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B1" w:rsidRDefault="00A711B1" w:rsidP="00A711B1">
      <w:pPr>
        <w:ind w:left="4956"/>
        <w:rPr>
          <w:sz w:val="28"/>
          <w:szCs w:val="28"/>
        </w:rPr>
      </w:pPr>
      <w:bookmarkStart w:id="0" w:name="_GoBack"/>
      <w:bookmarkEnd w:id="0"/>
    </w:p>
    <w:p w:rsidR="00A711B1" w:rsidRDefault="00A711B1" w:rsidP="00A7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главы сельского поселени</w:t>
      </w:r>
      <w:r w:rsidR="001726EA">
        <w:rPr>
          <w:b/>
          <w:sz w:val="28"/>
          <w:szCs w:val="28"/>
        </w:rPr>
        <w:t>я Мулымья  за 2017</w:t>
      </w:r>
      <w:r>
        <w:rPr>
          <w:b/>
          <w:sz w:val="28"/>
          <w:szCs w:val="28"/>
        </w:rPr>
        <w:t xml:space="preserve"> год</w:t>
      </w:r>
    </w:p>
    <w:p w:rsidR="002135D5" w:rsidRDefault="002135D5" w:rsidP="00A711B1">
      <w:pPr>
        <w:jc w:val="center"/>
        <w:rPr>
          <w:b/>
          <w:sz w:val="28"/>
          <w:szCs w:val="28"/>
        </w:rPr>
      </w:pPr>
    </w:p>
    <w:p w:rsidR="00B54889" w:rsidRPr="00B54889" w:rsidRDefault="00B54889" w:rsidP="00B54889">
      <w:pPr>
        <w:pStyle w:val="af5"/>
        <w:jc w:val="center"/>
        <w:rPr>
          <w:sz w:val="28"/>
          <w:szCs w:val="28"/>
        </w:rPr>
      </w:pPr>
      <w:r w:rsidRPr="00B54889">
        <w:rPr>
          <w:sz w:val="28"/>
          <w:szCs w:val="28"/>
        </w:rPr>
        <w:t>Добрый день, дорогие жители, уважаемые коллеги и гости!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Сегодня мы собрались здесь, все вместе  для того, чтобы подвести итоги о п</w:t>
      </w:r>
      <w:r w:rsidR="001726EA">
        <w:rPr>
          <w:sz w:val="28"/>
          <w:szCs w:val="28"/>
        </w:rPr>
        <w:t>роделанной работе в ушедшем 2017</w:t>
      </w:r>
      <w:r w:rsidRPr="00B54889">
        <w:rPr>
          <w:sz w:val="28"/>
          <w:szCs w:val="28"/>
        </w:rPr>
        <w:t xml:space="preserve"> год</w:t>
      </w:r>
      <w:r w:rsidR="001726EA">
        <w:rPr>
          <w:sz w:val="28"/>
          <w:szCs w:val="28"/>
        </w:rPr>
        <w:t>у и обсудить мероприятия на 2018</w:t>
      </w:r>
      <w:r w:rsidRPr="00B54889">
        <w:rPr>
          <w:sz w:val="28"/>
          <w:szCs w:val="28"/>
        </w:rPr>
        <w:t xml:space="preserve"> год.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В соответствии c</w:t>
      </w:r>
      <w:r w:rsidR="00310C83">
        <w:rPr>
          <w:sz w:val="28"/>
          <w:szCs w:val="28"/>
        </w:rPr>
        <w:t xml:space="preserve"> </w:t>
      </w:r>
      <w:r w:rsidRPr="00B54889">
        <w:rPr>
          <w:sz w:val="28"/>
          <w:szCs w:val="28"/>
        </w:rPr>
        <w:t>действующим Федеральным законодательством Главы сельских поселений ежегодно отчитываются перед населением о своей работе.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proofErr w:type="gramStart"/>
      <w:r w:rsidRPr="00B54889">
        <w:rPr>
          <w:sz w:val="28"/>
          <w:szCs w:val="28"/>
        </w:rPr>
        <w:t>Отчитываясь  о раб</w:t>
      </w:r>
      <w:r w:rsidR="001726EA">
        <w:rPr>
          <w:sz w:val="28"/>
          <w:szCs w:val="28"/>
        </w:rPr>
        <w:t>оте</w:t>
      </w:r>
      <w:proofErr w:type="gramEnd"/>
      <w:r w:rsidR="001726EA">
        <w:rPr>
          <w:sz w:val="28"/>
          <w:szCs w:val="28"/>
        </w:rPr>
        <w:t>  сельского поселения за 2017</w:t>
      </w:r>
      <w:r w:rsidRPr="00B54889">
        <w:rPr>
          <w:sz w:val="28"/>
          <w:szCs w:val="28"/>
        </w:rPr>
        <w:t xml:space="preserve"> год хочу отметить, что такие отчеты проводятся ежегодно  - и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B54889" w:rsidRP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Администрация поселения - это именно тот орган власти, который решает самые насущные, самые близкие и часто встречающиеся повс</w:t>
      </w:r>
      <w:r w:rsidR="006362F9">
        <w:rPr>
          <w:sz w:val="28"/>
          <w:szCs w:val="28"/>
        </w:rPr>
        <w:t>едневные проблемы своих жителей</w:t>
      </w:r>
      <w:r w:rsidRPr="00B54889">
        <w:rPr>
          <w:sz w:val="28"/>
          <w:szCs w:val="28"/>
        </w:rPr>
        <w:t>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B54889" w:rsidRDefault="00B54889" w:rsidP="00B54889">
      <w:pPr>
        <w:pStyle w:val="af5"/>
        <w:jc w:val="both"/>
        <w:rPr>
          <w:sz w:val="28"/>
          <w:szCs w:val="28"/>
        </w:rPr>
      </w:pPr>
      <w:r w:rsidRPr="00B54889">
        <w:rPr>
          <w:sz w:val="28"/>
          <w:szCs w:val="28"/>
        </w:rPr>
        <w:t>Главными задачами в работе Администрации поселения остается исполнение полномочий в соответствии с 131 Федеральным Законом «Об общих принципах организации местного самоуправления в РФ», Уставом поселения и д</w:t>
      </w:r>
      <w:r w:rsidR="00310C83">
        <w:rPr>
          <w:sz w:val="28"/>
          <w:szCs w:val="28"/>
        </w:rPr>
        <w:t>ругими Федеральными и окружными</w:t>
      </w:r>
      <w:r w:rsidRPr="00B54889">
        <w:rPr>
          <w:sz w:val="28"/>
          <w:szCs w:val="28"/>
        </w:rPr>
        <w:t xml:space="preserve"> правовыми актами.</w:t>
      </w:r>
    </w:p>
    <w:p w:rsidR="00D76F0D" w:rsidRDefault="00D76F0D" w:rsidP="00D76F0D">
      <w:pPr>
        <w:ind w:firstLine="709"/>
        <w:jc w:val="both"/>
        <w:rPr>
          <w:b/>
          <w:sz w:val="28"/>
          <w:szCs w:val="28"/>
          <w:lang w:eastAsia="en-US"/>
        </w:rPr>
      </w:pPr>
      <w:r w:rsidRPr="00D76F0D">
        <w:rPr>
          <w:b/>
          <w:sz w:val="28"/>
          <w:szCs w:val="28"/>
          <w:lang w:eastAsia="en-US"/>
        </w:rPr>
        <w:t>Экономическое развитие:</w:t>
      </w:r>
    </w:p>
    <w:p w:rsidR="006362F9" w:rsidRPr="00D76F0D" w:rsidRDefault="006362F9" w:rsidP="00D76F0D">
      <w:pPr>
        <w:ind w:firstLine="709"/>
        <w:jc w:val="both"/>
        <w:rPr>
          <w:b/>
          <w:sz w:val="28"/>
          <w:szCs w:val="28"/>
          <w:lang w:eastAsia="en-US"/>
        </w:rPr>
      </w:pPr>
    </w:p>
    <w:p w:rsidR="00D76F0D" w:rsidRPr="00D76F0D" w:rsidRDefault="00D76F0D" w:rsidP="00D76F0D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76F0D">
        <w:rPr>
          <w:sz w:val="28"/>
          <w:szCs w:val="28"/>
          <w:lang w:eastAsia="en-US"/>
        </w:rPr>
        <w:t xml:space="preserve">В последние годы отмечается тенденция снижения численности населения сельского поселения (таблица 1). </w:t>
      </w:r>
      <w:r w:rsidR="00673BD6">
        <w:rPr>
          <w:color w:val="000000"/>
          <w:sz w:val="28"/>
          <w:szCs w:val="28"/>
          <w:lang w:eastAsia="en-US"/>
        </w:rPr>
        <w:t>Так за период с 2013 года по 2017</w:t>
      </w:r>
      <w:r w:rsidRPr="00D76F0D">
        <w:rPr>
          <w:color w:val="000000"/>
          <w:sz w:val="28"/>
          <w:szCs w:val="28"/>
          <w:lang w:eastAsia="en-US"/>
        </w:rPr>
        <w:t xml:space="preserve"> год численность населения снизилась на 13,4%  (или, в абсолютном выражении, на 351 человек). Снижение числа жителей в сельском поселении обусловлено, в первую очередь, миграционным оттоком граждан. </w:t>
      </w:r>
    </w:p>
    <w:p w:rsidR="00D76F0D" w:rsidRDefault="00D76F0D" w:rsidP="00D76F0D">
      <w:pPr>
        <w:ind w:firstLine="851"/>
        <w:jc w:val="both"/>
        <w:rPr>
          <w:color w:val="000000"/>
          <w:highlight w:val="yellow"/>
          <w:lang w:eastAsia="en-US"/>
        </w:rPr>
      </w:pPr>
    </w:p>
    <w:p w:rsidR="00D76F0D" w:rsidRDefault="00D76F0D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lang w:eastAsia="en-US"/>
        </w:rPr>
        <w:t>Таб</w:t>
      </w:r>
      <w:r w:rsidRPr="00D76F0D">
        <w:rPr>
          <w:color w:val="000000"/>
          <w:sz w:val="28"/>
          <w:szCs w:val="28"/>
          <w:lang w:eastAsia="en-US"/>
        </w:rPr>
        <w:t xml:space="preserve">лица 1 - </w:t>
      </w:r>
      <w:r w:rsidRPr="00D76F0D">
        <w:rPr>
          <w:b/>
          <w:color w:val="000000"/>
          <w:sz w:val="28"/>
          <w:szCs w:val="28"/>
          <w:lang w:eastAsia="en-US"/>
        </w:rPr>
        <w:t xml:space="preserve">Динамика демографических показателей сельского поселения </w:t>
      </w:r>
      <w:proofErr w:type="spellStart"/>
      <w:r w:rsidRPr="00D76F0D">
        <w:rPr>
          <w:b/>
          <w:color w:val="000000"/>
          <w:sz w:val="28"/>
          <w:szCs w:val="28"/>
          <w:lang w:eastAsia="en-US"/>
        </w:rPr>
        <w:t>Мулымья</w:t>
      </w:r>
      <w:proofErr w:type="spellEnd"/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p w:rsidR="006362F9" w:rsidRPr="00D76F0D" w:rsidRDefault="006362F9" w:rsidP="00D76F0D">
      <w:pPr>
        <w:widowControl w:val="0"/>
        <w:jc w:val="both"/>
        <w:rPr>
          <w:b/>
          <w:color w:val="000000"/>
          <w:sz w:val="28"/>
          <w:szCs w:val="28"/>
          <w:lang w:eastAsia="en-US"/>
        </w:rPr>
      </w:pPr>
    </w:p>
    <w:tbl>
      <w:tblPr>
        <w:tblW w:w="907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1701"/>
        <w:gridCol w:w="1397"/>
        <w:gridCol w:w="1313"/>
        <w:gridCol w:w="1161"/>
        <w:gridCol w:w="1091"/>
      </w:tblGrid>
      <w:tr w:rsidR="00875306" w:rsidRPr="00D76F0D" w:rsidTr="00875306">
        <w:trPr>
          <w:trHeight w:val="278"/>
          <w:jc w:val="center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Pr="00D76F0D">
              <w:rPr>
                <w:b/>
                <w:bCs/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lastRenderedPageBreak/>
              <w:t>Годы</w:t>
            </w:r>
          </w:p>
        </w:tc>
      </w:tr>
      <w:tr w:rsidR="00527CE6" w:rsidRPr="00D76F0D" w:rsidTr="007820B8">
        <w:trPr>
          <w:trHeight w:val="1702"/>
          <w:jc w:val="center"/>
        </w:trPr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CE6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0E71AC" w:rsidRDefault="000E71AC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527CE6" w:rsidRDefault="000E71AC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</w:p>
          <w:p w:rsidR="00527CE6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 w:rsidRPr="00D76F0D"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 w:rsidP="00527CE6">
            <w:pPr>
              <w:spacing w:after="160"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527CE6" w:rsidRPr="00D76F0D" w:rsidTr="000E71AC">
        <w:trPr>
          <w:trHeight w:val="586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E6" w:rsidRPr="00D76F0D" w:rsidRDefault="00527CE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lastRenderedPageBreak/>
              <w:t>Среднегодовая численность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CE6" w:rsidRPr="00E82044" w:rsidRDefault="00F7463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2118</w:t>
            </w:r>
          </w:p>
        </w:tc>
      </w:tr>
      <w:tr w:rsidR="00875306" w:rsidRPr="00D76F0D" w:rsidTr="00875306">
        <w:trPr>
          <w:trHeight w:val="278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1. Число родившихся,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0E71AC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33</w:t>
            </w:r>
          </w:p>
        </w:tc>
      </w:tr>
      <w:tr w:rsidR="00875306" w:rsidRPr="00D76F0D" w:rsidTr="00875306">
        <w:trPr>
          <w:trHeight w:val="2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2. Число умерших,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27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E82044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29</w:t>
            </w:r>
          </w:p>
        </w:tc>
      </w:tr>
      <w:tr w:rsidR="00875306" w:rsidRPr="00D76F0D" w:rsidTr="00875306">
        <w:trPr>
          <w:trHeight w:val="2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875306">
            <w:pPr>
              <w:spacing w:after="160" w:line="256" w:lineRule="auto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3. Естественный прирост (убыль) населения,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D76F0D" w:rsidRDefault="00875306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D76F0D">
              <w:rPr>
                <w:sz w:val="28"/>
                <w:szCs w:val="28"/>
              </w:rPr>
              <w:t>-14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306" w:rsidRPr="00D76F0D" w:rsidRDefault="00E82044" w:rsidP="007820B8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306" w:rsidRPr="00967D1A" w:rsidRDefault="00E82044">
            <w:pPr>
              <w:spacing w:after="160" w:line="256" w:lineRule="auto"/>
              <w:jc w:val="center"/>
              <w:rPr>
                <w:sz w:val="28"/>
                <w:szCs w:val="28"/>
              </w:rPr>
            </w:pPr>
            <w:r w:rsidRPr="00967D1A">
              <w:rPr>
                <w:sz w:val="28"/>
                <w:szCs w:val="28"/>
              </w:rPr>
              <w:t>+4</w:t>
            </w:r>
          </w:p>
        </w:tc>
      </w:tr>
    </w:tbl>
    <w:p w:rsidR="00D76F0D" w:rsidRPr="00D76F0D" w:rsidRDefault="00D76F0D" w:rsidP="00D76F0D">
      <w:pPr>
        <w:widowControl w:val="0"/>
        <w:jc w:val="both"/>
        <w:rPr>
          <w:color w:val="000000"/>
          <w:sz w:val="28"/>
          <w:szCs w:val="28"/>
          <w:lang w:eastAsia="en-US"/>
        </w:rPr>
      </w:pPr>
    </w:p>
    <w:p w:rsidR="00220F3F" w:rsidRPr="00220F3F" w:rsidRDefault="00220F3F" w:rsidP="00220F3F">
      <w:pPr>
        <w:pStyle w:val="af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0F3F">
        <w:rPr>
          <w:rFonts w:ascii="Times New Roman" w:hAnsi="Times New Roman"/>
          <w:sz w:val="28"/>
          <w:szCs w:val="28"/>
        </w:rPr>
        <w:t>За последние пять лет численность трудовых ресурсов и экономически активное население поселения снизились на 11%, численность занятых в экономике возросла на 67%,численность безработных снизилась на</w:t>
      </w:r>
      <w:r>
        <w:rPr>
          <w:rFonts w:ascii="Times New Roman" w:hAnsi="Times New Roman"/>
          <w:sz w:val="28"/>
          <w:szCs w:val="28"/>
        </w:rPr>
        <w:t xml:space="preserve"> 94%. По состоянию на 01.01.2018г</w:t>
      </w:r>
      <w:r w:rsidRPr="00220F3F">
        <w:rPr>
          <w:rFonts w:ascii="Times New Roman" w:hAnsi="Times New Roman"/>
          <w:sz w:val="28"/>
          <w:szCs w:val="28"/>
        </w:rPr>
        <w:t xml:space="preserve"> официально зарегистрирован</w:t>
      </w:r>
      <w:r>
        <w:rPr>
          <w:rFonts w:ascii="Times New Roman" w:hAnsi="Times New Roman"/>
          <w:sz w:val="28"/>
          <w:szCs w:val="28"/>
        </w:rPr>
        <w:t>о два безработных</w:t>
      </w:r>
      <w:r w:rsidRPr="00220F3F">
        <w:rPr>
          <w:rFonts w:ascii="Times New Roman" w:hAnsi="Times New Roman"/>
          <w:sz w:val="28"/>
          <w:szCs w:val="28"/>
        </w:rPr>
        <w:t xml:space="preserve"> гражданин</w:t>
      </w:r>
      <w:r>
        <w:rPr>
          <w:rFonts w:ascii="Times New Roman" w:hAnsi="Times New Roman"/>
          <w:sz w:val="28"/>
          <w:szCs w:val="28"/>
        </w:rPr>
        <w:t>а</w:t>
      </w:r>
      <w:r w:rsidRPr="00220F3F">
        <w:rPr>
          <w:rFonts w:ascii="Times New Roman" w:hAnsi="Times New Roman"/>
          <w:sz w:val="28"/>
          <w:szCs w:val="28"/>
        </w:rPr>
        <w:t xml:space="preserve"> (таблица 2). Основная доля занятых в экономике в сферах: добыча полезных ископаемых - 63%, образование - 13%, здравоохранение - 7%, коммунальные услуги - 5%. Из общей численности занятых в экономике доля предпринимателей составляет 1,4%, доля работающих пенсионеров 11%.</w:t>
      </w:r>
    </w:p>
    <w:p w:rsidR="00D76F0D" w:rsidRPr="00D76F0D" w:rsidRDefault="00D76F0D" w:rsidP="00D76F0D">
      <w:pPr>
        <w:jc w:val="center"/>
        <w:rPr>
          <w:color w:val="000000"/>
          <w:sz w:val="28"/>
          <w:szCs w:val="28"/>
          <w:highlight w:val="yellow"/>
        </w:rPr>
      </w:pPr>
    </w:p>
    <w:p w:rsidR="00D76F0D" w:rsidRPr="006362F9" w:rsidRDefault="00D76F0D" w:rsidP="00D76F0D">
      <w:pPr>
        <w:jc w:val="center"/>
        <w:rPr>
          <w:b/>
          <w:color w:val="000000"/>
          <w:sz w:val="28"/>
          <w:szCs w:val="28"/>
        </w:rPr>
      </w:pPr>
      <w:r w:rsidRPr="006362F9">
        <w:rPr>
          <w:color w:val="000000"/>
          <w:sz w:val="28"/>
          <w:szCs w:val="28"/>
        </w:rPr>
        <w:t xml:space="preserve">Таблица 2 - </w:t>
      </w:r>
      <w:r w:rsidRPr="006362F9">
        <w:rPr>
          <w:b/>
          <w:color w:val="000000"/>
          <w:sz w:val="28"/>
          <w:szCs w:val="28"/>
        </w:rPr>
        <w:t xml:space="preserve">Баланс трудовых ресурсов сельского поселения </w:t>
      </w:r>
      <w:proofErr w:type="spellStart"/>
      <w:r w:rsidRPr="006362F9">
        <w:rPr>
          <w:b/>
          <w:color w:val="000000"/>
          <w:sz w:val="28"/>
          <w:szCs w:val="28"/>
        </w:rPr>
        <w:t>Мулымья</w:t>
      </w:r>
      <w:proofErr w:type="spellEnd"/>
      <w:r w:rsidRPr="006362F9">
        <w:rPr>
          <w:b/>
          <w:color w:val="000000"/>
          <w:sz w:val="28"/>
          <w:szCs w:val="28"/>
        </w:rPr>
        <w:t xml:space="preserve"> в 2013-2017 гг.</w:t>
      </w: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F606FB">
      <w:pPr>
        <w:jc w:val="center"/>
        <w:rPr>
          <w:b/>
          <w:bCs/>
          <w:sz w:val="20"/>
          <w:szCs w:val="20"/>
        </w:rPr>
        <w:sectPr w:rsidR="00F606FB" w:rsidSect="00FB16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9" w:type="dxa"/>
        <w:tblInd w:w="93" w:type="dxa"/>
        <w:tblLook w:val="04A0" w:firstRow="1" w:lastRow="0" w:firstColumn="1" w:lastColumn="0" w:noHBand="0" w:noVBand="1"/>
      </w:tblPr>
      <w:tblGrid>
        <w:gridCol w:w="845"/>
        <w:gridCol w:w="6258"/>
        <w:gridCol w:w="1276"/>
        <w:gridCol w:w="1360"/>
        <w:gridCol w:w="1200"/>
        <w:gridCol w:w="1340"/>
        <w:gridCol w:w="1320"/>
        <w:gridCol w:w="1180"/>
      </w:tblGrid>
      <w:tr w:rsidR="00F606FB" w:rsidRPr="00F606FB" w:rsidTr="00F606FB">
        <w:trPr>
          <w:trHeight w:val="270"/>
        </w:trPr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6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01.01.2016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18"/>
                <w:szCs w:val="18"/>
              </w:rPr>
            </w:pPr>
            <w:r w:rsidRPr="00F606FB">
              <w:rPr>
                <w:b/>
                <w:bCs/>
                <w:sz w:val="18"/>
                <w:szCs w:val="18"/>
              </w:rPr>
              <w:t>на 01.01.2018</w:t>
            </w:r>
          </w:p>
        </w:tc>
      </w:tr>
      <w:tr w:rsidR="00F606FB" w:rsidRPr="00F606FB" w:rsidTr="00F606FB">
        <w:trPr>
          <w:trHeight w:val="270"/>
        </w:trPr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6FB" w:rsidRPr="00F606FB" w:rsidRDefault="00F606FB" w:rsidP="00F60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606FB"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 Труд и занятость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Численность трудовых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ресурсов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2 031,0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1 991,0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2108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1878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Экономически активн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ое население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1 892,0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1 852,0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1973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1779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1766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Численность </w:t>
            </w:r>
            <w:proofErr w:type="gram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занятых</w:t>
            </w:r>
            <w:proofErr w:type="gram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в экономике (среднегодовая) -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1 919,0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1 708,0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Распределение среднегодовой численности занятых в экономике по формам собственности (сумма строк 5,6,7,8,9)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1 796,0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1919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1708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в организациях государственной и муниципальной форм </w:t>
            </w:r>
            <w:proofErr w:type="spell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собсвенности</w:t>
            </w:r>
            <w:proofErr w:type="spell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460,0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468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445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общественных объединениях и организациях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на предприятиях и организациях со смешанной формой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1 218,0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1213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1114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1114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предприятиях с иностранным участием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в частном секторе  (сумма строк 11,12,13)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247,0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238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149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том числе </w:t>
            </w:r>
            <w:proofErr w:type="gramStart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занятые</w:t>
            </w:r>
            <w:proofErr w:type="gramEnd"/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в крестьянских (фермерских) хозяйствах (включая наемных работников)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на частных предприятиях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158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</w:tr>
      <w:tr w:rsidR="00F606FB" w:rsidRPr="00F606FB" w:rsidTr="00F606FB">
        <w:trPr>
          <w:trHeight w:val="76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Учащиеся в трудоспособном возрасте, обучающиеся с отрывом от производства (начиная с 16 лет)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Лица в трудоспособном возрасте не занятые трудовой деятельностью и учебой (занятые в домашнем хозяйстве, военнослужащие и другие лица)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</w:tr>
      <w:tr w:rsidR="00F606FB" w:rsidRPr="00F606FB" w:rsidTr="00F606FB">
        <w:trPr>
          <w:trHeight w:val="255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F606FB" w:rsidRPr="00F606FB" w:rsidTr="00F606FB">
        <w:trPr>
          <w:trHeight w:val="51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Уровень зарегистрированной безработицы по методологии МОТ (16 строка/1 строку *100)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%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0,25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</w:tr>
      <w:tr w:rsidR="00F606FB" w:rsidRPr="00F606FB" w:rsidTr="00F606FB">
        <w:trPr>
          <w:trHeight w:val="270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606FB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Среднесписочная численность работников организаций - всего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06FB" w:rsidRPr="00F606FB" w:rsidRDefault="00F606FB" w:rsidP="00F606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06FB">
              <w:rPr>
                <w:rFonts w:ascii="Times New Roman CYR" w:hAnsi="Times New Roman CYR" w:cs="Times New Roman CYR"/>
                <w:sz w:val="20"/>
                <w:szCs w:val="20"/>
              </w:rPr>
              <w:t>чел.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1 839,0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623,0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626,0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6FB" w:rsidRPr="00F606FB" w:rsidRDefault="00F606FB" w:rsidP="00F606FB">
            <w:pPr>
              <w:jc w:val="right"/>
              <w:rPr>
                <w:sz w:val="20"/>
                <w:szCs w:val="20"/>
              </w:rPr>
            </w:pPr>
            <w:r w:rsidRPr="00F606FB">
              <w:rPr>
                <w:sz w:val="20"/>
                <w:szCs w:val="20"/>
              </w:rPr>
              <w:t>531,0</w:t>
            </w:r>
          </w:p>
        </w:tc>
      </w:tr>
    </w:tbl>
    <w:p w:rsidR="00F606FB" w:rsidRDefault="00F606FB" w:rsidP="00D76F0D">
      <w:pPr>
        <w:jc w:val="center"/>
        <w:rPr>
          <w:b/>
          <w:color w:val="000000"/>
        </w:rPr>
      </w:pPr>
    </w:p>
    <w:p w:rsidR="00F606FB" w:rsidRDefault="00F606FB" w:rsidP="00F606FB">
      <w:pPr>
        <w:jc w:val="center"/>
        <w:rPr>
          <w:b/>
          <w:color w:val="000000"/>
        </w:rPr>
        <w:sectPr w:rsidR="00F606FB" w:rsidSect="00F606F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06FB" w:rsidRDefault="00F606FB" w:rsidP="00D76F0D">
      <w:pPr>
        <w:pStyle w:val="2"/>
        <w:shd w:val="clear" w:color="auto" w:fill="FFFFFF"/>
        <w:spacing w:before="0"/>
        <w:ind w:firstLine="709"/>
        <w:rPr>
          <w:rFonts w:ascii="Times New Roman" w:hAnsi="Times New Roman"/>
          <w:b w:val="0"/>
          <w:color w:val="FF0000"/>
          <w:sz w:val="24"/>
          <w:szCs w:val="24"/>
        </w:rPr>
      </w:pPr>
      <w:bookmarkStart w:id="1" w:name="_Toc469331726"/>
    </w:p>
    <w:p w:rsidR="00D76F0D" w:rsidRPr="00AE3878" w:rsidRDefault="00D76F0D" w:rsidP="00D76F0D">
      <w:pPr>
        <w:pStyle w:val="2"/>
        <w:shd w:val="clear" w:color="auto" w:fill="FFFFFF"/>
        <w:spacing w:before="0"/>
        <w:ind w:firstLine="709"/>
        <w:rPr>
          <w:rFonts w:ascii="Times New Roman" w:eastAsia="Times New Roman" w:hAnsi="Times New Roman"/>
          <w:b w:val="0"/>
          <w:color w:val="auto"/>
          <w:sz w:val="28"/>
          <w:szCs w:val="28"/>
        </w:rPr>
      </w:pPr>
      <w:r w:rsidRPr="00AE3878">
        <w:rPr>
          <w:rFonts w:ascii="Times New Roman" w:hAnsi="Times New Roman"/>
          <w:b w:val="0"/>
          <w:color w:val="auto"/>
          <w:sz w:val="28"/>
          <w:szCs w:val="28"/>
        </w:rPr>
        <w:t>Уровень и качество жизни</w:t>
      </w:r>
      <w:bookmarkEnd w:id="1"/>
      <w:r w:rsidRPr="00AE3878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D76F0D" w:rsidRPr="00AE3878" w:rsidRDefault="00D76F0D" w:rsidP="00D76F0D">
      <w:pPr>
        <w:ind w:firstLine="709"/>
        <w:jc w:val="both"/>
        <w:rPr>
          <w:sz w:val="28"/>
          <w:szCs w:val="28"/>
        </w:rPr>
      </w:pPr>
      <w:r w:rsidRPr="00AE3878">
        <w:rPr>
          <w:sz w:val="28"/>
          <w:szCs w:val="28"/>
        </w:rPr>
        <w:t>Среднемесячная номинальная начисленная заработная плата одного работника в организациях (без субъектов малого предпринимательства) сел</w:t>
      </w:r>
      <w:r w:rsidR="00F606FB" w:rsidRPr="00AE3878">
        <w:rPr>
          <w:sz w:val="28"/>
          <w:szCs w:val="28"/>
        </w:rPr>
        <w:t xml:space="preserve">ьского поселения </w:t>
      </w:r>
      <w:proofErr w:type="spellStart"/>
      <w:r w:rsidR="00F606FB" w:rsidRPr="00AE3878">
        <w:rPr>
          <w:sz w:val="28"/>
          <w:szCs w:val="28"/>
        </w:rPr>
        <w:t>Мулымья</w:t>
      </w:r>
      <w:proofErr w:type="spellEnd"/>
      <w:r w:rsidR="00F606FB" w:rsidRPr="00AE3878">
        <w:rPr>
          <w:sz w:val="28"/>
          <w:szCs w:val="28"/>
        </w:rPr>
        <w:t xml:space="preserve"> за 2017</w:t>
      </w:r>
      <w:r w:rsidRPr="00AE3878">
        <w:rPr>
          <w:sz w:val="28"/>
          <w:szCs w:val="28"/>
        </w:rPr>
        <w:t xml:space="preserve"> год (по данным органов государств</w:t>
      </w:r>
      <w:r w:rsidR="00AE3878" w:rsidRPr="00AE3878">
        <w:rPr>
          <w:sz w:val="28"/>
          <w:szCs w:val="28"/>
        </w:rPr>
        <w:t>енной статистики) составила 38,т</w:t>
      </w:r>
      <w:proofErr w:type="gramStart"/>
      <w:r w:rsidR="00AE3878" w:rsidRPr="00AE3878">
        <w:rPr>
          <w:sz w:val="28"/>
          <w:szCs w:val="28"/>
        </w:rPr>
        <w:t>.р</w:t>
      </w:r>
      <w:proofErr w:type="gramEnd"/>
      <w:r w:rsidR="00AE3878" w:rsidRPr="00AE3878">
        <w:rPr>
          <w:sz w:val="28"/>
          <w:szCs w:val="28"/>
        </w:rPr>
        <w:t xml:space="preserve">уб., в 2016г 35,0 </w:t>
      </w:r>
      <w:proofErr w:type="spellStart"/>
      <w:r w:rsidR="00AE3878" w:rsidRPr="00AE3878">
        <w:rPr>
          <w:sz w:val="28"/>
          <w:szCs w:val="28"/>
        </w:rPr>
        <w:t>т.р</w:t>
      </w:r>
      <w:proofErr w:type="spellEnd"/>
      <w:r w:rsidR="00AE3878" w:rsidRPr="00AE3878">
        <w:rPr>
          <w:sz w:val="28"/>
          <w:szCs w:val="28"/>
        </w:rPr>
        <w:t>.  Рост составил  101%</w:t>
      </w:r>
    </w:p>
    <w:p w:rsidR="00AE3878" w:rsidRPr="00AE3878" w:rsidRDefault="00AE3878" w:rsidP="00D76F0D">
      <w:pPr>
        <w:ind w:firstLine="709"/>
        <w:jc w:val="both"/>
        <w:rPr>
          <w:sz w:val="28"/>
          <w:szCs w:val="28"/>
        </w:rPr>
      </w:pPr>
      <w:r w:rsidRPr="00AE3878">
        <w:rPr>
          <w:sz w:val="28"/>
          <w:szCs w:val="28"/>
        </w:rPr>
        <w:t xml:space="preserve">Среднемесячные денежные доходы  на одного жителя составили : в 2017г- 27,5 </w:t>
      </w:r>
      <w:proofErr w:type="spellStart"/>
      <w:r w:rsidRPr="00AE3878">
        <w:rPr>
          <w:sz w:val="28"/>
          <w:szCs w:val="28"/>
        </w:rPr>
        <w:t>т</w:t>
      </w:r>
      <w:proofErr w:type="gramStart"/>
      <w:r w:rsidRPr="00AE3878">
        <w:rPr>
          <w:sz w:val="28"/>
          <w:szCs w:val="28"/>
        </w:rPr>
        <w:t>.р</w:t>
      </w:r>
      <w:proofErr w:type="spellEnd"/>
      <w:proofErr w:type="gramEnd"/>
      <w:r w:rsidRPr="00AE3878">
        <w:rPr>
          <w:sz w:val="28"/>
          <w:szCs w:val="28"/>
        </w:rPr>
        <w:t xml:space="preserve">, в 2016г – 26,7 </w:t>
      </w:r>
      <w:proofErr w:type="spellStart"/>
      <w:r w:rsidRPr="00AE3878">
        <w:rPr>
          <w:sz w:val="28"/>
          <w:szCs w:val="28"/>
        </w:rPr>
        <w:t>т.р</w:t>
      </w:r>
      <w:proofErr w:type="spellEnd"/>
      <w:r w:rsidRPr="00AE3878">
        <w:rPr>
          <w:sz w:val="28"/>
          <w:szCs w:val="28"/>
        </w:rPr>
        <w:t>. Рост 103%.</w:t>
      </w:r>
    </w:p>
    <w:p w:rsidR="00D76F0D" w:rsidRPr="00673BD6" w:rsidRDefault="00D76F0D" w:rsidP="00D76F0D">
      <w:pPr>
        <w:pStyle w:val="3"/>
        <w:spacing w:before="0"/>
        <w:rPr>
          <w:rFonts w:ascii="Times New Roman" w:hAnsi="Times New Roman"/>
          <w:b w:val="0"/>
          <w:color w:val="FF0000"/>
          <w:sz w:val="24"/>
          <w:szCs w:val="24"/>
        </w:rPr>
      </w:pPr>
      <w:bookmarkStart w:id="2" w:name="_Toc469386850"/>
      <w:bookmarkStart w:id="3" w:name="_Toc469386664"/>
    </w:p>
    <w:bookmarkEnd w:id="2"/>
    <w:bookmarkEnd w:id="3"/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>Социальная сфера поселения включает в себя совокупность отраслей, предоставляющих населению услуги образования, здравоохранения, культуры, физической культуры и спорта, социальные услуги. Обеспечение и поддержание качества жизни является важнейшей целью социальной политики.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  <w:lang w:eastAsia="en-US"/>
        </w:rPr>
      </w:pPr>
      <w:r w:rsidRPr="00673BD6">
        <w:rPr>
          <w:sz w:val="28"/>
          <w:szCs w:val="28"/>
          <w:lang w:eastAsia="en-US"/>
        </w:rPr>
        <w:t>На территории поселения расположены следующие объекты социальной инфраструктуры:</w:t>
      </w: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  <w:lang w:eastAsia="en-US"/>
        </w:rPr>
      </w:pPr>
      <w:r w:rsidRPr="00673BD6">
        <w:rPr>
          <w:b/>
          <w:sz w:val="28"/>
          <w:szCs w:val="28"/>
          <w:lang w:eastAsia="en-US"/>
        </w:rPr>
        <w:t>Объекты образования:</w:t>
      </w:r>
    </w:p>
    <w:p w:rsidR="00673BD6" w:rsidRPr="00673BD6" w:rsidRDefault="00673BD6" w:rsidP="00673BD6">
      <w:pPr>
        <w:tabs>
          <w:tab w:val="left" w:pos="8789"/>
          <w:tab w:val="left" w:pos="9175"/>
          <w:tab w:val="left" w:pos="9214"/>
        </w:tabs>
        <w:suppressAutoHyphens/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  <w:lang w:val="x-none"/>
        </w:rPr>
        <w:t xml:space="preserve">Муниципальное </w:t>
      </w:r>
      <w:r w:rsidRPr="00673BD6">
        <w:rPr>
          <w:sz w:val="28"/>
          <w:szCs w:val="28"/>
        </w:rPr>
        <w:t xml:space="preserve">казенное </w:t>
      </w:r>
      <w:r w:rsidRPr="00673BD6">
        <w:rPr>
          <w:sz w:val="28"/>
          <w:szCs w:val="28"/>
          <w:lang w:val="x-none"/>
        </w:rPr>
        <w:t>общеобразовательное учреждение «</w:t>
      </w:r>
      <w:proofErr w:type="spellStart"/>
      <w:r w:rsidRPr="00673BD6">
        <w:rPr>
          <w:sz w:val="28"/>
          <w:szCs w:val="28"/>
        </w:rPr>
        <w:t>Чантырская</w:t>
      </w:r>
      <w:proofErr w:type="spellEnd"/>
      <w:r w:rsidRPr="00673BD6">
        <w:rPr>
          <w:sz w:val="28"/>
          <w:szCs w:val="28"/>
        </w:rPr>
        <w:t xml:space="preserve"> </w:t>
      </w:r>
      <w:r w:rsidRPr="00673BD6">
        <w:rPr>
          <w:sz w:val="28"/>
          <w:szCs w:val="28"/>
          <w:lang w:val="x-none"/>
        </w:rPr>
        <w:t>средняя общеобразовательная школа»</w:t>
      </w:r>
      <w:r w:rsidRPr="00673BD6">
        <w:rPr>
          <w:sz w:val="28"/>
          <w:szCs w:val="28"/>
        </w:rPr>
        <w:t>;</w:t>
      </w:r>
    </w:p>
    <w:p w:rsidR="00673BD6" w:rsidRPr="00673BD6" w:rsidRDefault="00673BD6" w:rsidP="00673BD6">
      <w:pPr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673BD6">
        <w:rPr>
          <w:sz w:val="28"/>
          <w:szCs w:val="28"/>
        </w:rPr>
        <w:t>Ушьинская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школа»; </w:t>
      </w:r>
    </w:p>
    <w:p w:rsidR="00673BD6" w:rsidRPr="00673BD6" w:rsidRDefault="00673BD6" w:rsidP="00673BD6">
      <w:pPr>
        <w:ind w:firstLine="708"/>
        <w:jc w:val="both"/>
        <w:rPr>
          <w:sz w:val="28"/>
          <w:szCs w:val="28"/>
        </w:rPr>
      </w:pPr>
      <w:r w:rsidRPr="00673BD6">
        <w:rPr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673BD6">
        <w:rPr>
          <w:sz w:val="28"/>
          <w:szCs w:val="28"/>
        </w:rPr>
        <w:t>Мулымская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школа».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  <w:lang w:eastAsia="en-US"/>
        </w:rPr>
      </w:pPr>
      <w:r w:rsidRPr="00673BD6">
        <w:rPr>
          <w:b/>
          <w:sz w:val="28"/>
          <w:szCs w:val="28"/>
          <w:lang w:eastAsia="en-US"/>
        </w:rPr>
        <w:t>Объекты культуры: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</w:rPr>
      </w:pPr>
      <w:r w:rsidRPr="00673BD6">
        <w:rPr>
          <w:sz w:val="28"/>
          <w:szCs w:val="28"/>
        </w:rPr>
        <w:t>Муниципальное учреждение культуры «</w:t>
      </w:r>
      <w:proofErr w:type="spellStart"/>
      <w:r w:rsidRPr="00673BD6">
        <w:rPr>
          <w:sz w:val="28"/>
          <w:szCs w:val="28"/>
        </w:rPr>
        <w:t>Кондинская</w:t>
      </w:r>
      <w:proofErr w:type="spellEnd"/>
      <w:r w:rsidRPr="00673BD6">
        <w:rPr>
          <w:sz w:val="28"/>
          <w:szCs w:val="28"/>
        </w:rPr>
        <w:t xml:space="preserve"> </w:t>
      </w:r>
      <w:proofErr w:type="spellStart"/>
      <w:r w:rsidRPr="00673BD6">
        <w:rPr>
          <w:sz w:val="28"/>
          <w:szCs w:val="28"/>
        </w:rPr>
        <w:t>межпоселенческая</w:t>
      </w:r>
      <w:proofErr w:type="spellEnd"/>
      <w:r w:rsidRPr="00673BD6">
        <w:rPr>
          <w:sz w:val="28"/>
          <w:szCs w:val="28"/>
        </w:rPr>
        <w:t xml:space="preserve">  централизованная  библиотечная система»: филиал № 10 (п. </w:t>
      </w:r>
      <w:proofErr w:type="spellStart"/>
      <w:r w:rsidRPr="00673BD6">
        <w:rPr>
          <w:sz w:val="28"/>
          <w:szCs w:val="28"/>
        </w:rPr>
        <w:t>Мулымья</w:t>
      </w:r>
      <w:proofErr w:type="spellEnd"/>
      <w:r w:rsidRPr="00673BD6">
        <w:rPr>
          <w:sz w:val="28"/>
          <w:szCs w:val="28"/>
        </w:rPr>
        <w:t xml:space="preserve">), филиал № 12 (п. </w:t>
      </w:r>
      <w:proofErr w:type="spellStart"/>
      <w:r w:rsidRPr="00673BD6">
        <w:rPr>
          <w:sz w:val="28"/>
          <w:szCs w:val="28"/>
        </w:rPr>
        <w:t>Чантырья</w:t>
      </w:r>
      <w:proofErr w:type="spellEnd"/>
      <w:r w:rsidRPr="00673BD6">
        <w:rPr>
          <w:sz w:val="28"/>
          <w:szCs w:val="28"/>
        </w:rPr>
        <w:t xml:space="preserve">), филиал № 17 (п. Назарово), филиал № 19 (п. </w:t>
      </w:r>
      <w:proofErr w:type="spellStart"/>
      <w:r w:rsidRPr="00673BD6">
        <w:rPr>
          <w:sz w:val="28"/>
          <w:szCs w:val="28"/>
        </w:rPr>
        <w:t>Ушья</w:t>
      </w:r>
      <w:proofErr w:type="spellEnd"/>
      <w:r w:rsidRPr="00673BD6">
        <w:rPr>
          <w:sz w:val="28"/>
          <w:szCs w:val="28"/>
        </w:rPr>
        <w:t xml:space="preserve">). В д. </w:t>
      </w:r>
      <w:proofErr w:type="spellStart"/>
      <w:r w:rsidRPr="00673BD6">
        <w:rPr>
          <w:sz w:val="28"/>
          <w:szCs w:val="28"/>
        </w:rPr>
        <w:t>Шаим</w:t>
      </w:r>
      <w:proofErr w:type="spellEnd"/>
      <w:r w:rsidRPr="00673BD6">
        <w:rPr>
          <w:sz w:val="28"/>
          <w:szCs w:val="28"/>
        </w:rPr>
        <w:t xml:space="preserve"> и д. </w:t>
      </w:r>
      <w:proofErr w:type="spellStart"/>
      <w:r w:rsidRPr="00673BD6">
        <w:rPr>
          <w:sz w:val="28"/>
          <w:szCs w:val="28"/>
        </w:rPr>
        <w:t>Супра</w:t>
      </w:r>
      <w:proofErr w:type="spellEnd"/>
      <w:r w:rsidRPr="00673BD6">
        <w:rPr>
          <w:sz w:val="28"/>
          <w:szCs w:val="28"/>
        </w:rPr>
        <w:t xml:space="preserve"> библиотечное обслуживание осуществляется </w:t>
      </w:r>
      <w:proofErr w:type="spellStart"/>
      <w:r w:rsidRPr="00673BD6">
        <w:rPr>
          <w:sz w:val="28"/>
          <w:szCs w:val="28"/>
        </w:rPr>
        <w:t>внестационарными</w:t>
      </w:r>
      <w:proofErr w:type="spellEnd"/>
      <w:r w:rsidRPr="00673BD6">
        <w:rPr>
          <w:sz w:val="28"/>
          <w:szCs w:val="28"/>
        </w:rPr>
        <w:t xml:space="preserve"> формами (КИБО);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  <w:r w:rsidRPr="00673BD6">
        <w:rPr>
          <w:sz w:val="28"/>
          <w:szCs w:val="28"/>
        </w:rPr>
        <w:t xml:space="preserve">Муниципальное казенное учреждение «Сельский центр культуры </w:t>
      </w:r>
      <w:proofErr w:type="spellStart"/>
      <w:r w:rsidRPr="00673BD6">
        <w:rPr>
          <w:sz w:val="28"/>
          <w:szCs w:val="28"/>
        </w:rPr>
        <w:t>Шаим</w:t>
      </w:r>
      <w:proofErr w:type="spellEnd"/>
      <w:r w:rsidRPr="00673BD6">
        <w:rPr>
          <w:sz w:val="28"/>
          <w:szCs w:val="28"/>
        </w:rPr>
        <w:t xml:space="preserve">» д. </w:t>
      </w:r>
      <w:proofErr w:type="spellStart"/>
      <w:r w:rsidRPr="00673BD6">
        <w:rPr>
          <w:sz w:val="28"/>
          <w:szCs w:val="28"/>
        </w:rPr>
        <w:t>Ушья</w:t>
      </w:r>
      <w:proofErr w:type="spellEnd"/>
      <w:r w:rsidRPr="00673BD6">
        <w:rPr>
          <w:sz w:val="28"/>
          <w:szCs w:val="28"/>
        </w:rPr>
        <w:t xml:space="preserve"> с филиалами в с. </w:t>
      </w:r>
      <w:proofErr w:type="spellStart"/>
      <w:r w:rsidRPr="00673BD6">
        <w:rPr>
          <w:sz w:val="28"/>
          <w:szCs w:val="28"/>
        </w:rPr>
        <w:t>Чантырья</w:t>
      </w:r>
      <w:proofErr w:type="spellEnd"/>
      <w:r w:rsidRPr="00673BD6">
        <w:rPr>
          <w:sz w:val="28"/>
          <w:szCs w:val="28"/>
        </w:rPr>
        <w:t xml:space="preserve"> (№1), п. Назарово (№2), п. </w:t>
      </w:r>
      <w:proofErr w:type="spellStart"/>
      <w:r w:rsidRPr="00673BD6">
        <w:rPr>
          <w:sz w:val="28"/>
          <w:szCs w:val="28"/>
        </w:rPr>
        <w:t>Мулымья</w:t>
      </w:r>
      <w:proofErr w:type="spellEnd"/>
      <w:r w:rsidRPr="00673BD6">
        <w:rPr>
          <w:sz w:val="28"/>
          <w:szCs w:val="28"/>
        </w:rPr>
        <w:t xml:space="preserve"> (№3).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</w:p>
    <w:p w:rsidR="00673BD6" w:rsidRPr="00673BD6" w:rsidRDefault="00673BD6" w:rsidP="00673BD6">
      <w:pPr>
        <w:ind w:firstLine="709"/>
        <w:jc w:val="both"/>
        <w:rPr>
          <w:b/>
          <w:sz w:val="28"/>
          <w:szCs w:val="28"/>
        </w:rPr>
      </w:pPr>
      <w:r w:rsidRPr="00673BD6">
        <w:rPr>
          <w:b/>
          <w:sz w:val="28"/>
          <w:szCs w:val="28"/>
        </w:rPr>
        <w:t>Учреждения физической культуры и спорта:</w:t>
      </w:r>
    </w:p>
    <w:p w:rsidR="00673BD6" w:rsidRPr="00673BD6" w:rsidRDefault="00673BD6" w:rsidP="00673BD6">
      <w:pPr>
        <w:ind w:firstLine="709"/>
        <w:jc w:val="both"/>
        <w:rPr>
          <w:rFonts w:eastAsia="Calibri"/>
          <w:sz w:val="28"/>
          <w:szCs w:val="28"/>
        </w:rPr>
      </w:pPr>
      <w:r w:rsidRPr="00673BD6">
        <w:rPr>
          <w:sz w:val="28"/>
          <w:szCs w:val="28"/>
        </w:rPr>
        <w:t>На территории поселения отсутствуют объекты физической культуры и спорта. Для занятий физкультурой и спортом имеются спортивные залы, спортивные площадки в муниципальном казенном общеобразовательном учреждении «</w:t>
      </w:r>
      <w:proofErr w:type="spellStart"/>
      <w:r w:rsidRPr="00673BD6">
        <w:rPr>
          <w:sz w:val="28"/>
          <w:szCs w:val="28"/>
        </w:rPr>
        <w:t>Мулымская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 и муниципальном казенном общеобразовательном учреждении «</w:t>
      </w:r>
      <w:proofErr w:type="spellStart"/>
      <w:r w:rsidRPr="00673BD6">
        <w:rPr>
          <w:sz w:val="28"/>
          <w:szCs w:val="28"/>
        </w:rPr>
        <w:t>Чантырская</w:t>
      </w:r>
      <w:proofErr w:type="spellEnd"/>
      <w:r w:rsidRPr="00673BD6">
        <w:rPr>
          <w:sz w:val="28"/>
          <w:szCs w:val="28"/>
        </w:rPr>
        <w:t xml:space="preserve"> средняя общеобразовательная школа». </w:t>
      </w:r>
    </w:p>
    <w:p w:rsidR="00673BD6" w:rsidRPr="00673BD6" w:rsidRDefault="00673BD6" w:rsidP="00673BD6">
      <w:pPr>
        <w:ind w:firstLine="709"/>
        <w:jc w:val="both"/>
        <w:rPr>
          <w:sz w:val="28"/>
          <w:szCs w:val="28"/>
        </w:rPr>
      </w:pP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73BD6">
        <w:rPr>
          <w:rFonts w:ascii="Times New Roman" w:hAnsi="Times New Roman"/>
          <w:b/>
          <w:sz w:val="28"/>
          <w:szCs w:val="28"/>
        </w:rPr>
        <w:lastRenderedPageBreak/>
        <w:t>Учреждения здравоохранения:</w:t>
      </w: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73BD6">
        <w:rPr>
          <w:rFonts w:ascii="Times New Roman" w:hAnsi="Times New Roman"/>
          <w:sz w:val="28"/>
          <w:szCs w:val="28"/>
        </w:rPr>
        <w:t>Бюджетное учреждение ХМАО-Югры «Центр общей врачебной практики»;</w:t>
      </w:r>
    </w:p>
    <w:p w:rsidR="00673BD6" w:rsidRPr="00673BD6" w:rsidRDefault="00673BD6" w:rsidP="00673BD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673BD6">
        <w:rPr>
          <w:rFonts w:ascii="Times New Roman" w:hAnsi="Times New Roman"/>
          <w:sz w:val="28"/>
          <w:szCs w:val="28"/>
        </w:rPr>
        <w:t>Фельдшерско-акушерские пункты (далее – ФАП</w:t>
      </w:r>
      <w:r w:rsidR="00BE344B">
        <w:rPr>
          <w:rFonts w:ascii="Times New Roman" w:hAnsi="Times New Roman"/>
          <w:sz w:val="28"/>
          <w:szCs w:val="28"/>
        </w:rPr>
        <w:t xml:space="preserve">) в с. </w:t>
      </w:r>
      <w:proofErr w:type="spellStart"/>
      <w:r w:rsidR="00BE344B">
        <w:rPr>
          <w:rFonts w:ascii="Times New Roman" w:hAnsi="Times New Roman"/>
          <w:sz w:val="28"/>
          <w:szCs w:val="28"/>
        </w:rPr>
        <w:t>Чантырья</w:t>
      </w:r>
      <w:proofErr w:type="spellEnd"/>
      <w:r w:rsidR="00BE344B">
        <w:rPr>
          <w:rFonts w:ascii="Times New Roman" w:hAnsi="Times New Roman"/>
          <w:sz w:val="28"/>
          <w:szCs w:val="28"/>
        </w:rPr>
        <w:t xml:space="preserve">, п. Назарово и  </w:t>
      </w:r>
      <w:proofErr w:type="spellStart"/>
      <w:r w:rsidR="00BE344B">
        <w:rPr>
          <w:rFonts w:ascii="Times New Roman" w:hAnsi="Times New Roman"/>
          <w:sz w:val="28"/>
          <w:szCs w:val="28"/>
        </w:rPr>
        <w:t>д</w:t>
      </w:r>
      <w:proofErr w:type="gramStart"/>
      <w:r w:rsidR="00BE344B">
        <w:rPr>
          <w:rFonts w:ascii="Times New Roman" w:hAnsi="Times New Roman"/>
          <w:sz w:val="28"/>
          <w:szCs w:val="28"/>
        </w:rPr>
        <w:t>.У</w:t>
      </w:r>
      <w:proofErr w:type="gramEnd"/>
      <w:r w:rsidR="00BE344B">
        <w:rPr>
          <w:rFonts w:ascii="Times New Roman" w:hAnsi="Times New Roman"/>
          <w:sz w:val="28"/>
          <w:szCs w:val="28"/>
        </w:rPr>
        <w:t>шья</w:t>
      </w:r>
      <w:proofErr w:type="spellEnd"/>
      <w:r w:rsidR="00BE344B">
        <w:rPr>
          <w:rFonts w:ascii="Times New Roman" w:hAnsi="Times New Roman"/>
          <w:sz w:val="28"/>
          <w:szCs w:val="28"/>
        </w:rPr>
        <w:t>.</w:t>
      </w:r>
    </w:p>
    <w:p w:rsidR="00A711B1" w:rsidRDefault="00A711B1" w:rsidP="00A711B1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Жилищно - коммунальное хозяйство</w:t>
      </w:r>
    </w:p>
    <w:p w:rsidR="00A711B1" w:rsidRDefault="00A711B1" w:rsidP="00A711B1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A711B1" w:rsidRDefault="00A711B1" w:rsidP="00A711B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Жилищные и коммунальные услуги на территории сельского поселения Мулымья оказывало предприятие: ООО "</w:t>
      </w:r>
      <w:proofErr w:type="spellStart"/>
      <w:r w:rsidR="001F7275">
        <w:rPr>
          <w:sz w:val="28"/>
          <w:szCs w:val="28"/>
        </w:rPr>
        <w:t>Коммунэнерго</w:t>
      </w:r>
      <w:proofErr w:type="spellEnd"/>
      <w:r w:rsidR="001F7275">
        <w:rPr>
          <w:sz w:val="28"/>
          <w:szCs w:val="28"/>
        </w:rPr>
        <w:t>»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жилищного фонда поселения оборудованного: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горячим водоснабжением составляет – 0 %;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центральным отоплением составляет – 23,5 % (</w:t>
      </w:r>
      <w:smartTag w:uri="urn:schemas-microsoft-com:office:smarttags" w:element="metricconverter">
        <w:smartTagPr>
          <w:attr w:name="ProductID" w:val="14448 м2"/>
        </w:smartTagPr>
        <w:r>
          <w:rPr>
            <w:sz w:val="28"/>
            <w:szCs w:val="28"/>
          </w:rPr>
          <w:t>14448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канализацией – 4,5;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 – 7,1 % (</w:t>
      </w:r>
      <w:smartTag w:uri="urn:schemas-microsoft-com:office:smarttags" w:element="metricconverter">
        <w:smartTagPr>
          <w:attr w:name="ProductID" w:val="8 533 м2"/>
        </w:smartTagPr>
        <w:r>
          <w:rPr>
            <w:sz w:val="28"/>
            <w:szCs w:val="28"/>
          </w:rPr>
          <w:t>8 533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 xml:space="preserve">); </w:t>
      </w:r>
    </w:p>
    <w:p w:rsidR="00A711B1" w:rsidRDefault="00A711B1" w:rsidP="00A711B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водопровод – 1,3 % (</w:t>
      </w:r>
      <w:smartTag w:uri="urn:schemas-microsoft-com:office:smarttags" w:element="metricconverter">
        <w:smartTagPr>
          <w:attr w:name="ProductID" w:val="4 396 м2"/>
        </w:smartTagPr>
        <w:r>
          <w:rPr>
            <w:sz w:val="28"/>
            <w:szCs w:val="28"/>
          </w:rPr>
          <w:t>4 396 м</w:t>
        </w:r>
        <w:proofErr w:type="gramStart"/>
        <w:r>
          <w:rPr>
            <w:sz w:val="28"/>
            <w:szCs w:val="28"/>
            <w:vertAlign w:val="superscript"/>
          </w:rPr>
          <w:t>2</w:t>
        </w:r>
      </w:smartTag>
      <w:proofErr w:type="gramEnd"/>
      <w:r>
        <w:rPr>
          <w:sz w:val="28"/>
          <w:szCs w:val="28"/>
        </w:rPr>
        <w:t>).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Теплоснабжение</w:t>
      </w:r>
      <w:proofErr w:type="gramStart"/>
      <w:r>
        <w:rPr>
          <w:iCs/>
          <w:sz w:val="28"/>
          <w:szCs w:val="28"/>
        </w:rPr>
        <w:t>: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территории сельского поселения имеется 4 котельных (три из которых работают на газе, одна на каменном угле) общей мощностью 12,6 Гкал/час.</w:t>
      </w:r>
    </w:p>
    <w:p w:rsidR="00A711B1" w:rsidRDefault="00A711B1" w:rsidP="00A711B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Протяженность тепловых сетей, по данным ООО "</w:t>
      </w:r>
      <w:proofErr w:type="spellStart"/>
      <w:r w:rsidR="001F7275">
        <w:rPr>
          <w:sz w:val="28"/>
          <w:szCs w:val="28"/>
        </w:rPr>
        <w:t>Коммунэнерго</w:t>
      </w:r>
      <w:proofErr w:type="spellEnd"/>
      <w:r>
        <w:rPr>
          <w:sz w:val="28"/>
          <w:szCs w:val="28"/>
        </w:rPr>
        <w:t xml:space="preserve">", составляет </w:t>
      </w:r>
      <w:smartTag w:uri="urn:schemas-microsoft-com:office:smarttags" w:element="metricconverter">
        <w:smartTagPr>
          <w:attr w:name="ProductID" w:val="8,385 км"/>
        </w:smartTagPr>
        <w:r>
          <w:rPr>
            <w:sz w:val="28"/>
            <w:szCs w:val="28"/>
          </w:rPr>
          <w:t>8,385 км</w:t>
        </w:r>
      </w:smartTag>
      <w:r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5,309 км"/>
        </w:smartTagPr>
        <w:r>
          <w:rPr>
            <w:sz w:val="28"/>
            <w:szCs w:val="28"/>
          </w:rPr>
          <w:t>5,309 км</w:t>
        </w:r>
      </w:smartTag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етхие.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Водоснабжение</w:t>
      </w:r>
      <w:r>
        <w:rPr>
          <w:sz w:val="28"/>
          <w:szCs w:val="28"/>
        </w:rPr>
        <w:t xml:space="preserve">:В сельском поселении осуществляют забор воды 1 водозабор и 7 артезианских скважин. Протяженность водопроводных сетей составляет </w:t>
      </w:r>
      <w:smartTag w:uri="urn:schemas-microsoft-com:office:smarttags" w:element="metricconverter">
        <w:smartTagPr>
          <w:attr w:name="ProductID" w:val="7,5 км"/>
        </w:smartTagPr>
        <w:r>
          <w:rPr>
            <w:sz w:val="28"/>
            <w:szCs w:val="28"/>
          </w:rPr>
          <w:t>7,5 км</w:t>
        </w:r>
      </w:smartTag>
      <w:r>
        <w:rPr>
          <w:sz w:val="28"/>
          <w:szCs w:val="28"/>
        </w:rPr>
        <w:t xml:space="preserve">, из них </w:t>
      </w:r>
      <w:smartTag w:uri="urn:schemas-microsoft-com:office:smarttags" w:element="metricconverter">
        <w:smartTagPr>
          <w:attr w:name="ProductID" w:val="4 км"/>
        </w:smartTagPr>
        <w:r>
          <w:rPr>
            <w:sz w:val="28"/>
            <w:szCs w:val="28"/>
          </w:rPr>
          <w:t>4 км</w:t>
        </w:r>
      </w:smartTag>
      <w:r>
        <w:rPr>
          <w:sz w:val="28"/>
          <w:szCs w:val="28"/>
        </w:rPr>
        <w:t xml:space="preserve"> - ветхие.</w:t>
      </w: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водоснабжение на территории поселения осуществляется путем забора воды населением из колодцев с питьевой водой. Ежегодно администрация сельского поселения осуществляет забор воды из колодцев на определение качества воды.</w:t>
      </w:r>
    </w:p>
    <w:p w:rsidR="00756095" w:rsidRDefault="00756095" w:rsidP="007560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Финансы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Бюджет сельского поселения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 на 2017 год по доходам, с учетом внесенных изменений, утвержден в размере </w:t>
      </w:r>
      <w:r>
        <w:rPr>
          <w:rStyle w:val="aa"/>
          <w:szCs w:val="28"/>
        </w:rPr>
        <w:t>45420,1</w:t>
      </w:r>
      <w:r>
        <w:rPr>
          <w:szCs w:val="28"/>
        </w:rPr>
        <w:t xml:space="preserve">тыс. руб., что составляет 53,95 %по отношению к бюджету 2016 года (84199,3 тыс. руб.). По расходам бюджет поселения утвержден в размере </w:t>
      </w:r>
      <w:r>
        <w:rPr>
          <w:rStyle w:val="aa"/>
          <w:szCs w:val="28"/>
        </w:rPr>
        <w:t>45519,4</w:t>
      </w:r>
      <w:r>
        <w:rPr>
          <w:szCs w:val="28"/>
        </w:rPr>
        <w:t xml:space="preserve"> тыс. руб., что составило 54,16 % по отношению к бюджету 2016 года (84050,6 тыс. руб.).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Налоговые доходы. Исполнение, по налоговым доходам повысилось по сравнению с 2016 годом (4838,4 тыс. руб.) и составило 9167,2 тыс. руб., т.е. 189,47%. 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Повышение поступления налога на доходы физических лиц с 3289,1 до 4123,2 тыс. рублей, что составляет 125,35% от исполнения 2016 года. Поступление от налогов на совокупный доход понизилось с 170,2 до 162,7 тыс. рублей. Поступления по земельному налогу повысилось на 36,8 тыс. рублей с 207,9 до 244,7 тыс. рублей, по налогу на имущество физических лиц поступления увеличилось на 1,6 тыс. рублей (с 201,6 до 203,2 тыс. рублей). Поступления по государственной пошлине увеличилось на 8,0 тыс. рублей с 22,9 до 30,9 тыс. рублей, что составило 34,9%.</w:t>
      </w:r>
    </w:p>
    <w:p w:rsidR="00756095" w:rsidRDefault="00756095" w:rsidP="00756095">
      <w:pPr>
        <w:pStyle w:val="a5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Неналоговые доходы. Поступления неналоговых доходов в 2017 составили 1045,2 тыс. рублей, что составляет 110,4 % от исполнения 2016 г (946,5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). </w:t>
      </w:r>
      <w:proofErr w:type="gramStart"/>
      <w:r>
        <w:rPr>
          <w:szCs w:val="28"/>
        </w:rPr>
        <w:t>В том числе 780,6 тыс. рублей –  доходы от использования имущества, находящегося в государственной и муниципальной собственности,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задолженности, также дополнительной арендной платой за сдачу техники (грейдер, мусоровоз) и площадей муниципальной собственности (почта, банк, баня).</w:t>
      </w:r>
      <w:proofErr w:type="gramEnd"/>
    </w:p>
    <w:p w:rsidR="00756095" w:rsidRDefault="00756095" w:rsidP="00756095">
      <w:pPr>
        <w:pStyle w:val="a5"/>
        <w:ind w:firstLine="709"/>
        <w:jc w:val="both"/>
        <w:rPr>
          <w:szCs w:val="28"/>
        </w:rPr>
      </w:pPr>
    </w:p>
    <w:p w:rsidR="00756095" w:rsidRDefault="00756095" w:rsidP="00756095">
      <w:pPr>
        <w:pStyle w:val="a5"/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Долевая структура исполнения доходной части бюджета за 2016- 2017г.г., %</w:t>
      </w:r>
    </w:p>
    <w:p w:rsidR="00756095" w:rsidRDefault="00756095" w:rsidP="00756095">
      <w:pPr>
        <w:pStyle w:val="a5"/>
        <w:spacing w:line="360" w:lineRule="auto"/>
        <w:jc w:val="both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 wp14:anchorId="4F2A6D42" wp14:editId="29AE649B">
            <wp:extent cx="5867400" cy="30289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6095" w:rsidRDefault="00756095" w:rsidP="007560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исполнения расходной части бюджета за 2017 год</w:t>
      </w:r>
    </w:p>
    <w:p w:rsidR="00756095" w:rsidRDefault="00756095" w:rsidP="0075609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на 2017 год утверждена в сумме 45 519 366,83 рублей, фактическое исполнение за 2017 год составило 45 429 060,6 рублей или 99,8 % от уточненного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39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25649CE" wp14:editId="635A1FDA">
            <wp:extent cx="5953125" cy="36671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представленной диаграммы видно, что основную долю расходов в общем объеме занимают расходы на культуру и кинематографию – 40,46 %, общегосударственные вопросы – 29,48 %, жилищно-коммунальное хозяйство – 16,24 %, , национальная экономика – 10,55 %, социальная политика – 1,71 %, национальная оборона – 0,83 %, образование – 0,51%, национальная безопасность и правоохранительная деятельность – 0,18 %, средства массовой информации – 0,03%.</w:t>
      </w:r>
      <w:proofErr w:type="gramEnd"/>
    </w:p>
    <w:p w:rsidR="00756095" w:rsidRDefault="00756095" w:rsidP="00756095">
      <w:pPr>
        <w:ind w:right="340" w:firstLine="709"/>
        <w:jc w:val="both"/>
        <w:rPr>
          <w:sz w:val="28"/>
          <w:szCs w:val="28"/>
        </w:rPr>
      </w:pPr>
    </w:p>
    <w:p w:rsidR="00756095" w:rsidRDefault="00756095" w:rsidP="00756095">
      <w:pPr>
        <w:ind w:right="33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Сравнительный анализ исполнения бюджета по расходам в разрезе разделов бюджетной классификации за 2016 год и 2017 годы,  рублей</w:t>
      </w:r>
    </w:p>
    <w:tbl>
      <w:tblPr>
        <w:tblW w:w="9475" w:type="dxa"/>
        <w:tblInd w:w="96" w:type="dxa"/>
        <w:tblLook w:val="04A0" w:firstRow="1" w:lastRow="0" w:firstColumn="1" w:lastColumn="0" w:noHBand="0" w:noVBand="1"/>
      </w:tblPr>
      <w:tblGrid>
        <w:gridCol w:w="1852"/>
        <w:gridCol w:w="1089"/>
        <w:gridCol w:w="1025"/>
        <w:gridCol w:w="1089"/>
        <w:gridCol w:w="1161"/>
        <w:gridCol w:w="1109"/>
        <w:gridCol w:w="1061"/>
        <w:gridCol w:w="1089"/>
      </w:tblGrid>
      <w:tr w:rsidR="00756095" w:rsidTr="00756095">
        <w:trPr>
          <w:trHeight w:val="1034"/>
        </w:trPr>
        <w:tc>
          <w:tcPr>
            <w:tcW w:w="1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Наименование раздела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Исполнение бюджета 2016г.</w:t>
            </w:r>
          </w:p>
        </w:tc>
        <w:tc>
          <w:tcPr>
            <w:tcW w:w="2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Бюджет 2017 года</w:t>
            </w:r>
          </w:p>
        </w:tc>
        <w:tc>
          <w:tcPr>
            <w:tcW w:w="11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исполнения к уточненному плану</w:t>
            </w:r>
          </w:p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</w:t>
            </w:r>
          </w:p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исполнения 2017 года к исполнению 2016 года</w:t>
            </w:r>
          </w:p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 Удельный вес исполнения за 2016 год в структуре расходов</w:t>
            </w:r>
          </w:p>
        </w:tc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%Удельный вес исполнения за 2017 год в структуре расходов</w:t>
            </w:r>
          </w:p>
        </w:tc>
      </w:tr>
      <w:tr w:rsidR="00756095" w:rsidTr="00756095">
        <w:trPr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Плановые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назначение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Исполнение  2017 г.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6095" w:rsidRDefault="0075609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6=5\4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7=5\3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 расходов, в том числе: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84050643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45519367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45429061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0,998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0,540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99,87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14435350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13395395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13395395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17,22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396000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378200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378200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0,955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1605"/>
        </w:trPr>
        <w:tc>
          <w:tcPr>
            <w:tcW w:w="1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75890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82930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82929,96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1,093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3853765,1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4794522,1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4794521,1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1,244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73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Жилищно-коммунальное  хозяйство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47990586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7470007,6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7379702,4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0,988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0,154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56,76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98,79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Образование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137193,31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231082,68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231082,68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1,684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0,16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16900283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18378774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18378774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19,99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31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254717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776110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776110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3,047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56095" w:rsidTr="00756095">
        <w:trPr>
          <w:trHeight w:val="495"/>
        </w:trPr>
        <w:tc>
          <w:tcPr>
            <w:tcW w:w="1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6858,6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bookmarkStart w:id="4" w:name="RANGE!C14"/>
            <w:r>
              <w:rPr>
                <w:bCs/>
                <w:color w:val="000000"/>
                <w:sz w:val="20"/>
                <w:szCs w:val="20"/>
                <w:lang w:eastAsia="en-US"/>
              </w:rPr>
              <w:t>12345,48</w:t>
            </w:r>
            <w:bookmarkEnd w:id="4"/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12345,48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1,800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56095" w:rsidRDefault="00756095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756095" w:rsidRDefault="00756095" w:rsidP="00756095">
      <w:pPr>
        <w:ind w:firstLine="709"/>
        <w:jc w:val="both"/>
        <w:rPr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представленных в таблице данных следует, что исполнение бюджетных назначений осуществлялось к уровню исполнения расходов бюджета в соответствии с утверждённой бюджетной росписью.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по разделам профинансированы в объемах, не превышающих утвержденные бюджетом поселения на 2017 год. 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по функциональной классификации характеризуется следующим образом.</w:t>
      </w:r>
    </w:p>
    <w:p w:rsidR="00756095" w:rsidRDefault="00756095" w:rsidP="00756095">
      <w:pPr>
        <w:ind w:firstLine="709"/>
        <w:jc w:val="center"/>
        <w:outlineLvl w:val="3"/>
        <w:rPr>
          <w:b/>
          <w:bCs/>
          <w:sz w:val="28"/>
          <w:szCs w:val="28"/>
        </w:rPr>
      </w:pPr>
    </w:p>
    <w:p w:rsidR="00756095" w:rsidRDefault="00756095" w:rsidP="00756095">
      <w:pPr>
        <w:widowControl w:val="0"/>
        <w:tabs>
          <w:tab w:val="left" w:pos="450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расходов бюджета в разрезе подразделов функциональной классификации представлена в 2017 году следующими данными:</w:t>
      </w:r>
    </w:p>
    <w:p w:rsidR="00756095" w:rsidRDefault="00756095" w:rsidP="00756095">
      <w:pPr>
        <w:tabs>
          <w:tab w:val="left" w:pos="6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bCs/>
          <w:sz w:val="28"/>
          <w:szCs w:val="28"/>
        </w:rPr>
        <w:t xml:space="preserve">0100 «Общегосударственные вопросы» </w:t>
      </w:r>
      <w:r>
        <w:rPr>
          <w:sz w:val="28"/>
          <w:szCs w:val="28"/>
        </w:rPr>
        <w:t>отражаются расходы на содержание органа местного самоуправления. Расходы составили 13 395 395,13 рублей или 100 % от планового назначения. К данному разделу относятся следующие подразделы:</w:t>
      </w:r>
    </w:p>
    <w:p w:rsidR="00756095" w:rsidRDefault="00756095" w:rsidP="0075609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0102 «Функционирование высшего должностного лица субъекта РФ и муниципального образования» – 1 804 009,00 или 100% от плана;</w:t>
      </w:r>
    </w:p>
    <w:p w:rsidR="00756095" w:rsidRDefault="00756095" w:rsidP="00756095">
      <w:pPr>
        <w:pStyle w:val="a7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– 9 982 636,31 или 100 % от плана;</w:t>
      </w:r>
    </w:p>
    <w:p w:rsidR="00756095" w:rsidRDefault="00756095" w:rsidP="00756095">
      <w:pPr>
        <w:pStyle w:val="a7"/>
        <w:numPr>
          <w:ilvl w:val="0"/>
          <w:numId w:val="30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0113 «Другие общегосударственные вопросы» – 1 608 749,82 или 100 % от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Раздел 0200 «</w:t>
      </w:r>
      <w:r>
        <w:rPr>
          <w:rStyle w:val="af6"/>
          <w:rFonts w:eastAsia="Arial Unicode MS"/>
          <w:sz w:val="28"/>
          <w:szCs w:val="28"/>
        </w:rPr>
        <w:t>Национальная оборона»</w:t>
      </w:r>
      <w:r>
        <w:rPr>
          <w:sz w:val="28"/>
          <w:szCs w:val="28"/>
        </w:rPr>
        <w:t>. В рамках произведенных расходов осуществлялось финансирование подразделу 0203 «</w:t>
      </w:r>
      <w:r>
        <w:rPr>
          <w:color w:val="000000"/>
          <w:sz w:val="28"/>
          <w:szCs w:val="28"/>
        </w:rPr>
        <w:t xml:space="preserve">Мобилизационная и вневойсковая подготовка», по которому отражаются расходы </w:t>
      </w:r>
      <w:r>
        <w:rPr>
          <w:sz w:val="28"/>
          <w:szCs w:val="28"/>
        </w:rPr>
        <w:t>по субвенции на осуществление первичного воинского учета на территориях, где отсутствуют военные комиссариаты. Расходы за 2017 год составили   378 200,00 рублей.</w:t>
      </w:r>
    </w:p>
    <w:p w:rsidR="00756095" w:rsidRDefault="00756095" w:rsidP="0075609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 0300 «</w:t>
      </w:r>
      <w:r>
        <w:rPr>
          <w:b/>
          <w:color w:val="000000"/>
          <w:sz w:val="28"/>
          <w:szCs w:val="28"/>
        </w:rPr>
        <w:t>Национальная безопасность и правоохранительная деятельность»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0304 «Органы юстиции»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 данному подразделу отражаются расходы по субвенции государственной регистрации актов гражданского состояния: за счет средств федерального план  составляет  54 300,00 рублей, за счет средств окружного бюджета 36 200,00 рублей;</w:t>
      </w:r>
    </w:p>
    <w:p w:rsidR="00756095" w:rsidRDefault="00756095" w:rsidP="00756095">
      <w:pPr>
        <w:pStyle w:val="a7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0314 «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Обеспечение прав и законных интересов населения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в отдельных сферах жизнедеятельности</w:t>
      </w:r>
      <w:r>
        <w:rPr>
          <w:rFonts w:ascii="Times New Roman" w:hAnsi="Times New Roman"/>
          <w:sz w:val="28"/>
          <w:szCs w:val="28"/>
        </w:rPr>
        <w:t>» - по данному подразделу отражаются расходы  на приобретение материальных ценностей  по профилактики терроризма и экстремизма в сумме 28 629,96 рублей.</w:t>
      </w:r>
    </w:p>
    <w:p w:rsidR="00756095" w:rsidRDefault="00756095" w:rsidP="0075609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56095" w:rsidRDefault="00756095" w:rsidP="00756095">
      <w:pPr>
        <w:ind w:firstLine="709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По разделу</w:t>
      </w:r>
      <w:r>
        <w:rPr>
          <w:b/>
          <w:bCs/>
          <w:sz w:val="28"/>
          <w:szCs w:val="28"/>
        </w:rPr>
        <w:t xml:space="preserve"> 0400 «Национальная экономика» </w:t>
      </w:r>
      <w:proofErr w:type="gramStart"/>
      <w:r>
        <w:rPr>
          <w:sz w:val="28"/>
          <w:szCs w:val="28"/>
        </w:rPr>
        <w:t xml:space="preserve">произведены расходы на сумму 4 794 522,10 рублей при  плане </w:t>
      </w:r>
      <w:r>
        <w:rPr>
          <w:bCs/>
          <w:color w:val="000000"/>
          <w:sz w:val="28"/>
          <w:szCs w:val="28"/>
        </w:rPr>
        <w:t xml:space="preserve">4 794 521,13 </w:t>
      </w:r>
      <w:r>
        <w:rPr>
          <w:sz w:val="28"/>
          <w:szCs w:val="28"/>
        </w:rPr>
        <w:t>рублей исполнение составляет</w:t>
      </w:r>
      <w:proofErr w:type="gramEnd"/>
      <w:r>
        <w:rPr>
          <w:sz w:val="28"/>
          <w:szCs w:val="28"/>
        </w:rPr>
        <w:t xml:space="preserve"> 99,9%.</w:t>
      </w:r>
    </w:p>
    <w:p w:rsidR="00756095" w:rsidRDefault="00756095" w:rsidP="00756095">
      <w:pPr>
        <w:pStyle w:val="31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0401 «Общеэкономические вопросы»</w:t>
      </w:r>
      <w:r>
        <w:rPr>
          <w:rFonts w:ascii="Times New Roman" w:hAnsi="Times New Roman"/>
          <w:sz w:val="28"/>
          <w:szCs w:val="28"/>
        </w:rPr>
        <w:t xml:space="preserve"> - по данному подразделу отражаются расходы в рамках окружной целевой программы «Содействие занятости населения». Исполнение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751 243,00 </w:t>
      </w:r>
      <w:r>
        <w:rPr>
          <w:rFonts w:ascii="Times New Roman" w:hAnsi="Times New Roman"/>
          <w:sz w:val="28"/>
          <w:szCs w:val="28"/>
        </w:rPr>
        <w:t xml:space="preserve">рублей при плане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751 243,00 </w:t>
      </w:r>
      <w:r>
        <w:rPr>
          <w:rFonts w:ascii="Times New Roman" w:hAnsi="Times New Roman"/>
          <w:sz w:val="28"/>
          <w:szCs w:val="28"/>
        </w:rPr>
        <w:t>рублей;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0409 «Дорожное хозяйство» - по данному подразделу отражаются расходы содержание дорог. Исполнение составляет 100% от плана  или 3 763 030,67 руб. (ремонтно-восстановительные работы и содержание дорог, приобретение и установка дорожных знаков);</w:t>
      </w:r>
    </w:p>
    <w:p w:rsidR="00756095" w:rsidRDefault="00756095" w:rsidP="00756095">
      <w:pPr>
        <w:pStyle w:val="a7"/>
        <w:numPr>
          <w:ilvl w:val="0"/>
          <w:numId w:val="3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0410 «Связь и информатика» - </w:t>
      </w:r>
      <w:r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 на услуги телефонной связи и интернета, а также на обслуживание программных продуктов («1С», «СБИС+», «Консультант+», АИС «Паспортный стол ЖЭО», АС «Бюджет», обслуживание сайта) при уточненном плане 280 247,46 рублей, исполнение составляет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280 247,46 </w:t>
      </w:r>
      <w:r>
        <w:rPr>
          <w:rFonts w:ascii="Times New Roman" w:hAnsi="Times New Roman"/>
          <w:sz w:val="28"/>
          <w:szCs w:val="28"/>
        </w:rPr>
        <w:t>рубля или 100,0%;</w:t>
      </w:r>
    </w:p>
    <w:p w:rsidR="00756095" w:rsidRDefault="00756095" w:rsidP="00756095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0500 «</w:t>
      </w:r>
      <w:r>
        <w:rPr>
          <w:rFonts w:ascii="Times New Roman" w:hAnsi="Times New Roman"/>
          <w:b/>
          <w:color w:val="000000"/>
          <w:sz w:val="28"/>
          <w:szCs w:val="28"/>
        </w:rPr>
        <w:t>Жилищно-коммунальное хозяйство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произведены расходы  на сумму 7 379 702,37 рублей при плановом назначении 7 470 007,59 рублей исполнение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98,8 %.</w:t>
      </w:r>
    </w:p>
    <w:p w:rsidR="00756095" w:rsidRDefault="00756095" w:rsidP="00756095">
      <w:pPr>
        <w:pStyle w:val="31"/>
        <w:spacing w:after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В рамках произведенных расходов осуществлялось финансирование следующих подразделов: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0501 «Жилищное хозяйство» - </w:t>
      </w:r>
      <w:r>
        <w:rPr>
          <w:rFonts w:ascii="Times New Roman" w:hAnsi="Times New Roman"/>
          <w:sz w:val="28"/>
          <w:szCs w:val="28"/>
        </w:rPr>
        <w:t>по данному подразделу отражаются расходы на содержание муниципального жилого фонда. Исполнение за 2017 год составляет 77 611,19 рубля, или 100,0% от плановых назначений;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0502 «Коммунальное хозяйство» по данному разделу отражаются средства, подлежащие возврату другим бюджетам бюджетной системы РФ,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заключенного соглашения. Расходы  за 2017 год составили  5 304 164,58 рублей.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0503 «Благоустройство» </w:t>
      </w:r>
      <w:r>
        <w:rPr>
          <w:rFonts w:ascii="Times New Roman" w:hAnsi="Times New Roman"/>
          <w:sz w:val="28"/>
          <w:szCs w:val="28"/>
        </w:rPr>
        <w:t>в рамках данного подраздела отражаются расходы по следующим направлениям:</w:t>
      </w:r>
    </w:p>
    <w:p w:rsidR="00756095" w:rsidRDefault="00756095" w:rsidP="00756095">
      <w:pPr>
        <w:pStyle w:val="a7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уличному освещению, при плановых назначениях 1 186 304,71 рублей, исполнение составляет 1 186 304,71 рублей;</w:t>
      </w:r>
    </w:p>
    <w:p w:rsidR="00756095" w:rsidRDefault="00756095" w:rsidP="00756095">
      <w:pPr>
        <w:pStyle w:val="a7"/>
        <w:numPr>
          <w:ilvl w:val="0"/>
          <w:numId w:val="3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прочие мероприятия по благоустройству – исполнение составляет 446 740,89 рублей при плане 446 740,89 рублей. </w:t>
      </w:r>
    </w:p>
    <w:p w:rsidR="00756095" w:rsidRDefault="00756095" w:rsidP="00756095">
      <w:pPr>
        <w:pStyle w:val="a7"/>
        <w:numPr>
          <w:ilvl w:val="0"/>
          <w:numId w:val="3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0505 «Другие вопросы в области жилищно-коммунального хозяйства» - </w:t>
      </w:r>
      <w:r>
        <w:rPr>
          <w:rFonts w:ascii="Times New Roman" w:hAnsi="Times New Roman"/>
          <w:sz w:val="28"/>
          <w:szCs w:val="28"/>
        </w:rPr>
        <w:t xml:space="preserve">по данному подразделу отражаются расходы в виде иных межбюджетных трансфертов, согласно заключенному соглашению о передаче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органам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№ 9(2016-2018)  от 21 декабря 2015 года и 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 xml:space="preserve"> от 10 ноября 2015 года № 203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предоставления иных межбюджетных трансфертов из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/>
          <w:sz w:val="28"/>
          <w:szCs w:val="28"/>
        </w:rPr>
        <w:t>». Расходы составил 364 881,00 рубль или 100% от плановых назначений.</w:t>
      </w:r>
    </w:p>
    <w:p w:rsidR="00756095" w:rsidRDefault="00756095" w:rsidP="0075609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0700 «Образование» - </w:t>
      </w:r>
      <w:r>
        <w:rPr>
          <w:sz w:val="28"/>
          <w:szCs w:val="28"/>
        </w:rPr>
        <w:t>в рамках данного раздела отражаются расходы по подразделу 0707 «</w:t>
      </w:r>
      <w:r>
        <w:rPr>
          <w:color w:val="000000"/>
          <w:sz w:val="28"/>
          <w:szCs w:val="28"/>
        </w:rPr>
        <w:t>Молодежная политика и оздоровление детей»</w:t>
      </w:r>
      <w:r>
        <w:rPr>
          <w:sz w:val="28"/>
          <w:szCs w:val="28"/>
        </w:rPr>
        <w:t>. Исполнение составляет 231 082,68 рубля или 100,0% от уточненного плана.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0800 «Культура, кинематография» - в рамках данного раздела осуществляются расходы по следующим подразделам </w:t>
      </w:r>
    </w:p>
    <w:p w:rsidR="00756095" w:rsidRDefault="00756095" w:rsidP="00756095">
      <w:pPr>
        <w:pStyle w:val="a7"/>
        <w:numPr>
          <w:ilvl w:val="0"/>
          <w:numId w:val="3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0801 отражаются расходы на содержание Муниципального учреждения «Сельский центр культуры. ШАИМ»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является юридическим лицом, </w:t>
      </w:r>
      <w:r>
        <w:rPr>
          <w:rFonts w:ascii="Times New Roman" w:hAnsi="Times New Roman"/>
          <w:color w:val="000000"/>
          <w:sz w:val="28"/>
          <w:szCs w:val="28"/>
        </w:rPr>
        <w:t>штатная численность  составляет 31,25 единиц</w:t>
      </w:r>
      <w:r>
        <w:rPr>
          <w:rFonts w:ascii="Times New Roman" w:hAnsi="Times New Roman"/>
          <w:sz w:val="28"/>
          <w:szCs w:val="28"/>
        </w:rPr>
        <w:t>. При плане 18 378 773,85 рублей исполнение за 2017 год составляет  18 378 773,85 рублей или 100,0 %.</w:t>
      </w:r>
    </w:p>
    <w:p w:rsidR="00756095" w:rsidRDefault="00756095" w:rsidP="0075609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рамках раздела </w:t>
      </w:r>
      <w:r>
        <w:rPr>
          <w:b/>
          <w:bCs/>
          <w:sz w:val="28"/>
          <w:szCs w:val="28"/>
        </w:rPr>
        <w:t xml:space="preserve">1000 «Социальная политика» </w:t>
      </w:r>
      <w:r>
        <w:rPr>
          <w:sz w:val="28"/>
          <w:szCs w:val="28"/>
        </w:rPr>
        <w:t>отражаются пособия и компенсации гражданам и иные социальные выплаты, кроме публичных обязательств. По подразделу 1001</w:t>
      </w:r>
      <w:r>
        <w:rPr>
          <w:color w:val="000000"/>
          <w:sz w:val="28"/>
          <w:szCs w:val="28"/>
        </w:rPr>
        <w:t xml:space="preserve"> «Доплата к пенсиям» </w:t>
      </w:r>
      <w:r>
        <w:rPr>
          <w:sz w:val="28"/>
          <w:szCs w:val="28"/>
        </w:rPr>
        <w:t>исполнение составляет 100,0% от плана или 776 110,00 рублей.</w:t>
      </w:r>
    </w:p>
    <w:p w:rsidR="00756095" w:rsidRDefault="00756095" w:rsidP="007560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1200 «Средства массовой информации» - </w:t>
      </w:r>
      <w:r>
        <w:rPr>
          <w:sz w:val="28"/>
          <w:szCs w:val="28"/>
        </w:rPr>
        <w:t xml:space="preserve">по данному разделу отражаются расходы на опубликование и обнародование нормативно-правовых актов сельского поселения </w:t>
      </w:r>
      <w:proofErr w:type="spellStart"/>
      <w:r>
        <w:rPr>
          <w:sz w:val="28"/>
          <w:szCs w:val="28"/>
        </w:rPr>
        <w:t>Мулымья</w:t>
      </w:r>
      <w:proofErr w:type="spellEnd"/>
      <w:r>
        <w:rPr>
          <w:sz w:val="28"/>
          <w:szCs w:val="28"/>
        </w:rPr>
        <w:t>. Расходы составили 100,0% от плана или 12 345,48 рублей.</w:t>
      </w:r>
    </w:p>
    <w:p w:rsidR="00AE3878" w:rsidRPr="00673BD6" w:rsidRDefault="00AE3878" w:rsidP="00AE3878">
      <w:pPr>
        <w:pStyle w:val="3"/>
        <w:spacing w:before="0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AE3878" w:rsidRPr="006362F9" w:rsidRDefault="00AE3878" w:rsidP="00AE3878">
      <w:pPr>
        <w:pStyle w:val="3"/>
        <w:spacing w:before="0"/>
        <w:jc w:val="both"/>
        <w:rPr>
          <w:rFonts w:ascii="Times New Roman" w:hAnsi="Times New Roman"/>
          <w:sz w:val="28"/>
          <w:szCs w:val="28"/>
        </w:rPr>
      </w:pPr>
      <w:r w:rsidRPr="006362F9">
        <w:rPr>
          <w:rFonts w:ascii="Times New Roman" w:hAnsi="Times New Roman"/>
          <w:b w:val="0"/>
          <w:sz w:val="28"/>
          <w:szCs w:val="28"/>
        </w:rPr>
        <w:t xml:space="preserve">Таблица 3 - </w:t>
      </w:r>
      <w:r w:rsidRPr="006362F9">
        <w:rPr>
          <w:rFonts w:ascii="Times New Roman" w:hAnsi="Times New Roman"/>
          <w:sz w:val="28"/>
          <w:szCs w:val="28"/>
        </w:rPr>
        <w:t>Исполнение бюджета поселения по доходам и расходам за 2013 – 2017 годы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134"/>
        <w:gridCol w:w="1134"/>
        <w:gridCol w:w="1134"/>
        <w:gridCol w:w="1195"/>
        <w:gridCol w:w="1007"/>
      </w:tblGrid>
      <w:tr w:rsidR="00AE3878" w:rsidRPr="00673BD6" w:rsidTr="00B639EB">
        <w:trPr>
          <w:trHeight w:val="41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</w:rPr>
            </w:pPr>
            <w:r w:rsidRPr="00C21970">
              <w:rPr>
                <w:rFonts w:ascii="Times New Roman" w:hAnsi="Times New Roman"/>
              </w:rPr>
              <w:t>2015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P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color w:val="FF0000"/>
              </w:rPr>
            </w:pPr>
          </w:p>
          <w:p w:rsidR="00AE3878" w:rsidRPr="00AE3878" w:rsidRDefault="00AE3878" w:rsidP="00B639EB">
            <w:pPr>
              <w:rPr>
                <w:b/>
              </w:rPr>
            </w:pPr>
            <w:r w:rsidRPr="00AE3878">
              <w:rPr>
                <w:b/>
              </w:rPr>
              <w:t>2016</w:t>
            </w:r>
          </w:p>
          <w:p w:rsidR="00AE3878" w:rsidRPr="00AE3878" w:rsidRDefault="00AE3878" w:rsidP="00B639EB">
            <w:pPr>
              <w:rPr>
                <w:b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P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color w:val="FF0000"/>
              </w:rPr>
            </w:pPr>
          </w:p>
          <w:p w:rsidR="00AE3878" w:rsidRPr="00AE3878" w:rsidRDefault="00AE3878" w:rsidP="00B639EB">
            <w:pPr>
              <w:rPr>
                <w:b/>
              </w:rPr>
            </w:pPr>
            <w:r w:rsidRPr="00AE3878">
              <w:rPr>
                <w:b/>
              </w:rPr>
              <w:t>2017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Доходы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88355,7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63050,0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42753,7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rStyle w:val="aa"/>
                <w:i w:val="0"/>
                <w:szCs w:val="28"/>
              </w:rPr>
            </w:pPr>
          </w:p>
          <w:p w:rsidR="00AE3878" w:rsidRPr="00673BD6" w:rsidRDefault="00AE3878" w:rsidP="00B639EB">
            <w:pPr>
              <w:jc w:val="center"/>
              <w:rPr>
                <w:color w:val="FF0000"/>
              </w:rPr>
            </w:pPr>
            <w:r w:rsidRPr="00213015">
              <w:rPr>
                <w:rStyle w:val="aa"/>
                <w:i w:val="0"/>
                <w:szCs w:val="28"/>
              </w:rPr>
              <w:t>84 446,7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Pr="00520C93" w:rsidRDefault="00AE3878" w:rsidP="00B639EB">
            <w:r>
              <w:rPr>
                <w:rStyle w:val="aa"/>
                <w:szCs w:val="28"/>
              </w:rPr>
              <w:t>45420,1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81916,3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65798,1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49417,0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rStyle w:val="aa"/>
                <w:i w:val="0"/>
                <w:szCs w:val="28"/>
              </w:rPr>
            </w:pPr>
          </w:p>
          <w:p w:rsidR="00AE3878" w:rsidRPr="00673BD6" w:rsidRDefault="00AE3878" w:rsidP="00B639EB">
            <w:pPr>
              <w:jc w:val="center"/>
              <w:rPr>
                <w:color w:val="FF0000"/>
              </w:rPr>
            </w:pPr>
            <w:r w:rsidRPr="00213015">
              <w:rPr>
                <w:rStyle w:val="aa"/>
                <w:i w:val="0"/>
                <w:szCs w:val="28"/>
              </w:rPr>
              <w:t>84 559,6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Pr="00520C93" w:rsidRDefault="00AE3878" w:rsidP="00B639EB">
            <w:r>
              <w:rPr>
                <w:rStyle w:val="aa"/>
                <w:szCs w:val="28"/>
              </w:rPr>
              <w:t>45519,4</w:t>
            </w:r>
          </w:p>
        </w:tc>
      </w:tr>
      <w:tr w:rsidR="00AE3878" w:rsidRPr="00673BD6" w:rsidTr="00B639EB">
        <w:trPr>
          <w:trHeight w:val="5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21970">
              <w:rPr>
                <w:rFonts w:ascii="Times New Roman" w:hAnsi="Times New Roman"/>
                <w:b w:val="0"/>
              </w:rPr>
              <w:t>Собственные доходы бюджета</w:t>
            </w:r>
          </w:p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(налоговые и неналоговые)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10209,3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4090,4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jc w:val="center"/>
            </w:pPr>
            <w:r w:rsidRPr="00C21970">
              <w:t>4734,8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Default="00AE3878" w:rsidP="00B639EB"/>
          <w:p w:rsidR="00AE3878" w:rsidRPr="00DE7A3F" w:rsidRDefault="00AE3878" w:rsidP="00B639EB">
            <w:r>
              <w:t>4838,3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jc w:val="center"/>
              <w:rPr>
                <w:color w:val="FF0000"/>
              </w:rPr>
            </w:pPr>
          </w:p>
          <w:p w:rsidR="00AE3878" w:rsidRDefault="00AE3878" w:rsidP="00B639EB"/>
          <w:p w:rsidR="00AE3878" w:rsidRPr="00520C93" w:rsidRDefault="00AE3878" w:rsidP="00B639EB">
            <w:r>
              <w:t>9167,2</w:t>
            </w:r>
          </w:p>
        </w:tc>
      </w:tr>
      <w:tr w:rsidR="00AE3878" w:rsidRPr="00673BD6" w:rsidTr="00B63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Финансовая обеспеченность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18,8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DE7A3F" w:rsidRDefault="00AE3878" w:rsidP="00B639EB">
            <w:r>
              <w:t>37,4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520C93" w:rsidRDefault="00AE3878" w:rsidP="00B639EB">
            <w:r>
              <w:t>21,4</w:t>
            </w:r>
          </w:p>
        </w:tc>
      </w:tr>
      <w:tr w:rsidR="00AE3878" w:rsidRPr="00673BD6" w:rsidTr="00B639E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Собственные доходы на 1 жителя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proofErr w:type="spellStart"/>
            <w:r w:rsidRPr="00C21970">
              <w:rPr>
                <w:rFonts w:ascii="Times New Roman" w:hAnsi="Times New Roman"/>
                <w:b w:val="0"/>
              </w:rPr>
              <w:t>Тыс</w:t>
            </w:r>
            <w:proofErr w:type="gramStart"/>
            <w:r w:rsidRPr="00C21970">
              <w:rPr>
                <w:rFonts w:ascii="Times New Roman" w:hAnsi="Times New Roman"/>
                <w:b w:val="0"/>
              </w:rPr>
              <w:t>.р</w:t>
            </w:r>
            <w:proofErr w:type="gramEnd"/>
            <w:r w:rsidRPr="00C21970">
              <w:rPr>
                <w:rFonts w:ascii="Times New Roman" w:hAnsi="Times New Roman"/>
                <w:b w:val="0"/>
              </w:rPr>
              <w:t>уб</w:t>
            </w:r>
            <w:proofErr w:type="spellEnd"/>
            <w:r w:rsidRPr="00C21970">
              <w:rPr>
                <w:rFonts w:ascii="Times New Roman" w:hAnsi="Times New Roman"/>
                <w:b w:val="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78" w:rsidRPr="00C21970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C21970">
              <w:rPr>
                <w:rFonts w:ascii="Times New Roman" w:hAnsi="Times New Roman"/>
                <w:b w:val="0"/>
              </w:rPr>
              <w:t>2,1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/>
          <w:p w:rsidR="00AE3878" w:rsidRPr="00DE7A3F" w:rsidRDefault="00AE3878" w:rsidP="00B639EB">
            <w:r>
              <w:t>2,1</w:t>
            </w:r>
          </w:p>
          <w:p w:rsidR="00AE3878" w:rsidRPr="00DE7A3F" w:rsidRDefault="00AE3878" w:rsidP="00B639EB"/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78" w:rsidRDefault="00AE3878" w:rsidP="00B639EB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FF0000"/>
              </w:rPr>
            </w:pPr>
          </w:p>
          <w:p w:rsidR="00AE3878" w:rsidRPr="00520C93" w:rsidRDefault="00AE3878" w:rsidP="00B639EB">
            <w:r>
              <w:t>4,3</w:t>
            </w:r>
          </w:p>
        </w:tc>
      </w:tr>
    </w:tbl>
    <w:p w:rsidR="00AE3878" w:rsidRPr="00673BD6" w:rsidRDefault="00AE3878" w:rsidP="00AE3878">
      <w:pPr>
        <w:pStyle w:val="2"/>
        <w:spacing w:before="0"/>
        <w:ind w:firstLine="709"/>
        <w:rPr>
          <w:rFonts w:ascii="Times New Roman" w:hAnsi="Times New Roman"/>
          <w:color w:val="FF0000"/>
          <w:sz w:val="24"/>
          <w:szCs w:val="24"/>
        </w:rPr>
      </w:pPr>
    </w:p>
    <w:p w:rsidR="00AE3878" w:rsidRPr="00F24C25" w:rsidRDefault="00AE3878" w:rsidP="00AE3878">
      <w:pPr>
        <w:ind w:firstLine="709"/>
        <w:jc w:val="both"/>
      </w:pPr>
    </w:p>
    <w:p w:rsidR="00A423BF" w:rsidRDefault="00A423BF" w:rsidP="00756095">
      <w:pPr>
        <w:ind w:firstLine="709"/>
        <w:jc w:val="both"/>
        <w:rPr>
          <w:sz w:val="28"/>
          <w:szCs w:val="28"/>
        </w:rPr>
      </w:pPr>
    </w:p>
    <w:p w:rsidR="00A423BF" w:rsidRDefault="00A423BF" w:rsidP="00A42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228A9">
        <w:rPr>
          <w:b/>
          <w:sz w:val="28"/>
          <w:szCs w:val="28"/>
        </w:rPr>
        <w:t>Основные производственные предприятия (вид деятельности):</w:t>
      </w:r>
    </w:p>
    <w:p w:rsidR="00A423BF" w:rsidRDefault="00A423BF" w:rsidP="00A423BF">
      <w:pPr>
        <w:ind w:firstLine="709"/>
        <w:jc w:val="both"/>
        <w:rPr>
          <w:b/>
          <w:sz w:val="28"/>
          <w:szCs w:val="28"/>
        </w:rPr>
      </w:pPr>
    </w:p>
    <w:p w:rsidR="00A423BF" w:rsidRPr="00BD024C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D024C">
        <w:rPr>
          <w:rFonts w:ascii="Times New Roman" w:hAnsi="Times New Roman"/>
          <w:sz w:val="28"/>
          <w:szCs w:val="28"/>
          <w:u w:val="single"/>
        </w:rPr>
        <w:t>Производство основных видов промышленной продукции:</w:t>
      </w:r>
    </w:p>
    <w:p w:rsidR="00A423BF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D024C">
        <w:rPr>
          <w:rFonts w:ascii="Times New Roman" w:hAnsi="Times New Roman"/>
          <w:sz w:val="28"/>
          <w:szCs w:val="28"/>
        </w:rPr>
        <w:t>Объем в</w:t>
      </w:r>
      <w:r>
        <w:rPr>
          <w:rFonts w:ascii="Times New Roman" w:hAnsi="Times New Roman"/>
          <w:sz w:val="28"/>
          <w:szCs w:val="28"/>
        </w:rPr>
        <w:t xml:space="preserve">ывезенной древесины за  2017 год – 3,3 тыс. </w:t>
      </w:r>
      <w:r w:rsidRPr="00BD024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BD024C">
        <w:rPr>
          <w:rFonts w:ascii="Times New Roman" w:hAnsi="Times New Roman"/>
          <w:sz w:val="28"/>
          <w:szCs w:val="28"/>
        </w:rPr>
        <w:t>., за  ана</w:t>
      </w:r>
      <w:r>
        <w:rPr>
          <w:rFonts w:ascii="Times New Roman" w:hAnsi="Times New Roman"/>
          <w:sz w:val="28"/>
          <w:szCs w:val="28"/>
        </w:rPr>
        <w:t>логичный  период прошлого года 7</w:t>
      </w:r>
      <w:r w:rsidRPr="00BD0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 тыс</w:t>
      </w:r>
      <w:r w:rsidRPr="00BD024C">
        <w:rPr>
          <w:rFonts w:ascii="Times New Roman" w:hAnsi="Times New Roman"/>
          <w:sz w:val="28"/>
          <w:szCs w:val="28"/>
        </w:rPr>
        <w:t>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BD0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Количество выписанной древесины 7,1 тыс. 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A423BF" w:rsidRDefault="00A423BF" w:rsidP="00A423B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51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2"/>
        <w:gridCol w:w="4950"/>
      </w:tblGrid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строительство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bCs/>
                <w:i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228A9">
              <w:rPr>
                <w:bCs/>
                <w:iCs/>
                <w:sz w:val="28"/>
                <w:szCs w:val="28"/>
              </w:rPr>
              <w:t>Кондинская</w:t>
            </w:r>
            <w:proofErr w:type="spellEnd"/>
            <w:r w:rsidRPr="00A228A9">
              <w:rPr>
                <w:bCs/>
                <w:iCs/>
                <w:sz w:val="28"/>
                <w:szCs w:val="28"/>
              </w:rPr>
              <w:t xml:space="preserve"> строительно-промышленная компания»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обработка древесины и производство изделий из дерева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ИП </w:t>
            </w:r>
            <w:proofErr w:type="spellStart"/>
            <w:r>
              <w:rPr>
                <w:bCs/>
                <w:iCs/>
                <w:sz w:val="28"/>
                <w:szCs w:val="28"/>
              </w:rPr>
              <w:t>Овчинникова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К.А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передача электроэнергии, газа, и воды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bCs/>
                <w:iCs/>
                <w:sz w:val="28"/>
                <w:szCs w:val="28"/>
              </w:rPr>
              <w:t xml:space="preserve">Общество с ограниченной ответственностью «КОМУНЭНЕРГО», </w:t>
            </w:r>
            <w:r w:rsidRPr="00A228A9">
              <w:rPr>
                <w:sz w:val="28"/>
                <w:szCs w:val="28"/>
              </w:rPr>
              <w:t>ООО УК «Финансовый стиль»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переработка отходов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сельское х/</w:t>
            </w:r>
            <w:proofErr w:type="gramStart"/>
            <w:r w:rsidRPr="00A228A9">
              <w:rPr>
                <w:sz w:val="28"/>
                <w:szCs w:val="28"/>
              </w:rPr>
              <w:t>во</w:t>
            </w:r>
            <w:proofErr w:type="gramEnd"/>
            <w:r w:rsidRPr="00A228A9">
              <w:rPr>
                <w:sz w:val="28"/>
                <w:szCs w:val="28"/>
              </w:rPr>
              <w:t>, переработка дикоросов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КФХ Глазков Станислав Александрович, ООО «Регион</w:t>
            </w:r>
            <w:proofErr w:type="gramStart"/>
            <w:r w:rsidRPr="00A228A9">
              <w:rPr>
                <w:sz w:val="28"/>
                <w:szCs w:val="28"/>
              </w:rPr>
              <w:t xml:space="preserve"> К</w:t>
            </w:r>
            <w:proofErr w:type="gramEnd"/>
            <w:r w:rsidRPr="00A228A9">
              <w:rPr>
                <w:sz w:val="28"/>
                <w:szCs w:val="28"/>
              </w:rPr>
              <w:t>» (В.А. Новоселов), НО КМНС «Кама», ООО «</w:t>
            </w:r>
            <w:proofErr w:type="spellStart"/>
            <w:r w:rsidRPr="00A228A9">
              <w:rPr>
                <w:sz w:val="28"/>
                <w:szCs w:val="28"/>
              </w:rPr>
              <w:t>Шаим</w:t>
            </w:r>
            <w:proofErr w:type="spellEnd"/>
            <w:r w:rsidRPr="00A228A9">
              <w:rPr>
                <w:sz w:val="28"/>
                <w:szCs w:val="28"/>
              </w:rPr>
              <w:t xml:space="preserve"> тур»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- производство хлеба и </w:t>
            </w:r>
            <w:proofErr w:type="gramStart"/>
            <w:r w:rsidRPr="00A228A9">
              <w:rPr>
                <w:sz w:val="28"/>
                <w:szCs w:val="28"/>
              </w:rPr>
              <w:t>х/б</w:t>
            </w:r>
            <w:proofErr w:type="gramEnd"/>
            <w:r w:rsidRPr="00A228A9">
              <w:rPr>
                <w:sz w:val="28"/>
                <w:szCs w:val="28"/>
              </w:rPr>
              <w:t xml:space="preserve"> изделий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ИП «Горбатенко»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lastRenderedPageBreak/>
              <w:t>- другие (указать)</w:t>
            </w:r>
          </w:p>
        </w:tc>
        <w:tc>
          <w:tcPr>
            <w:tcW w:w="2487" w:type="pct"/>
          </w:tcPr>
          <w:p w:rsidR="00A423BF" w:rsidRPr="00A228A9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количество субъектов малого предпринимательства, в том числе индивидуальных предпринимателей, ед.</w:t>
            </w:r>
          </w:p>
        </w:tc>
        <w:tc>
          <w:tcPr>
            <w:tcW w:w="2487" w:type="pct"/>
            <w:shd w:val="clear" w:color="auto" w:fill="FFFFFF"/>
          </w:tcPr>
          <w:p w:rsidR="00A423BF" w:rsidRPr="00A228A9" w:rsidRDefault="00A423BF" w:rsidP="00B639EB">
            <w:pPr>
              <w:jc w:val="center"/>
              <w:rPr>
                <w:color w:val="000000"/>
                <w:sz w:val="28"/>
                <w:szCs w:val="28"/>
              </w:rPr>
            </w:pPr>
            <w:r w:rsidRPr="00A228A9">
              <w:rPr>
                <w:color w:val="000000"/>
                <w:sz w:val="28"/>
                <w:szCs w:val="28"/>
              </w:rPr>
              <w:t>58</w:t>
            </w:r>
          </w:p>
        </w:tc>
      </w:tr>
      <w:tr w:rsidR="00A423BF" w:rsidRPr="00A228A9" w:rsidTr="00B639EB">
        <w:trPr>
          <w:trHeight w:val="143"/>
        </w:trPr>
        <w:tc>
          <w:tcPr>
            <w:tcW w:w="2513" w:type="pct"/>
          </w:tcPr>
          <w:p w:rsidR="00A423BF" w:rsidRPr="00A228A9" w:rsidRDefault="00A423BF" w:rsidP="00B639EB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Основной вид деятельности малого бизнеса</w:t>
            </w:r>
          </w:p>
        </w:tc>
        <w:tc>
          <w:tcPr>
            <w:tcW w:w="2487" w:type="pct"/>
            <w:shd w:val="clear" w:color="auto" w:fill="FFFFFF"/>
          </w:tcPr>
          <w:p w:rsidR="00A423BF" w:rsidRPr="00A228A9" w:rsidRDefault="00A423BF" w:rsidP="00B639EB">
            <w:pPr>
              <w:jc w:val="center"/>
              <w:rPr>
                <w:color w:val="000000"/>
                <w:sz w:val="28"/>
                <w:szCs w:val="28"/>
              </w:rPr>
            </w:pPr>
            <w:r w:rsidRPr="00A228A9">
              <w:rPr>
                <w:color w:val="000000"/>
                <w:sz w:val="28"/>
                <w:szCs w:val="28"/>
              </w:rPr>
              <w:t>торговля</w:t>
            </w:r>
          </w:p>
        </w:tc>
      </w:tr>
    </w:tbl>
    <w:p w:rsidR="00A423BF" w:rsidRPr="00A228A9" w:rsidRDefault="00A423BF" w:rsidP="00A423BF">
      <w:pPr>
        <w:rPr>
          <w:sz w:val="28"/>
          <w:szCs w:val="28"/>
        </w:rPr>
      </w:pPr>
    </w:p>
    <w:p w:rsidR="00A423BF" w:rsidRPr="0068228C" w:rsidRDefault="00A423BF" w:rsidP="00A423BF">
      <w:pPr>
        <w:ind w:firstLine="708"/>
        <w:jc w:val="both"/>
        <w:rPr>
          <w:color w:val="C00000"/>
          <w:sz w:val="28"/>
          <w:szCs w:val="28"/>
        </w:rPr>
      </w:pPr>
    </w:p>
    <w:p w:rsidR="00A423BF" w:rsidRDefault="00A423BF" w:rsidP="00A423BF">
      <w:pPr>
        <w:rPr>
          <w:sz w:val="28"/>
          <w:szCs w:val="28"/>
          <w:u w:val="single"/>
        </w:rPr>
      </w:pPr>
      <w:r w:rsidRPr="00A228A9">
        <w:rPr>
          <w:sz w:val="28"/>
          <w:szCs w:val="28"/>
          <w:u w:val="single"/>
        </w:rPr>
        <w:t>Традиционные виды</w:t>
      </w:r>
      <w:r>
        <w:rPr>
          <w:sz w:val="28"/>
          <w:szCs w:val="28"/>
          <w:u w:val="single"/>
        </w:rPr>
        <w:t xml:space="preserve"> деятельности</w:t>
      </w:r>
      <w:proofErr w:type="gramStart"/>
      <w:r>
        <w:rPr>
          <w:sz w:val="28"/>
          <w:szCs w:val="28"/>
          <w:u w:val="single"/>
        </w:rPr>
        <w:t xml:space="preserve"> </w:t>
      </w:r>
      <w:r w:rsidRPr="00A228A9">
        <w:rPr>
          <w:sz w:val="28"/>
          <w:szCs w:val="28"/>
          <w:u w:val="single"/>
        </w:rPr>
        <w:t>:</w:t>
      </w:r>
      <w:proofErr w:type="gramEnd"/>
    </w:p>
    <w:p w:rsidR="00A423BF" w:rsidRPr="00A228A9" w:rsidRDefault="00A423BF" w:rsidP="00A423BF">
      <w:pPr>
        <w:rPr>
          <w:sz w:val="28"/>
          <w:szCs w:val="28"/>
          <w:u w:val="single"/>
        </w:rPr>
      </w:pPr>
    </w:p>
    <w:p w:rsidR="00A423BF" w:rsidRDefault="00A423BF" w:rsidP="00A423BF">
      <w:pPr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228A9">
        <w:rPr>
          <w:sz w:val="28"/>
          <w:szCs w:val="28"/>
        </w:rPr>
        <w:t>Заготовку и пр</w:t>
      </w:r>
      <w:r>
        <w:rPr>
          <w:sz w:val="28"/>
          <w:szCs w:val="28"/>
        </w:rPr>
        <w:t>и</w:t>
      </w:r>
      <w:r w:rsidRPr="00A228A9">
        <w:rPr>
          <w:sz w:val="28"/>
          <w:szCs w:val="28"/>
        </w:rPr>
        <w:t>ем дикоросов в 201</w:t>
      </w:r>
      <w:r>
        <w:rPr>
          <w:sz w:val="28"/>
          <w:szCs w:val="28"/>
        </w:rPr>
        <w:t>7</w:t>
      </w:r>
      <w:r w:rsidRPr="00A228A9">
        <w:rPr>
          <w:sz w:val="28"/>
          <w:szCs w:val="28"/>
        </w:rPr>
        <w:t xml:space="preserve"> году осуществляли</w:t>
      </w:r>
      <w:proofErr w:type="gramStart"/>
      <w:r w:rsidRPr="00A228A9">
        <w:rPr>
          <w:sz w:val="28"/>
          <w:szCs w:val="28"/>
        </w:rPr>
        <w:t xml:space="preserve"> :</w:t>
      </w:r>
      <w:proofErr w:type="gramEnd"/>
      <w:r w:rsidRPr="00A228A9">
        <w:rPr>
          <w:sz w:val="28"/>
          <w:szCs w:val="28"/>
        </w:rPr>
        <w:t xml:space="preserve"> ООО «Регион</w:t>
      </w:r>
      <w:proofErr w:type="gramStart"/>
      <w:r w:rsidRPr="00A228A9">
        <w:rPr>
          <w:sz w:val="28"/>
          <w:szCs w:val="28"/>
        </w:rPr>
        <w:t xml:space="preserve"> К</w:t>
      </w:r>
      <w:proofErr w:type="gramEnd"/>
      <w:r w:rsidRPr="00A228A9">
        <w:rPr>
          <w:sz w:val="28"/>
          <w:szCs w:val="28"/>
        </w:rPr>
        <w:t xml:space="preserve">» (В.А. Новоселов), </w:t>
      </w:r>
      <w:r>
        <w:rPr>
          <w:sz w:val="28"/>
          <w:szCs w:val="28"/>
        </w:rPr>
        <w:t>НО КМНС «Кама», ООО «</w:t>
      </w:r>
      <w:proofErr w:type="spellStart"/>
      <w:r>
        <w:rPr>
          <w:sz w:val="28"/>
          <w:szCs w:val="28"/>
        </w:rPr>
        <w:t>Шаим</w:t>
      </w:r>
      <w:proofErr w:type="spellEnd"/>
      <w:r>
        <w:rPr>
          <w:sz w:val="28"/>
          <w:szCs w:val="28"/>
        </w:rPr>
        <w:t xml:space="preserve"> тур».</w:t>
      </w:r>
    </w:p>
    <w:p w:rsidR="00A423BF" w:rsidRPr="007A102D" w:rsidRDefault="00A423BF" w:rsidP="00A423BF">
      <w:pPr>
        <w:pStyle w:val="af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A102D">
        <w:rPr>
          <w:rFonts w:ascii="Times New Roman" w:hAnsi="Times New Roman"/>
          <w:color w:val="000000" w:themeColor="text1"/>
          <w:sz w:val="28"/>
          <w:szCs w:val="28"/>
        </w:rPr>
        <w:t xml:space="preserve">Заключен договор аренды земельного участка 13 Га для выращивания и последующей заготовки кормовых культур д. </w:t>
      </w:r>
      <w:proofErr w:type="spellStart"/>
      <w:r w:rsidRPr="007A102D">
        <w:rPr>
          <w:rFonts w:ascii="Times New Roman" w:hAnsi="Times New Roman"/>
          <w:color w:val="000000" w:themeColor="text1"/>
          <w:sz w:val="28"/>
          <w:szCs w:val="28"/>
        </w:rPr>
        <w:t>Ушья</w:t>
      </w:r>
      <w:proofErr w:type="spellEnd"/>
      <w:r w:rsidRPr="007A102D">
        <w:rPr>
          <w:rFonts w:ascii="Times New Roman" w:hAnsi="Times New Roman"/>
          <w:color w:val="000000" w:themeColor="text1"/>
          <w:sz w:val="28"/>
          <w:szCs w:val="28"/>
        </w:rPr>
        <w:t xml:space="preserve"> ИП Юсупов А.Г. </w:t>
      </w:r>
    </w:p>
    <w:p w:rsidR="00A423BF" w:rsidRPr="009A468B" w:rsidRDefault="00A423BF" w:rsidP="00A423B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A468B">
        <w:rPr>
          <w:rFonts w:ascii="Times New Roman" w:hAnsi="Times New Roman"/>
          <w:sz w:val="28"/>
          <w:szCs w:val="28"/>
        </w:rPr>
        <w:t xml:space="preserve">Производится подготовка строительства </w:t>
      </w:r>
      <w:proofErr w:type="spellStart"/>
      <w:r w:rsidRPr="009A468B">
        <w:rPr>
          <w:rFonts w:ascii="Times New Roman" w:hAnsi="Times New Roman"/>
          <w:sz w:val="28"/>
          <w:szCs w:val="28"/>
        </w:rPr>
        <w:t>экофермы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 w:rsidRPr="009A468B">
        <w:rPr>
          <w:rFonts w:ascii="Times New Roman" w:hAnsi="Times New Roman"/>
          <w:sz w:val="28"/>
          <w:szCs w:val="28"/>
        </w:rPr>
        <w:t>Шаим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КФХ «</w:t>
      </w:r>
      <w:proofErr w:type="spellStart"/>
      <w:r w:rsidRPr="009A468B">
        <w:rPr>
          <w:rFonts w:ascii="Times New Roman" w:hAnsi="Times New Roman"/>
          <w:sz w:val="28"/>
          <w:szCs w:val="28"/>
        </w:rPr>
        <w:t>Шаимское</w:t>
      </w:r>
      <w:proofErr w:type="spellEnd"/>
      <w:r w:rsidRPr="009A468B">
        <w:rPr>
          <w:rFonts w:ascii="Times New Roman" w:hAnsi="Times New Roman"/>
          <w:sz w:val="28"/>
          <w:szCs w:val="28"/>
        </w:rPr>
        <w:t xml:space="preserve"> подворье» площадь 6 Га. Планируется выращивать гусей, индеек, овец, свиней, северных оленей</w:t>
      </w:r>
      <w:r>
        <w:rPr>
          <w:rFonts w:ascii="Times New Roman" w:hAnsi="Times New Roman"/>
          <w:sz w:val="28"/>
          <w:szCs w:val="28"/>
        </w:rPr>
        <w:t>.</w:t>
      </w:r>
      <w:r w:rsidRPr="009A468B">
        <w:rPr>
          <w:rFonts w:ascii="Times New Roman" w:hAnsi="Times New Roman"/>
          <w:sz w:val="28"/>
          <w:szCs w:val="28"/>
        </w:rPr>
        <w:t xml:space="preserve"> На базе фермы в дальнейшем планируется развивать эко туризм.</w:t>
      </w:r>
    </w:p>
    <w:p w:rsidR="00A423BF" w:rsidRDefault="00A423BF" w:rsidP="00A423BF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A423BF" w:rsidRDefault="00A423BF" w:rsidP="00A423BF">
      <w:pPr>
        <w:jc w:val="both"/>
        <w:rPr>
          <w:sz w:val="28"/>
          <w:szCs w:val="28"/>
        </w:rPr>
      </w:pPr>
    </w:p>
    <w:p w:rsidR="00A423BF" w:rsidRPr="002C59DB" w:rsidRDefault="00A423BF" w:rsidP="00A423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2C59DB">
        <w:rPr>
          <w:b/>
          <w:sz w:val="28"/>
          <w:szCs w:val="28"/>
        </w:rPr>
        <w:t xml:space="preserve">Строительство жилья </w:t>
      </w:r>
    </w:p>
    <w:p w:rsidR="00A423BF" w:rsidRDefault="00A423BF" w:rsidP="00A423BF">
      <w:pPr>
        <w:jc w:val="both"/>
        <w:rPr>
          <w:sz w:val="28"/>
          <w:szCs w:val="28"/>
        </w:rPr>
      </w:pPr>
    </w:p>
    <w:p w:rsidR="00A423BF" w:rsidRPr="002C59DB" w:rsidRDefault="00A423BF" w:rsidP="00A423BF">
      <w:pPr>
        <w:jc w:val="both"/>
        <w:rPr>
          <w:b/>
          <w:sz w:val="28"/>
          <w:szCs w:val="28"/>
        </w:rPr>
      </w:pPr>
      <w:r w:rsidRPr="002C59DB">
        <w:rPr>
          <w:b/>
          <w:sz w:val="28"/>
          <w:szCs w:val="28"/>
        </w:rPr>
        <w:t>Объекты строительства: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70"/>
        <w:gridCol w:w="5811"/>
      </w:tblGrid>
      <w:tr w:rsidR="00A423BF" w:rsidRPr="002C59DB" w:rsidTr="00B639EB">
        <w:trPr>
          <w:trHeight w:val="143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C59DB">
              <w:rPr>
                <w:iCs/>
                <w:sz w:val="28"/>
                <w:szCs w:val="28"/>
              </w:rPr>
              <w:t>Строящиеся объекты, замороженные, запланированные)</w:t>
            </w:r>
            <w:proofErr w:type="gramEnd"/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Объекты социальной сферы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rPr>
                <w:i/>
                <w:sz w:val="28"/>
                <w:szCs w:val="28"/>
                <w:u w:val="single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 строительство:</w:t>
            </w:r>
          </w:p>
          <w:p w:rsidR="00A423BF" w:rsidRPr="002C59DB" w:rsidRDefault="00A423BF" w:rsidP="00B639EB">
            <w:pPr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нет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Строительство жилого фонда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1413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2C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.в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1293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.  (план </w:t>
            </w:r>
            <w:r w:rsidRPr="002C59DB">
              <w:rPr>
                <w:sz w:val="28"/>
                <w:szCs w:val="28"/>
              </w:rPr>
              <w:t>ИЖС)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В том числе соц. жилья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EC34EA" w:rsidRDefault="00A423BF" w:rsidP="00B63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2C59DB">
              <w:rPr>
                <w:sz w:val="28"/>
                <w:szCs w:val="28"/>
              </w:rPr>
              <w:t xml:space="preserve">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Дороги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Ведется:</w:t>
            </w:r>
            <w:r w:rsidRPr="002C59DB">
              <w:rPr>
                <w:i/>
                <w:sz w:val="28"/>
                <w:szCs w:val="28"/>
              </w:rPr>
              <w:t xml:space="preserve"> </w:t>
            </w:r>
            <w:r w:rsidRPr="002C59DB">
              <w:rPr>
                <w:sz w:val="28"/>
                <w:szCs w:val="28"/>
              </w:rPr>
              <w:t>нет</w:t>
            </w:r>
          </w:p>
        </w:tc>
      </w:tr>
      <w:tr w:rsidR="00A423BF" w:rsidRPr="002C59DB" w:rsidTr="00B639EB">
        <w:trPr>
          <w:trHeight w:val="14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iCs/>
                <w:sz w:val="28"/>
                <w:szCs w:val="28"/>
              </w:rPr>
            </w:pPr>
            <w:r w:rsidRPr="002C59DB">
              <w:rPr>
                <w:iCs/>
                <w:sz w:val="28"/>
                <w:szCs w:val="28"/>
              </w:rPr>
              <w:t>Объекты коммунального хозяйства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i/>
                <w:sz w:val="28"/>
                <w:szCs w:val="28"/>
                <w:u w:val="single"/>
              </w:rPr>
              <w:t>Ведется:</w:t>
            </w:r>
            <w:r w:rsidRPr="002C59DB">
              <w:rPr>
                <w:sz w:val="28"/>
                <w:szCs w:val="28"/>
              </w:rPr>
              <w:t xml:space="preserve"> нет</w:t>
            </w:r>
          </w:p>
        </w:tc>
      </w:tr>
    </w:tbl>
    <w:p w:rsidR="00A423BF" w:rsidRPr="002C59DB" w:rsidRDefault="00A423BF" w:rsidP="00A423BF">
      <w:pPr>
        <w:jc w:val="both"/>
        <w:rPr>
          <w:b/>
          <w:sz w:val="28"/>
          <w:szCs w:val="28"/>
        </w:rPr>
      </w:pPr>
    </w:p>
    <w:p w:rsidR="00A423BF" w:rsidRPr="002C59DB" w:rsidRDefault="006362F9" w:rsidP="00A423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423BF">
        <w:rPr>
          <w:b/>
          <w:sz w:val="28"/>
          <w:szCs w:val="28"/>
        </w:rPr>
        <w:t xml:space="preserve"> </w:t>
      </w:r>
      <w:r w:rsidR="00A423BF" w:rsidRPr="002C59DB">
        <w:rPr>
          <w:b/>
          <w:sz w:val="28"/>
          <w:szCs w:val="28"/>
        </w:rPr>
        <w:t>Содержание и использование жилого фонда и нежилых помещений:</w:t>
      </w:r>
    </w:p>
    <w:p w:rsidR="00A423BF" w:rsidRPr="002C59DB" w:rsidRDefault="00A423BF" w:rsidP="00A423BF">
      <w:pPr>
        <w:jc w:val="both"/>
        <w:rPr>
          <w:b/>
          <w:sz w:val="28"/>
          <w:szCs w:val="28"/>
          <w:u w:val="single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38"/>
        <w:gridCol w:w="4509"/>
      </w:tblGrid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31.12</w:t>
            </w:r>
            <w:r w:rsidRPr="002C59D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2C59DB">
              <w:rPr>
                <w:sz w:val="28"/>
                <w:szCs w:val="28"/>
              </w:rPr>
              <w:t xml:space="preserve"> года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Снесено жилья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Признано непригодным для проживани</w:t>
            </w:r>
            <w:proofErr w:type="gramStart"/>
            <w:r w:rsidRPr="002C59DB">
              <w:rPr>
                <w:sz w:val="28"/>
                <w:szCs w:val="28"/>
              </w:rPr>
              <w:t>я(</w:t>
            </w:r>
            <w:proofErr w:type="spellStart"/>
            <w:proofErr w:type="gramEnd"/>
            <w:r w:rsidRPr="002C59DB">
              <w:rPr>
                <w:sz w:val="28"/>
                <w:szCs w:val="28"/>
              </w:rPr>
              <w:t>кв.м</w:t>
            </w:r>
            <w:proofErr w:type="spellEnd"/>
            <w:r w:rsidRPr="002C59DB">
              <w:rPr>
                <w:sz w:val="28"/>
                <w:szCs w:val="28"/>
              </w:rPr>
              <w:t>.)</w:t>
            </w:r>
          </w:p>
        </w:tc>
        <w:tc>
          <w:tcPr>
            <w:tcW w:w="2313" w:type="pct"/>
          </w:tcPr>
          <w:p w:rsidR="00A423BF" w:rsidRPr="007D5863" w:rsidRDefault="00A423BF" w:rsidP="00B639E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8</w:t>
            </w:r>
            <w:r w:rsidRPr="002C59D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 тыс.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Число семей, получивших и улучшивших жилищные условия в отчётном периоде (ед.)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Число семей состоящих на учёте для получения жилья (ед.)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22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lastRenderedPageBreak/>
              <w:t>Число семей, получивших жилищные субсидии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0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Доля непригодного для проживания от общего непригодного жилищного фонда  района(%)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7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Доля непригодного для проживания от общего жилищного фонда</w:t>
            </w:r>
            <w:proofErr w:type="gramStart"/>
            <w:r w:rsidRPr="002C59DB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2C59DB">
              <w:rPr>
                <w:sz w:val="28"/>
                <w:szCs w:val="28"/>
              </w:rPr>
              <w:t>,5</w:t>
            </w:r>
          </w:p>
        </w:tc>
      </w:tr>
      <w:tr w:rsidR="00A423BF" w:rsidRPr="002C59DB" w:rsidTr="00B639EB">
        <w:trPr>
          <w:trHeight w:val="143"/>
        </w:trPr>
        <w:tc>
          <w:tcPr>
            <w:tcW w:w="2687" w:type="pct"/>
          </w:tcPr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 xml:space="preserve">Сложившая рыночная стоимость 1 </w:t>
            </w:r>
            <w:proofErr w:type="spellStart"/>
            <w:r w:rsidRPr="002C59DB">
              <w:rPr>
                <w:sz w:val="28"/>
                <w:szCs w:val="28"/>
              </w:rPr>
              <w:t>кв.м</w:t>
            </w:r>
            <w:proofErr w:type="spellEnd"/>
            <w:r w:rsidRPr="002C59DB">
              <w:rPr>
                <w:sz w:val="28"/>
                <w:szCs w:val="28"/>
              </w:rPr>
              <w:t>. жилья</w:t>
            </w:r>
          </w:p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-капитального жилья</w:t>
            </w:r>
          </w:p>
          <w:p w:rsidR="00A423BF" w:rsidRPr="002C59DB" w:rsidRDefault="00A423BF" w:rsidP="00B639EB">
            <w:pPr>
              <w:jc w:val="both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-деревянного жилья</w:t>
            </w:r>
          </w:p>
        </w:tc>
        <w:tc>
          <w:tcPr>
            <w:tcW w:w="2313" w:type="pct"/>
          </w:tcPr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54714</w:t>
            </w: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  <w:r w:rsidRPr="002C59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8800</w:t>
            </w:r>
          </w:p>
          <w:p w:rsidR="00A423BF" w:rsidRPr="002C59DB" w:rsidRDefault="00A423BF" w:rsidP="00B639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23BF" w:rsidRPr="00A228A9" w:rsidRDefault="00A423BF" w:rsidP="00A423BF">
      <w:pPr>
        <w:ind w:firstLine="709"/>
        <w:jc w:val="both"/>
        <w:rPr>
          <w:sz w:val="28"/>
          <w:szCs w:val="28"/>
        </w:rPr>
      </w:pPr>
    </w:p>
    <w:p w:rsidR="00A423BF" w:rsidRPr="006362F9" w:rsidRDefault="00A423BF" w:rsidP="00A423BF">
      <w:pPr>
        <w:jc w:val="center"/>
        <w:rPr>
          <w:b/>
          <w:sz w:val="28"/>
          <w:szCs w:val="28"/>
        </w:rPr>
      </w:pPr>
      <w:r w:rsidRPr="006362F9">
        <w:rPr>
          <w:b/>
          <w:sz w:val="28"/>
          <w:szCs w:val="28"/>
        </w:rPr>
        <w:t xml:space="preserve">Основные характеристики жилищного фонда </w:t>
      </w:r>
    </w:p>
    <w:p w:rsidR="00A423BF" w:rsidRDefault="00A423BF" w:rsidP="00A423BF">
      <w:pPr>
        <w:jc w:val="center"/>
        <w:rPr>
          <w:b/>
          <w:sz w:val="28"/>
          <w:szCs w:val="28"/>
        </w:rPr>
      </w:pPr>
      <w:r w:rsidRPr="006362F9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6362F9">
        <w:rPr>
          <w:b/>
          <w:sz w:val="28"/>
          <w:szCs w:val="28"/>
        </w:rPr>
        <w:t>сп</w:t>
      </w:r>
      <w:proofErr w:type="spellEnd"/>
      <w:r w:rsidRPr="006362F9">
        <w:rPr>
          <w:b/>
          <w:sz w:val="28"/>
          <w:szCs w:val="28"/>
        </w:rPr>
        <w:t xml:space="preserve">. </w:t>
      </w:r>
      <w:proofErr w:type="spellStart"/>
      <w:r w:rsidRPr="006362F9">
        <w:rPr>
          <w:b/>
          <w:sz w:val="28"/>
          <w:szCs w:val="28"/>
        </w:rPr>
        <w:t>Мулымья</w:t>
      </w:r>
      <w:proofErr w:type="spellEnd"/>
    </w:p>
    <w:p w:rsidR="006362F9" w:rsidRPr="006362F9" w:rsidRDefault="006362F9" w:rsidP="00A423B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118"/>
        <w:gridCol w:w="1114"/>
        <w:gridCol w:w="1118"/>
        <w:gridCol w:w="1118"/>
        <w:gridCol w:w="1114"/>
        <w:gridCol w:w="1114"/>
      </w:tblGrid>
      <w:tr w:rsidR="00A423BF" w:rsidRPr="00DB6703" w:rsidTr="00B639EB">
        <w:tc>
          <w:tcPr>
            <w:tcW w:w="1502" w:type="pct"/>
            <w:vMerge w:val="restar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84" w:type="pct"/>
            <w:vMerge w:val="restar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2013 г.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2014 г.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2015 г.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2017г</w:t>
            </w:r>
          </w:p>
        </w:tc>
      </w:tr>
      <w:tr w:rsidR="00A423BF" w:rsidRPr="00DB6703" w:rsidTr="00B639EB">
        <w:trPr>
          <w:gridAfter w:val="1"/>
          <w:wAfter w:w="582" w:type="pct"/>
        </w:trPr>
        <w:tc>
          <w:tcPr>
            <w:tcW w:w="1502" w:type="pct"/>
            <w:vMerge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4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Жилищный фонд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61,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60,6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62,2</w:t>
            </w:r>
          </w:p>
        </w:tc>
        <w:tc>
          <w:tcPr>
            <w:tcW w:w="582" w:type="pct"/>
          </w:tcPr>
          <w:p w:rsidR="00A423BF" w:rsidRPr="00A30D2E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A30D2E">
              <w:rPr>
                <w:b/>
              </w:rPr>
              <w:t>63, 1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2,1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-0,9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1,6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582" w:type="pct"/>
          </w:tcPr>
          <w:p w:rsidR="00A423BF" w:rsidRPr="00DB6703" w:rsidRDefault="00B95F09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99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2" w:type="pct"/>
          </w:tcPr>
          <w:p w:rsidR="00A423BF" w:rsidRPr="00DB6703" w:rsidRDefault="00B95F09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Ввод в действие жилых домов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0,8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3,1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2,4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0,2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-1,7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-0,8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-2,4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33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366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76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Ввод в действие индивидуальных жилых домов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0,7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0,4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2,2</w:t>
            </w:r>
          </w:p>
        </w:tc>
        <w:tc>
          <w:tcPr>
            <w:tcW w:w="582" w:type="pct"/>
          </w:tcPr>
          <w:p w:rsidR="00DC6E39" w:rsidRDefault="00DC6E39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</w:t>
            </w:r>
          </w:p>
        </w:tc>
        <w:tc>
          <w:tcPr>
            <w:tcW w:w="582" w:type="pct"/>
          </w:tcPr>
          <w:p w:rsidR="00DC6E39" w:rsidRDefault="00DC6E39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тыс. м</w:t>
            </w:r>
            <w:r w:rsidRPr="00DB6703"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-0,3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1,8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71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56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524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Обеспеченность населения жилой площадью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B6703">
              <w:rPr>
                <w:b/>
                <w:bCs/>
                <w:color w:val="000000"/>
              </w:rPr>
              <w:t>м</w:t>
            </w:r>
            <w:proofErr w:type="gramEnd"/>
            <w:r w:rsidRPr="00DB6703">
              <w:rPr>
                <w:rFonts w:ascii="Calibri" w:hAnsi="Calibri" w:cs="Calibri"/>
                <w:b/>
                <w:bCs/>
                <w:color w:val="000000"/>
              </w:rPr>
              <w:t>²</w:t>
            </w:r>
            <w:r w:rsidRPr="00DB6703">
              <w:rPr>
                <w:b/>
                <w:bCs/>
                <w:color w:val="000000"/>
              </w:rPr>
              <w:t>/чел.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25,15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26,05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b/>
                <w:bCs/>
                <w:color w:val="000000"/>
              </w:rPr>
            </w:pPr>
            <w:r w:rsidRPr="00DB6703">
              <w:rPr>
                <w:b/>
                <w:bCs/>
                <w:color w:val="000000"/>
              </w:rPr>
              <w:t>27,4</w:t>
            </w:r>
          </w:p>
        </w:tc>
        <w:tc>
          <w:tcPr>
            <w:tcW w:w="582" w:type="pct"/>
          </w:tcPr>
          <w:p w:rsidR="00A423BF" w:rsidRDefault="00A423BF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F74636" w:rsidRDefault="00A423BF" w:rsidP="00B639EB">
            <w:pPr>
              <w:rPr>
                <w:b/>
              </w:rPr>
            </w:pPr>
            <w:r>
              <w:t xml:space="preserve">   </w:t>
            </w:r>
            <w:r w:rsidRPr="00F74636">
              <w:rPr>
                <w:b/>
              </w:rPr>
              <w:t>27,9</w:t>
            </w:r>
          </w:p>
        </w:tc>
        <w:tc>
          <w:tcPr>
            <w:tcW w:w="582" w:type="pct"/>
          </w:tcPr>
          <w:p w:rsidR="0020406B" w:rsidRDefault="0020406B" w:rsidP="00B639EB">
            <w:pPr>
              <w:jc w:val="center"/>
              <w:rPr>
                <w:b/>
                <w:bCs/>
                <w:color w:val="000000"/>
              </w:rPr>
            </w:pPr>
          </w:p>
          <w:p w:rsidR="00A423BF" w:rsidRPr="0020406B" w:rsidRDefault="0020406B" w:rsidP="0020406B">
            <w:r>
              <w:t>29,7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прирост/снижение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proofErr w:type="gramStart"/>
            <w:r w:rsidRPr="00DB6703">
              <w:rPr>
                <w:color w:val="000000"/>
              </w:rPr>
              <w:t>м</w:t>
            </w:r>
            <w:proofErr w:type="gramEnd"/>
            <w:r w:rsidRPr="00DB6703">
              <w:rPr>
                <w:rFonts w:ascii="Calibri" w:hAnsi="Calibri" w:cs="Calibri"/>
                <w:color w:val="000000"/>
              </w:rPr>
              <w:t>²</w:t>
            </w:r>
            <w:r w:rsidRPr="00DB6703">
              <w:rPr>
                <w:color w:val="000000"/>
              </w:rPr>
              <w:t>/чел.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2,4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0,9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1,3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582" w:type="pct"/>
          </w:tcPr>
          <w:p w:rsidR="00A423BF" w:rsidRPr="00DB6703" w:rsidRDefault="0020406B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A423BF" w:rsidRPr="00DB6703" w:rsidTr="00B639EB">
        <w:tc>
          <w:tcPr>
            <w:tcW w:w="150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right"/>
              <w:rPr>
                <w:color w:val="000000"/>
              </w:rPr>
            </w:pPr>
            <w:r w:rsidRPr="00DB6703">
              <w:rPr>
                <w:color w:val="000000"/>
              </w:rPr>
              <w:t>темп роста/снижение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%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111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104</w:t>
            </w:r>
          </w:p>
        </w:tc>
        <w:tc>
          <w:tcPr>
            <w:tcW w:w="584" w:type="pct"/>
            <w:shd w:val="clear" w:color="auto" w:fill="auto"/>
            <w:noWrap/>
            <w:vAlign w:val="center"/>
            <w:hideMark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 w:rsidRPr="00DB6703">
              <w:rPr>
                <w:color w:val="000000"/>
              </w:rPr>
              <w:t>105</w:t>
            </w:r>
          </w:p>
        </w:tc>
        <w:tc>
          <w:tcPr>
            <w:tcW w:w="582" w:type="pct"/>
          </w:tcPr>
          <w:p w:rsidR="00A423BF" w:rsidRPr="00DB6703" w:rsidRDefault="00A423BF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2" w:type="pct"/>
          </w:tcPr>
          <w:p w:rsidR="00A423BF" w:rsidRPr="00DB6703" w:rsidRDefault="0020406B" w:rsidP="00B63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</w:tr>
    </w:tbl>
    <w:p w:rsidR="00A423BF" w:rsidRDefault="00A423BF" w:rsidP="00A423BF"/>
    <w:p w:rsidR="00A423BF" w:rsidRPr="00875306" w:rsidRDefault="00A423BF" w:rsidP="00A423BF"/>
    <w:p w:rsidR="00C21970" w:rsidRDefault="00C21970" w:rsidP="00C21970">
      <w:pPr>
        <w:jc w:val="center"/>
        <w:rPr>
          <w:b/>
          <w:sz w:val="28"/>
          <w:szCs w:val="28"/>
        </w:rPr>
      </w:pPr>
      <w:r w:rsidRPr="003430CF">
        <w:rPr>
          <w:b/>
          <w:sz w:val="28"/>
          <w:szCs w:val="28"/>
        </w:rPr>
        <w:t xml:space="preserve"> Культура</w:t>
      </w:r>
    </w:p>
    <w:p w:rsidR="00C21970" w:rsidRDefault="00C21970" w:rsidP="00C21970">
      <w:pPr>
        <w:ind w:firstLine="708"/>
        <w:contextualSpacing/>
        <w:jc w:val="both"/>
        <w:rPr>
          <w:sz w:val="28"/>
          <w:szCs w:val="28"/>
        </w:rPr>
      </w:pPr>
    </w:p>
    <w:p w:rsidR="00C21970" w:rsidRPr="006362F9" w:rsidRDefault="00C21970" w:rsidP="00C21970">
      <w:pPr>
        <w:ind w:firstLine="708"/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МУ «Сельский центр культуры </w:t>
      </w:r>
      <w:proofErr w:type="spellStart"/>
      <w:r w:rsidRPr="006362F9">
        <w:rPr>
          <w:sz w:val="28"/>
          <w:szCs w:val="28"/>
        </w:rPr>
        <w:t>Шаим</w:t>
      </w:r>
      <w:proofErr w:type="spellEnd"/>
      <w:r w:rsidRPr="006362F9">
        <w:rPr>
          <w:sz w:val="28"/>
          <w:szCs w:val="28"/>
        </w:rPr>
        <w:t xml:space="preserve">» включает в себя 4 учреждения- МУ «СЦК </w:t>
      </w:r>
      <w:proofErr w:type="spellStart"/>
      <w:r w:rsidRPr="006362F9">
        <w:rPr>
          <w:sz w:val="28"/>
          <w:szCs w:val="28"/>
        </w:rPr>
        <w:t>Шаим</w:t>
      </w:r>
      <w:proofErr w:type="spellEnd"/>
      <w:r w:rsidRPr="006362F9">
        <w:rPr>
          <w:sz w:val="28"/>
          <w:szCs w:val="28"/>
        </w:rPr>
        <w:t xml:space="preserve">» </w:t>
      </w:r>
      <w:proofErr w:type="spellStart"/>
      <w:r w:rsidRPr="006362F9">
        <w:rPr>
          <w:sz w:val="28"/>
          <w:szCs w:val="28"/>
        </w:rPr>
        <w:t>д</w:t>
      </w:r>
      <w:proofErr w:type="gramStart"/>
      <w:r w:rsidRPr="006362F9">
        <w:rPr>
          <w:sz w:val="28"/>
          <w:szCs w:val="28"/>
        </w:rPr>
        <w:t>.У</w:t>
      </w:r>
      <w:proofErr w:type="gramEnd"/>
      <w:r w:rsidRPr="006362F9">
        <w:rPr>
          <w:sz w:val="28"/>
          <w:szCs w:val="28"/>
        </w:rPr>
        <w:t>шья</w:t>
      </w:r>
      <w:proofErr w:type="spellEnd"/>
      <w:r w:rsidRPr="006362F9">
        <w:rPr>
          <w:sz w:val="28"/>
          <w:szCs w:val="28"/>
        </w:rPr>
        <w:t>, СДК п .</w:t>
      </w:r>
      <w:proofErr w:type="spellStart"/>
      <w:r w:rsidRPr="006362F9">
        <w:rPr>
          <w:sz w:val="28"/>
          <w:szCs w:val="28"/>
        </w:rPr>
        <w:t>Чантырья</w:t>
      </w:r>
      <w:proofErr w:type="spellEnd"/>
      <w:r w:rsidRPr="006362F9">
        <w:rPr>
          <w:sz w:val="28"/>
          <w:szCs w:val="28"/>
        </w:rPr>
        <w:t xml:space="preserve"> –филиал №1, СДК </w:t>
      </w:r>
      <w:proofErr w:type="spellStart"/>
      <w:r w:rsidRPr="006362F9">
        <w:rPr>
          <w:sz w:val="28"/>
          <w:szCs w:val="28"/>
        </w:rPr>
        <w:t>п.Назарово</w:t>
      </w:r>
      <w:proofErr w:type="spellEnd"/>
      <w:r w:rsidRPr="006362F9">
        <w:rPr>
          <w:sz w:val="28"/>
          <w:szCs w:val="28"/>
        </w:rPr>
        <w:t xml:space="preserve">-филиал №2, СДК </w:t>
      </w:r>
      <w:proofErr w:type="spellStart"/>
      <w:r w:rsidRPr="006362F9">
        <w:rPr>
          <w:sz w:val="28"/>
          <w:szCs w:val="28"/>
        </w:rPr>
        <w:t>п.Мулымья</w:t>
      </w:r>
      <w:proofErr w:type="spellEnd"/>
      <w:r w:rsidRPr="006362F9">
        <w:rPr>
          <w:sz w:val="28"/>
          <w:szCs w:val="28"/>
        </w:rPr>
        <w:t xml:space="preserve"> –филиал №3. Работа ведется с различными возрастными и социальными группами. Направления работы определены долгосрочным и текущим планированием. По итогам  2017 года  в Муниципальном учреждении «Сельский центр культуры ШАИМ»  работают 18 клубных формирований, в них участников 202 человек.  Для детей и подростков 10, участников 116.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lastRenderedPageBreak/>
        <w:t xml:space="preserve">     Клубные объединения работают стабильно, численный состав практически не меняется.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  Для детей и подростков работают три танцевальных коллектива: СДК </w:t>
      </w:r>
      <w:proofErr w:type="spellStart"/>
      <w:r w:rsidRPr="006362F9">
        <w:rPr>
          <w:sz w:val="28"/>
          <w:szCs w:val="28"/>
        </w:rPr>
        <w:t>п</w:t>
      </w:r>
      <w:proofErr w:type="gramStart"/>
      <w:r w:rsidRPr="006362F9">
        <w:rPr>
          <w:sz w:val="28"/>
          <w:szCs w:val="28"/>
        </w:rPr>
        <w:t>.М</w:t>
      </w:r>
      <w:proofErr w:type="gramEnd"/>
      <w:r w:rsidRPr="006362F9">
        <w:rPr>
          <w:sz w:val="28"/>
          <w:szCs w:val="28"/>
        </w:rPr>
        <w:t>улымья</w:t>
      </w:r>
      <w:proofErr w:type="spellEnd"/>
      <w:r w:rsidRPr="006362F9">
        <w:rPr>
          <w:sz w:val="28"/>
          <w:szCs w:val="28"/>
        </w:rPr>
        <w:t xml:space="preserve">, </w:t>
      </w:r>
      <w:proofErr w:type="spellStart"/>
      <w:r w:rsidRPr="006362F9">
        <w:rPr>
          <w:sz w:val="28"/>
          <w:szCs w:val="28"/>
        </w:rPr>
        <w:t>д.Ушья</w:t>
      </w:r>
      <w:proofErr w:type="spellEnd"/>
      <w:r w:rsidRPr="006362F9">
        <w:rPr>
          <w:sz w:val="28"/>
          <w:szCs w:val="28"/>
        </w:rPr>
        <w:t xml:space="preserve">, </w:t>
      </w:r>
      <w:proofErr w:type="spellStart"/>
      <w:r w:rsidRPr="006362F9">
        <w:rPr>
          <w:sz w:val="28"/>
          <w:szCs w:val="28"/>
        </w:rPr>
        <w:t>п.Назарово</w:t>
      </w:r>
      <w:proofErr w:type="spellEnd"/>
      <w:r w:rsidRPr="006362F9">
        <w:rPr>
          <w:sz w:val="28"/>
          <w:szCs w:val="28"/>
        </w:rPr>
        <w:t xml:space="preserve">, необходимо создание коллектива в СДК </w:t>
      </w:r>
      <w:proofErr w:type="spellStart"/>
      <w:r w:rsidRPr="006362F9">
        <w:rPr>
          <w:sz w:val="28"/>
          <w:szCs w:val="28"/>
        </w:rPr>
        <w:t>п.Чантырья</w:t>
      </w:r>
      <w:proofErr w:type="spellEnd"/>
      <w:r w:rsidRPr="006362F9">
        <w:rPr>
          <w:sz w:val="28"/>
          <w:szCs w:val="28"/>
        </w:rPr>
        <w:t xml:space="preserve">. Участники вокального коллектива «Фантазия» </w:t>
      </w:r>
      <w:proofErr w:type="spellStart"/>
      <w:r w:rsidRPr="006362F9">
        <w:rPr>
          <w:sz w:val="28"/>
          <w:szCs w:val="28"/>
        </w:rPr>
        <w:t>с</w:t>
      </w:r>
      <w:proofErr w:type="gramStart"/>
      <w:r w:rsidRPr="006362F9">
        <w:rPr>
          <w:sz w:val="28"/>
          <w:szCs w:val="28"/>
        </w:rPr>
        <w:t>.Ч</w:t>
      </w:r>
      <w:proofErr w:type="gramEnd"/>
      <w:r w:rsidRPr="006362F9">
        <w:rPr>
          <w:sz w:val="28"/>
          <w:szCs w:val="28"/>
        </w:rPr>
        <w:t>антырья</w:t>
      </w:r>
      <w:proofErr w:type="spellEnd"/>
      <w:r w:rsidRPr="006362F9">
        <w:rPr>
          <w:sz w:val="28"/>
          <w:szCs w:val="28"/>
        </w:rPr>
        <w:t xml:space="preserve"> являются победителями и призерами районных и окружных вокальных конкурсов. Работают кружки декоративно-прикладного искусства. В СДК </w:t>
      </w:r>
      <w:proofErr w:type="spellStart"/>
      <w:r w:rsidRPr="006362F9">
        <w:rPr>
          <w:sz w:val="28"/>
          <w:szCs w:val="28"/>
        </w:rPr>
        <w:t>п</w:t>
      </w:r>
      <w:proofErr w:type="gramStart"/>
      <w:r w:rsidRPr="006362F9">
        <w:rPr>
          <w:sz w:val="28"/>
          <w:szCs w:val="28"/>
        </w:rPr>
        <w:t>.М</w:t>
      </w:r>
      <w:proofErr w:type="gramEnd"/>
      <w:r w:rsidRPr="006362F9">
        <w:rPr>
          <w:sz w:val="28"/>
          <w:szCs w:val="28"/>
        </w:rPr>
        <w:t>улымья</w:t>
      </w:r>
      <w:proofErr w:type="spellEnd"/>
      <w:r w:rsidRPr="006362F9">
        <w:rPr>
          <w:sz w:val="28"/>
          <w:szCs w:val="28"/>
        </w:rPr>
        <w:t xml:space="preserve"> работает молодежное любительское объединение «</w:t>
      </w:r>
      <w:proofErr w:type="spellStart"/>
      <w:r w:rsidRPr="006362F9">
        <w:rPr>
          <w:sz w:val="28"/>
          <w:szCs w:val="28"/>
          <w:lang w:val="en-US"/>
        </w:rPr>
        <w:t>Mainstrim</w:t>
      </w:r>
      <w:proofErr w:type="spellEnd"/>
      <w:r w:rsidRPr="006362F9">
        <w:rPr>
          <w:sz w:val="28"/>
          <w:szCs w:val="28"/>
        </w:rPr>
        <w:t xml:space="preserve">», команда КВН «Пистолет», также на базе СДК п. Назарово работает команда КВН для рабочей молодежи. Ежегодно проводятся территориальные  фестивали: «В единстве сила», «Грация», «Юморина», военно </w:t>
      </w:r>
      <w:proofErr w:type="gramStart"/>
      <w:r w:rsidRPr="006362F9">
        <w:rPr>
          <w:sz w:val="28"/>
          <w:szCs w:val="28"/>
        </w:rPr>
        <w:t>–п</w:t>
      </w:r>
      <w:proofErr w:type="gramEnd"/>
      <w:r w:rsidRPr="006362F9">
        <w:rPr>
          <w:sz w:val="28"/>
          <w:szCs w:val="28"/>
        </w:rPr>
        <w:t>атриотическая игра «Орленок». Планируется создание семейного клуба и возобновление  работы клубов КВН по всем учреждениям. На базе каждого учреждения работает хоровой коллектив.</w:t>
      </w:r>
    </w:p>
    <w:p w:rsidR="00C21970" w:rsidRPr="006362F9" w:rsidRDefault="00C21970" w:rsidP="00C21970">
      <w:pPr>
        <w:contextualSpacing/>
        <w:jc w:val="both"/>
        <w:rPr>
          <w:sz w:val="28"/>
          <w:szCs w:val="28"/>
        </w:rPr>
      </w:pPr>
      <w:r w:rsidRPr="006362F9">
        <w:rPr>
          <w:sz w:val="28"/>
          <w:szCs w:val="28"/>
        </w:rPr>
        <w:t xml:space="preserve">    Всего за отчетный год проведено 708 мероприятий, из них 130 на платной основе. Для детей проведено 335 мероприятия. Работа ведется совместно со школами, библиотеками, советом ветеранов.</w:t>
      </w:r>
    </w:p>
    <w:p w:rsidR="00C21970" w:rsidRPr="00A423BF" w:rsidRDefault="00C21970" w:rsidP="00C21970">
      <w:pPr>
        <w:contextualSpacing/>
        <w:jc w:val="both"/>
      </w:pPr>
    </w:p>
    <w:p w:rsidR="00C21970" w:rsidRPr="00DD0A7E" w:rsidRDefault="00C21970" w:rsidP="00C21970">
      <w:pPr>
        <w:rPr>
          <w:b/>
          <w:u w:val="single"/>
        </w:rPr>
      </w:pPr>
      <w:r>
        <w:rPr>
          <w:b/>
          <w:i/>
          <w:sz w:val="28"/>
          <w:szCs w:val="28"/>
        </w:rPr>
        <w:t>Участие</w:t>
      </w:r>
      <w:r w:rsidRPr="003430CF">
        <w:rPr>
          <w:b/>
          <w:i/>
          <w:sz w:val="28"/>
          <w:szCs w:val="28"/>
        </w:rPr>
        <w:t xml:space="preserve"> в фестивалях, конкурсах различно</w:t>
      </w:r>
      <w:r>
        <w:rPr>
          <w:b/>
          <w:i/>
          <w:sz w:val="28"/>
          <w:szCs w:val="28"/>
        </w:rPr>
        <w:t xml:space="preserve">го уровня МУ «СЦК </w:t>
      </w:r>
      <w:proofErr w:type="spellStart"/>
      <w:r>
        <w:rPr>
          <w:b/>
          <w:i/>
          <w:sz w:val="28"/>
          <w:szCs w:val="28"/>
        </w:rPr>
        <w:t>Шаим</w:t>
      </w:r>
      <w:proofErr w:type="spellEnd"/>
      <w:r>
        <w:rPr>
          <w:b/>
          <w:i/>
          <w:sz w:val="28"/>
          <w:szCs w:val="28"/>
        </w:rPr>
        <w:t>»   в 2017</w:t>
      </w:r>
      <w:r w:rsidRPr="003430CF">
        <w:rPr>
          <w:b/>
          <w:i/>
          <w:sz w:val="28"/>
          <w:szCs w:val="28"/>
        </w:rPr>
        <w:t xml:space="preserve"> году:</w:t>
      </w:r>
      <w:r w:rsidRPr="003C188D">
        <w:rPr>
          <w:b/>
          <w:u w:val="single"/>
        </w:rPr>
        <w:t xml:space="preserve"> </w:t>
      </w:r>
    </w:p>
    <w:p w:rsidR="00C21970" w:rsidRDefault="00C21970" w:rsidP="00C21970"/>
    <w:tbl>
      <w:tblPr>
        <w:tblW w:w="1034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2268"/>
        <w:gridCol w:w="1276"/>
        <w:gridCol w:w="2126"/>
      </w:tblGrid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Наименование коллектива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Статус, наименование конкурса, фестиваля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Место проведения и сроки проведения фестиваля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Результативность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Участие в районном  фестивале хоровых коллективов «Не стареют душой ветераны»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п. Междуреченский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09.02.2017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за 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Выездная гастрольная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Центр социальной помощи «Импульс»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г</w:t>
            </w:r>
            <w:proofErr w:type="gramStart"/>
            <w:r w:rsidRPr="00146763">
              <w:t>.У</w:t>
            </w:r>
            <w:proofErr w:type="gramEnd"/>
            <w:r w:rsidRPr="00146763">
              <w:t>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10.03.2017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>У</w:t>
            </w:r>
            <w:r w:rsidRPr="00146763">
              <w:t>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Глушков Алексей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Участие в р</w:t>
            </w:r>
            <w:r w:rsidRPr="00146763">
              <w:rPr>
                <w:bCs/>
              </w:rPr>
              <w:t xml:space="preserve">айонный </w:t>
            </w:r>
            <w:proofErr w:type="gramStart"/>
            <w:r w:rsidRPr="00146763">
              <w:rPr>
                <w:bCs/>
              </w:rPr>
              <w:t>конкурс</w:t>
            </w:r>
            <w:r>
              <w:rPr>
                <w:bCs/>
              </w:rPr>
              <w:t>е</w:t>
            </w:r>
            <w:proofErr w:type="gramEnd"/>
            <w:r>
              <w:rPr>
                <w:bCs/>
              </w:rPr>
              <w:t xml:space="preserve"> </w:t>
            </w:r>
            <w:r w:rsidRPr="00146763">
              <w:rPr>
                <w:bCs/>
              </w:rPr>
              <w:t>для людей с ограниченными возможностями «Унисон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Pr>
              <w:jc w:val="center"/>
            </w:pPr>
            <w:r>
              <w:t xml:space="preserve">МУК </w:t>
            </w:r>
            <w:r w:rsidRPr="00146763">
              <w:t>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17.01.2017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3 место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Степанченко Мария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rPr>
                <w:bCs/>
              </w:rPr>
              <w:t>Участие в районном</w:t>
            </w:r>
            <w:r w:rsidRPr="00146763">
              <w:rPr>
                <w:bCs/>
              </w:rPr>
              <w:t xml:space="preserve"> конкурс</w:t>
            </w:r>
            <w:r>
              <w:rPr>
                <w:bCs/>
              </w:rPr>
              <w:t>е</w:t>
            </w:r>
            <w:r w:rsidRPr="00146763">
              <w:rPr>
                <w:bCs/>
              </w:rPr>
              <w:t xml:space="preserve"> для людей с ограниченными возможностями «Унисон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17.01.2017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lastRenderedPageBreak/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1 место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Кружок ДПТ «Кудесница»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Кружок ДПТ «Кудесница»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КДК «Рондо»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Белоусова Анна Игоревна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КДК «Рондо»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2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t xml:space="preserve">1 </w:t>
            </w:r>
            <w:r>
              <w:t>открытом территориальном</w:t>
            </w:r>
            <w:r w:rsidRPr="00146763">
              <w:t xml:space="preserve"> конкурс</w:t>
            </w:r>
            <w:r>
              <w:t xml:space="preserve">е </w:t>
            </w:r>
            <w:r w:rsidRPr="00146763">
              <w:t xml:space="preserve"> ДПИ «Новогодняя открытка»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Pr>
              <w:jc w:val="center"/>
            </w:pPr>
            <w:r w:rsidRPr="00146763">
              <w:t>КДК «Рондо»</w:t>
            </w:r>
          </w:p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Январь 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Диплом 3 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  <w:r w:rsidRPr="00146763">
              <w:rPr>
                <w:bCs/>
              </w:rPr>
              <w:t xml:space="preserve"> 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r w:rsidRPr="00146763">
              <w:rPr>
                <w:lang w:val="en-US"/>
              </w:rPr>
              <w:t>I</w:t>
            </w:r>
            <w:r>
              <w:t xml:space="preserve"> Межмуниципальном творческом</w:t>
            </w:r>
            <w:r w:rsidRPr="00146763">
              <w:t xml:space="preserve"> конкурс</w:t>
            </w:r>
            <w:r>
              <w:t>е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МБУ «Центр дополнительного образования»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г. </w:t>
            </w:r>
            <w:proofErr w:type="spellStart"/>
            <w:r w:rsidRPr="00146763">
              <w:t>Урай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18 .03.2017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146763" w:rsidRDefault="00C21970" w:rsidP="00E974CB">
            <w:pPr>
              <w:jc w:val="center"/>
            </w:pPr>
            <w:r w:rsidRPr="00146763">
              <w:t>Благодарственное письмо «За профессиональное мастерство, при подготовке участников конкурса «Мы вместе»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Творческий коллектив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 xml:space="preserve"> МУ СЦК </w:t>
            </w:r>
            <w:proofErr w:type="spellStart"/>
            <w:r w:rsidRPr="00146763">
              <w:rPr>
                <w:bCs/>
              </w:rPr>
              <w:t>Шаим</w:t>
            </w:r>
            <w:proofErr w:type="spellEnd"/>
            <w:r w:rsidRPr="00146763">
              <w:rPr>
                <w:bCs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t>территориальном</w:t>
            </w:r>
            <w:proofErr w:type="gramEnd"/>
            <w:r>
              <w:t xml:space="preserve"> ф</w:t>
            </w:r>
            <w:r w:rsidRPr="00146763">
              <w:t>естиваль «Юмор без границ»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 xml:space="preserve">п. </w:t>
            </w:r>
            <w:proofErr w:type="spellStart"/>
            <w:r w:rsidRPr="00146763">
              <w:t>Мулымья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22.04.2017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 за 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  <w:r w:rsidRPr="00146763">
              <w:rPr>
                <w:bCs/>
              </w:rPr>
              <w:t xml:space="preserve"> 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районном</w:t>
            </w:r>
            <w:r w:rsidRPr="00146763">
              <w:t xml:space="preserve"> конкур</w:t>
            </w:r>
            <w:r>
              <w:t>се</w:t>
            </w:r>
            <w:r w:rsidRPr="00146763">
              <w:t xml:space="preserve"> вариативных программ в сфере летнего отдыха, оздоровления и </w:t>
            </w:r>
            <w:r w:rsidRPr="00146763">
              <w:lastRenderedPageBreak/>
              <w:t xml:space="preserve">занятости детей в </w:t>
            </w:r>
            <w:proofErr w:type="spellStart"/>
            <w:r w:rsidRPr="00146763">
              <w:t>Кондинском</w:t>
            </w:r>
            <w:proofErr w:type="spellEnd"/>
            <w:r w:rsidRPr="00146763">
              <w:t xml:space="preserve">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lastRenderedPageBreak/>
              <w:t>гп</w:t>
            </w:r>
            <w:proofErr w:type="gramStart"/>
            <w:r w:rsidRPr="00146763">
              <w:t>.М</w:t>
            </w:r>
            <w:proofErr w:type="gramEnd"/>
            <w:r w:rsidRPr="00146763">
              <w:t>еждуреченский</w:t>
            </w:r>
            <w:proofErr w:type="spellEnd"/>
          </w:p>
          <w:p w:rsidR="00C21970" w:rsidRPr="00146763" w:rsidRDefault="00C21970" w:rsidP="00E97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lastRenderedPageBreak/>
              <w:t>Хоровой коллектив «Вдохновение»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территориальном фестивале</w:t>
            </w:r>
            <w:r w:rsidRPr="00146763">
              <w:t xml:space="preserve"> народного творчества «Наследники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proofErr w:type="spellStart"/>
            <w:r w:rsidRPr="00146763">
              <w:t>д</w:t>
            </w:r>
            <w:proofErr w:type="gramStart"/>
            <w:r w:rsidRPr="00146763">
              <w:t>.У</w:t>
            </w:r>
            <w:proofErr w:type="gramEnd"/>
            <w:r w:rsidRPr="00146763">
              <w:t>шья</w:t>
            </w:r>
            <w:proofErr w:type="spellEnd"/>
          </w:p>
          <w:p w:rsidR="00C21970" w:rsidRPr="00146763" w:rsidRDefault="00C21970" w:rsidP="00E974CB">
            <w:pPr>
              <w:jc w:val="center"/>
            </w:pPr>
            <w:r w:rsidRPr="00146763">
              <w:t>09.05.2017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окружном</w:t>
            </w:r>
            <w:r w:rsidRPr="00146763">
              <w:t xml:space="preserve"> интернет – конкурс</w:t>
            </w:r>
            <w:r>
              <w:t>е</w:t>
            </w:r>
            <w:r w:rsidRPr="00146763">
              <w:t xml:space="preserve"> фоторабот «Народное творчество Югры: история и современность»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г. Ханты-Мансийск</w:t>
            </w:r>
          </w:p>
          <w:p w:rsidR="00C21970" w:rsidRPr="00146763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 3 степени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Детский творческий коллектив «Радуга»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Участие в окружном</w:t>
            </w:r>
            <w:r w:rsidRPr="00146763">
              <w:t xml:space="preserve"> интернет – конкурс</w:t>
            </w:r>
            <w:r>
              <w:t>е</w:t>
            </w:r>
            <w:r w:rsidRPr="00146763">
              <w:t xml:space="preserve"> фоторабот «Народное творчество Югры: история и современность»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г. Ханты-Мансийск</w:t>
            </w:r>
          </w:p>
          <w:p w:rsidR="00C21970" w:rsidRPr="00146763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участие</w:t>
            </w:r>
          </w:p>
        </w:tc>
      </w:tr>
      <w:tr w:rsidR="00C21970" w:rsidRPr="000418A9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 xml:space="preserve">Творческий коллектив МУ «СЦК </w:t>
            </w:r>
            <w:proofErr w:type="spellStart"/>
            <w:r w:rsidRPr="00146763">
              <w:rPr>
                <w:bCs/>
              </w:rPr>
              <w:t>Шаим</w:t>
            </w:r>
            <w:proofErr w:type="spellEnd"/>
            <w:r w:rsidRPr="00146763">
              <w:rPr>
                <w:bCs/>
              </w:rPr>
              <w:t xml:space="preserve">» </w:t>
            </w:r>
            <w:proofErr w:type="spellStart"/>
            <w:r w:rsidRPr="00146763">
              <w:rPr>
                <w:bCs/>
              </w:rPr>
              <w:t>д</w:t>
            </w:r>
            <w:proofErr w:type="gramStart"/>
            <w:r w:rsidRPr="00146763">
              <w:rPr>
                <w:bCs/>
              </w:rPr>
              <w:t>.У</w:t>
            </w:r>
            <w:proofErr w:type="gramEnd"/>
            <w:r w:rsidRPr="00146763">
              <w:rPr>
                <w:bCs/>
              </w:rPr>
              <w:t>шья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 районном </w:t>
            </w:r>
            <w:r w:rsidRPr="00146763">
              <w:rPr>
                <w:lang w:val="en-US"/>
              </w:rPr>
              <w:t>IV</w:t>
            </w:r>
            <w:r>
              <w:t xml:space="preserve">  фестивале</w:t>
            </w:r>
            <w:r w:rsidRPr="00146763">
              <w:t xml:space="preserve">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891A7C" w:rsidRDefault="00C21970" w:rsidP="00E974CB">
            <w:pPr>
              <w:jc w:val="center"/>
            </w:pPr>
            <w:proofErr w:type="spellStart"/>
            <w:r w:rsidRPr="00891A7C">
              <w:t>п</w:t>
            </w:r>
            <w:proofErr w:type="gramStart"/>
            <w:r w:rsidRPr="00891A7C">
              <w:t>.М</w:t>
            </w:r>
            <w:proofErr w:type="gramEnd"/>
            <w:r w:rsidRPr="00891A7C">
              <w:t>еждуреченский</w:t>
            </w:r>
            <w:proofErr w:type="spellEnd"/>
          </w:p>
          <w:p w:rsidR="00C21970" w:rsidRPr="00891A7C" w:rsidRDefault="00C21970" w:rsidP="00E974CB">
            <w:pPr>
              <w:jc w:val="center"/>
            </w:pPr>
            <w:r w:rsidRPr="00891A7C">
              <w:t>12.06.2017</w:t>
            </w:r>
          </w:p>
          <w:p w:rsidR="00C21970" w:rsidRPr="00891A7C" w:rsidRDefault="00C21970" w:rsidP="00E974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Сертификат участника.</w:t>
            </w:r>
          </w:p>
        </w:tc>
      </w:tr>
      <w:tr w:rsidR="00C21970" w:rsidTr="00E974CB">
        <w:trPr>
          <w:trHeight w:val="22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Оксана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 Участие  в </w:t>
            </w:r>
            <w:r w:rsidRPr="00AA4FE9">
              <w:rPr>
                <w:bCs/>
                <w:iCs/>
                <w:shd w:val="clear" w:color="auto" w:fill="FFFFFF"/>
              </w:rPr>
              <w:t>I</w:t>
            </w:r>
            <w:r>
              <w:rPr>
                <w:bCs/>
                <w:iCs/>
                <w:shd w:val="clear" w:color="auto" w:fill="FFFFFF"/>
              </w:rPr>
              <w:t>II районном  Фестивале</w:t>
            </w:r>
            <w:r w:rsidRPr="00AA4FE9">
              <w:rPr>
                <w:bCs/>
                <w:iCs/>
                <w:shd w:val="clear" w:color="auto" w:fill="FFFFFF"/>
              </w:rPr>
              <w:t xml:space="preserve"> туризма «Край </w:t>
            </w:r>
            <w:proofErr w:type="gramStart"/>
            <w:r w:rsidRPr="00AA4FE9">
              <w:rPr>
                <w:bCs/>
                <w:iCs/>
                <w:shd w:val="clear" w:color="auto" w:fill="FFFFFF"/>
              </w:rPr>
              <w:t>чистых</w:t>
            </w:r>
            <w:proofErr w:type="gramEnd"/>
            <w:r w:rsidRPr="00AA4FE9">
              <w:rPr>
                <w:bCs/>
                <w:iCs/>
                <w:shd w:val="clear" w:color="auto" w:fill="FFFFFF"/>
              </w:rPr>
              <w:t xml:space="preserve"> рос»</w:t>
            </w:r>
            <w:r w:rsidRPr="00AA4FE9">
              <w:rPr>
                <w:shd w:val="clear" w:color="auto" w:fill="FFFFFF"/>
              </w:rPr>
              <w:t>.</w:t>
            </w:r>
            <w:r w:rsidRPr="00AA4FE9">
              <w:rPr>
                <w:color w:val="555555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п. Лиственничный</w:t>
            </w:r>
          </w:p>
          <w:p w:rsidR="00C21970" w:rsidRPr="003B7992" w:rsidRDefault="00C21970" w:rsidP="00E974CB">
            <w:pPr>
              <w:jc w:val="center"/>
            </w:pPr>
            <w:r w:rsidRPr="003B7992">
              <w:t>озеро Леушинский туман</w:t>
            </w:r>
          </w:p>
          <w:p w:rsidR="00C21970" w:rsidRPr="00146763" w:rsidRDefault="00C21970" w:rsidP="00E974CB">
            <w:pPr>
              <w:jc w:val="center"/>
            </w:pPr>
            <w:r w:rsidRPr="003B7992">
              <w:t>05.08.2017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Диплом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1 место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Номинация «</w:t>
            </w:r>
            <w:proofErr w:type="spellStart"/>
            <w:r w:rsidRPr="00146763">
              <w:t>Кондинская</w:t>
            </w:r>
            <w:proofErr w:type="spellEnd"/>
            <w:r w:rsidRPr="00146763">
              <w:t xml:space="preserve"> кухня»</w:t>
            </w:r>
          </w:p>
          <w:p w:rsidR="00C21970" w:rsidRPr="00146763" w:rsidRDefault="00C21970" w:rsidP="00E974CB">
            <w:pPr>
              <w:jc w:val="center"/>
            </w:pP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Оксана</w:t>
            </w:r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 w:rsidRPr="00146763">
              <w:rPr>
                <w:bCs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соревнованиях по гребле на </w:t>
            </w:r>
            <w:proofErr w:type="spellStart"/>
            <w:r>
              <w:t>осиновках</w:t>
            </w:r>
            <w:proofErr w:type="spellEnd"/>
            <w:r>
              <w:t xml:space="preserve"> в рамках проведения Дня туризма в </w:t>
            </w:r>
            <w:proofErr w:type="spellStart"/>
            <w:r>
              <w:t>Кондинском</w:t>
            </w:r>
            <w:proofErr w:type="spellEnd"/>
            <w:r>
              <w:t xml:space="preserve"> районе «Край чистых рос»</w:t>
            </w:r>
          </w:p>
          <w:p w:rsidR="00C21970" w:rsidRPr="00146763" w:rsidRDefault="00C21970" w:rsidP="00E974CB">
            <w:pPr>
              <w:jc w:val="center"/>
            </w:pPr>
            <w:r>
              <w:t>п</w:t>
            </w:r>
            <w:r w:rsidRPr="00146763">
              <w:t xml:space="preserve">од эгидой главы </w:t>
            </w:r>
            <w:proofErr w:type="spellStart"/>
            <w:r w:rsidRPr="00146763">
              <w:t>Кондинского</w:t>
            </w:r>
            <w:proofErr w:type="spellEnd"/>
            <w:r w:rsidRPr="00146763">
              <w:t xml:space="preserve"> района.</w:t>
            </w:r>
          </w:p>
          <w:p w:rsidR="00C21970" w:rsidRPr="00146763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 w:rsidRPr="00146763">
              <w:t>п. Лиственничный</w:t>
            </w:r>
          </w:p>
          <w:p w:rsidR="00C21970" w:rsidRPr="003B7992" w:rsidRDefault="00C21970" w:rsidP="00E974CB">
            <w:pPr>
              <w:jc w:val="center"/>
            </w:pPr>
            <w:r w:rsidRPr="003B7992">
              <w:t>озеро Леушинский туман</w:t>
            </w:r>
          </w:p>
          <w:p w:rsidR="00C21970" w:rsidRPr="00146763" w:rsidRDefault="00C21970" w:rsidP="00E974CB">
            <w:pPr>
              <w:jc w:val="center"/>
            </w:pPr>
            <w:r w:rsidRPr="003B7992">
              <w:t>05.08.2017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Грамота</w:t>
            </w:r>
          </w:p>
          <w:p w:rsidR="00C21970" w:rsidRPr="00146763" w:rsidRDefault="00C21970" w:rsidP="00E974CB">
            <w:pPr>
              <w:jc w:val="center"/>
            </w:pPr>
            <w:r w:rsidRPr="00146763">
              <w:t>2 место</w:t>
            </w:r>
          </w:p>
          <w:p w:rsidR="00C21970" w:rsidRPr="00146763" w:rsidRDefault="00C21970" w:rsidP="00E974CB">
            <w:pPr>
              <w:jc w:val="center"/>
            </w:pPr>
            <w:r w:rsidRPr="00146763">
              <w:t xml:space="preserve">« Гребля на  </w:t>
            </w:r>
            <w:proofErr w:type="spellStart"/>
            <w:r w:rsidRPr="00146763">
              <w:t>осиновках</w:t>
            </w:r>
            <w:proofErr w:type="spellEnd"/>
            <w:r w:rsidRPr="00146763">
              <w:t>»</w:t>
            </w:r>
          </w:p>
          <w:p w:rsidR="00C21970" w:rsidRPr="00146763" w:rsidRDefault="00C21970" w:rsidP="00E974CB">
            <w:pPr>
              <w:jc w:val="center"/>
            </w:pPr>
          </w:p>
          <w:p w:rsidR="00C21970" w:rsidRPr="00146763" w:rsidRDefault="00C21970" w:rsidP="00E974CB">
            <w:pPr>
              <w:jc w:val="center"/>
            </w:pP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Литвинов Виталий Гаврилович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 xml:space="preserve">Участие в районном фотоконкурсе «Чарующая природа </w:t>
            </w:r>
            <w:proofErr w:type="spellStart"/>
            <w:r>
              <w:t>Конды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Районный Совет ветеранов.</w:t>
            </w:r>
          </w:p>
          <w:p w:rsidR="00C21970" w:rsidRDefault="00C21970" w:rsidP="00E974CB">
            <w:pPr>
              <w:jc w:val="center"/>
            </w:pPr>
            <w:r>
              <w:t>п. Междуреченский</w:t>
            </w:r>
          </w:p>
          <w:p w:rsidR="00C21970" w:rsidRPr="00146763" w:rsidRDefault="00C21970" w:rsidP="00E974CB">
            <w:pPr>
              <w:jc w:val="center"/>
            </w:pPr>
            <w:r>
              <w:t>ноябрь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>
              <w:t>Благодарственное письмо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Храмченко</w:t>
            </w:r>
            <w:proofErr w:type="spellEnd"/>
            <w:r>
              <w:rPr>
                <w:bCs/>
              </w:rPr>
              <w:t xml:space="preserve"> Зоя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  окружном конкурсе фотографов  старше 50 лет «Как молоды мы были»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  <w:p w:rsidR="00C21970" w:rsidRPr="00146763" w:rsidRDefault="00C21970" w:rsidP="00E974CB">
            <w:pPr>
              <w:jc w:val="center"/>
            </w:pPr>
            <w: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Кузикова</w:t>
            </w:r>
            <w:proofErr w:type="spellEnd"/>
            <w:r>
              <w:rPr>
                <w:bCs/>
              </w:rPr>
              <w:t xml:space="preserve"> Ирина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  окружном конкурсе фотографов  старше 50 лет «Как молоды мы были»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АУ Окружной Дом народного творчества</w:t>
            </w:r>
          </w:p>
          <w:p w:rsidR="00C21970" w:rsidRDefault="00C21970" w:rsidP="00E974CB">
            <w:pPr>
              <w:jc w:val="center"/>
            </w:pPr>
          </w:p>
          <w:p w:rsidR="00C21970" w:rsidRDefault="00C21970" w:rsidP="00E974CB">
            <w:pPr>
              <w:jc w:val="center"/>
            </w:pPr>
            <w:r>
              <w:t>г. Ханты-Мансийск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Литвинова Нина Дмитриевна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районном фотоконкурсе «Чарующая природа </w:t>
            </w:r>
            <w:proofErr w:type="spellStart"/>
            <w:r>
              <w:t>Конды</w:t>
            </w:r>
            <w:proofErr w:type="spellEnd"/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Районный Совет ветеранов.</w:t>
            </w:r>
          </w:p>
          <w:p w:rsidR="00C21970" w:rsidRDefault="00C21970" w:rsidP="00E974CB">
            <w:pPr>
              <w:jc w:val="center"/>
            </w:pPr>
            <w:r>
              <w:t>п. Междуреченский</w:t>
            </w:r>
          </w:p>
          <w:p w:rsidR="00C21970" w:rsidRDefault="00C21970" w:rsidP="00E974CB">
            <w:pPr>
              <w:jc w:val="center"/>
            </w:pPr>
            <w:r>
              <w:t>ноябрь2017г.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DC4FDF" w:rsidRDefault="00C21970" w:rsidP="00E974CB">
            <w:pPr>
              <w:jc w:val="center"/>
            </w:pPr>
            <w:r>
              <w:t xml:space="preserve">Диплом </w:t>
            </w:r>
            <w:proofErr w:type="gramStart"/>
            <w:r>
              <w:rPr>
                <w:lang w:val="en-US"/>
              </w:rPr>
              <w:t>III</w:t>
            </w:r>
            <w:proofErr w:type="gramEnd"/>
            <w:r>
              <w:t>место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Рахимов Ринат </w:t>
            </w:r>
            <w:proofErr w:type="spellStart"/>
            <w:r>
              <w:rPr>
                <w:bCs/>
              </w:rPr>
              <w:t>Альфрисович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Приход храма Рождества Пресвятой Богородицы</w:t>
            </w:r>
          </w:p>
          <w:p w:rsidR="00C21970" w:rsidRDefault="00C21970" w:rsidP="00E974CB">
            <w:pPr>
              <w:jc w:val="center"/>
            </w:pPr>
            <w:proofErr w:type="spellStart"/>
            <w:r w:rsidRPr="008F3E64">
              <w:t>г</w:t>
            </w:r>
            <w:proofErr w:type="gramStart"/>
            <w:r w:rsidRPr="008F3E64">
              <w:t>.У</w:t>
            </w:r>
            <w:proofErr w:type="gramEnd"/>
            <w:r w:rsidRPr="008F3E64">
              <w:t>рай</w:t>
            </w:r>
            <w:proofErr w:type="spellEnd"/>
          </w:p>
          <w:p w:rsidR="00C21970" w:rsidRDefault="00C21970" w:rsidP="00E974CB">
            <w:pPr>
              <w:jc w:val="center"/>
            </w:pPr>
            <w: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участника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Собирова</w:t>
            </w:r>
            <w:proofErr w:type="spellEnd"/>
            <w:r>
              <w:rPr>
                <w:bCs/>
              </w:rPr>
              <w:t xml:space="preserve"> Регина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657C2E" w:rsidRDefault="00C21970" w:rsidP="00E974CB">
            <w:pPr>
              <w:jc w:val="center"/>
            </w:pPr>
            <w:r>
              <w:t xml:space="preserve">Участие 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 по </w:t>
            </w:r>
            <w:proofErr w:type="spellStart"/>
            <w:r>
              <w:t>Урайскому</w:t>
            </w:r>
            <w:proofErr w:type="spellEnd"/>
            <w:r>
              <w:t xml:space="preserve"> благочинию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Приход храма Рождества Пресвятой Богородицы</w:t>
            </w:r>
          </w:p>
          <w:p w:rsidR="00C21970" w:rsidRDefault="00C21970" w:rsidP="00E974CB">
            <w:pPr>
              <w:jc w:val="center"/>
            </w:pPr>
            <w:proofErr w:type="spellStart"/>
            <w:r w:rsidRPr="008F3E64">
              <w:t>г</w:t>
            </w:r>
            <w:proofErr w:type="gramStart"/>
            <w:r w:rsidRPr="008F3E64">
              <w:t>.У</w:t>
            </w:r>
            <w:proofErr w:type="gramEnd"/>
            <w:r w:rsidRPr="008F3E64">
              <w:t>рай</w:t>
            </w:r>
            <w:proofErr w:type="spellEnd"/>
          </w:p>
          <w:p w:rsidR="00C21970" w:rsidRPr="008F3E64" w:rsidRDefault="00C21970" w:rsidP="00E974CB">
            <w:pPr>
              <w:jc w:val="center"/>
            </w:pPr>
            <w: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лауреата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Собирова</w:t>
            </w:r>
            <w:proofErr w:type="spellEnd"/>
            <w:r>
              <w:rPr>
                <w:bCs/>
              </w:rPr>
              <w:t xml:space="preserve"> Регина Витальевна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II</w:t>
            </w:r>
            <w:r w:rsidRPr="008F3E64">
              <w:t xml:space="preserve"> </w:t>
            </w:r>
            <w:r>
              <w:t>этапе Окружного молодежного фестиваля военно-патриотической песни «</w:t>
            </w:r>
            <w:proofErr w:type="spellStart"/>
            <w:r>
              <w:t>Димитриевская</w:t>
            </w:r>
            <w:proofErr w:type="spellEnd"/>
            <w:r>
              <w:t xml:space="preserve"> суббота в Югре»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AE3878" w:rsidRDefault="00C21970" w:rsidP="00E974CB">
            <w:pPr>
              <w:pStyle w:val="1"/>
              <w:shd w:val="clear" w:color="auto" w:fill="FFFFFF"/>
              <w:spacing w:before="120" w:after="120"/>
              <w:rPr>
                <w:b w:val="0"/>
                <w:i/>
              </w:rPr>
            </w:pPr>
            <w:r w:rsidRPr="00AE3878">
              <w:rPr>
                <w:b w:val="0"/>
              </w:rPr>
              <w:t>ЦК «Югра-презент»</w:t>
            </w:r>
          </w:p>
          <w:p w:rsidR="00C21970" w:rsidRDefault="00C21970" w:rsidP="00E974CB">
            <w:pPr>
              <w:jc w:val="center"/>
            </w:pP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</w:t>
            </w:r>
            <w:proofErr w:type="spellEnd"/>
          </w:p>
          <w:p w:rsidR="00C21970" w:rsidRPr="008F3E64" w:rsidRDefault="00C21970" w:rsidP="00E974CB">
            <w:pPr>
              <w:jc w:val="center"/>
            </w:pPr>
            <w: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Диплом за 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Храмченко</w:t>
            </w:r>
            <w:proofErr w:type="spellEnd"/>
            <w:r>
              <w:rPr>
                <w:bCs/>
              </w:rPr>
              <w:t xml:space="preserve"> Зоя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районном конкурсе «Мастер года 2017»</w:t>
            </w:r>
          </w:p>
          <w:p w:rsidR="00C21970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Default="00C21970" w:rsidP="00E974CB">
            <w:pPr>
              <w:jc w:val="center"/>
            </w:pPr>
            <w:r w:rsidRPr="00146763">
              <w:t>п. Междуреченский</w:t>
            </w:r>
            <w:r>
              <w:t>\</w:t>
            </w:r>
          </w:p>
          <w:p w:rsidR="00C21970" w:rsidRPr="00146763" w:rsidRDefault="00C21970" w:rsidP="00E974CB">
            <w:pPr>
              <w:jc w:val="center"/>
            </w:pPr>
            <w:r>
              <w:t>18.11.2017</w:t>
            </w:r>
          </w:p>
          <w:p w:rsidR="00C21970" w:rsidRDefault="00C21970" w:rsidP="00E974CB">
            <w:pPr>
              <w:pStyle w:val="1"/>
              <w:shd w:val="clear" w:color="auto" w:fill="FFFFFF"/>
              <w:spacing w:before="120" w:after="12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  <w:rPr>
                <w:bCs/>
              </w:rPr>
            </w:pPr>
            <w:proofErr w:type="spellStart"/>
            <w:r w:rsidRPr="00146763">
              <w:rPr>
                <w:bCs/>
              </w:rPr>
              <w:lastRenderedPageBreak/>
              <w:t>Хлопова</w:t>
            </w:r>
            <w:proofErr w:type="spellEnd"/>
            <w:r w:rsidRPr="00146763">
              <w:rPr>
                <w:bCs/>
              </w:rPr>
              <w:t xml:space="preserve"> Александра Андреевна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 в районном конкурсе «Мастер года 2017»</w:t>
            </w:r>
          </w:p>
          <w:p w:rsidR="00C21970" w:rsidRDefault="00C21970" w:rsidP="00E974C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146763" w:rsidRDefault="00C21970" w:rsidP="00E974CB">
            <w:pPr>
              <w:jc w:val="center"/>
            </w:pPr>
            <w:r w:rsidRPr="00146763">
              <w:t>МУК РДКИ «</w:t>
            </w:r>
            <w:proofErr w:type="spellStart"/>
            <w:r w:rsidRPr="00146763">
              <w:t>Конда</w:t>
            </w:r>
            <w:proofErr w:type="spellEnd"/>
            <w:r w:rsidRPr="00146763">
              <w:t>»</w:t>
            </w:r>
          </w:p>
          <w:p w:rsidR="00C21970" w:rsidRDefault="00C21970" w:rsidP="00E974CB">
            <w:pPr>
              <w:jc w:val="center"/>
            </w:pPr>
            <w:r w:rsidRPr="00146763">
              <w:t>п. Междуреченский</w:t>
            </w:r>
          </w:p>
          <w:p w:rsidR="00C21970" w:rsidRPr="00146763" w:rsidRDefault="00C21970" w:rsidP="00E974CB">
            <w:pPr>
              <w:ind w:left="-108"/>
              <w:jc w:val="center"/>
            </w:pPr>
            <w:r>
              <w:t>18.11.2017</w:t>
            </w:r>
          </w:p>
          <w:p w:rsidR="00C21970" w:rsidRDefault="00C21970" w:rsidP="00E974CB">
            <w:pPr>
              <w:pStyle w:val="1"/>
              <w:shd w:val="clear" w:color="auto" w:fill="FFFFFF"/>
              <w:spacing w:before="120" w:after="120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Участие</w:t>
            </w:r>
          </w:p>
        </w:tc>
      </w:tr>
      <w:tr w:rsidR="00C21970" w:rsidTr="00E974CB">
        <w:trPr>
          <w:trHeight w:val="1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Чернавская</w:t>
            </w:r>
            <w:proofErr w:type="spellEnd"/>
          </w:p>
          <w:p w:rsidR="00C21970" w:rsidRPr="00146763" w:rsidRDefault="00C21970" w:rsidP="00E974CB">
            <w:pPr>
              <w:jc w:val="center"/>
              <w:rPr>
                <w:bCs/>
              </w:rPr>
            </w:pPr>
            <w:r>
              <w:rPr>
                <w:bCs/>
              </w:rPr>
              <w:t>Оксана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841D1E" w:rsidRDefault="00C21970" w:rsidP="00E974CB">
            <w:pPr>
              <w:jc w:val="center"/>
            </w:pPr>
            <w:r w:rsidRPr="00841D1E">
              <w:t>Участие</w:t>
            </w:r>
          </w:p>
          <w:p w:rsidR="00C21970" w:rsidRDefault="00C21970" w:rsidP="00E974CB">
            <w:pPr>
              <w:jc w:val="center"/>
            </w:pPr>
            <w:r w:rsidRPr="00841D1E">
              <w:t xml:space="preserve">в </w:t>
            </w:r>
            <w:proofErr w:type="spellStart"/>
            <w:r w:rsidRPr="00841D1E">
              <w:rPr>
                <w:color w:val="000000"/>
                <w:shd w:val="clear" w:color="auto" w:fill="FFFFFF"/>
              </w:rPr>
              <w:t>Автоквест</w:t>
            </w:r>
            <w:r>
              <w:rPr>
                <w:color w:val="000000"/>
                <w:shd w:val="clear" w:color="auto" w:fill="FFFFFF"/>
              </w:rPr>
              <w:t>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841D1E">
              <w:rPr>
                <w:color w:val="000000"/>
                <w:shd w:val="clear" w:color="auto" w:fill="FFFFFF"/>
              </w:rPr>
              <w:t>"Ночной турист 2017"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 xml:space="preserve"> МБУ «Управление по развитию туризма и внешних связей»</w:t>
            </w:r>
          </w:p>
          <w:p w:rsidR="00C21970" w:rsidRDefault="00C21970" w:rsidP="00E974CB">
            <w:r>
              <w:t>г. Ханты-Мансийск</w:t>
            </w:r>
          </w:p>
          <w:p w:rsidR="00C21970" w:rsidRPr="00146763" w:rsidRDefault="00C21970" w:rsidP="00E974CB">
            <w:r>
              <w:t>16.12.2017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Default="00C21970" w:rsidP="00E974CB">
            <w:pPr>
              <w:jc w:val="center"/>
            </w:pPr>
            <w:r>
              <w:t>Сертификат участника</w:t>
            </w:r>
          </w:p>
          <w:p w:rsidR="00C21970" w:rsidRDefault="00C21970" w:rsidP="00E974CB">
            <w:pPr>
              <w:jc w:val="center"/>
            </w:pPr>
          </w:p>
        </w:tc>
      </w:tr>
    </w:tbl>
    <w:p w:rsidR="00C21970" w:rsidRPr="003430CF" w:rsidRDefault="00C21970" w:rsidP="00C21970">
      <w:pPr>
        <w:rPr>
          <w:b/>
          <w:i/>
          <w:sz w:val="28"/>
          <w:szCs w:val="28"/>
        </w:rPr>
      </w:pPr>
    </w:p>
    <w:p w:rsidR="00C21970" w:rsidRPr="003430CF" w:rsidRDefault="00C21970" w:rsidP="00C21970">
      <w:pPr>
        <w:rPr>
          <w:b/>
          <w:i/>
          <w:sz w:val="28"/>
          <w:szCs w:val="28"/>
        </w:rPr>
      </w:pPr>
    </w:p>
    <w:p w:rsidR="00C21970" w:rsidRPr="00101CFC" w:rsidRDefault="00C21970" w:rsidP="00C21970">
      <w:pPr>
        <w:pStyle w:val="a7"/>
        <w:ind w:left="0"/>
        <w:rPr>
          <w:rFonts w:ascii="Times New Roman" w:hAnsi="Times New Roman"/>
          <w:sz w:val="24"/>
          <w:szCs w:val="24"/>
          <w:u w:val="single"/>
        </w:rPr>
      </w:pPr>
    </w:p>
    <w:p w:rsidR="00C21970" w:rsidRPr="00EE013C" w:rsidRDefault="00C21970" w:rsidP="00C2197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013C">
        <w:rPr>
          <w:rFonts w:ascii="Times New Roman" w:hAnsi="Times New Roman"/>
          <w:b/>
          <w:sz w:val="24"/>
          <w:szCs w:val="24"/>
          <w:u w:val="single"/>
        </w:rPr>
        <w:t xml:space="preserve">СДК </w:t>
      </w:r>
      <w:proofErr w:type="spellStart"/>
      <w:r w:rsidRPr="00EE013C">
        <w:rPr>
          <w:rFonts w:ascii="Times New Roman" w:hAnsi="Times New Roman"/>
          <w:b/>
          <w:sz w:val="24"/>
          <w:szCs w:val="24"/>
          <w:u w:val="single"/>
        </w:rPr>
        <w:t>п</w:t>
      </w:r>
      <w:proofErr w:type="gramStart"/>
      <w:r w:rsidRPr="00EE013C">
        <w:rPr>
          <w:rFonts w:ascii="Times New Roman" w:hAnsi="Times New Roman"/>
          <w:b/>
          <w:sz w:val="24"/>
          <w:szCs w:val="24"/>
          <w:u w:val="single"/>
        </w:rPr>
        <w:t>,М</w:t>
      </w:r>
      <w:proofErr w:type="gramEnd"/>
      <w:r w:rsidRPr="00EE013C">
        <w:rPr>
          <w:rFonts w:ascii="Times New Roman" w:hAnsi="Times New Roman"/>
          <w:b/>
          <w:sz w:val="24"/>
          <w:szCs w:val="24"/>
          <w:u w:val="single"/>
        </w:rPr>
        <w:t>улымья</w:t>
      </w:r>
      <w:proofErr w:type="spellEnd"/>
      <w:r w:rsidRPr="00EE013C">
        <w:rPr>
          <w:rFonts w:ascii="Times New Roman" w:hAnsi="Times New Roman"/>
          <w:b/>
          <w:sz w:val="24"/>
          <w:szCs w:val="24"/>
          <w:u w:val="single"/>
        </w:rPr>
        <w:t xml:space="preserve"> –филиал №3</w:t>
      </w:r>
    </w:p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14"/>
        <w:gridCol w:w="2595"/>
        <w:gridCol w:w="1953"/>
        <w:gridCol w:w="1475"/>
        <w:gridCol w:w="2028"/>
      </w:tblGrid>
      <w:tr w:rsidR="00C21970" w:rsidRPr="00A423BF" w:rsidTr="00E974CB">
        <w:trPr>
          <w:trHeight w:val="13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423BF" w:rsidRDefault="00C21970" w:rsidP="00E974CB">
            <w:r w:rsidRPr="00A423BF">
              <w:t>Наименование коллектива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Статус, наименование конкурса, фестиваля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Место проведения и сроки проведения фестиваля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Кол-во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Результативность</w:t>
            </w:r>
          </w:p>
        </w:tc>
      </w:tr>
      <w:tr w:rsidR="00C21970" w:rsidRPr="00A423BF" w:rsidTr="00E974CB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rPr>
                <w:bCs/>
              </w:rPr>
            </w:pPr>
            <w:r w:rsidRPr="00A423BF">
              <w:rPr>
                <w:bCs/>
              </w:rPr>
              <w:t>Хоровой коллектив «Русский сувенир»</w:t>
            </w:r>
          </w:p>
          <w:p w:rsidR="00C21970" w:rsidRPr="00A423BF" w:rsidRDefault="00C21970" w:rsidP="00E974CB">
            <w:pPr>
              <w:rPr>
                <w:bCs/>
              </w:rPr>
            </w:pPr>
          </w:p>
          <w:p w:rsidR="00C21970" w:rsidRPr="00A423BF" w:rsidRDefault="00C21970" w:rsidP="00E974CB">
            <w:pPr>
              <w:rPr>
                <w:bCs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Районный фестиваль хоров ветеранов «Не стареют душой ветераны»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jc w:val="center"/>
            </w:pPr>
            <w:r w:rsidRPr="00A423BF">
              <w:t>РДКИ «</w:t>
            </w:r>
            <w:proofErr w:type="spellStart"/>
            <w:r w:rsidRPr="00A423BF">
              <w:t>Конда</w:t>
            </w:r>
            <w:proofErr w:type="spellEnd"/>
            <w:r w:rsidRPr="00A423BF">
              <w:t>»</w:t>
            </w:r>
          </w:p>
          <w:p w:rsidR="00C21970" w:rsidRPr="00A423BF" w:rsidRDefault="00C21970" w:rsidP="00E974CB">
            <w:pPr>
              <w:jc w:val="center"/>
            </w:pPr>
            <w:r w:rsidRPr="00A423BF">
              <w:t>9 Февраля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3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r w:rsidRPr="00A423BF">
              <w:t>Диплом за участие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r w:rsidRPr="00A423BF">
              <w:t>Диплом за участие</w:t>
            </w:r>
          </w:p>
        </w:tc>
      </w:tr>
      <w:tr w:rsidR="00C21970" w:rsidRPr="00A423BF" w:rsidTr="00E974CB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Танцевальный коллектив «Карамельки»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Молодежное объединение </w:t>
            </w:r>
            <w:r w:rsidRPr="00A423BF">
              <w:rPr>
                <w:color w:val="000000"/>
              </w:rPr>
              <w:lastRenderedPageBreak/>
              <w:t>«</w:t>
            </w:r>
            <w:r w:rsidRPr="00A423BF">
              <w:rPr>
                <w:color w:val="000000"/>
                <w:lang w:val="en-US"/>
              </w:rPr>
              <w:t>Main</w:t>
            </w:r>
            <w:r w:rsidRPr="00A423BF">
              <w:rPr>
                <w:color w:val="000000"/>
              </w:rPr>
              <w:t xml:space="preserve"> </w:t>
            </w:r>
            <w:r w:rsidRPr="00A423BF">
              <w:rPr>
                <w:color w:val="000000"/>
                <w:lang w:val="en-US"/>
              </w:rPr>
              <w:t>stream</w:t>
            </w:r>
            <w:r w:rsidRPr="00A423BF">
              <w:rPr>
                <w:color w:val="000000"/>
              </w:rPr>
              <w:t>»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Молодежное объединение «</w:t>
            </w:r>
            <w:r w:rsidRPr="00A423BF">
              <w:rPr>
                <w:color w:val="000000"/>
                <w:lang w:val="en-US"/>
              </w:rPr>
              <w:t>Main stream”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lastRenderedPageBreak/>
              <w:t xml:space="preserve">Фестиваль «Юмор без границ»  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 xml:space="preserve">Фестиваль </w:t>
            </w:r>
            <w:proofErr w:type="spellStart"/>
            <w:r w:rsidRPr="00A423BF">
              <w:t>тана</w:t>
            </w:r>
            <w:proofErr w:type="spellEnd"/>
            <w:r w:rsidRPr="00A423BF">
              <w:t xml:space="preserve"> «грация»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Фестиваль танца «Грация»</w:t>
            </w:r>
          </w:p>
          <w:p w:rsidR="00C21970" w:rsidRPr="00A423BF" w:rsidRDefault="00C21970" w:rsidP="00E974CB">
            <w:pPr>
              <w:ind w:firstLine="708"/>
            </w:pPr>
          </w:p>
          <w:p w:rsidR="00C21970" w:rsidRPr="00A423BF" w:rsidRDefault="00C21970" w:rsidP="00E974CB">
            <w:pPr>
              <w:ind w:firstLine="708"/>
            </w:pPr>
          </w:p>
          <w:p w:rsidR="00C21970" w:rsidRPr="00A423BF" w:rsidRDefault="00C21970" w:rsidP="00E974CB">
            <w:pPr>
              <w:jc w:val="center"/>
            </w:pPr>
            <w:r w:rsidRPr="00A423BF">
              <w:t>Рок-фестиваль «Живой огонь»</w:t>
            </w: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  <w:r w:rsidRPr="00A423BF">
              <w:t xml:space="preserve">Байк </w:t>
            </w:r>
            <w:proofErr w:type="spellStart"/>
            <w:r w:rsidRPr="00A423BF">
              <w:t>Фест</w:t>
            </w:r>
            <w:proofErr w:type="spellEnd"/>
            <w:r w:rsidRPr="00A423BF">
              <w:t xml:space="preserve"> «С ветром на спицах»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lastRenderedPageBreak/>
              <w:t xml:space="preserve">СДК </w:t>
            </w:r>
            <w:proofErr w:type="spellStart"/>
            <w:r w:rsidRPr="00A423BF">
              <w:rPr>
                <w:color w:val="000000"/>
              </w:rPr>
              <w:t>п</w:t>
            </w:r>
            <w:proofErr w:type="gramStart"/>
            <w:r w:rsidRPr="00A423BF">
              <w:rPr>
                <w:color w:val="000000"/>
              </w:rPr>
              <w:t>.М</w:t>
            </w:r>
            <w:proofErr w:type="gramEnd"/>
            <w:r w:rsidRPr="00A423BF">
              <w:rPr>
                <w:color w:val="000000"/>
              </w:rPr>
              <w:t>улымья</w:t>
            </w:r>
            <w:proofErr w:type="spellEnd"/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22 апреля 2017 года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МУ «СЦК </w:t>
            </w:r>
            <w:proofErr w:type="spellStart"/>
            <w:r w:rsidRPr="00A423BF">
              <w:rPr>
                <w:color w:val="000000"/>
              </w:rPr>
              <w:t>Шаим</w:t>
            </w:r>
            <w:proofErr w:type="spellEnd"/>
            <w:r w:rsidRPr="00A423BF">
              <w:rPr>
                <w:color w:val="000000"/>
              </w:rPr>
              <w:t xml:space="preserve">» </w:t>
            </w:r>
            <w:proofErr w:type="spellStart"/>
            <w:r w:rsidRPr="00A423BF">
              <w:rPr>
                <w:color w:val="000000"/>
              </w:rPr>
              <w:t>д</w:t>
            </w:r>
            <w:proofErr w:type="gramStart"/>
            <w:r w:rsidRPr="00A423BF">
              <w:rPr>
                <w:color w:val="000000"/>
              </w:rPr>
              <w:t>.У</w:t>
            </w:r>
            <w:proofErr w:type="gramEnd"/>
            <w:r w:rsidRPr="00A423BF">
              <w:rPr>
                <w:color w:val="000000"/>
              </w:rPr>
              <w:t>шья</w:t>
            </w:r>
            <w:proofErr w:type="spellEnd"/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28 апреля 2017 года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МУ «СЦК </w:t>
            </w:r>
            <w:proofErr w:type="spellStart"/>
            <w:r w:rsidRPr="00A423BF">
              <w:rPr>
                <w:color w:val="000000"/>
              </w:rPr>
              <w:t>Шаим</w:t>
            </w:r>
            <w:proofErr w:type="spellEnd"/>
            <w:r w:rsidRPr="00A423BF">
              <w:rPr>
                <w:color w:val="000000"/>
              </w:rPr>
              <w:t xml:space="preserve">» </w:t>
            </w:r>
            <w:proofErr w:type="spellStart"/>
            <w:r w:rsidRPr="00A423BF">
              <w:rPr>
                <w:color w:val="000000"/>
              </w:rPr>
              <w:t>д</w:t>
            </w:r>
            <w:proofErr w:type="gramStart"/>
            <w:r w:rsidRPr="00A423BF">
              <w:rPr>
                <w:color w:val="000000"/>
              </w:rPr>
              <w:t>.У</w:t>
            </w:r>
            <w:proofErr w:type="gramEnd"/>
            <w:r w:rsidRPr="00A423BF">
              <w:rPr>
                <w:color w:val="000000"/>
              </w:rPr>
              <w:t>шья</w:t>
            </w:r>
            <w:proofErr w:type="spellEnd"/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МБУ КСК «Импульс» </w:t>
            </w:r>
            <w:proofErr w:type="spellStart"/>
            <w:r w:rsidRPr="00A423BF">
              <w:rPr>
                <w:color w:val="000000"/>
              </w:rPr>
              <w:t>гп</w:t>
            </w:r>
            <w:proofErr w:type="spellEnd"/>
            <w:r w:rsidRPr="00A423BF">
              <w:rPr>
                <w:color w:val="000000"/>
              </w:rPr>
              <w:t xml:space="preserve"> Пионерский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 xml:space="preserve">29 апреля 2017 </w:t>
            </w:r>
            <w:r w:rsidRPr="00A423BF">
              <w:rPr>
                <w:color w:val="000000"/>
              </w:rPr>
              <w:lastRenderedPageBreak/>
              <w:t>года</w:t>
            </w:r>
          </w:p>
          <w:p w:rsidR="00C21970" w:rsidRPr="00A423BF" w:rsidRDefault="00C21970" w:rsidP="00E974CB">
            <w:pPr>
              <w:pStyle w:val="af5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Лагерь Северный</w:t>
            </w: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5 августа 2017 года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rPr>
                <w:color w:val="000000"/>
              </w:rPr>
            </w:pPr>
            <w:r w:rsidRPr="00A423BF">
              <w:rPr>
                <w:color w:val="000000"/>
              </w:rPr>
              <w:lastRenderedPageBreak/>
              <w:t xml:space="preserve"> 18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9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9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3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</w:p>
          <w:p w:rsidR="00C21970" w:rsidRPr="00A423BF" w:rsidRDefault="00C21970" w:rsidP="00E974CB">
            <w:pPr>
              <w:pStyle w:val="af5"/>
              <w:jc w:val="center"/>
              <w:rPr>
                <w:color w:val="000000"/>
              </w:rPr>
            </w:pPr>
            <w:r w:rsidRPr="00A423BF">
              <w:rPr>
                <w:color w:val="000000"/>
              </w:rPr>
              <w:t>Диплом за участие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Диплом за участие</w:t>
            </w: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</w:p>
          <w:p w:rsidR="00C21970" w:rsidRPr="00A423BF" w:rsidRDefault="00C21970" w:rsidP="00E974CB">
            <w:pPr>
              <w:jc w:val="center"/>
            </w:pPr>
            <w:r w:rsidRPr="00A423BF">
              <w:t xml:space="preserve">Диплом </w:t>
            </w:r>
          </w:p>
          <w:p w:rsidR="00C21970" w:rsidRPr="00A423BF" w:rsidRDefault="00C21970" w:rsidP="00E974CB">
            <w:pPr>
              <w:jc w:val="center"/>
            </w:pPr>
            <w:r w:rsidRPr="00A423BF">
              <w:t>2 степени</w:t>
            </w:r>
          </w:p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/>
          <w:p w:rsidR="00C21970" w:rsidRPr="00A423BF" w:rsidRDefault="00C21970" w:rsidP="00E974CB">
            <w:pPr>
              <w:jc w:val="center"/>
            </w:pPr>
            <w:r w:rsidRPr="00A423BF">
              <w:t>Диплом за участие</w:t>
            </w:r>
          </w:p>
        </w:tc>
      </w:tr>
      <w:tr w:rsidR="00C21970" w:rsidRPr="00A423BF" w:rsidTr="00E974CB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rPr>
                <w:bCs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</w:tr>
      <w:tr w:rsidR="00C21970" w:rsidRPr="00A423BF" w:rsidTr="00E974CB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rPr>
                <w:bCs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  <w:tc>
          <w:tcPr>
            <w:tcW w:w="1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</w:tr>
      <w:tr w:rsidR="00C21970" w:rsidRPr="00A423BF" w:rsidTr="00E974CB">
        <w:trPr>
          <w:trHeight w:val="26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rPr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jc w:val="center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A423BF" w:rsidRDefault="00C21970" w:rsidP="00E974CB"/>
        </w:tc>
      </w:tr>
    </w:tbl>
    <w:p w:rsidR="00C21970" w:rsidRPr="00A423BF" w:rsidRDefault="00C21970" w:rsidP="00C21970">
      <w:pPr>
        <w:pStyle w:val="a7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1970" w:rsidRPr="00101CFC" w:rsidRDefault="00C21970" w:rsidP="00C21970">
      <w:pPr>
        <w:rPr>
          <w:b/>
          <w:i/>
          <w:sz w:val="28"/>
          <w:szCs w:val="28"/>
        </w:rPr>
      </w:pP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sz w:val="24"/>
          <w:szCs w:val="24"/>
        </w:rPr>
      </w:pPr>
      <w:r w:rsidRPr="00101CFC">
        <w:rPr>
          <w:b/>
          <w:i/>
          <w:sz w:val="28"/>
          <w:szCs w:val="28"/>
        </w:rPr>
        <w:t xml:space="preserve">СДК </w:t>
      </w:r>
      <w:proofErr w:type="spellStart"/>
      <w:r w:rsidRPr="00101CFC">
        <w:rPr>
          <w:b/>
          <w:i/>
          <w:sz w:val="28"/>
          <w:szCs w:val="28"/>
        </w:rPr>
        <w:t>п</w:t>
      </w:r>
      <w:proofErr w:type="gramStart"/>
      <w:r w:rsidRPr="00101CFC">
        <w:rPr>
          <w:b/>
          <w:i/>
          <w:sz w:val="28"/>
          <w:szCs w:val="28"/>
        </w:rPr>
        <w:t>.Ч</w:t>
      </w:r>
      <w:proofErr w:type="gramEnd"/>
      <w:r w:rsidRPr="00101CFC">
        <w:rPr>
          <w:b/>
          <w:i/>
          <w:sz w:val="28"/>
          <w:szCs w:val="28"/>
        </w:rPr>
        <w:t>антырья</w:t>
      </w:r>
      <w:proofErr w:type="spellEnd"/>
      <w:r w:rsidRPr="00101CFC">
        <w:rPr>
          <w:b/>
          <w:i/>
          <w:sz w:val="28"/>
          <w:szCs w:val="28"/>
        </w:rPr>
        <w:t xml:space="preserve"> –филиал №1</w:t>
      </w:r>
      <w:r w:rsidRPr="00FE2BCA">
        <w:rPr>
          <w:rFonts w:ascii="Times New Roman" w:hAnsi="Times New Roman"/>
          <w:sz w:val="24"/>
          <w:szCs w:val="24"/>
        </w:rPr>
        <w:t xml:space="preserve"> </w:t>
      </w:r>
      <w:r w:rsidRPr="002308DD">
        <w:rPr>
          <w:rFonts w:ascii="Times New Roman" w:hAnsi="Times New Roman"/>
          <w:sz w:val="24"/>
          <w:szCs w:val="24"/>
        </w:rPr>
        <w:t>.</w:t>
      </w: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sz w:val="24"/>
          <w:szCs w:val="24"/>
        </w:rPr>
      </w:pPr>
    </w:p>
    <w:p w:rsidR="00C21970" w:rsidRPr="002308DD" w:rsidRDefault="00C21970" w:rsidP="00C21970">
      <w:pPr>
        <w:pStyle w:val="a7"/>
        <w:ind w:left="0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88"/>
        <w:tblW w:w="1006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91"/>
        <w:gridCol w:w="2567"/>
        <w:gridCol w:w="7"/>
        <w:gridCol w:w="2006"/>
        <w:gridCol w:w="1466"/>
        <w:gridCol w:w="2028"/>
      </w:tblGrid>
      <w:tr w:rsidR="00C21970" w:rsidRPr="002308DD" w:rsidTr="00E974CB">
        <w:trPr>
          <w:trHeight w:val="132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2308DD" w:rsidRDefault="00C21970" w:rsidP="00E974CB">
            <w:r w:rsidRPr="002308DD">
              <w:t>Наименование коллектива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Статус, наименование конкурса, фестиваля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Место проведения и сроки проведения фестиваля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Кол-во участников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2308DD" w:rsidRDefault="00C21970" w:rsidP="00E974CB">
            <w:pPr>
              <w:jc w:val="center"/>
            </w:pPr>
            <w:r w:rsidRPr="002308DD">
              <w:t>Результативность</w:t>
            </w:r>
          </w:p>
        </w:tc>
      </w:tr>
      <w:tr w:rsidR="00C21970" w:rsidRPr="002308DD" w:rsidTr="00E974CB">
        <w:trPr>
          <w:trHeight w:val="102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Хоровой коллектив «</w:t>
            </w:r>
            <w:proofErr w:type="spellStart"/>
            <w:r w:rsidRPr="002308DD">
              <w:rPr>
                <w:bCs/>
              </w:rPr>
              <w:t>Рябинушка</w:t>
            </w:r>
            <w:proofErr w:type="spellEnd"/>
            <w:r w:rsidRPr="002308DD">
              <w:rPr>
                <w:bCs/>
              </w:rPr>
              <w:t>»</w:t>
            </w:r>
          </w:p>
          <w:p w:rsidR="00C21970" w:rsidRPr="002308DD" w:rsidRDefault="00C21970" w:rsidP="00E974CB">
            <w:pPr>
              <w:rPr>
                <w:bCs/>
              </w:rPr>
            </w:pPr>
          </w:p>
          <w:p w:rsidR="00C21970" w:rsidRPr="002308DD" w:rsidRDefault="00C21970" w:rsidP="00E974CB">
            <w:pPr>
              <w:rPr>
                <w:bCs/>
                <w:color w:val="000000" w:themeColor="text1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Районный фестиваль хоровых коллективов</w:t>
            </w:r>
          </w:p>
          <w:p w:rsidR="00C21970" w:rsidRPr="002308DD" w:rsidRDefault="00C21970" w:rsidP="00E974CB">
            <w:r w:rsidRPr="002308DD">
              <w:t>«Не стареют душой ветераны»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09.02.2017 г</w:t>
            </w:r>
          </w:p>
          <w:p w:rsidR="00C21970" w:rsidRPr="002308DD" w:rsidRDefault="00C21970" w:rsidP="00E974CB">
            <w:r w:rsidRPr="002308DD">
              <w:t xml:space="preserve">п. Междуреченский </w:t>
            </w:r>
          </w:p>
          <w:p w:rsidR="00C21970" w:rsidRPr="002308DD" w:rsidRDefault="00C21970" w:rsidP="00E974CB">
            <w:r w:rsidRPr="002308DD">
              <w:t xml:space="preserve">РЦКИ </w:t>
            </w:r>
            <w:proofErr w:type="spellStart"/>
            <w:r w:rsidRPr="002308DD">
              <w:t>Конда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342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Мошкович Александр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Спортивные соревнования «Лыжня </w:t>
            </w:r>
            <w:proofErr w:type="spellStart"/>
            <w:r w:rsidRPr="002308DD">
              <w:t>Шаима</w:t>
            </w:r>
            <w:proofErr w:type="spellEnd"/>
            <w:r w:rsidRPr="002308DD">
              <w:t xml:space="preserve"> 2017»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11.02.2017</w:t>
            </w:r>
          </w:p>
          <w:p w:rsidR="00C21970" w:rsidRPr="002308DD" w:rsidRDefault="00C21970" w:rsidP="00E974CB">
            <w:r w:rsidRPr="002308DD">
              <w:t xml:space="preserve">д. </w:t>
            </w:r>
            <w:proofErr w:type="spellStart"/>
            <w:r w:rsidRPr="002308DD">
              <w:t>Ушья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30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bCs/>
              </w:rPr>
            </w:pPr>
            <w:r w:rsidRPr="002308DD">
              <w:rPr>
                <w:bCs/>
              </w:rPr>
              <w:t>Вокальная группа «Браво»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Районный конкурс вокального искусства «</w:t>
            </w:r>
            <w:proofErr w:type="spellStart"/>
            <w:r w:rsidRPr="002308DD">
              <w:t>Кондинские</w:t>
            </w:r>
            <w:proofErr w:type="spellEnd"/>
            <w:r w:rsidRPr="002308DD">
              <w:t xml:space="preserve"> роднички»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02.03.2017</w:t>
            </w:r>
          </w:p>
          <w:p w:rsidR="00C21970" w:rsidRPr="002308DD" w:rsidRDefault="00C21970" w:rsidP="00E974CB">
            <w:r w:rsidRPr="002308DD">
              <w:t xml:space="preserve">РДКИ </w:t>
            </w:r>
            <w:proofErr w:type="spellStart"/>
            <w:r w:rsidRPr="002308DD">
              <w:t>Конда</w:t>
            </w:r>
            <w:proofErr w:type="spellEnd"/>
          </w:p>
          <w:p w:rsidR="00C21970" w:rsidRPr="002308DD" w:rsidRDefault="00C21970" w:rsidP="00E974CB">
            <w:proofErr w:type="gramStart"/>
            <w:r w:rsidRPr="002308DD">
              <w:t>п</w:t>
            </w:r>
            <w:proofErr w:type="gramEnd"/>
            <w:r w:rsidRPr="002308DD">
              <w:t xml:space="preserve"> Междуреченский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pStyle w:val="21"/>
              <w:tabs>
                <w:tab w:val="left" w:pos="3480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Ансамбль «Браво» 2 место</w:t>
            </w:r>
          </w:p>
          <w:p w:rsidR="00C21970" w:rsidRPr="002308DD" w:rsidRDefault="00C21970" w:rsidP="00E974CB">
            <w:pPr>
              <w:rPr>
                <w:color w:val="000000" w:themeColor="text1"/>
              </w:rPr>
            </w:pPr>
            <w:proofErr w:type="spellStart"/>
            <w:r w:rsidRPr="002308DD">
              <w:rPr>
                <w:color w:val="000000" w:themeColor="text1"/>
              </w:rPr>
              <w:t>Чернавская</w:t>
            </w:r>
            <w:proofErr w:type="spellEnd"/>
            <w:r w:rsidRPr="002308DD">
              <w:rPr>
                <w:color w:val="000000" w:themeColor="text1"/>
              </w:rPr>
              <w:t xml:space="preserve"> Виолетта</w:t>
            </w:r>
          </w:p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 xml:space="preserve"> 3 место</w:t>
            </w:r>
          </w:p>
        </w:tc>
      </w:tr>
      <w:tr w:rsidR="00C21970" w:rsidRPr="002308DD" w:rsidTr="00E974CB">
        <w:trPr>
          <w:trHeight w:val="139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Детская вокальная группа «Браво»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Первый окружной вокальный телевизионный конкурс «Ты талантлив! Пой!»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28.03.2017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 </w:t>
            </w:r>
            <w:proofErr w:type="spellStart"/>
            <w:r w:rsidRPr="002308DD">
              <w:t>Мансийск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339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Одинцова Т.Н.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Окружной интернет </w:t>
            </w:r>
            <w:proofErr w:type="gramStart"/>
            <w:r w:rsidRPr="002308DD">
              <w:t>фото конкурс</w:t>
            </w:r>
            <w:proofErr w:type="gramEnd"/>
            <w:r w:rsidRPr="002308DD">
              <w:t>» Народное творчество Югры история и современность»</w:t>
            </w:r>
          </w:p>
          <w:p w:rsidR="00C21970" w:rsidRPr="002308DD" w:rsidRDefault="00C21970" w:rsidP="00E974CB"/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20 .05.2017 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Ханты- </w:t>
            </w:r>
            <w:proofErr w:type="spellStart"/>
            <w:r w:rsidRPr="002308DD">
              <w:t>Мансийск</w:t>
            </w:r>
            <w:proofErr w:type="spellEnd"/>
            <w:proofErr w:type="gramEnd"/>
            <w:r w:rsidRPr="002308DD"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787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Команда «Морские дьяволы»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Военно </w:t>
            </w:r>
            <w:proofErr w:type="gramStart"/>
            <w:r w:rsidRPr="002308DD">
              <w:t>-п</w:t>
            </w:r>
            <w:proofErr w:type="gramEnd"/>
            <w:r w:rsidRPr="002308DD">
              <w:t>атриотическая игра «Орленок»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д. </w:t>
            </w:r>
            <w:proofErr w:type="spellStart"/>
            <w:r w:rsidRPr="002308DD">
              <w:t>Ушья</w:t>
            </w:r>
            <w:proofErr w:type="spellEnd"/>
          </w:p>
          <w:p w:rsidR="00C21970" w:rsidRPr="002308DD" w:rsidRDefault="00C21970" w:rsidP="00E974CB">
            <w:r w:rsidRPr="002308DD">
              <w:t>05.08.2017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63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lastRenderedPageBreak/>
              <w:t>Терещенко Полина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Окружной интерне</w:t>
            </w:r>
            <w:proofErr w:type="gramStart"/>
            <w:r w:rsidRPr="002308DD">
              <w:t>т-</w:t>
            </w:r>
            <w:proofErr w:type="gramEnd"/>
            <w:r w:rsidRPr="002308DD">
              <w:t xml:space="preserve"> конкурс поэтических произведений самодеятельных авторов «Магия творчества»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24.09.2017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Ханты- </w:t>
            </w:r>
            <w:proofErr w:type="spellStart"/>
            <w:r w:rsidRPr="002308DD">
              <w:t>Мансийск</w:t>
            </w:r>
            <w:proofErr w:type="spellEnd"/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8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Максимова К.И.</w:t>
            </w:r>
          </w:p>
          <w:p w:rsidR="00C21970" w:rsidRPr="002308DD" w:rsidRDefault="00C21970" w:rsidP="00E974CB">
            <w:r w:rsidRPr="002308DD">
              <w:t>Глазкова З.К.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Окружной </w:t>
            </w:r>
            <w:proofErr w:type="gramStart"/>
            <w:r w:rsidRPr="002308DD">
              <w:t>фото конкурс</w:t>
            </w:r>
            <w:proofErr w:type="gramEnd"/>
            <w:r w:rsidRPr="002308DD">
              <w:t xml:space="preserve"> «Как молоды мы были»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03.10.2017</w:t>
            </w:r>
          </w:p>
          <w:p w:rsidR="00C21970" w:rsidRPr="002308DD" w:rsidRDefault="00C21970" w:rsidP="00E974CB">
            <w:r w:rsidRPr="002308DD">
              <w:t xml:space="preserve">г. </w:t>
            </w:r>
            <w:proofErr w:type="gramStart"/>
            <w:r w:rsidRPr="002308DD">
              <w:t xml:space="preserve">Ханты </w:t>
            </w:r>
            <w:proofErr w:type="spellStart"/>
            <w:r w:rsidRPr="002308DD">
              <w:t>Мансийск</w:t>
            </w:r>
            <w:proofErr w:type="spellEnd"/>
            <w:proofErr w:type="gramEnd"/>
            <w:r w:rsidRPr="002308DD">
              <w:t xml:space="preserve">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127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Творческая группа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Территориальный фестиваль национальных культур </w:t>
            </w:r>
          </w:p>
          <w:p w:rsidR="00C21970" w:rsidRPr="002308DD" w:rsidRDefault="00C21970" w:rsidP="00E974CB">
            <w:r w:rsidRPr="002308DD">
              <w:t>«В единстве наша сила»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04.11.2017</w:t>
            </w:r>
          </w:p>
          <w:p w:rsidR="00C21970" w:rsidRPr="002308DD" w:rsidRDefault="00C21970" w:rsidP="00E974CB">
            <w:r w:rsidRPr="002308DD">
              <w:t xml:space="preserve">МУСЦК </w:t>
            </w:r>
            <w:proofErr w:type="spellStart"/>
            <w:r w:rsidRPr="002308DD">
              <w:t>Шаим</w:t>
            </w:r>
            <w:proofErr w:type="spellEnd"/>
            <w:r w:rsidRPr="002308DD">
              <w:t xml:space="preserve"> д. </w:t>
            </w:r>
            <w:proofErr w:type="spellStart"/>
            <w:r w:rsidRPr="002308DD">
              <w:t>Ушья</w:t>
            </w:r>
            <w:proofErr w:type="spellEnd"/>
            <w:r w:rsidRPr="002308DD">
              <w:t>.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525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Творческая группа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Территориальный фестиваль художественного творчества «</w:t>
            </w:r>
            <w:proofErr w:type="spellStart"/>
            <w:r w:rsidRPr="002308DD">
              <w:t>Салыкве</w:t>
            </w:r>
            <w:proofErr w:type="spellEnd"/>
            <w:r w:rsidRPr="002308DD">
              <w:t>»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12.11.2017</w:t>
            </w:r>
          </w:p>
          <w:p w:rsidR="00C21970" w:rsidRPr="002308DD" w:rsidRDefault="00C21970" w:rsidP="00E974CB">
            <w:r w:rsidRPr="002308DD">
              <w:t xml:space="preserve">СДК </w:t>
            </w:r>
            <w:proofErr w:type="spellStart"/>
            <w:r w:rsidRPr="002308DD">
              <w:t>Чантырья</w:t>
            </w:r>
            <w:proofErr w:type="spellEnd"/>
          </w:p>
          <w:p w:rsidR="00C21970" w:rsidRPr="002308DD" w:rsidRDefault="00C21970" w:rsidP="00E974CB"/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  <w:tr w:rsidR="00C21970" w:rsidRPr="002308DD" w:rsidTr="00E974CB">
        <w:trPr>
          <w:trHeight w:val="28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 xml:space="preserve">Творческая группа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Конкурс рисунков по пожарной тематике</w:t>
            </w:r>
          </w:p>
          <w:p w:rsidR="00C21970" w:rsidRPr="002308DD" w:rsidRDefault="00C21970" w:rsidP="00E974CB"/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r w:rsidRPr="002308DD">
              <w:t>20.11.2017</w:t>
            </w:r>
          </w:p>
          <w:p w:rsidR="00C21970" w:rsidRPr="002308DD" w:rsidRDefault="00C21970" w:rsidP="00E974CB">
            <w:r w:rsidRPr="002308DD">
              <w:t xml:space="preserve">СВПЧ -17 </w:t>
            </w:r>
          </w:p>
          <w:p w:rsidR="00C21970" w:rsidRPr="002308DD" w:rsidRDefault="00C21970" w:rsidP="00E974CB">
            <w:r w:rsidRPr="002308DD">
              <w:t xml:space="preserve">Пожарная часть с. </w:t>
            </w:r>
            <w:proofErr w:type="spellStart"/>
            <w:r w:rsidRPr="002308DD">
              <w:t>Мулымья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jc w:val="center"/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70" w:rsidRPr="002308DD" w:rsidRDefault="00C21970" w:rsidP="00E974CB">
            <w:pPr>
              <w:rPr>
                <w:color w:val="000000" w:themeColor="text1"/>
              </w:rPr>
            </w:pPr>
            <w:r w:rsidRPr="002308DD">
              <w:rPr>
                <w:color w:val="000000" w:themeColor="text1"/>
              </w:rPr>
              <w:t>Диплом за участие</w:t>
            </w:r>
          </w:p>
        </w:tc>
      </w:tr>
    </w:tbl>
    <w:p w:rsidR="00C21970" w:rsidRPr="00101CFC" w:rsidRDefault="00C21970" w:rsidP="00C21970">
      <w:pPr>
        <w:rPr>
          <w:b/>
          <w:i/>
          <w:sz w:val="28"/>
          <w:szCs w:val="28"/>
        </w:rPr>
      </w:pPr>
    </w:p>
    <w:p w:rsidR="00C21970" w:rsidRDefault="00C21970" w:rsidP="00C21970">
      <w:pPr>
        <w:rPr>
          <w:b/>
          <w:i/>
          <w:color w:val="C00000"/>
          <w:sz w:val="28"/>
          <w:szCs w:val="28"/>
        </w:rPr>
      </w:pPr>
    </w:p>
    <w:p w:rsidR="00C21970" w:rsidRDefault="00C21970" w:rsidP="00C21970">
      <w:r w:rsidRPr="00EE013C">
        <w:rPr>
          <w:b/>
          <w:u w:val="single"/>
        </w:rPr>
        <w:t xml:space="preserve">СДК </w:t>
      </w:r>
      <w:proofErr w:type="spellStart"/>
      <w:r w:rsidRPr="00EE013C">
        <w:rPr>
          <w:b/>
          <w:u w:val="single"/>
        </w:rPr>
        <w:t>п</w:t>
      </w:r>
      <w:proofErr w:type="gramStart"/>
      <w:r w:rsidRPr="00EE013C">
        <w:rPr>
          <w:b/>
          <w:u w:val="single"/>
        </w:rPr>
        <w:t>,Н</w:t>
      </w:r>
      <w:proofErr w:type="gramEnd"/>
      <w:r w:rsidRPr="00EE013C">
        <w:rPr>
          <w:b/>
          <w:u w:val="single"/>
        </w:rPr>
        <w:t>азарово</w:t>
      </w:r>
      <w:proofErr w:type="spellEnd"/>
      <w:r w:rsidRPr="00EE013C">
        <w:rPr>
          <w:b/>
          <w:u w:val="single"/>
        </w:rPr>
        <w:t xml:space="preserve"> -филиал №2</w:t>
      </w:r>
    </w:p>
    <w:p w:rsidR="00C21970" w:rsidRDefault="00C21970" w:rsidP="00C21970"/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2447"/>
        <w:gridCol w:w="2195"/>
        <w:gridCol w:w="1444"/>
        <w:gridCol w:w="2062"/>
      </w:tblGrid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C707C8" w:rsidRDefault="00C21970" w:rsidP="00E974CB">
            <w:r w:rsidRPr="00C707C8">
              <w:t>Наименование коллектива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Статус, наименование конкурса, фестиваля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Место проведения и сроки проведения фестиваля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Кол-во участников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707C8">
              <w:t>Результативность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75184" w:rsidRDefault="00C21970" w:rsidP="00E974CB">
            <w:r w:rsidRPr="00A75184">
              <w:rPr>
                <w:bCs/>
              </w:rPr>
              <w:t>Вокальный коллектив «Горница»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Районный фестиваль хоровых коллективов «Не стареют душой ветераны»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МУК РДКИ «</w:t>
            </w:r>
            <w:proofErr w:type="spellStart"/>
            <w:r w:rsidRPr="00CB6B94">
              <w:t>Конда</w:t>
            </w:r>
            <w:proofErr w:type="spellEnd"/>
            <w:r w:rsidRPr="00CB6B94">
              <w:t>»</w:t>
            </w:r>
          </w:p>
          <w:p w:rsidR="00C21970" w:rsidRPr="00CB6B94" w:rsidRDefault="00C21970" w:rsidP="00E974CB">
            <w:r w:rsidRPr="00CB6B94">
              <w:t>п. Междуреченский</w:t>
            </w:r>
          </w:p>
          <w:p w:rsidR="00C21970" w:rsidRPr="00C707C8" w:rsidRDefault="00C21970" w:rsidP="00E974CB">
            <w:r w:rsidRPr="00CB6B94">
              <w:t>09.02.17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707C8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roofErr w:type="spellStart"/>
            <w:r w:rsidRPr="00CB6B94">
              <w:t>Экстримальный</w:t>
            </w:r>
            <w:proofErr w:type="spellEnd"/>
            <w:r w:rsidRPr="00CB6B94">
              <w:t xml:space="preserve"> забег «Адреналин»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МАО «Ориентир»</w:t>
            </w:r>
          </w:p>
          <w:p w:rsidR="00C21970" w:rsidRPr="00CB6B94" w:rsidRDefault="00C21970" w:rsidP="00E974CB">
            <w:proofErr w:type="spellStart"/>
            <w:r w:rsidRPr="00CB6B94">
              <w:t>п</w:t>
            </w:r>
            <w:proofErr w:type="gramStart"/>
            <w:r w:rsidRPr="00CB6B94">
              <w:t>.М</w:t>
            </w:r>
            <w:proofErr w:type="gramEnd"/>
            <w:r w:rsidRPr="00CB6B94">
              <w:t>еждуреченский</w:t>
            </w:r>
            <w:proofErr w:type="spellEnd"/>
          </w:p>
          <w:p w:rsidR="00C21970" w:rsidRPr="00CB6B94" w:rsidRDefault="00C21970" w:rsidP="00E974CB">
            <w:r w:rsidRPr="00CB6B94">
              <w:t>25.03.17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Pr>
              <w:rPr>
                <w:bCs/>
              </w:rPr>
            </w:pPr>
            <w:r w:rsidRPr="00CB6B94">
              <w:rPr>
                <w:bCs/>
              </w:rPr>
              <w:t>Интеллектуальная игра «КВИЗ-ПЛИЗ»</w:t>
            </w:r>
          </w:p>
          <w:p w:rsidR="00C21970" w:rsidRPr="00CB6B94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Pr>
              <w:rPr>
                <w:bCs/>
              </w:rPr>
            </w:pPr>
            <w:proofErr w:type="spellStart"/>
            <w:r w:rsidRPr="00CB6B94">
              <w:rPr>
                <w:bCs/>
              </w:rPr>
              <w:t>п</w:t>
            </w:r>
            <w:proofErr w:type="gramStart"/>
            <w:r w:rsidRPr="00CB6B94">
              <w:rPr>
                <w:bCs/>
              </w:rPr>
              <w:t>.П</w:t>
            </w:r>
            <w:proofErr w:type="gramEnd"/>
            <w:r w:rsidRPr="00CB6B94">
              <w:rPr>
                <w:bCs/>
              </w:rPr>
              <w:t>оловинка</w:t>
            </w:r>
            <w:proofErr w:type="spellEnd"/>
          </w:p>
          <w:p w:rsidR="00C21970" w:rsidRPr="00CB6B94" w:rsidRDefault="00C21970" w:rsidP="00E974CB">
            <w:r w:rsidRPr="00CB6B94">
              <w:rPr>
                <w:bCs/>
              </w:rPr>
              <w:t>01.04.17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E803A7" w:rsidRDefault="00C21970" w:rsidP="00E974CB">
            <w:pPr>
              <w:rPr>
                <w:bCs/>
              </w:rPr>
            </w:pPr>
            <w:r w:rsidRPr="00E803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Молодежный форум «Юрга территория возможности»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г. </w:t>
            </w:r>
            <w:proofErr w:type="gramStart"/>
            <w:r w:rsidRPr="00CB6B94">
              <w:t xml:space="preserve">Ханты – </w:t>
            </w:r>
            <w:proofErr w:type="spellStart"/>
            <w:r w:rsidRPr="00CB6B94">
              <w:t>Мансийск</w:t>
            </w:r>
            <w:proofErr w:type="spellEnd"/>
            <w:proofErr w:type="gramEnd"/>
          </w:p>
          <w:p w:rsidR="00C21970" w:rsidRPr="00CB6B94" w:rsidRDefault="00C21970" w:rsidP="00E974CB">
            <w:r w:rsidRPr="00CB6B94">
              <w:t>с 26 по 28 мая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lastRenderedPageBreak/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Районный конкурс вариативных программ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proofErr w:type="spellStart"/>
            <w:r w:rsidRPr="00CB6B94">
              <w:t>пгт</w:t>
            </w:r>
            <w:proofErr w:type="spellEnd"/>
            <w:r w:rsidRPr="00CB6B94">
              <w:t>. Междуреченский</w:t>
            </w:r>
          </w:p>
          <w:p w:rsidR="00C21970" w:rsidRPr="00CB6B94" w:rsidRDefault="00C21970" w:rsidP="00E974CB">
            <w:r w:rsidRPr="00CB6B94">
              <w:t>06.04.17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Сертификат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D76D6B" w:rsidRDefault="00C21970" w:rsidP="00E974CB">
            <w:pPr>
              <w:rPr>
                <w:bCs/>
              </w:rPr>
            </w:pPr>
            <w:r w:rsidRPr="00D76D6B">
              <w:rPr>
                <w:bCs/>
              </w:rPr>
              <w:t>Многодетная семья Брички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Спортивные семейные состязания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п. </w:t>
            </w:r>
            <w:proofErr w:type="spellStart"/>
            <w:r w:rsidRPr="00CB6B94">
              <w:t>Мортка</w:t>
            </w:r>
            <w:proofErr w:type="spellEnd"/>
          </w:p>
          <w:p w:rsidR="00C21970" w:rsidRPr="00CB6B94" w:rsidRDefault="00C21970" w:rsidP="00E974CB">
            <w:r w:rsidRPr="00CB6B94">
              <w:t>23.04.17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>
              <w:rPr>
                <w:bCs/>
              </w:rPr>
              <w:t>Участник к</w:t>
            </w:r>
            <w:r w:rsidRPr="00981BA7">
              <w:rPr>
                <w:bCs/>
              </w:rPr>
              <w:t>луб</w:t>
            </w:r>
            <w:r>
              <w:rPr>
                <w:bCs/>
              </w:rPr>
              <w:t>а</w:t>
            </w:r>
            <w:r w:rsidRPr="00981BA7">
              <w:rPr>
                <w:bCs/>
              </w:rPr>
              <w:t xml:space="preserve"> выходного дня «Росток»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  <w:r w:rsidRPr="00981BA7">
              <w:rPr>
                <w:bCs/>
              </w:rPr>
              <w:t>Ежов Тарас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Первый региональный интернет конкурс «Моя Югра»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08.04.17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1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Первый региональный интернет конкурс «Моя Югра»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01.05.17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1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с молодежью</w:t>
            </w:r>
          </w:p>
          <w:p w:rsidR="00C21970" w:rsidRPr="00981BA7" w:rsidRDefault="00C21970" w:rsidP="00E974CB">
            <w:pPr>
              <w:rPr>
                <w:bCs/>
              </w:rPr>
            </w:pPr>
            <w:proofErr w:type="spellStart"/>
            <w:r w:rsidRPr="00981BA7">
              <w:rPr>
                <w:bCs/>
              </w:rPr>
              <w:t>Мосунова</w:t>
            </w:r>
            <w:proofErr w:type="spellEnd"/>
            <w:r w:rsidRPr="00981BA7"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 xml:space="preserve">Окружной </w:t>
            </w:r>
            <w:proofErr w:type="spellStart"/>
            <w:r w:rsidRPr="00CB6B94">
              <w:t>интнрнет</w:t>
            </w:r>
            <w:proofErr w:type="spellEnd"/>
            <w:r w:rsidRPr="00CB6B94">
              <w:t>-конкурс фоторабот Народное творчество Югры: история и современность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май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 w:rsidRPr="00CB6B94">
              <w:t>Диплом 2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Pr="00CB6B94" w:rsidRDefault="00C21970" w:rsidP="00E974CB">
            <w:r>
              <w:t>Номинация: Быть педагогом это искусство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Дружеский матч «Пейнтбол» </w:t>
            </w:r>
          </w:p>
          <w:p w:rsidR="00C21970" w:rsidRPr="00CB6B94" w:rsidRDefault="00C21970" w:rsidP="00E974CB">
            <w:r>
              <w:t xml:space="preserve">(акция Мы </w:t>
            </w:r>
            <w:proofErr w:type="spellStart"/>
            <w:r>
              <w:t>Кондинцы</w:t>
            </w:r>
            <w:proofErr w:type="spellEnd"/>
            <w:r>
              <w:t>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22.07.17 МУ 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Default="00C21970" w:rsidP="00E974C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Диплом за участие</w:t>
            </w:r>
          </w:p>
          <w:p w:rsidR="00C21970" w:rsidRDefault="00C21970" w:rsidP="00E974CB"/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Подростки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proofErr w:type="spellStart"/>
            <w:r>
              <w:t>Квест</w:t>
            </w:r>
            <w:proofErr w:type="spellEnd"/>
            <w:r>
              <w:t xml:space="preserve"> – игра «Орленок»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22.08.17 МУ 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Default="00C21970" w:rsidP="00E974CB"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золотой кадр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lastRenderedPageBreak/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CB6B94" w:rsidRDefault="00C21970" w:rsidP="00E974CB">
            <w:r>
              <w:t>Экстремальный забег «Адреналин»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27.08.17 МАО «Ориентир»</w:t>
            </w:r>
          </w:p>
          <w:p w:rsidR="00C21970" w:rsidRDefault="00C21970" w:rsidP="00E974CB"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еждуреченский</w:t>
            </w:r>
            <w:proofErr w:type="spellEnd"/>
            <w:r>
              <w:t xml:space="preserve"> </w:t>
            </w:r>
          </w:p>
          <w:p w:rsidR="00C21970" w:rsidRDefault="00C21970" w:rsidP="00E974CB">
            <w:r>
              <w:t>база отдыха «</w:t>
            </w:r>
            <w:proofErr w:type="spellStart"/>
            <w:r>
              <w:t>смолокурка</w:t>
            </w:r>
            <w:proofErr w:type="spellEnd"/>
            <w:r>
              <w:t>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/>
                <w:bCs/>
                <w:u w:val="single"/>
              </w:rPr>
            </w:pPr>
          </w:p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нравственно – патриотическое воспитание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Default="00C21970" w:rsidP="00E974C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>Ежова Ю.Ф</w:t>
            </w:r>
          </w:p>
          <w:p w:rsidR="00C21970" w:rsidRPr="00CB6B94" w:rsidRDefault="00C21970" w:rsidP="00E974CB">
            <w:pPr>
              <w:rPr>
                <w:b/>
                <w:bCs/>
                <w:u w:val="single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CB6B94">
              <w:t>Первый региональный интернет конкурс «Моя Югра»</w:t>
            </w:r>
          </w:p>
          <w:p w:rsidR="00C21970" w:rsidRDefault="00C21970" w:rsidP="00E974CB">
            <w:r>
              <w:t>Номинация: лучшая стен газета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12.08.17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с молодежью</w:t>
            </w:r>
          </w:p>
          <w:p w:rsidR="00C21970" w:rsidRPr="00981BA7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Первый региональный интернет конкурс «Моя Югра»</w:t>
            </w:r>
          </w:p>
          <w:p w:rsidR="00C21970" w:rsidRPr="00057D7D" w:rsidRDefault="00C21970" w:rsidP="00E974CB">
            <w:r w:rsidRPr="00057D7D">
              <w:t>Номинация: Для меня всегда герой – самый лучший папа мой!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  <w:r w:rsidRPr="00057D7D">
              <w:t xml:space="preserve"> степени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981BA7" w:rsidRDefault="00C21970" w:rsidP="00E974CB">
            <w:pPr>
              <w:rPr>
                <w:bCs/>
              </w:rPr>
            </w:pPr>
            <w:r w:rsidRPr="00981BA7">
              <w:rPr>
                <w:bCs/>
              </w:rPr>
              <w:t>Молодежь поселка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Пейнтбол (День </w:t>
            </w:r>
            <w:proofErr w:type="spellStart"/>
            <w:r w:rsidRPr="00057D7D">
              <w:t>Кондинского</w:t>
            </w:r>
            <w:proofErr w:type="spellEnd"/>
            <w:r w:rsidRPr="00057D7D">
              <w:t xml:space="preserve"> района)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11.11.17</w:t>
            </w:r>
            <w:r>
              <w:t xml:space="preserve"> МАО «Ориентир»</w:t>
            </w:r>
          </w:p>
          <w:p w:rsidR="00C21970" w:rsidRPr="00057D7D" w:rsidRDefault="00C21970" w:rsidP="00E974CB">
            <w:r>
              <w:t>п</w:t>
            </w:r>
            <w:r w:rsidRPr="00057D7D">
              <w:t xml:space="preserve">. Междуреченский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сертификат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roofErr w:type="spellStart"/>
            <w:r w:rsidRPr="00057D7D">
              <w:t>Мосунов</w:t>
            </w:r>
            <w:proofErr w:type="spellEnd"/>
            <w:r w:rsidRPr="00057D7D">
              <w:t xml:space="preserve"> Демид </w:t>
            </w:r>
          </w:p>
          <w:p w:rsidR="00C21970" w:rsidRPr="00057D7D" w:rsidRDefault="00C21970" w:rsidP="00E974CB">
            <w:pPr>
              <w:rPr>
                <w:b/>
                <w:bCs/>
                <w:u w:val="single"/>
              </w:rPr>
            </w:pPr>
            <w:r w:rsidRPr="00057D7D">
              <w:t>Участник клуба выходного дня «Росток»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>: легче, чем пожар тушить нам его предотвратить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16.11.17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  <w:r w:rsidRPr="00057D7D">
              <w:t xml:space="preserve"> 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r w:rsidRPr="00057D7D">
              <w:t xml:space="preserve">Ежов Тарас </w:t>
            </w:r>
          </w:p>
          <w:p w:rsidR="00C21970" w:rsidRPr="00057D7D" w:rsidRDefault="00C21970" w:rsidP="00E974CB">
            <w:r w:rsidRPr="00057D7D">
              <w:t>Участник клуба выходного дня «Росток»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>: Осенних красок хоровод.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II</w:t>
            </w:r>
            <w:r w:rsidRPr="00057D7D">
              <w:t xml:space="preserve"> 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057D7D" w:rsidRDefault="00C21970" w:rsidP="00E974CB">
            <w:r>
              <w:rPr>
                <w:bCs/>
              </w:rPr>
              <w:t>Ежова Ю.Ф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 xml:space="preserve">: Пусть </w:t>
            </w:r>
            <w:r w:rsidRPr="00057D7D">
              <w:lastRenderedPageBreak/>
              <w:t>всегда будет мама!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lastRenderedPageBreak/>
              <w:t>15.11.17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AA5B91" w:rsidRDefault="00C21970" w:rsidP="00E974CB">
            <w:pPr>
              <w:rPr>
                <w:bCs/>
              </w:rPr>
            </w:pPr>
            <w:r w:rsidRPr="00AA5B91">
              <w:rPr>
                <w:bCs/>
              </w:rPr>
              <w:lastRenderedPageBreak/>
              <w:t xml:space="preserve">Зав. отделом по КПР СДК </w:t>
            </w:r>
            <w:proofErr w:type="spellStart"/>
            <w:r w:rsidRPr="00AA5B91">
              <w:rPr>
                <w:bCs/>
              </w:rPr>
              <w:t>п</w:t>
            </w:r>
            <w:proofErr w:type="gramStart"/>
            <w:r w:rsidRPr="00AA5B91">
              <w:rPr>
                <w:bCs/>
              </w:rPr>
              <w:t>.Н</w:t>
            </w:r>
            <w:proofErr w:type="gramEnd"/>
            <w:r w:rsidRPr="00AA5B91">
              <w:rPr>
                <w:bCs/>
              </w:rPr>
              <w:t>азарово</w:t>
            </w:r>
            <w:proofErr w:type="spellEnd"/>
            <w:r w:rsidRPr="00AA5B91">
              <w:rPr>
                <w:bCs/>
              </w:rPr>
              <w:t xml:space="preserve"> – филиал № 2</w:t>
            </w:r>
          </w:p>
          <w:p w:rsidR="00C21970" w:rsidRPr="00AA5B91" w:rsidRDefault="00C21970" w:rsidP="00E974CB">
            <w:pPr>
              <w:rPr>
                <w:bCs/>
              </w:rPr>
            </w:pPr>
            <w:r w:rsidRPr="00AA5B91">
              <w:rPr>
                <w:bCs/>
              </w:rPr>
              <w:t>Ежова Ю.Ф</w:t>
            </w:r>
          </w:p>
          <w:p w:rsidR="00C21970" w:rsidRPr="00981BA7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Окружной</w:t>
            </w:r>
            <w:r w:rsidRPr="00057D7D">
              <w:t xml:space="preserve"> </w:t>
            </w:r>
            <w:proofErr w:type="gramStart"/>
            <w:r w:rsidRPr="00057D7D">
              <w:t>фото конкурс</w:t>
            </w:r>
            <w:proofErr w:type="gramEnd"/>
            <w:r w:rsidRPr="00057D7D">
              <w:t xml:space="preserve"> «Как молоды мы были»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АУ окружной дом народного творчества</w:t>
            </w:r>
          </w:p>
          <w:p w:rsidR="00C21970" w:rsidRPr="00057D7D" w:rsidRDefault="00C21970" w:rsidP="00E974CB">
            <w:r>
              <w:t xml:space="preserve">г. </w:t>
            </w: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454645" w:rsidRDefault="00C21970" w:rsidP="00E974CB">
            <w:pPr>
              <w:rPr>
                <w:bCs/>
              </w:rPr>
            </w:pPr>
            <w:r w:rsidRPr="00454645">
              <w:rPr>
                <w:bCs/>
              </w:rPr>
              <w:t>Нестерова Надежда</w:t>
            </w:r>
          </w:p>
          <w:p w:rsidR="00C21970" w:rsidRPr="00057D7D" w:rsidRDefault="00C21970" w:rsidP="00E974CB">
            <w:pPr>
              <w:rPr>
                <w:b/>
                <w:bCs/>
                <w:u w:val="single"/>
              </w:rPr>
            </w:pPr>
            <w:r w:rsidRPr="00454645">
              <w:rPr>
                <w:bCs/>
              </w:rPr>
              <w:t>Участница клуба выходного дня «Русская 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Окружной</w:t>
            </w:r>
            <w:r w:rsidRPr="00057D7D">
              <w:t xml:space="preserve"> </w:t>
            </w:r>
            <w:proofErr w:type="gramStart"/>
            <w:r w:rsidRPr="00057D7D">
              <w:t>фото конкурс</w:t>
            </w:r>
            <w:proofErr w:type="gramEnd"/>
            <w:r w:rsidRPr="00057D7D">
              <w:t xml:space="preserve"> «Как молоды мы были»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t>АУ окружной дом народного творчества</w:t>
            </w:r>
          </w:p>
          <w:p w:rsidR="00C21970" w:rsidRPr="00057D7D" w:rsidRDefault="00C21970" w:rsidP="00E974CB">
            <w:r>
              <w:t xml:space="preserve">г. </w:t>
            </w:r>
            <w:proofErr w:type="gramStart"/>
            <w:r>
              <w:t xml:space="preserve">Ханты - </w:t>
            </w:r>
            <w:proofErr w:type="spellStart"/>
            <w:r>
              <w:t>Мансийск</w:t>
            </w:r>
            <w:proofErr w:type="spellEnd"/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855E17" w:rsidRDefault="00C21970" w:rsidP="00E974CB">
            <w:pPr>
              <w:rPr>
                <w:bCs/>
              </w:rPr>
            </w:pPr>
            <w:r w:rsidRPr="00855E17">
              <w:rPr>
                <w:bCs/>
              </w:rPr>
              <w:t>Серкова Ирина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 xml:space="preserve">Территориальная </w:t>
            </w:r>
            <w:proofErr w:type="spellStart"/>
            <w:r w:rsidRPr="004351B7">
              <w:rPr>
                <w:bCs/>
              </w:rPr>
              <w:t>Конкурсно</w:t>
            </w:r>
            <w:proofErr w:type="spellEnd"/>
            <w:r w:rsidRPr="004351B7">
              <w:rPr>
                <w:bCs/>
              </w:rPr>
              <w:t xml:space="preserve"> - развлекательная программа </w:t>
            </w:r>
          </w:p>
          <w:p w:rsidR="00C21970" w:rsidRPr="004351B7" w:rsidRDefault="00C21970" w:rsidP="00E974CB">
            <w:r w:rsidRPr="004351B7">
              <w:rPr>
                <w:bCs/>
              </w:rPr>
              <w:t>«</w:t>
            </w:r>
            <w:proofErr w:type="spellStart"/>
            <w:r w:rsidRPr="004351B7">
              <w:rPr>
                <w:bCs/>
              </w:rPr>
              <w:t>Супербабушка</w:t>
            </w:r>
            <w:proofErr w:type="spellEnd"/>
            <w:r w:rsidRPr="004351B7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01.10.17</w:t>
            </w:r>
            <w:r>
              <w:t xml:space="preserve"> МУ </w:t>
            </w:r>
          </w:p>
          <w:p w:rsidR="00C21970" w:rsidRPr="00454645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Участница Клуба выходного дня «Русская песня»</w:t>
            </w:r>
          </w:p>
          <w:p w:rsidR="00C21970" w:rsidRPr="00855E17" w:rsidRDefault="00C21970" w:rsidP="00E974CB">
            <w:pPr>
              <w:rPr>
                <w:bCs/>
              </w:rPr>
            </w:pPr>
            <w:r w:rsidRPr="00855E17">
              <w:rPr>
                <w:bCs/>
              </w:rPr>
              <w:t>Шахова Галина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 xml:space="preserve">Территориальная </w:t>
            </w:r>
            <w:proofErr w:type="spellStart"/>
            <w:r w:rsidRPr="004351B7">
              <w:rPr>
                <w:bCs/>
              </w:rPr>
              <w:t>Конкурсно</w:t>
            </w:r>
            <w:proofErr w:type="spellEnd"/>
            <w:r w:rsidRPr="004351B7">
              <w:rPr>
                <w:bCs/>
              </w:rPr>
              <w:t xml:space="preserve"> - развлекательная программа </w:t>
            </w:r>
          </w:p>
          <w:p w:rsidR="00C21970" w:rsidRPr="004351B7" w:rsidRDefault="00C21970" w:rsidP="00E974CB">
            <w:pPr>
              <w:rPr>
                <w:bCs/>
              </w:rPr>
            </w:pPr>
            <w:r w:rsidRPr="004351B7">
              <w:rPr>
                <w:bCs/>
              </w:rPr>
              <w:t>«</w:t>
            </w:r>
            <w:proofErr w:type="spellStart"/>
            <w:r w:rsidRPr="004351B7">
              <w:rPr>
                <w:bCs/>
              </w:rPr>
              <w:t>Супербабушка</w:t>
            </w:r>
            <w:proofErr w:type="spellEnd"/>
            <w:r w:rsidRPr="004351B7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01.10.17</w:t>
            </w:r>
            <w:r>
              <w:t xml:space="preserve"> МУ </w:t>
            </w:r>
          </w:p>
          <w:p w:rsidR="00C21970" w:rsidRPr="00057D7D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C21970" w:rsidRPr="00057D7D" w:rsidRDefault="00C21970" w:rsidP="00E974CB"/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участника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с  молодежью</w:t>
            </w:r>
          </w:p>
          <w:p w:rsidR="00C21970" w:rsidRPr="00855E17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t>За содействие в организации и проведении, активное участие в муниципальных мероприятиях Х</w:t>
            </w:r>
            <w:proofErr w:type="gramStart"/>
            <w:r w:rsidRPr="00057D7D">
              <w:rPr>
                <w:bCs/>
                <w:lang w:val="en-US"/>
              </w:rPr>
              <w:t>V</w:t>
            </w:r>
            <w:proofErr w:type="gramEnd"/>
            <w:r w:rsidRPr="00057D7D">
              <w:rPr>
                <w:bCs/>
              </w:rPr>
              <w:t xml:space="preserve"> международной Экологическая акция «Спасти и сохранить»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07.12.17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Благодарственное письмо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t>Танцевальный коллектив «Каприз»</w:t>
            </w:r>
          </w:p>
          <w:p w:rsidR="00C21970" w:rsidRPr="00057D7D" w:rsidRDefault="00C21970" w:rsidP="00E974CB">
            <w:pPr>
              <w:rPr>
                <w:b/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I </w:t>
            </w:r>
            <w:r w:rsidRPr="00057D7D">
              <w:rPr>
                <w:bCs/>
              </w:rPr>
              <w:t>Фестиваль талантов «</w:t>
            </w:r>
            <w:proofErr w:type="spellStart"/>
            <w:r w:rsidRPr="00057D7D">
              <w:rPr>
                <w:bCs/>
              </w:rPr>
              <w:t>Салыкве</w:t>
            </w:r>
            <w:proofErr w:type="spellEnd"/>
            <w:r w:rsidRPr="00057D7D">
              <w:rPr>
                <w:bCs/>
              </w:rPr>
              <w:t>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12.11.17</w:t>
            </w:r>
            <w:r>
              <w:t xml:space="preserve"> МУ </w:t>
            </w:r>
          </w:p>
          <w:p w:rsidR="00C21970" w:rsidRPr="00855E17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  <w:r w:rsidRPr="00855E17">
              <w:t xml:space="preserve"> </w:t>
            </w: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антырья</w:t>
            </w:r>
            <w:proofErr w:type="spellEnd"/>
            <w:r>
              <w:t xml:space="preserve"> – филиал № 3</w:t>
            </w:r>
          </w:p>
          <w:p w:rsidR="00C21970" w:rsidRPr="00057D7D" w:rsidRDefault="00C21970" w:rsidP="00E974CB">
            <w:proofErr w:type="spellStart"/>
            <w:r>
              <w:t>п</w:t>
            </w:r>
            <w:proofErr w:type="gramStart"/>
            <w:r w:rsidRPr="00057D7D">
              <w:t>.Ч</w:t>
            </w:r>
            <w:proofErr w:type="gramEnd"/>
            <w:r w:rsidRPr="00057D7D">
              <w:t>антырья</w:t>
            </w:r>
            <w:proofErr w:type="spellEnd"/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 xml:space="preserve">Зав. отделом по КПР СДК </w:t>
            </w:r>
            <w:proofErr w:type="spellStart"/>
            <w:r>
              <w:rPr>
                <w:bCs/>
              </w:rPr>
              <w:t>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  <w:proofErr w:type="spellEnd"/>
            <w:r>
              <w:rPr>
                <w:bCs/>
              </w:rPr>
              <w:t xml:space="preserve"> – филиал № 2</w:t>
            </w:r>
          </w:p>
          <w:p w:rsidR="00C21970" w:rsidRPr="00057D7D" w:rsidRDefault="00C21970" w:rsidP="00E974CB">
            <w:pPr>
              <w:rPr>
                <w:bCs/>
              </w:rPr>
            </w:pPr>
            <w:r>
              <w:rPr>
                <w:bCs/>
              </w:rPr>
              <w:t>Ежова Ю.Ф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Pr="00057D7D" w:rsidRDefault="00C21970" w:rsidP="00E974CB">
            <w:pPr>
              <w:rPr>
                <w:bCs/>
              </w:rPr>
            </w:pPr>
            <w:proofErr w:type="spellStart"/>
            <w:r w:rsidRPr="00057D7D">
              <w:t>Номенация</w:t>
            </w:r>
            <w:proofErr w:type="spellEnd"/>
            <w:r w:rsidRPr="00057D7D">
              <w:t xml:space="preserve">: </w:t>
            </w:r>
            <w:r>
              <w:t xml:space="preserve">Новый год </w:t>
            </w:r>
            <w:proofErr w:type="gramStart"/>
            <w:r>
              <w:t>–л</w:t>
            </w:r>
            <w:proofErr w:type="gramEnd"/>
            <w:r>
              <w:t>юбимый праздник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14.12.17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Pr="00057D7D" w:rsidRDefault="00C21970" w:rsidP="00E974CB">
            <w:pPr>
              <w:rPr>
                <w:bCs/>
              </w:rPr>
            </w:pPr>
            <w:r w:rsidRPr="00057D7D">
              <w:rPr>
                <w:bCs/>
              </w:rPr>
              <w:lastRenderedPageBreak/>
              <w:t>Танцевальный коллектив «Каприз»</w:t>
            </w:r>
          </w:p>
          <w:p w:rsidR="00C21970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>
              <w:rPr>
                <w:lang w:val="en-US"/>
              </w:rPr>
              <w:t>V</w:t>
            </w:r>
            <w:r>
              <w:t xml:space="preserve"> </w:t>
            </w:r>
            <w:r w:rsidRPr="00057D7D">
              <w:t>Фестиваль</w:t>
            </w:r>
            <w:r>
              <w:t xml:space="preserve"> национальных культур</w:t>
            </w:r>
          </w:p>
          <w:p w:rsidR="00C21970" w:rsidRPr="00057D7D" w:rsidRDefault="00C21970" w:rsidP="00E974CB">
            <w:r w:rsidRPr="00057D7D">
              <w:t xml:space="preserve"> «В единстве сила»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Default="00C21970" w:rsidP="00E974CB">
            <w:r w:rsidRPr="00057D7D">
              <w:t>04.11.17</w:t>
            </w:r>
            <w:r>
              <w:t xml:space="preserve"> МУ </w:t>
            </w:r>
          </w:p>
          <w:p w:rsidR="00C21970" w:rsidRPr="00057D7D" w:rsidRDefault="00C21970" w:rsidP="00E974CB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</w:p>
          <w:p w:rsidR="00C21970" w:rsidRPr="00057D7D" w:rsidRDefault="00C21970" w:rsidP="00E974CB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C21970" w:rsidRDefault="00C21970" w:rsidP="00E974CB"/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16</w:t>
            </w:r>
          </w:p>
          <w:p w:rsidR="00C21970" w:rsidRDefault="00C21970" w:rsidP="00E974CB"/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>Диплом за участие</w:t>
            </w:r>
          </w:p>
        </w:tc>
      </w:tr>
      <w:tr w:rsidR="00C21970" w:rsidRPr="00C707C8" w:rsidTr="00E974CB">
        <w:trPr>
          <w:trHeight w:val="132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970" w:rsidRDefault="00C21970" w:rsidP="00E974CB">
            <w:pPr>
              <w:rPr>
                <w:bCs/>
              </w:rPr>
            </w:pPr>
            <w:r>
              <w:rPr>
                <w:bCs/>
              </w:rPr>
              <w:t>Специалист по работе молодежью</w:t>
            </w:r>
          </w:p>
          <w:p w:rsidR="00C21970" w:rsidRPr="00057D7D" w:rsidRDefault="00C21970" w:rsidP="00E974CB">
            <w:pPr>
              <w:rPr>
                <w:bCs/>
              </w:rPr>
            </w:pPr>
            <w:proofErr w:type="spellStart"/>
            <w:r>
              <w:rPr>
                <w:bCs/>
              </w:rPr>
              <w:t>Мосунова</w:t>
            </w:r>
            <w:proofErr w:type="spellEnd"/>
            <w:r>
              <w:rPr>
                <w:bCs/>
              </w:rPr>
              <w:t xml:space="preserve"> К.А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Первый региональный интернет конкурс «Моя Югра» </w:t>
            </w:r>
          </w:p>
          <w:p w:rsidR="00C21970" w:rsidRDefault="00C21970" w:rsidP="00E974CB">
            <w:proofErr w:type="spellStart"/>
            <w:r w:rsidRPr="00057D7D">
              <w:t>Номенация</w:t>
            </w:r>
            <w:proofErr w:type="spellEnd"/>
            <w:r w:rsidRPr="00057D7D">
              <w:t xml:space="preserve">: </w:t>
            </w:r>
            <w:r>
              <w:t>Новый год – любимый праздник</w:t>
            </w:r>
          </w:p>
          <w:p w:rsidR="00C21970" w:rsidRPr="00057D7D" w:rsidRDefault="00C21970" w:rsidP="00E974CB"/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15.12.17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>
            <w:r w:rsidRPr="00057D7D">
              <w:t xml:space="preserve">Диплом </w:t>
            </w:r>
            <w:r w:rsidRPr="00057D7D">
              <w:rPr>
                <w:lang w:val="en-US"/>
              </w:rPr>
              <w:t>I</w:t>
            </w:r>
          </w:p>
          <w:p w:rsidR="00C21970" w:rsidRPr="00057D7D" w:rsidRDefault="00C21970" w:rsidP="00E974CB">
            <w:r w:rsidRPr="00057D7D">
              <w:t xml:space="preserve">степени  </w:t>
            </w:r>
          </w:p>
        </w:tc>
      </w:tr>
      <w:tr w:rsidR="00C21970" w:rsidRPr="00C707C8" w:rsidTr="00E974CB">
        <w:trPr>
          <w:trHeight w:val="264"/>
        </w:trPr>
        <w:tc>
          <w:tcPr>
            <w:tcW w:w="1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>
            <w:pPr>
              <w:rPr>
                <w:bCs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BE0FF6" w:rsidRDefault="00C21970" w:rsidP="00E974CB"/>
        </w:tc>
        <w:tc>
          <w:tcPr>
            <w:tcW w:w="20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21970" w:rsidRPr="00057D7D" w:rsidRDefault="00C21970" w:rsidP="00E974CB"/>
        </w:tc>
      </w:tr>
    </w:tbl>
    <w:p w:rsidR="00C21970" w:rsidRPr="00EE013C" w:rsidRDefault="00C21970" w:rsidP="00C21970">
      <w:pPr>
        <w:pStyle w:val="a7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21970" w:rsidRPr="001F7275" w:rsidRDefault="00C21970" w:rsidP="00C21970">
      <w:pPr>
        <w:rPr>
          <w:b/>
          <w:color w:val="C00000"/>
          <w:sz w:val="28"/>
          <w:szCs w:val="28"/>
        </w:rPr>
      </w:pPr>
    </w:p>
    <w:p w:rsidR="00C21970" w:rsidRPr="001F7275" w:rsidRDefault="00C21970" w:rsidP="00C21970">
      <w:pPr>
        <w:rPr>
          <w:b/>
          <w:sz w:val="28"/>
          <w:szCs w:val="28"/>
        </w:rPr>
      </w:pPr>
      <w:r w:rsidRPr="001F7275">
        <w:rPr>
          <w:b/>
          <w:sz w:val="28"/>
          <w:szCs w:val="28"/>
        </w:rPr>
        <w:t xml:space="preserve"> Проблемы и перспективы развития учреждения. </w:t>
      </w:r>
    </w:p>
    <w:p w:rsidR="00C21970" w:rsidRPr="00F42448" w:rsidRDefault="00C21970" w:rsidP="00C21970">
      <w:pPr>
        <w:rPr>
          <w:b/>
          <w:i/>
          <w:sz w:val="28"/>
          <w:szCs w:val="28"/>
        </w:rPr>
      </w:pPr>
    </w:p>
    <w:p w:rsidR="00C21970" w:rsidRPr="00F42448" w:rsidRDefault="00C21970" w:rsidP="00C21970">
      <w:pPr>
        <w:contextualSpacing/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 Коллективы художественной самодеятельности</w:t>
      </w:r>
      <w:r>
        <w:rPr>
          <w:sz w:val="28"/>
          <w:szCs w:val="28"/>
        </w:rPr>
        <w:t xml:space="preserve"> работают стабильно, количественный состав существенно не меняется. Творческие коллективы</w:t>
      </w:r>
      <w:r w:rsidRPr="00F42448">
        <w:rPr>
          <w:sz w:val="28"/>
          <w:szCs w:val="28"/>
        </w:rPr>
        <w:t xml:space="preserve"> приняли  активное участие в конкурсах и фестивалях районного уровня, получили награды за участие и призовые места, что является показателем качества работы учреждения.</w:t>
      </w:r>
    </w:p>
    <w:p w:rsidR="00C21970" w:rsidRPr="00F42448" w:rsidRDefault="00C21970" w:rsidP="00C2197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Увеличился доход от платных услуг, это также является показателем качества работы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     Состояние материально технической базы удовлетворительное. Необходимо приобретение сценических костюмов для  успешной работы творческих коллективов.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Подводя итоги 2017</w:t>
      </w:r>
      <w:r w:rsidRPr="00F42448">
        <w:rPr>
          <w:sz w:val="28"/>
          <w:szCs w:val="28"/>
        </w:rPr>
        <w:t xml:space="preserve"> года можно сделать выводы о необходимости усиления  работы  с молодежью и подростками по направлениям: патриотическое, формирование здорового образа жизни, сохранение семейных ценностей.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Продолжить работу</w:t>
      </w:r>
      <w:r>
        <w:rPr>
          <w:sz w:val="28"/>
          <w:szCs w:val="28"/>
        </w:rPr>
        <w:t xml:space="preserve"> по созданию новых видов</w:t>
      </w:r>
      <w:r w:rsidRPr="00F42448">
        <w:rPr>
          <w:sz w:val="28"/>
          <w:szCs w:val="28"/>
        </w:rPr>
        <w:t xml:space="preserve">  </w:t>
      </w:r>
      <w:proofErr w:type="gramStart"/>
      <w:r w:rsidRPr="00F42448"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 xml:space="preserve"> в том числе и платных</w:t>
      </w:r>
      <w:r w:rsidRPr="00F42448">
        <w:rPr>
          <w:sz w:val="28"/>
          <w:szCs w:val="28"/>
        </w:rPr>
        <w:t>.</w:t>
      </w:r>
    </w:p>
    <w:p w:rsidR="00C21970" w:rsidRPr="00F42448" w:rsidRDefault="00C21970" w:rsidP="00C21970">
      <w:pPr>
        <w:jc w:val="both"/>
        <w:rPr>
          <w:sz w:val="28"/>
          <w:szCs w:val="28"/>
        </w:rPr>
      </w:pPr>
      <w:r w:rsidRPr="00F42448">
        <w:rPr>
          <w:sz w:val="28"/>
          <w:szCs w:val="28"/>
        </w:rPr>
        <w:t xml:space="preserve">      Работать над созданием и внедрением инновационных программ. Обеспечить участие специалистов учреждения в повышении профессионального мастерства.</w:t>
      </w:r>
    </w:p>
    <w:p w:rsidR="00C21970" w:rsidRDefault="00C21970" w:rsidP="00C21970">
      <w:pPr>
        <w:jc w:val="center"/>
        <w:rPr>
          <w:b/>
          <w:color w:val="C00000"/>
          <w:sz w:val="28"/>
          <w:szCs w:val="28"/>
        </w:rPr>
      </w:pPr>
    </w:p>
    <w:p w:rsidR="001F7275" w:rsidRDefault="001F7275" w:rsidP="00A711B1">
      <w:pPr>
        <w:jc w:val="center"/>
        <w:rPr>
          <w:b/>
          <w:color w:val="C00000"/>
          <w:sz w:val="28"/>
          <w:szCs w:val="28"/>
        </w:rPr>
      </w:pPr>
    </w:p>
    <w:p w:rsidR="00A711B1" w:rsidRDefault="00A711B1" w:rsidP="00A71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Исполнение полномочий</w:t>
      </w:r>
    </w:p>
    <w:p w:rsidR="00A711B1" w:rsidRDefault="00A711B1" w:rsidP="00A711B1">
      <w:pPr>
        <w:jc w:val="center"/>
        <w:rPr>
          <w:bCs/>
          <w:sz w:val="28"/>
          <w:szCs w:val="28"/>
        </w:rPr>
      </w:pPr>
    </w:p>
    <w:p w:rsidR="00A711B1" w:rsidRDefault="00A711B1" w:rsidP="00A711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 Закона Ханты - Мансийского автономного округа - Югры от 05.10.2007 № 116-оз « О порядке решения вопросов местного значения органами местного самоуправления муниципальных образований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Мансийского автономного округа – Югры»  поселение решает следующие вопросы местного значения:</w:t>
      </w:r>
    </w:p>
    <w:p w:rsidR="00A711B1" w:rsidRDefault="00A711B1" w:rsidP="00A71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установление, изменение и отмена местных налогов и сборов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A711B1" w:rsidRDefault="00A711B1" w:rsidP="00A711B1">
      <w:pPr>
        <w:ind w:right="-5"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организация в границах поселения электро-,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газо- и водоснабжения населения, водоотведения, снабжения населения топливом </w:t>
      </w:r>
      <w:r>
        <w:rPr>
          <w:bCs/>
          <w:color w:val="000000"/>
          <w:sz w:val="28"/>
          <w:szCs w:val="28"/>
        </w:rPr>
        <w:t>в пределах полномочий, установленных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дорожная деятельность в отношении автомобильных дорог местного значения в границах населенных пунктов поселения </w:t>
      </w:r>
      <w:r>
        <w:rPr>
          <w:bCs/>
          <w:color w:val="000000"/>
          <w:sz w:val="28"/>
          <w:szCs w:val="28"/>
        </w:rPr>
        <w:t>и обеспечение безопасности дорожного движения на них</w:t>
      </w:r>
      <w:r>
        <w:rPr>
          <w:color w:val="000000"/>
          <w:sz w:val="28"/>
          <w:szCs w:val="28"/>
        </w:rPr>
        <w:t xml:space="preserve">, включая создание и обеспечение функционирования парковок (парковочных мест), </w:t>
      </w:r>
      <w:r>
        <w:rPr>
          <w:rStyle w:val="a9"/>
          <w:b w:val="0"/>
          <w:color w:val="000000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color w:val="000000"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color w:val="000000"/>
          <w:sz w:val="28"/>
          <w:szCs w:val="28"/>
        </w:rPr>
        <w:t xml:space="preserve"> законодательством Российской Федерации;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bCs/>
          <w:color w:val="000000"/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 же иных полномочий органов местного самоуправления, в соответствии с жилищным законодательством РФ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участие в предупреждении и ликвидации последствий чрезвычайных ситуаций в границах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обеспечение первичных мер пожарной безопасности в границах населенных пунктов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 условий для организации досуга и обеспечения жителей поселения услугами организаций культуры;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17) создание условий для массового отдыха жителей поселения и организация обустройства мест массового отдыха населения, </w:t>
      </w:r>
      <w:r>
        <w:rPr>
          <w:rStyle w:val="a9"/>
          <w:b w:val="0"/>
          <w:color w:val="000000"/>
        </w:rPr>
        <w:t>включая обеспечение свободного доступа граждан к водным объектам общего пользования и их береговым полосам</w:t>
      </w:r>
      <w:r>
        <w:rPr>
          <w:color w:val="000000"/>
          <w:sz w:val="28"/>
          <w:szCs w:val="28"/>
        </w:rPr>
        <w:t>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18) формирование архивных фондов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19) организация сбора и вывоза бытовых отходов и мусора;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20) </w:t>
      </w:r>
      <w:r>
        <w:rPr>
          <w:bCs/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>
        <w:rPr>
          <w:color w:val="000000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lastRenderedPageBreak/>
        <w:t xml:space="preserve">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поселения;</w:t>
      </w:r>
    </w:p>
    <w:p w:rsidR="00A711B1" w:rsidRDefault="00A711B1" w:rsidP="00A71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 Совета депутатов сельского поселения Мулымья от  31.10.2014  года № 54 «О внесении изменений и дополнений в устав  сельского  поселения Мулымья» с 01 января 2015 года пункт 21 вступает в силу в следующей редакции:</w:t>
      </w:r>
    </w:p>
    <w:p w:rsidR="00A711B1" w:rsidRDefault="00A711B1" w:rsidP="00A711B1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</w:t>
      </w:r>
      <w:r>
        <w:rPr>
          <w:rStyle w:val="a9"/>
          <w:b w:val="0"/>
          <w:color w:val="000000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>
        <w:rPr>
          <w:color w:val="000000"/>
          <w:sz w:val="28"/>
          <w:szCs w:val="28"/>
        </w:rPr>
        <w:t>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</w:t>
      </w:r>
      <w:r>
        <w:rPr>
          <w:sz w:val="28"/>
          <w:szCs w:val="28"/>
        </w:rPr>
        <w:t>осуществление муниципального земельного контроля в границах поселения,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A711B1" w:rsidRDefault="00A711B1" w:rsidP="00A711B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22)присвоение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23) организация ритуальных услуг и содержание мест захоронения;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31) осуществление муниципального лесного контроля;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32) оказание поддержки гражданам и их объединениям, участвующим в охране общественного порядка, создание условий для деятельности народных дружин;  </w:t>
      </w:r>
    </w:p>
    <w:p w:rsidR="00A711B1" w:rsidRDefault="00A711B1" w:rsidP="00A711B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32.2) </w:t>
      </w:r>
      <w:r>
        <w:rPr>
          <w:color w:val="000000"/>
          <w:sz w:val="28"/>
          <w:szCs w:val="28"/>
        </w:rPr>
        <w:t>до 1 января 2017 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установленными статьями 31.1 и 31.3 Федерального закона от 12 января 1996 года № 7-ФЗ «О некоммерческих организациях»;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34) В соответствии с решением  Совета депутатов сельского поселения Мулымья от 28 апреля 2014 года № 26 «О внесении изменений в устав  сельского  поселения Мулымья» утратил силу;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A711B1" w:rsidRDefault="00A711B1" w:rsidP="00A711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37) осуществление мер по противодействию коррупции в границах поселения.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Передаваемые полномочия</w:t>
      </w:r>
    </w:p>
    <w:p w:rsidR="00A711B1" w:rsidRDefault="00A711B1" w:rsidP="00A711B1">
      <w:pPr>
        <w:ind w:firstLine="709"/>
        <w:jc w:val="center"/>
        <w:rPr>
          <w:b/>
          <w:sz w:val="28"/>
          <w:szCs w:val="28"/>
        </w:rPr>
      </w:pPr>
    </w:p>
    <w:p w:rsidR="00A711B1" w:rsidRDefault="00AE3878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В 2017</w:t>
      </w:r>
      <w:r w:rsidR="00A711B1">
        <w:rPr>
          <w:sz w:val="28"/>
          <w:szCs w:val="28"/>
        </w:rPr>
        <w:t xml:space="preserve"> год</w:t>
      </w:r>
      <w:r w:rsidR="008E55F0">
        <w:rPr>
          <w:sz w:val="28"/>
          <w:szCs w:val="28"/>
        </w:rPr>
        <w:t>у</w:t>
      </w:r>
      <w:r w:rsidR="00A711B1">
        <w:rPr>
          <w:sz w:val="28"/>
          <w:szCs w:val="28"/>
        </w:rPr>
        <w:t xml:space="preserve"> на уровень </w:t>
      </w:r>
      <w:proofErr w:type="spellStart"/>
      <w:r w:rsidR="00A711B1">
        <w:rPr>
          <w:sz w:val="28"/>
          <w:szCs w:val="28"/>
        </w:rPr>
        <w:t>Кондинского</w:t>
      </w:r>
      <w:proofErr w:type="spellEnd"/>
      <w:r w:rsidR="00A711B1">
        <w:rPr>
          <w:sz w:val="28"/>
          <w:szCs w:val="28"/>
        </w:rPr>
        <w:t xml:space="preserve"> района, </w:t>
      </w:r>
      <w:r w:rsidR="00A711B1">
        <w:rPr>
          <w:bCs/>
          <w:color w:val="000000"/>
          <w:sz w:val="28"/>
          <w:szCs w:val="28"/>
        </w:rPr>
        <w:t>были переданы следующие полномочия:</w:t>
      </w:r>
    </w:p>
    <w:p w:rsidR="0068228C" w:rsidRDefault="0068228C" w:rsidP="0068228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Полномочие, предусмотренное </w:t>
      </w:r>
      <w:r>
        <w:rPr>
          <w:color w:val="000000"/>
          <w:sz w:val="28"/>
          <w:szCs w:val="28"/>
        </w:rPr>
        <w:t>пунктом 4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в границах поселения тепло-, водоснабжения населения, водоотведения, снабжения населения топливом в пределах полномочий, установленных законодательством Россий</w:t>
      </w:r>
      <w:r w:rsidR="006A46D0">
        <w:rPr>
          <w:color w:val="000000"/>
          <w:sz w:val="28"/>
          <w:szCs w:val="28"/>
        </w:rPr>
        <w:t xml:space="preserve">ской Федерации  </w:t>
      </w:r>
      <w:r>
        <w:rPr>
          <w:color w:val="000000"/>
          <w:sz w:val="28"/>
          <w:szCs w:val="28"/>
        </w:rPr>
        <w:t xml:space="preserve"> в пределах </w:t>
      </w:r>
      <w:r>
        <w:rPr>
          <w:color w:val="000000"/>
          <w:sz w:val="28"/>
          <w:szCs w:val="28"/>
        </w:rPr>
        <w:lastRenderedPageBreak/>
        <w:t>полномочий, установленных законодательством Российской Федерации, в том числе вопросы:</w:t>
      </w:r>
      <w:proofErr w:type="gramEnd"/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организации обеспечения надежного теплоснабжения потребителей на территории </w:t>
      </w:r>
      <w:r w:rsidR="00B639EB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в том числе принятие мер по организации обеспечения теплоснабжения потребителей в случае неисполнения </w:t>
      </w:r>
      <w:hyperlink r:id="rId8" w:anchor="sub_2011" w:history="1">
        <w:r>
          <w:rPr>
            <w:rStyle w:val="af4"/>
            <w:sz w:val="28"/>
            <w:szCs w:val="28"/>
          </w:rPr>
          <w:t>теплоснабжающими организациями</w:t>
        </w:r>
      </w:hyperlink>
      <w:r>
        <w:rPr>
          <w:sz w:val="28"/>
          <w:szCs w:val="28"/>
        </w:rPr>
        <w:t xml:space="preserve"> или </w:t>
      </w:r>
      <w:hyperlink r:id="rId9" w:anchor="sub_2016" w:history="1">
        <w:proofErr w:type="spellStart"/>
        <w:r>
          <w:rPr>
            <w:rStyle w:val="af4"/>
            <w:sz w:val="28"/>
            <w:szCs w:val="28"/>
          </w:rPr>
          <w:t>теплосетевыми</w:t>
        </w:r>
        <w:proofErr w:type="spellEnd"/>
        <w:r>
          <w:rPr>
            <w:rStyle w:val="af4"/>
            <w:sz w:val="28"/>
            <w:szCs w:val="28"/>
          </w:rPr>
          <w:t xml:space="preserve"> организациями</w:t>
        </w:r>
      </w:hyperlink>
      <w:r>
        <w:rPr>
          <w:sz w:val="28"/>
          <w:szCs w:val="28"/>
        </w:rPr>
        <w:t xml:space="preserve"> своих обязательств либо отказа указанных организаций от исполнения своих обязательств);</w:t>
      </w:r>
      <w:proofErr w:type="gramEnd"/>
    </w:p>
    <w:p w:rsidR="006A46D0" w:rsidRDefault="006A46D0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 снабжение населения твердым топливом в части: формирования, направления заявки в Департамент природных ресурсов и </w:t>
      </w:r>
      <w:proofErr w:type="spellStart"/>
      <w:r>
        <w:rPr>
          <w:sz w:val="28"/>
          <w:szCs w:val="28"/>
        </w:rPr>
        <w:t>несырьевого</w:t>
      </w:r>
      <w:proofErr w:type="spellEnd"/>
      <w:r>
        <w:rPr>
          <w:sz w:val="28"/>
          <w:szCs w:val="28"/>
        </w:rPr>
        <w:t xml:space="preserve"> сектора экономики ХМАО-Югры на согласование объемов  древесины для проведения аукционов по </w:t>
      </w:r>
      <w:proofErr w:type="spellStart"/>
      <w:r>
        <w:rPr>
          <w:sz w:val="28"/>
          <w:szCs w:val="28"/>
        </w:rPr>
        <w:t>прожаже</w:t>
      </w:r>
      <w:proofErr w:type="spellEnd"/>
      <w:r>
        <w:rPr>
          <w:sz w:val="28"/>
          <w:szCs w:val="28"/>
        </w:rPr>
        <w:t xml:space="preserve"> права на заключение договоров купли-продажи лесных насаждений в исключительных случаях для обеспечения государственных или муниципальных нужд.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рассмотрения обращений потребителей по вопросам </w:t>
      </w:r>
      <w:hyperlink r:id="rId10" w:anchor="sub_2017" w:history="1">
        <w:r>
          <w:rPr>
            <w:rStyle w:val="af4"/>
            <w:sz w:val="28"/>
            <w:szCs w:val="28"/>
          </w:rPr>
          <w:t>надежности теплоснабжения</w:t>
        </w:r>
      </w:hyperlink>
      <w:r>
        <w:rPr>
          <w:sz w:val="28"/>
          <w:szCs w:val="28"/>
        </w:rPr>
        <w:t xml:space="preserve"> в </w:t>
      </w:r>
      <w:hyperlink r:id="rId11" w:history="1">
        <w:r>
          <w:rPr>
            <w:rStyle w:val="af4"/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правилами организации теплоснабжения, утвержденными Правительством Российской Федерации;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реализации предусмотренных </w:t>
      </w:r>
      <w:hyperlink r:id="rId12" w:anchor="sub_75" w:history="1">
        <w:r>
          <w:rPr>
            <w:rStyle w:val="af4"/>
            <w:sz w:val="28"/>
            <w:szCs w:val="28"/>
          </w:rPr>
          <w:t>частями 5 - 7 статьи 7</w:t>
        </w:r>
      </w:hyperlink>
      <w:r>
        <w:rPr>
          <w:sz w:val="28"/>
          <w:szCs w:val="28"/>
        </w:rPr>
        <w:t xml:space="preserve"> Федерального закона от 27 июля 2010 года № 190-ФЗ «О теплоснабжении»  полномочий в области регулирования цен (тарифов) в сфере теплоснабжения;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выполнения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готовностью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согласования вывода источников тепловой энергии, тепловых сетей в ремонт и из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>
        <w:rPr>
          <w:color w:val="000000"/>
          <w:sz w:val="28"/>
          <w:szCs w:val="28"/>
        </w:rPr>
        <w:t>согласование инвестиционных программ организаций, осуществляющих регулируемые виды деятельности в сфере теплоснабжения, в соответствии с порядком, установленным законодательством Российской Федерации;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согласования вывода объектов централизованных систем холодного водоснабжения и (или) водоотведения в ремонт и из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утверждения технических заданий на разработку инвестиционных программ;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согласования инвестиционных программ;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 согласования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1.12. заключения соглашений об условиях осуществления регулируемой деятельности в сфере водоснабжения и водоотведения в случаях, предусмотренных  Федеральным законом от 07 декабря 2011 года  № 416-ФЗ «О водоснабжении и водоотведении»;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1.13. реализации постановления Правительства Ханты-Мансийского автономного округа – Югры от 09 октября 2013 года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– Югре на 2014 – 2020»,  муниципальной программы «Развитие жилищно-коммунального комплекса и повышение энергетической эффективности в </w:t>
      </w:r>
      <w:proofErr w:type="spellStart"/>
      <w:r>
        <w:rPr>
          <w:sz w:val="28"/>
          <w:szCs w:val="28"/>
        </w:rPr>
        <w:t>Кондинском</w:t>
      </w:r>
      <w:proofErr w:type="spellEnd"/>
      <w:r>
        <w:rPr>
          <w:sz w:val="28"/>
          <w:szCs w:val="28"/>
        </w:rPr>
        <w:t xml:space="preserve"> районе на 2014 – 2016 годы»;</w:t>
      </w:r>
      <w:proofErr w:type="gramEnd"/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>
        <w:rPr>
          <w:color w:val="000000"/>
          <w:sz w:val="28"/>
          <w:szCs w:val="28"/>
        </w:rPr>
        <w:t>разработка схем водоснабжения и водоотведения, схем теплоснабжения, кроме проведения общественных обсуждений и утверждения.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Полномочие, предусмотренное </w:t>
      </w:r>
      <w:r>
        <w:rPr>
          <w:color w:val="000000"/>
          <w:sz w:val="28"/>
          <w:szCs w:val="28"/>
        </w:rPr>
        <w:t xml:space="preserve">пунктом 6 части 1 статьи 14  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в части: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2.1. признания жилых помещений непригодными для проживания и организации строительства муниципального жилищного фонда, создание условий для жилищного строительства (за исключением подготовки технических условий на подключение к инженерным сетям, определения очередности сноса и строительства жилья, актов выбора земельных участков, заключения договоров социального найма), в том числе реализация окружных и федеральных программ, а так же государственных  полномочий переданных органам местного самоуправления по</w:t>
      </w:r>
      <w:proofErr w:type="gramEnd"/>
      <w:r>
        <w:rPr>
          <w:sz w:val="28"/>
          <w:szCs w:val="28"/>
        </w:rPr>
        <w:t xml:space="preserve"> улучшению жилищных условий населения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осуществления муниципального жилищного контроля в пределах полномочий, установленных законодательством Российской Федерации, в том числе: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</w:t>
      </w:r>
      <w:r>
        <w:rPr>
          <w:sz w:val="28"/>
          <w:szCs w:val="28"/>
        </w:rPr>
        <w:lastRenderedPageBreak/>
        <w:t>водных ресурсов (при наличии технической возможности) и соблюдением обязательных требований энергетической эффективности;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-контроль </w:t>
      </w:r>
      <w:proofErr w:type="gramStart"/>
      <w:r>
        <w:rPr>
          <w:sz w:val="28"/>
          <w:szCs w:val="28"/>
        </w:rPr>
        <w:t>за доведением до сведения собственников помещений в многоквартирных домах предложений о мероприятиях по энергосбережению</w:t>
      </w:r>
      <w:proofErr w:type="gramEnd"/>
      <w:r>
        <w:rPr>
          <w:sz w:val="28"/>
          <w:szCs w:val="28"/>
        </w:rPr>
        <w:t>.</w:t>
      </w:r>
    </w:p>
    <w:p w:rsidR="0068228C" w:rsidRDefault="0068228C" w:rsidP="0068228C">
      <w:pPr>
        <w:ind w:firstLine="709"/>
        <w:jc w:val="both"/>
        <w:rPr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Полномочие, предусмотренное </w:t>
      </w:r>
      <w:r>
        <w:rPr>
          <w:color w:val="000000"/>
          <w:sz w:val="28"/>
          <w:szCs w:val="28"/>
        </w:rPr>
        <w:t>пунктом 8 части 1 статьи 14 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по участию в предупреждении и ликвидации последствий чрезвычайных ситуаций в </w:t>
      </w:r>
      <w:r>
        <w:rPr>
          <w:color w:val="000000"/>
          <w:sz w:val="28"/>
          <w:szCs w:val="28"/>
        </w:rPr>
        <w:t>границах поселения.</w:t>
      </w: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Полномочие, предусмотренное пунктом 23 части 1 статьи 14  Федерального закона от 06 октября 2003 года № 131-ФЗ «Об общих принципах организации местного самоуправления в Российской Федерации»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</w:p>
    <w:p w:rsidR="0068228C" w:rsidRDefault="0068228C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 xml:space="preserve">Полномочие, предусмотренное пунктом 20 части 1 статьи 14  Федерального закона от 06 октября 2003 года № 131-ФЗ «Об общих принципах организации местного самоуправления в Российской Федерации»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3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иными федеральными законами</w:t>
      </w:r>
      <w:proofErr w:type="gramEnd"/>
      <w:r>
        <w:rPr>
          <w:color w:val="000000"/>
          <w:sz w:val="28"/>
          <w:szCs w:val="28"/>
        </w:rPr>
        <w:t xml:space="preserve">), </w:t>
      </w:r>
      <w:proofErr w:type="gramStart"/>
      <w:r>
        <w:rPr>
          <w:color w:val="000000"/>
          <w:sz w:val="28"/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в границах поселения, осуществление в случаях, предусмотренных Градостроительным </w:t>
      </w:r>
      <w:hyperlink r:id="rId14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за исключением полномочий  по принятию в установленном порядке решений о переводе жилых помещений в нежилые помещения</w:t>
      </w:r>
      <w:proofErr w:type="gramEnd"/>
      <w:r>
        <w:rPr>
          <w:color w:val="000000"/>
          <w:sz w:val="28"/>
          <w:szCs w:val="28"/>
        </w:rPr>
        <w:t xml:space="preserve"> и нежилых помещений в жилые помещения, по согласованию переустройства и перепланировки жилых помещений, по принятию муниципальных правовых актов Советом депутатов сельского поселения </w:t>
      </w:r>
      <w:proofErr w:type="spellStart"/>
      <w:r>
        <w:rPr>
          <w:color w:val="000000"/>
          <w:sz w:val="28"/>
          <w:szCs w:val="28"/>
        </w:rPr>
        <w:t>Мулымья</w:t>
      </w:r>
      <w:proofErr w:type="spellEnd"/>
      <w:r>
        <w:rPr>
          <w:color w:val="000000"/>
          <w:sz w:val="28"/>
          <w:szCs w:val="28"/>
        </w:rPr>
        <w:t xml:space="preserve">  в соответствии с  Градостроительным </w:t>
      </w:r>
      <w:hyperlink r:id="rId15" w:history="1">
        <w:r>
          <w:rPr>
            <w:rStyle w:val="af4"/>
            <w:color w:val="000000"/>
            <w:sz w:val="28"/>
            <w:szCs w:val="28"/>
          </w:rPr>
          <w:t>кодексом</w:t>
        </w:r>
      </w:hyperlink>
      <w:r>
        <w:rPr>
          <w:color w:val="000000"/>
          <w:sz w:val="28"/>
          <w:szCs w:val="28"/>
        </w:rPr>
        <w:t xml:space="preserve"> Российской Федерации.</w:t>
      </w:r>
    </w:p>
    <w:p w:rsidR="006A46D0" w:rsidRDefault="006A46D0" w:rsidP="0068228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60C39">
        <w:rPr>
          <w:color w:val="000000"/>
          <w:sz w:val="28"/>
          <w:szCs w:val="28"/>
        </w:rPr>
        <w:t xml:space="preserve">Полномочие , предусмотренное </w:t>
      </w:r>
    </w:p>
    <w:p w:rsidR="00A711B1" w:rsidRPr="008C7891" w:rsidRDefault="00A711B1" w:rsidP="00A711B1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</w:p>
    <w:p w:rsidR="006362F9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 w:rsidRPr="00EE013C">
        <w:rPr>
          <w:b/>
          <w:sz w:val="28"/>
          <w:szCs w:val="28"/>
        </w:rPr>
        <w:t>Мероприятия по благоустройству</w:t>
      </w:r>
    </w:p>
    <w:p w:rsidR="006362F9" w:rsidRPr="00EE013C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6362F9" w:rsidRPr="006E0719" w:rsidRDefault="006362F9" w:rsidP="006362F9">
      <w:pPr>
        <w:pStyle w:val="a5"/>
        <w:ind w:firstLine="720"/>
        <w:rPr>
          <w:szCs w:val="28"/>
        </w:rPr>
      </w:pPr>
      <w:r w:rsidRPr="006E0719">
        <w:rPr>
          <w:szCs w:val="28"/>
        </w:rPr>
        <w:lastRenderedPageBreak/>
        <w:t xml:space="preserve">Уличное освещение – </w:t>
      </w:r>
      <w:r>
        <w:rPr>
          <w:szCs w:val="28"/>
        </w:rPr>
        <w:t>1552,68</w:t>
      </w:r>
      <w:r w:rsidRPr="006E0719">
        <w:rPr>
          <w:szCs w:val="28"/>
        </w:rPr>
        <w:t xml:space="preserve"> тыс. рублей, в том числе электроэнергия на уличное освещение – </w:t>
      </w:r>
      <w:r>
        <w:rPr>
          <w:szCs w:val="28"/>
        </w:rPr>
        <w:t>1186,3</w:t>
      </w:r>
      <w:r w:rsidRPr="006E0719">
        <w:rPr>
          <w:szCs w:val="28"/>
        </w:rPr>
        <w:t xml:space="preserve"> тыс. руб. Содержание и текущий ремонт уличного освещения – </w:t>
      </w:r>
      <w:r>
        <w:rPr>
          <w:szCs w:val="28"/>
        </w:rPr>
        <w:t>366,38</w:t>
      </w:r>
      <w:r w:rsidRPr="006E0719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6E0719">
        <w:rPr>
          <w:szCs w:val="28"/>
        </w:rPr>
        <w:t>руб.;</w:t>
      </w:r>
    </w:p>
    <w:p w:rsidR="006362F9" w:rsidRPr="006E0719" w:rsidRDefault="006362F9" w:rsidP="006362F9">
      <w:pPr>
        <w:pStyle w:val="a5"/>
        <w:ind w:firstLine="720"/>
        <w:rPr>
          <w:szCs w:val="28"/>
        </w:rPr>
      </w:pPr>
      <w:r w:rsidRPr="006E0719">
        <w:rPr>
          <w:szCs w:val="28"/>
        </w:rPr>
        <w:t xml:space="preserve">Прочие мероприятия в области благоустройства </w:t>
      </w:r>
      <w:r>
        <w:rPr>
          <w:szCs w:val="28"/>
        </w:rPr>
        <w:t>645,9</w:t>
      </w:r>
      <w:r w:rsidRPr="006E0719">
        <w:rPr>
          <w:szCs w:val="28"/>
        </w:rPr>
        <w:t xml:space="preserve"> тыс. рублей в том числе:</w:t>
      </w:r>
    </w:p>
    <w:p w:rsidR="006362F9" w:rsidRDefault="006362F9" w:rsidP="006362F9">
      <w:pPr>
        <w:pStyle w:val="a5"/>
        <w:numPr>
          <w:ilvl w:val="0"/>
          <w:numId w:val="11"/>
        </w:numPr>
        <w:jc w:val="both"/>
        <w:rPr>
          <w:szCs w:val="28"/>
        </w:rPr>
      </w:pPr>
      <w:r w:rsidRPr="006E0719">
        <w:rPr>
          <w:szCs w:val="28"/>
        </w:rPr>
        <w:t>Устройство</w:t>
      </w:r>
      <w:r>
        <w:rPr>
          <w:szCs w:val="28"/>
        </w:rPr>
        <w:t xml:space="preserve"> </w:t>
      </w:r>
      <w:r w:rsidRPr="006E0719">
        <w:rPr>
          <w:szCs w:val="28"/>
        </w:rPr>
        <w:t>детской игровой площадки</w:t>
      </w:r>
      <w:r>
        <w:rPr>
          <w:szCs w:val="28"/>
        </w:rPr>
        <w:t xml:space="preserve"> с. </w:t>
      </w:r>
      <w:proofErr w:type="spellStart"/>
      <w:r>
        <w:rPr>
          <w:szCs w:val="28"/>
        </w:rPr>
        <w:t>Чантырья</w:t>
      </w:r>
      <w:proofErr w:type="spellEnd"/>
      <w:r w:rsidRPr="006E0719">
        <w:rPr>
          <w:szCs w:val="28"/>
        </w:rPr>
        <w:t xml:space="preserve"> – </w:t>
      </w:r>
      <w:r>
        <w:rPr>
          <w:szCs w:val="28"/>
        </w:rPr>
        <w:t>395</w:t>
      </w:r>
      <w:r w:rsidRPr="006E0719">
        <w:rPr>
          <w:szCs w:val="28"/>
        </w:rPr>
        <w:t xml:space="preserve"> тыс. рублей</w:t>
      </w:r>
      <w:r>
        <w:rPr>
          <w:szCs w:val="28"/>
        </w:rPr>
        <w:t>; благотворительная помощь АО «</w:t>
      </w:r>
      <w:proofErr w:type="spellStart"/>
      <w:r>
        <w:rPr>
          <w:szCs w:val="28"/>
        </w:rPr>
        <w:t>Транснефть</w:t>
      </w:r>
      <w:proofErr w:type="spellEnd"/>
      <w:r>
        <w:rPr>
          <w:szCs w:val="28"/>
        </w:rPr>
        <w:t>-Сибирь»;</w:t>
      </w:r>
    </w:p>
    <w:p w:rsidR="006362F9" w:rsidRDefault="006362F9" w:rsidP="006362F9">
      <w:pPr>
        <w:pStyle w:val="a5"/>
        <w:numPr>
          <w:ilvl w:val="0"/>
          <w:numId w:val="11"/>
        </w:numPr>
        <w:jc w:val="both"/>
        <w:rPr>
          <w:szCs w:val="28"/>
        </w:rPr>
      </w:pPr>
      <w:r>
        <w:rPr>
          <w:szCs w:val="28"/>
        </w:rPr>
        <w:t xml:space="preserve">Приобретение и укладка спортивного покрытия на детской спортивной площадке в с. </w:t>
      </w:r>
      <w:proofErr w:type="spellStart"/>
      <w:r>
        <w:rPr>
          <w:szCs w:val="28"/>
        </w:rPr>
        <w:t>Чантырья</w:t>
      </w:r>
      <w:proofErr w:type="spellEnd"/>
      <w:r>
        <w:rPr>
          <w:szCs w:val="28"/>
        </w:rPr>
        <w:t xml:space="preserve"> 280 тыс. руб.</w:t>
      </w:r>
    </w:p>
    <w:p w:rsidR="006362F9" w:rsidRPr="006E0719" w:rsidRDefault="006362F9" w:rsidP="006362F9">
      <w:pPr>
        <w:pStyle w:val="a5"/>
        <w:ind w:firstLine="426"/>
        <w:rPr>
          <w:szCs w:val="28"/>
        </w:rPr>
      </w:pPr>
      <w:r>
        <w:rPr>
          <w:szCs w:val="28"/>
        </w:rPr>
        <w:t>3. Приобретение иллюминации -  51,74 тыс. рублей;</w:t>
      </w:r>
    </w:p>
    <w:p w:rsidR="006362F9" w:rsidRPr="006E0719" w:rsidRDefault="006362F9" w:rsidP="006362F9">
      <w:pPr>
        <w:pStyle w:val="a5"/>
        <w:ind w:firstLine="426"/>
        <w:rPr>
          <w:szCs w:val="28"/>
        </w:rPr>
      </w:pPr>
      <w:r>
        <w:rPr>
          <w:szCs w:val="28"/>
        </w:rPr>
        <w:t>4</w:t>
      </w:r>
      <w:r w:rsidRPr="006E0719">
        <w:rPr>
          <w:szCs w:val="28"/>
        </w:rPr>
        <w:t xml:space="preserve">. Содержание путей к естественным противопожарным водоемам – </w:t>
      </w:r>
      <w:r>
        <w:rPr>
          <w:szCs w:val="28"/>
        </w:rPr>
        <w:t>199,16</w:t>
      </w:r>
      <w:r w:rsidRPr="006E0719">
        <w:rPr>
          <w:szCs w:val="28"/>
        </w:rPr>
        <w:t xml:space="preserve"> тыс. рублей;</w:t>
      </w:r>
    </w:p>
    <w:p w:rsidR="006362F9" w:rsidRPr="006E0719" w:rsidRDefault="006362F9" w:rsidP="006362F9">
      <w:pPr>
        <w:pStyle w:val="a5"/>
        <w:ind w:firstLine="709"/>
        <w:jc w:val="center"/>
        <w:rPr>
          <w:b/>
          <w:szCs w:val="28"/>
        </w:rPr>
      </w:pPr>
    </w:p>
    <w:p w:rsidR="006362F9" w:rsidRPr="00D26090" w:rsidRDefault="006362F9" w:rsidP="006362F9">
      <w:pPr>
        <w:autoSpaceDE w:val="0"/>
        <w:autoSpaceDN w:val="0"/>
        <w:adjustRightInd w:val="0"/>
        <w:ind w:firstLine="708"/>
        <w:jc w:val="center"/>
        <w:outlineLvl w:val="0"/>
        <w:rPr>
          <w:b/>
          <w:color w:val="FF0000"/>
          <w:sz w:val="28"/>
          <w:szCs w:val="28"/>
        </w:rPr>
      </w:pPr>
    </w:p>
    <w:p w:rsidR="006362F9" w:rsidRPr="00EE013C" w:rsidRDefault="006362F9" w:rsidP="006362F9">
      <w:pPr>
        <w:pStyle w:val="a5"/>
        <w:ind w:firstLine="709"/>
        <w:jc w:val="center"/>
        <w:rPr>
          <w:b/>
          <w:szCs w:val="28"/>
        </w:rPr>
      </w:pPr>
      <w:r w:rsidRPr="00EE013C">
        <w:rPr>
          <w:b/>
          <w:szCs w:val="28"/>
        </w:rPr>
        <w:t xml:space="preserve"> Прочие мероприятия</w:t>
      </w:r>
    </w:p>
    <w:p w:rsidR="006362F9" w:rsidRPr="00D26090" w:rsidRDefault="006362F9" w:rsidP="006362F9">
      <w:pPr>
        <w:pStyle w:val="a5"/>
        <w:ind w:firstLine="709"/>
        <w:jc w:val="center"/>
        <w:rPr>
          <w:b/>
          <w:color w:val="FF0000"/>
          <w:szCs w:val="28"/>
        </w:rPr>
      </w:pPr>
    </w:p>
    <w:p w:rsidR="006362F9" w:rsidRDefault="006362F9" w:rsidP="006362F9">
      <w:pPr>
        <w:pStyle w:val="a5"/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С</w:t>
      </w:r>
      <w:r w:rsidRPr="006E0719">
        <w:rPr>
          <w:szCs w:val="28"/>
        </w:rPr>
        <w:t xml:space="preserve">одержание и ремонт </w:t>
      </w:r>
      <w:proofErr w:type="spellStart"/>
      <w:r w:rsidRPr="006E0719">
        <w:rPr>
          <w:szCs w:val="28"/>
        </w:rPr>
        <w:t>внутрипоселковых</w:t>
      </w:r>
      <w:proofErr w:type="spellEnd"/>
      <w:r w:rsidRPr="006E0719">
        <w:rPr>
          <w:szCs w:val="28"/>
        </w:rPr>
        <w:t xml:space="preserve"> дорог на территории сельского поселения </w:t>
      </w:r>
      <w:proofErr w:type="spellStart"/>
      <w:r w:rsidRPr="006E0719">
        <w:rPr>
          <w:szCs w:val="28"/>
        </w:rPr>
        <w:t>Мулымья</w:t>
      </w:r>
      <w:proofErr w:type="spellEnd"/>
      <w:r w:rsidRPr="006E0719">
        <w:rPr>
          <w:szCs w:val="28"/>
        </w:rPr>
        <w:t xml:space="preserve"> – </w:t>
      </w:r>
      <w:r>
        <w:rPr>
          <w:szCs w:val="28"/>
        </w:rPr>
        <w:t xml:space="preserve">2 791,14 тыс. руб., в том числе: </w:t>
      </w:r>
    </w:p>
    <w:p w:rsidR="006362F9" w:rsidRDefault="006362F9" w:rsidP="006362F9">
      <w:pPr>
        <w:pStyle w:val="a5"/>
        <w:ind w:left="720"/>
        <w:rPr>
          <w:szCs w:val="28"/>
        </w:rPr>
      </w:pPr>
      <w:r>
        <w:rPr>
          <w:szCs w:val="28"/>
        </w:rPr>
        <w:t>- установка светофоров на сумму 507,0 тыс. руб.;</w:t>
      </w:r>
    </w:p>
    <w:p w:rsidR="006362F9" w:rsidRDefault="006362F9" w:rsidP="006362F9">
      <w:pPr>
        <w:pStyle w:val="a5"/>
        <w:ind w:left="720"/>
        <w:rPr>
          <w:szCs w:val="28"/>
        </w:rPr>
      </w:pPr>
      <w:r>
        <w:rPr>
          <w:szCs w:val="28"/>
        </w:rPr>
        <w:t xml:space="preserve">- текущий ремонт </w:t>
      </w:r>
      <w:proofErr w:type="spellStart"/>
      <w:r>
        <w:rPr>
          <w:szCs w:val="28"/>
        </w:rPr>
        <w:t>внутрипоселковых</w:t>
      </w:r>
      <w:proofErr w:type="spellEnd"/>
      <w:r>
        <w:rPr>
          <w:szCs w:val="28"/>
        </w:rPr>
        <w:t xml:space="preserve"> дорог в  сумме 444,24 тыс. руб.;</w:t>
      </w:r>
    </w:p>
    <w:p w:rsidR="006362F9" w:rsidRDefault="006362F9" w:rsidP="006362F9">
      <w:pPr>
        <w:pStyle w:val="a5"/>
        <w:ind w:left="720"/>
        <w:rPr>
          <w:szCs w:val="28"/>
        </w:rPr>
      </w:pPr>
      <w:r>
        <w:rPr>
          <w:szCs w:val="28"/>
        </w:rPr>
        <w:t>- летнее и зимнее содержание дорог  на сумму 1 839,9 тыс. руб.;</w:t>
      </w:r>
    </w:p>
    <w:p w:rsidR="006362F9" w:rsidRDefault="006362F9" w:rsidP="006362F9">
      <w:pPr>
        <w:pStyle w:val="a5"/>
        <w:ind w:left="720"/>
        <w:rPr>
          <w:szCs w:val="28"/>
        </w:rPr>
      </w:pPr>
      <w:r>
        <w:rPr>
          <w:szCs w:val="28"/>
        </w:rPr>
        <w:t xml:space="preserve">- Планировка и </w:t>
      </w:r>
      <w:proofErr w:type="spellStart"/>
      <w:r>
        <w:rPr>
          <w:szCs w:val="28"/>
        </w:rPr>
        <w:t>щебенение</w:t>
      </w:r>
      <w:proofErr w:type="spellEnd"/>
      <w:r>
        <w:rPr>
          <w:szCs w:val="28"/>
        </w:rPr>
        <w:t xml:space="preserve"> части улиц в п. </w:t>
      </w:r>
      <w:proofErr w:type="spellStart"/>
      <w:r>
        <w:rPr>
          <w:szCs w:val="28"/>
        </w:rPr>
        <w:t>Мулымья</w:t>
      </w:r>
      <w:proofErr w:type="spellEnd"/>
      <w:r>
        <w:rPr>
          <w:szCs w:val="28"/>
        </w:rPr>
        <w:t xml:space="preserve"> ул. Гагарина, ул. Набережная;</w:t>
      </w:r>
    </w:p>
    <w:p w:rsidR="006362F9" w:rsidRDefault="006362F9" w:rsidP="006362F9">
      <w:pPr>
        <w:pStyle w:val="a5"/>
        <w:ind w:left="720"/>
        <w:rPr>
          <w:szCs w:val="28"/>
        </w:rPr>
      </w:pPr>
      <w:r>
        <w:rPr>
          <w:szCs w:val="28"/>
        </w:rPr>
        <w:t xml:space="preserve">- Обустройства водопропускного дренажа и планировка с </w:t>
      </w:r>
      <w:proofErr w:type="spellStart"/>
      <w:r>
        <w:rPr>
          <w:szCs w:val="28"/>
        </w:rPr>
        <w:t>щебенением</w:t>
      </w:r>
      <w:proofErr w:type="spellEnd"/>
      <w:r>
        <w:rPr>
          <w:szCs w:val="28"/>
        </w:rPr>
        <w:t xml:space="preserve">  проезжей части  на перекрестке ул. Набережной и ул. Киевской д. </w:t>
      </w:r>
      <w:proofErr w:type="spellStart"/>
      <w:r>
        <w:rPr>
          <w:szCs w:val="28"/>
        </w:rPr>
        <w:t>Ушья</w:t>
      </w:r>
      <w:proofErr w:type="spellEnd"/>
      <w:r>
        <w:rPr>
          <w:szCs w:val="28"/>
        </w:rPr>
        <w:t xml:space="preserve"> 710 тыс. руб.</w:t>
      </w:r>
    </w:p>
    <w:p w:rsidR="006362F9" w:rsidRDefault="006362F9" w:rsidP="006362F9">
      <w:pPr>
        <w:pStyle w:val="a5"/>
        <w:rPr>
          <w:szCs w:val="28"/>
        </w:rPr>
      </w:pPr>
      <w:r>
        <w:rPr>
          <w:szCs w:val="28"/>
        </w:rPr>
        <w:t xml:space="preserve">    2. Р</w:t>
      </w:r>
      <w:r w:rsidRPr="006E0719">
        <w:rPr>
          <w:szCs w:val="28"/>
        </w:rPr>
        <w:t xml:space="preserve">емонт муниципального жилья – </w:t>
      </w:r>
      <w:r>
        <w:rPr>
          <w:szCs w:val="28"/>
        </w:rPr>
        <w:t>144,6</w:t>
      </w:r>
      <w:r w:rsidRPr="006E0719">
        <w:rPr>
          <w:szCs w:val="28"/>
        </w:rPr>
        <w:t xml:space="preserve"> тыс. руб.</w:t>
      </w:r>
      <w:r>
        <w:rPr>
          <w:szCs w:val="28"/>
        </w:rPr>
        <w:t>;</w:t>
      </w:r>
    </w:p>
    <w:p w:rsidR="006362F9" w:rsidRPr="006E0719" w:rsidRDefault="006362F9" w:rsidP="006362F9">
      <w:pPr>
        <w:pStyle w:val="a5"/>
        <w:rPr>
          <w:szCs w:val="28"/>
        </w:rPr>
      </w:pPr>
      <w:r>
        <w:rPr>
          <w:szCs w:val="28"/>
        </w:rPr>
        <w:t xml:space="preserve">    </w:t>
      </w:r>
    </w:p>
    <w:p w:rsidR="00EE013C" w:rsidRPr="00D26090" w:rsidRDefault="00EE013C" w:rsidP="00EE013C">
      <w:pPr>
        <w:pStyle w:val="a5"/>
        <w:ind w:firstLine="720"/>
        <w:jc w:val="both"/>
        <w:rPr>
          <w:color w:val="FF0000"/>
          <w:szCs w:val="28"/>
        </w:rPr>
      </w:pPr>
    </w:p>
    <w:p w:rsidR="00E974CB" w:rsidRPr="00E974CB" w:rsidRDefault="00E974CB" w:rsidP="00E974CB">
      <w:pPr>
        <w:jc w:val="center"/>
        <w:rPr>
          <w:b/>
          <w:sz w:val="28"/>
          <w:szCs w:val="28"/>
        </w:rPr>
      </w:pPr>
      <w:r w:rsidRPr="00E974CB">
        <w:rPr>
          <w:b/>
          <w:sz w:val="28"/>
          <w:szCs w:val="28"/>
        </w:rPr>
        <w:t xml:space="preserve">  Достигнутые  результаты, достижения, общественно-полезная </w:t>
      </w:r>
      <w:r>
        <w:rPr>
          <w:b/>
          <w:sz w:val="28"/>
          <w:szCs w:val="28"/>
        </w:rPr>
        <w:t xml:space="preserve"> работа за 2017год:</w:t>
      </w:r>
    </w:p>
    <w:p w:rsidR="00E974CB" w:rsidRDefault="00E974CB" w:rsidP="00E974CB"/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Приобретена и установлена детская игровая  площадка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 за счет спонсорских средств;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Установлена спортивная площадка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; 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Обустроена спортивная площадка с участием молодежи и волонтеров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.Н</w:t>
      </w:r>
      <w:proofErr w:type="gramEnd"/>
      <w:r w:rsidRPr="00E974CB">
        <w:rPr>
          <w:sz w:val="28"/>
          <w:szCs w:val="28"/>
        </w:rPr>
        <w:t>азарово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Асфальтирование спортивно-беговой дорожки (200м) в </w:t>
      </w:r>
      <w:proofErr w:type="spellStart"/>
      <w:r w:rsidRPr="00E974CB">
        <w:rPr>
          <w:sz w:val="28"/>
          <w:szCs w:val="28"/>
        </w:rPr>
        <w:t>Мулымской</w:t>
      </w:r>
      <w:proofErr w:type="spellEnd"/>
      <w:r w:rsidRPr="00E974CB">
        <w:rPr>
          <w:sz w:val="28"/>
          <w:szCs w:val="28"/>
        </w:rPr>
        <w:t xml:space="preserve"> школе.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Ликвидированы свалки мусора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п.Назарово,с.Чантырья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с.Шаим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очистка мест захоронений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lastRenderedPageBreak/>
        <w:t xml:space="preserve">Предоставлено служебное жилье специалистам БУ ХМАО-Югры «Центр ОВП», педагогам; начальнику ТПП. 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>Введено в действие жилых домов: программные – 0,2 т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2, ИЖС – 1,7 т.м2;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Обустроено 16 пожарных водоемов в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.Ш</w:t>
      </w:r>
      <w:proofErr w:type="gramEnd"/>
      <w:r w:rsidRPr="00E974CB">
        <w:rPr>
          <w:sz w:val="28"/>
          <w:szCs w:val="28"/>
        </w:rPr>
        <w:t>аим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с.Чантырья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п.Назарово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д.Ушья</w:t>
      </w:r>
      <w:proofErr w:type="spellEnd"/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>Установлено 16 светофоров у детских учреждений;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>Приобретены и установлены дорожные знаки;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частичный ремонт </w:t>
      </w:r>
      <w:proofErr w:type="spellStart"/>
      <w:r w:rsidRPr="00E974CB">
        <w:rPr>
          <w:sz w:val="28"/>
          <w:szCs w:val="28"/>
        </w:rPr>
        <w:t>внутрипоселковых</w:t>
      </w:r>
      <w:proofErr w:type="spellEnd"/>
      <w:r w:rsidRPr="00E974CB">
        <w:rPr>
          <w:sz w:val="28"/>
          <w:szCs w:val="28"/>
        </w:rPr>
        <w:t xml:space="preserve"> дорог (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 xml:space="preserve">, </w:t>
      </w:r>
      <w:proofErr w:type="spellStart"/>
      <w:r w:rsidRPr="00E974CB">
        <w:rPr>
          <w:sz w:val="28"/>
          <w:szCs w:val="28"/>
        </w:rPr>
        <w:t>д.Ушья</w:t>
      </w:r>
      <w:proofErr w:type="spellEnd"/>
      <w:r w:rsidRPr="00E974CB">
        <w:rPr>
          <w:sz w:val="28"/>
          <w:szCs w:val="28"/>
        </w:rPr>
        <w:t>);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частичный ремонт бесхозного участка дороги 200 м с установкой дренажной трубы (въезд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);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Изготовлена документация на газификацию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замена сетей теплоснабжения по </w:t>
      </w:r>
      <w:proofErr w:type="spellStart"/>
      <w:r w:rsidRPr="00E974CB">
        <w:rPr>
          <w:sz w:val="28"/>
          <w:szCs w:val="28"/>
        </w:rPr>
        <w:t>ул</w:t>
      </w:r>
      <w:proofErr w:type="gramStart"/>
      <w:r w:rsidRPr="00E974CB">
        <w:rPr>
          <w:sz w:val="28"/>
          <w:szCs w:val="28"/>
        </w:rPr>
        <w:t>.Н</w:t>
      </w:r>
      <w:proofErr w:type="gramEnd"/>
      <w:r w:rsidRPr="00E974CB">
        <w:rPr>
          <w:sz w:val="28"/>
          <w:szCs w:val="28"/>
        </w:rPr>
        <w:t>овая</w:t>
      </w:r>
      <w:proofErr w:type="spellEnd"/>
      <w:r w:rsidRPr="00E974CB">
        <w:rPr>
          <w:sz w:val="28"/>
          <w:szCs w:val="28"/>
        </w:rPr>
        <w:t xml:space="preserve"> </w:t>
      </w:r>
      <w:proofErr w:type="spellStart"/>
      <w:r w:rsidRPr="00E974CB">
        <w:rPr>
          <w:sz w:val="28"/>
          <w:szCs w:val="28"/>
        </w:rPr>
        <w:t>д.Ушья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 ремонт сетевого насоса в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 xml:space="preserve">; котельной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 xml:space="preserve"> 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Замена водогрейного котла в котельной </w:t>
      </w:r>
      <w:proofErr w:type="spellStart"/>
      <w:r w:rsidRPr="00E974CB">
        <w:rPr>
          <w:sz w:val="28"/>
          <w:szCs w:val="28"/>
        </w:rPr>
        <w:t>с</w:t>
      </w:r>
      <w:proofErr w:type="gramStart"/>
      <w:r w:rsidRPr="00E974CB">
        <w:rPr>
          <w:sz w:val="28"/>
          <w:szCs w:val="28"/>
        </w:rPr>
        <w:t>.Ч</w:t>
      </w:r>
      <w:proofErr w:type="gramEnd"/>
      <w:r w:rsidRPr="00E974CB">
        <w:rPr>
          <w:sz w:val="28"/>
          <w:szCs w:val="28"/>
        </w:rPr>
        <w:t>антырья</w:t>
      </w:r>
      <w:proofErr w:type="spellEnd"/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Капитальный ремонт котла в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>;</w:t>
      </w:r>
    </w:p>
    <w:p w:rsidR="00E974CB" w:rsidRP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Замена узла учета расхода газа в </w:t>
      </w:r>
      <w:proofErr w:type="spellStart"/>
      <w:r w:rsidRPr="00E974CB">
        <w:rPr>
          <w:sz w:val="28"/>
          <w:szCs w:val="28"/>
        </w:rPr>
        <w:t>п</w:t>
      </w:r>
      <w:proofErr w:type="gramStart"/>
      <w:r w:rsidRPr="00E974CB">
        <w:rPr>
          <w:sz w:val="28"/>
          <w:szCs w:val="28"/>
        </w:rPr>
        <w:t>.М</w:t>
      </w:r>
      <w:proofErr w:type="gramEnd"/>
      <w:r w:rsidRPr="00E974CB">
        <w:rPr>
          <w:sz w:val="28"/>
          <w:szCs w:val="28"/>
        </w:rPr>
        <w:t>улымья</w:t>
      </w:r>
      <w:proofErr w:type="spellEnd"/>
      <w:r w:rsidRPr="00E974CB">
        <w:rPr>
          <w:sz w:val="28"/>
          <w:szCs w:val="28"/>
        </w:rPr>
        <w:t>;</w:t>
      </w:r>
    </w:p>
    <w:p w:rsidR="00E974CB" w:rsidRDefault="00E974CB" w:rsidP="00E974CB">
      <w:pPr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974CB">
        <w:rPr>
          <w:sz w:val="28"/>
          <w:szCs w:val="28"/>
        </w:rPr>
        <w:t xml:space="preserve">Произведена диспетчеризация котельной </w:t>
      </w:r>
      <w:proofErr w:type="spellStart"/>
      <w:r w:rsidRPr="00E974CB">
        <w:rPr>
          <w:sz w:val="28"/>
          <w:szCs w:val="28"/>
        </w:rPr>
        <w:t>д</w:t>
      </w:r>
      <w:proofErr w:type="gramStart"/>
      <w:r w:rsidRPr="00E974CB">
        <w:rPr>
          <w:sz w:val="28"/>
          <w:szCs w:val="28"/>
        </w:rPr>
        <w:t>.У</w:t>
      </w:r>
      <w:proofErr w:type="gramEnd"/>
      <w:r w:rsidRPr="00E974CB">
        <w:rPr>
          <w:sz w:val="28"/>
          <w:szCs w:val="28"/>
        </w:rPr>
        <w:t>шья</w:t>
      </w:r>
      <w:proofErr w:type="spellEnd"/>
      <w:r w:rsidRPr="00E974CB">
        <w:rPr>
          <w:sz w:val="28"/>
          <w:szCs w:val="28"/>
        </w:rPr>
        <w:t xml:space="preserve"> </w:t>
      </w:r>
      <w:proofErr w:type="spellStart"/>
      <w:r w:rsidRPr="00E974CB">
        <w:rPr>
          <w:sz w:val="28"/>
          <w:szCs w:val="28"/>
        </w:rPr>
        <w:t>ул.Мелитопольская</w:t>
      </w:r>
      <w:proofErr w:type="spellEnd"/>
      <w:r w:rsidRPr="00E974CB">
        <w:rPr>
          <w:sz w:val="28"/>
          <w:szCs w:val="28"/>
        </w:rPr>
        <w:t xml:space="preserve"> 5а, котельной в </w:t>
      </w:r>
      <w:proofErr w:type="spellStart"/>
      <w:r w:rsidRPr="00E974CB">
        <w:rPr>
          <w:sz w:val="28"/>
          <w:szCs w:val="28"/>
        </w:rPr>
        <w:t>п.Мулымья</w:t>
      </w:r>
      <w:proofErr w:type="spellEnd"/>
      <w:r w:rsidRPr="00E974CB">
        <w:rPr>
          <w:sz w:val="28"/>
          <w:szCs w:val="28"/>
        </w:rPr>
        <w:t>;</w:t>
      </w:r>
    </w:p>
    <w:p w:rsidR="00A711B1" w:rsidRPr="00E974CB" w:rsidRDefault="00A711B1" w:rsidP="00A711B1">
      <w:pPr>
        <w:pStyle w:val="a7"/>
        <w:ind w:left="142"/>
        <w:jc w:val="both"/>
        <w:rPr>
          <w:rFonts w:ascii="Times New Roman" w:hAnsi="Times New Roman"/>
          <w:sz w:val="28"/>
          <w:szCs w:val="28"/>
        </w:rPr>
      </w:pPr>
    </w:p>
    <w:p w:rsidR="00044B0D" w:rsidRPr="00A228A9" w:rsidRDefault="00BD024C" w:rsidP="00044B0D">
      <w:pPr>
        <w:rPr>
          <w:b/>
          <w:sz w:val="28"/>
          <w:szCs w:val="28"/>
        </w:rPr>
      </w:pPr>
      <w:r>
        <w:rPr>
          <w:b/>
        </w:rPr>
        <w:t xml:space="preserve"> </w:t>
      </w:r>
      <w:r w:rsidR="00044B0D" w:rsidRPr="00445A83">
        <w:rPr>
          <w:b/>
        </w:rPr>
        <w:t xml:space="preserve"> </w:t>
      </w:r>
      <w:r w:rsidR="00044B0D" w:rsidRPr="00A228A9">
        <w:rPr>
          <w:b/>
          <w:sz w:val="28"/>
          <w:szCs w:val="28"/>
        </w:rPr>
        <w:t>Основные проблемы муниципалитета (по мнению ОМС и жителей поселения)</w:t>
      </w:r>
    </w:p>
    <w:p w:rsidR="00044B0D" w:rsidRPr="00A228A9" w:rsidRDefault="00044B0D" w:rsidP="00044B0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5"/>
        <w:gridCol w:w="5716"/>
      </w:tblGrid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Наименование проблемы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Описание сути проблемы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pStyle w:val="a5"/>
              <w:jc w:val="both"/>
              <w:rPr>
                <w:szCs w:val="28"/>
              </w:rPr>
            </w:pPr>
            <w:r w:rsidRPr="00A228A9">
              <w:rPr>
                <w:szCs w:val="28"/>
              </w:rPr>
              <w:t>1.Ветхость   жилищного фонда,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Снос непригодного жилищного фонда и строительство нового жилья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недостаточное  финансирование,  для  выкупа нового жилья и сноса,  непригодных для проживания домов (строительство новых домов инвесторами приостановлено).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3. Необходимость ремонта муниципального жилого фонда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Недостаточное финансирование на ремонт муниципального жилищного фонда.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4. Отсутствие конкуренции в сфере предоставления жилищных услуг.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Управляющая организация отсутствует.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5.Низкий уровень оснащения жилого фонда поселения  в части благоустройства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Уровень благоустройства жилого фонда: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 центральным отоплением – 40,0%;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-  канализацией – 15,0%.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lastRenderedPageBreak/>
              <w:t xml:space="preserve">6. Ветхость инженерных сетей и соответственно высокая 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стоимость услуг  ЖКХ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Доля инженерных сетей требующих ремонта составляет: тепловых – 40,0%, водопроводных – 60,0%, канализационных – 70,0%.  Моральный и физический износ оборудования котельных, большие потери в сетях, что ведет к убыточности предприятий ЖКХ и высокой стоимости услуг.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7. Необходимость вложения средств в модернизацию  сферы  ЖКХ.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Производство коммунальных услуг на территории убыточно, частный капитал сложно привлечь.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8. Строительство типового спортивного комплекса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Спортивные залы находятся в школах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9. Качество  интернет  услуг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bCs/>
                <w:sz w:val="28"/>
                <w:szCs w:val="28"/>
              </w:rPr>
              <w:t xml:space="preserve">На территории с. </w:t>
            </w:r>
            <w:proofErr w:type="spellStart"/>
            <w:r w:rsidRPr="00A228A9">
              <w:rPr>
                <w:bCs/>
                <w:sz w:val="28"/>
                <w:szCs w:val="28"/>
              </w:rPr>
              <w:t>Мулымья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, Назарово, </w:t>
            </w:r>
            <w:proofErr w:type="spellStart"/>
            <w:r w:rsidRPr="00A228A9">
              <w:rPr>
                <w:bCs/>
                <w:sz w:val="28"/>
                <w:szCs w:val="28"/>
              </w:rPr>
              <w:t>Чантырья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 интернет без ограничения, д. </w:t>
            </w:r>
            <w:proofErr w:type="spellStart"/>
            <w:r w:rsidRPr="00A228A9">
              <w:rPr>
                <w:bCs/>
                <w:sz w:val="28"/>
                <w:szCs w:val="28"/>
              </w:rPr>
              <w:t>Шаим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и д. </w:t>
            </w:r>
            <w:proofErr w:type="spellStart"/>
            <w:r w:rsidRPr="00A228A9">
              <w:rPr>
                <w:bCs/>
                <w:sz w:val="28"/>
                <w:szCs w:val="28"/>
              </w:rPr>
              <w:t>Супра</w:t>
            </w:r>
            <w:proofErr w:type="spellEnd"/>
            <w:r w:rsidRPr="00A228A9">
              <w:rPr>
                <w:bCs/>
                <w:sz w:val="28"/>
                <w:szCs w:val="28"/>
              </w:rPr>
              <w:t xml:space="preserve"> интернет отсутствует.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10.Недополучение доходов в местный бюджет (земельного налога, арендных платежей  за земельные </w:t>
            </w:r>
            <w:proofErr w:type="gramStart"/>
            <w:r w:rsidRPr="00A228A9">
              <w:rPr>
                <w:sz w:val="28"/>
                <w:szCs w:val="28"/>
              </w:rPr>
              <w:t>участки</w:t>
            </w:r>
            <w:proofErr w:type="gramEnd"/>
            <w:r w:rsidRPr="00A228A9">
              <w:rPr>
                <w:sz w:val="28"/>
                <w:szCs w:val="28"/>
              </w:rPr>
              <w:t xml:space="preserve">  используемые иностранными лицами)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Отсутствие финансовых средств на проведение кадастрового учета (межевания) земельных участков занятых МКД, муниципальными квартирами, автомобильными дорогами.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Отсутствие нормативного закрепления,  для застройщиков, о предоставлении информации  в органы МСУ (поселения) о ведущемся строительстве.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11. Качество дорог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Необходимость приведения </w:t>
            </w:r>
            <w:proofErr w:type="spellStart"/>
            <w:r w:rsidRPr="00A228A9">
              <w:rPr>
                <w:sz w:val="28"/>
                <w:szCs w:val="28"/>
              </w:rPr>
              <w:t>внутрипоселковых</w:t>
            </w:r>
            <w:proofErr w:type="spellEnd"/>
            <w:r w:rsidRPr="00A228A9">
              <w:rPr>
                <w:sz w:val="28"/>
                <w:szCs w:val="28"/>
              </w:rPr>
              <w:t xml:space="preserve"> дорог в соответствии с государственными стандартами.</w:t>
            </w:r>
          </w:p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Необходимость улучшения покрытия дорог  (устройство асфальтового покрытия по щебеночным дорогам).</w:t>
            </w:r>
          </w:p>
        </w:tc>
      </w:tr>
      <w:tr w:rsidR="00044B0D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 xml:space="preserve">12. Необходимо строительство дорог на  улицах  с грунтовой проезжей частью 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B0D" w:rsidRPr="00A228A9" w:rsidRDefault="00044B0D" w:rsidP="00044B0D">
            <w:pPr>
              <w:jc w:val="both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Протяженностью улиц с грунтовыми дорогами  26,3км.</w:t>
            </w:r>
          </w:p>
        </w:tc>
      </w:tr>
      <w:tr w:rsidR="00310C83" w:rsidRPr="00A228A9" w:rsidTr="00044B0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83" w:rsidRPr="00A228A9" w:rsidRDefault="00310C83" w:rsidP="00044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83" w:rsidRPr="00A228A9" w:rsidRDefault="00310C83" w:rsidP="00044B0D">
            <w:pPr>
              <w:jc w:val="both"/>
              <w:rPr>
                <w:sz w:val="28"/>
                <w:szCs w:val="28"/>
              </w:rPr>
            </w:pPr>
          </w:p>
        </w:tc>
      </w:tr>
    </w:tbl>
    <w:p w:rsidR="00044B0D" w:rsidRPr="00A228A9" w:rsidRDefault="00044B0D" w:rsidP="00044B0D">
      <w:pPr>
        <w:jc w:val="both"/>
        <w:rPr>
          <w:sz w:val="28"/>
          <w:szCs w:val="28"/>
        </w:rPr>
      </w:pPr>
      <w:bookmarkStart w:id="5" w:name="_Toc283820169"/>
    </w:p>
    <w:bookmarkEnd w:id="5"/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 xml:space="preserve"> Перспективы развития</w:t>
      </w:r>
      <w:r w:rsidRPr="00A228A9">
        <w:rPr>
          <w:b/>
          <w:sz w:val="28"/>
          <w:szCs w:val="28"/>
        </w:rPr>
        <w:tab/>
      </w:r>
    </w:p>
    <w:p w:rsidR="00044B0D" w:rsidRPr="00A228A9" w:rsidRDefault="00044B0D" w:rsidP="00044B0D">
      <w:pPr>
        <w:spacing w:line="360" w:lineRule="auto"/>
        <w:jc w:val="both"/>
        <w:rPr>
          <w:b/>
          <w:bCs/>
          <w:sz w:val="28"/>
          <w:szCs w:val="28"/>
        </w:rPr>
      </w:pPr>
      <w:r w:rsidRPr="00A228A9">
        <w:rPr>
          <w:b/>
          <w:bCs/>
          <w:sz w:val="28"/>
          <w:szCs w:val="28"/>
        </w:rPr>
        <w:t>Развитие промышленности и сельского хозяйства: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мини-теплиц для выращивания овощей закрытого грунта на сельхозугодиях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(2018 - 2020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rFonts w:eastAsia="TimesNewRomanPSMT"/>
          <w:sz w:val="28"/>
          <w:szCs w:val="28"/>
        </w:rPr>
      </w:pPr>
      <w:r w:rsidRPr="00A228A9">
        <w:rPr>
          <w:sz w:val="28"/>
          <w:szCs w:val="28"/>
        </w:rPr>
        <w:t>строительство (организация) пунктов по приему дикоросов, рыбы, сельхозпродукции (2017-2030 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lastRenderedPageBreak/>
        <w:t>развитие крестьянско-фермерских хозяйств.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туризма:</w:t>
      </w:r>
    </w:p>
    <w:p w:rsidR="00044B0D" w:rsidRPr="00A228A9" w:rsidRDefault="00044B0D" w:rsidP="00044B0D">
      <w:pPr>
        <w:spacing w:line="360" w:lineRule="auto"/>
        <w:jc w:val="both"/>
        <w:rPr>
          <w:sz w:val="28"/>
          <w:szCs w:val="28"/>
        </w:rPr>
      </w:pPr>
      <w:r w:rsidRPr="00A228A9">
        <w:rPr>
          <w:sz w:val="28"/>
          <w:szCs w:val="28"/>
        </w:rPr>
        <w:tab/>
        <w:t>Развитие инфраструктуры туризма (гостевых домов, производства сувенирной продукции, баз отдыха).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социальной инфраструктуры: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rFonts w:eastAsia="TimesNewRomanPSMT"/>
          <w:iCs/>
          <w:sz w:val="28"/>
          <w:szCs w:val="28"/>
        </w:rPr>
      </w:pPr>
      <w:r w:rsidRPr="00A228A9">
        <w:rPr>
          <w:rFonts w:eastAsia="TimesNewRomanPSMT"/>
          <w:iCs/>
          <w:sz w:val="28"/>
          <w:szCs w:val="28"/>
        </w:rPr>
        <w:t>строительство комплекса «</w:t>
      </w:r>
      <w:proofErr w:type="gramStart"/>
      <w:r w:rsidRPr="00A228A9">
        <w:rPr>
          <w:rFonts w:eastAsia="TimesNewRomanPSMT"/>
          <w:iCs/>
          <w:sz w:val="28"/>
          <w:szCs w:val="28"/>
        </w:rPr>
        <w:t>Школа-детский</w:t>
      </w:r>
      <w:proofErr w:type="gramEnd"/>
      <w:r w:rsidRPr="00A228A9">
        <w:rPr>
          <w:rFonts w:eastAsia="TimesNewRomanPSMT"/>
          <w:iCs/>
          <w:sz w:val="28"/>
          <w:szCs w:val="28"/>
        </w:rPr>
        <w:t xml:space="preserve"> сад» в д. </w:t>
      </w:r>
      <w:proofErr w:type="spellStart"/>
      <w:r w:rsidRPr="00A228A9">
        <w:rPr>
          <w:rFonts w:eastAsia="TimesNewRomanPSMT"/>
          <w:iCs/>
          <w:sz w:val="28"/>
          <w:szCs w:val="28"/>
        </w:rPr>
        <w:t>Ушья</w:t>
      </w:r>
      <w:proofErr w:type="spellEnd"/>
      <w:r w:rsidRPr="00A228A9">
        <w:rPr>
          <w:rFonts w:eastAsia="TimesNewRomanPSMT"/>
          <w:iCs/>
          <w:sz w:val="28"/>
          <w:szCs w:val="28"/>
        </w:rPr>
        <w:t xml:space="preserve"> (70/25) (2018-2019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228A9">
        <w:rPr>
          <w:color w:val="000000"/>
          <w:sz w:val="28"/>
          <w:szCs w:val="28"/>
        </w:rPr>
        <w:t xml:space="preserve">реконструкция школы с </w:t>
      </w:r>
      <w:proofErr w:type="spellStart"/>
      <w:r w:rsidRPr="00A228A9">
        <w:rPr>
          <w:color w:val="000000"/>
          <w:sz w:val="28"/>
          <w:szCs w:val="28"/>
        </w:rPr>
        <w:t>пристроем</w:t>
      </w:r>
      <w:proofErr w:type="spellEnd"/>
      <w:r w:rsidRPr="00A228A9">
        <w:rPr>
          <w:color w:val="000000"/>
          <w:sz w:val="28"/>
          <w:szCs w:val="28"/>
        </w:rPr>
        <w:t xml:space="preserve"> для размещений групп детского сада, п. </w:t>
      </w:r>
      <w:proofErr w:type="spellStart"/>
      <w:r w:rsidRPr="00A228A9">
        <w:rPr>
          <w:color w:val="000000"/>
          <w:sz w:val="28"/>
          <w:szCs w:val="28"/>
        </w:rPr>
        <w:t>Чантырья</w:t>
      </w:r>
      <w:proofErr w:type="spellEnd"/>
      <w:r w:rsidRPr="00A228A9">
        <w:rPr>
          <w:color w:val="000000"/>
          <w:sz w:val="28"/>
          <w:szCs w:val="28"/>
        </w:rPr>
        <w:t xml:space="preserve"> (30 мест) (2018г.);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врачебной амбулатории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(2017 - 2030 гг.);</w:t>
      </w:r>
    </w:p>
    <w:p w:rsidR="00044B0D" w:rsidRPr="00A228A9" w:rsidRDefault="00044B0D" w:rsidP="00044B0D">
      <w:pPr>
        <w:spacing w:line="360" w:lineRule="auto"/>
        <w:jc w:val="both"/>
        <w:rPr>
          <w:b/>
          <w:bCs/>
          <w:sz w:val="28"/>
          <w:szCs w:val="28"/>
        </w:rPr>
      </w:pPr>
      <w:r w:rsidRPr="00A228A9">
        <w:rPr>
          <w:b/>
          <w:bCs/>
          <w:sz w:val="28"/>
          <w:szCs w:val="28"/>
        </w:rPr>
        <w:t>Развитие объектов жилищно-коммунального хозяйства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газификация д. </w:t>
      </w:r>
      <w:proofErr w:type="spellStart"/>
      <w:r w:rsidRPr="00A228A9">
        <w:rPr>
          <w:sz w:val="28"/>
          <w:szCs w:val="28"/>
        </w:rPr>
        <w:t>Ушья</w:t>
      </w:r>
      <w:proofErr w:type="spellEnd"/>
      <w:r w:rsidRPr="00A228A9">
        <w:rPr>
          <w:sz w:val="28"/>
          <w:szCs w:val="28"/>
        </w:rPr>
        <w:t xml:space="preserve"> (2017-2020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водоочистных сооружений мощностью 100 м3/сутки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(2022 г.);</w:t>
      </w:r>
    </w:p>
    <w:p w:rsidR="00044B0D" w:rsidRPr="00A228A9" w:rsidRDefault="00044B0D" w:rsidP="00044B0D">
      <w:pPr>
        <w:spacing w:line="360" w:lineRule="auto"/>
        <w:jc w:val="both"/>
        <w:rPr>
          <w:b/>
          <w:sz w:val="28"/>
          <w:szCs w:val="28"/>
        </w:rPr>
      </w:pPr>
      <w:r w:rsidRPr="00A228A9">
        <w:rPr>
          <w:b/>
          <w:sz w:val="28"/>
          <w:szCs w:val="28"/>
        </w:rPr>
        <w:t>Развитие транспортно-коммуникационной инфраструктуры:</w:t>
      </w:r>
    </w:p>
    <w:p w:rsidR="00044B0D" w:rsidRPr="00A228A9" w:rsidRDefault="00044B0D" w:rsidP="00044B0D">
      <w:pPr>
        <w:spacing w:line="360" w:lineRule="auto"/>
        <w:ind w:firstLine="709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 и развитие комплекса придорожного сервиса в п. </w:t>
      </w:r>
      <w:proofErr w:type="spellStart"/>
      <w:r w:rsidRPr="00A228A9">
        <w:rPr>
          <w:sz w:val="28"/>
          <w:szCs w:val="28"/>
        </w:rPr>
        <w:t>Мулымья</w:t>
      </w:r>
      <w:proofErr w:type="spellEnd"/>
      <w:r w:rsidRPr="00A228A9">
        <w:rPr>
          <w:sz w:val="28"/>
          <w:szCs w:val="28"/>
        </w:rPr>
        <w:t xml:space="preserve"> (АЗС, мини гостиница, </w:t>
      </w:r>
      <w:proofErr w:type="spellStart"/>
      <w:r w:rsidRPr="00A228A9">
        <w:rPr>
          <w:sz w:val="28"/>
          <w:szCs w:val="28"/>
        </w:rPr>
        <w:t>шиномонтаж</w:t>
      </w:r>
      <w:proofErr w:type="spellEnd"/>
      <w:r w:rsidRPr="00A228A9">
        <w:rPr>
          <w:sz w:val="28"/>
          <w:szCs w:val="28"/>
        </w:rPr>
        <w:t>, кафе, СТО, оборудованная стоянка больше грузных автомобилей);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устройство </w:t>
      </w:r>
      <w:proofErr w:type="spellStart"/>
      <w:r w:rsidRPr="00A228A9">
        <w:rPr>
          <w:sz w:val="28"/>
          <w:szCs w:val="28"/>
        </w:rPr>
        <w:t>внутрипоселковых</w:t>
      </w:r>
      <w:proofErr w:type="spellEnd"/>
      <w:r w:rsidRPr="00A228A9">
        <w:rPr>
          <w:sz w:val="28"/>
          <w:szCs w:val="28"/>
        </w:rPr>
        <w:t xml:space="preserve"> дорог в капитальном исполнении, строительство тротуаров (2017 - 2030 гг.);</w:t>
      </w:r>
    </w:p>
    <w:p w:rsidR="00044B0D" w:rsidRPr="00A228A9" w:rsidRDefault="00044B0D" w:rsidP="00044B0D">
      <w:pPr>
        <w:spacing w:line="360" w:lineRule="auto"/>
        <w:ind w:firstLine="708"/>
        <w:jc w:val="both"/>
        <w:rPr>
          <w:sz w:val="28"/>
          <w:szCs w:val="28"/>
        </w:rPr>
      </w:pPr>
      <w:r w:rsidRPr="00A228A9">
        <w:rPr>
          <w:rFonts w:eastAsia="TimesNewRomanPSMT"/>
          <w:iCs/>
          <w:sz w:val="28"/>
          <w:szCs w:val="28"/>
        </w:rPr>
        <w:t>внедрение широкополосного Интернет (до 2 Мбит/</w:t>
      </w:r>
      <w:r w:rsidRPr="00A228A9">
        <w:rPr>
          <w:rFonts w:eastAsia="TimesNewRomanPSMT"/>
          <w:iCs/>
          <w:sz w:val="28"/>
          <w:szCs w:val="28"/>
          <w:lang w:val="en-US"/>
        </w:rPr>
        <w:t>c</w:t>
      </w:r>
      <w:r w:rsidRPr="00A228A9">
        <w:rPr>
          <w:rFonts w:eastAsia="TimesNewRomanPSMT"/>
          <w:iCs/>
          <w:sz w:val="28"/>
          <w:szCs w:val="28"/>
        </w:rPr>
        <w:t xml:space="preserve">) и сотовой связи (к </w:t>
      </w:r>
      <w:smartTag w:uri="urn:schemas-microsoft-com:office:smarttags" w:element="metricconverter">
        <w:smartTagPr>
          <w:attr w:name="ProductID" w:val="2020 г"/>
        </w:smartTagPr>
        <w:r w:rsidRPr="00A228A9">
          <w:rPr>
            <w:rFonts w:eastAsia="TimesNewRomanPSMT"/>
            <w:iCs/>
            <w:sz w:val="28"/>
            <w:szCs w:val="28"/>
          </w:rPr>
          <w:t>2020 г</w:t>
        </w:r>
      </w:smartTag>
      <w:r w:rsidRPr="00A228A9">
        <w:rPr>
          <w:rFonts w:eastAsia="TimesNewRomanPSMT"/>
          <w:iCs/>
          <w:sz w:val="28"/>
          <w:szCs w:val="28"/>
        </w:rPr>
        <w:t>.);</w:t>
      </w:r>
    </w:p>
    <w:p w:rsidR="00044B0D" w:rsidRPr="00A228A9" w:rsidRDefault="00044B0D" w:rsidP="00044B0D">
      <w:pPr>
        <w:spacing w:line="360" w:lineRule="auto"/>
        <w:jc w:val="both"/>
        <w:rPr>
          <w:sz w:val="28"/>
          <w:szCs w:val="28"/>
        </w:rPr>
      </w:pPr>
      <w:r w:rsidRPr="00A228A9">
        <w:rPr>
          <w:sz w:val="28"/>
          <w:szCs w:val="28"/>
        </w:rPr>
        <w:t xml:space="preserve">строительство автомобильной дороги </w:t>
      </w:r>
      <w:proofErr w:type="spellStart"/>
      <w:r w:rsidRPr="00A228A9">
        <w:rPr>
          <w:sz w:val="28"/>
          <w:szCs w:val="28"/>
        </w:rPr>
        <w:t>Ушья</w:t>
      </w:r>
      <w:proofErr w:type="spellEnd"/>
      <w:r w:rsidRPr="00A228A9">
        <w:rPr>
          <w:sz w:val="28"/>
          <w:szCs w:val="28"/>
        </w:rPr>
        <w:t xml:space="preserve"> – Назарово – </w:t>
      </w:r>
      <w:proofErr w:type="spellStart"/>
      <w:r w:rsidRPr="00A228A9">
        <w:rPr>
          <w:sz w:val="28"/>
          <w:szCs w:val="28"/>
        </w:rPr>
        <w:t>Чантырья</w:t>
      </w:r>
      <w:proofErr w:type="spellEnd"/>
      <w:r w:rsidRPr="00A228A9">
        <w:rPr>
          <w:sz w:val="28"/>
          <w:szCs w:val="28"/>
        </w:rPr>
        <w:t xml:space="preserve"> – </w:t>
      </w:r>
      <w:proofErr w:type="spellStart"/>
      <w:r w:rsidRPr="00A228A9">
        <w:rPr>
          <w:sz w:val="28"/>
          <w:szCs w:val="28"/>
        </w:rPr>
        <w:t>Шаим</w:t>
      </w:r>
      <w:proofErr w:type="spellEnd"/>
      <w:r w:rsidRPr="00A228A9">
        <w:rPr>
          <w:sz w:val="28"/>
          <w:szCs w:val="28"/>
        </w:rPr>
        <w:t xml:space="preserve"> (2022-2030 гг.);</w:t>
      </w:r>
    </w:p>
    <w:p w:rsidR="00256D69" w:rsidRPr="00256D69" w:rsidRDefault="00256D69" w:rsidP="00256D69">
      <w:pPr>
        <w:pStyle w:val="af5"/>
        <w:spacing w:line="276" w:lineRule="auto"/>
        <w:rPr>
          <w:sz w:val="28"/>
          <w:szCs w:val="28"/>
        </w:rPr>
      </w:pPr>
      <w:r w:rsidRPr="00256D69">
        <w:rPr>
          <w:sz w:val="28"/>
          <w:szCs w:val="28"/>
        </w:rPr>
        <w:t>В заключение доклада хочу пожелать,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</w:p>
    <w:p w:rsidR="00256D69" w:rsidRPr="00256D69" w:rsidRDefault="00256D69" w:rsidP="00256D69">
      <w:pPr>
        <w:pStyle w:val="af5"/>
        <w:spacing w:line="276" w:lineRule="auto"/>
        <w:rPr>
          <w:sz w:val="28"/>
          <w:szCs w:val="28"/>
        </w:rPr>
      </w:pPr>
      <w:r w:rsidRPr="00256D69">
        <w:rPr>
          <w:sz w:val="28"/>
          <w:szCs w:val="28"/>
        </w:rPr>
        <w:t>Благодарю депутатов, руководителей учреждений</w:t>
      </w:r>
      <w:proofErr w:type="gramStart"/>
      <w:r w:rsidRPr="00256D69">
        <w:rPr>
          <w:sz w:val="28"/>
          <w:szCs w:val="28"/>
        </w:rPr>
        <w:t xml:space="preserve"> ,</w:t>
      </w:r>
      <w:proofErr w:type="gramEnd"/>
      <w:r w:rsidRPr="00256D69">
        <w:rPr>
          <w:sz w:val="28"/>
          <w:szCs w:val="28"/>
        </w:rPr>
        <w:t xml:space="preserve"> торговли, предпринимателей за взаимопонимание и выручку.</w:t>
      </w:r>
    </w:p>
    <w:p w:rsidR="00256D69" w:rsidRPr="00256D69" w:rsidRDefault="00256D69" w:rsidP="00256D69">
      <w:pPr>
        <w:pStyle w:val="af5"/>
        <w:spacing w:line="276" w:lineRule="auto"/>
        <w:rPr>
          <w:sz w:val="28"/>
          <w:szCs w:val="28"/>
        </w:rPr>
      </w:pPr>
      <w:r w:rsidRPr="00256D69">
        <w:rPr>
          <w:sz w:val="28"/>
          <w:szCs w:val="28"/>
        </w:rPr>
        <w:lastRenderedPageBreak/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</w:p>
    <w:p w:rsidR="00256D69" w:rsidRPr="00256D69" w:rsidRDefault="00256D69" w:rsidP="00256D69">
      <w:pPr>
        <w:pStyle w:val="af5"/>
        <w:rPr>
          <w:sz w:val="28"/>
          <w:szCs w:val="28"/>
        </w:rPr>
      </w:pPr>
      <w:r w:rsidRPr="00256D69">
        <w:rPr>
          <w:sz w:val="28"/>
          <w:szCs w:val="28"/>
        </w:rPr>
        <w:t>Огромное вам всем спасибо за внимание!</w:t>
      </w:r>
    </w:p>
    <w:p w:rsidR="00044B0D" w:rsidRPr="00A228A9" w:rsidRDefault="00044B0D" w:rsidP="00044B0D">
      <w:pPr>
        <w:rPr>
          <w:b/>
          <w:sz w:val="28"/>
          <w:szCs w:val="28"/>
        </w:rPr>
      </w:pPr>
    </w:p>
    <w:p w:rsidR="00044B0D" w:rsidRPr="00A228A9" w:rsidRDefault="00044B0D" w:rsidP="00044B0D">
      <w:pPr>
        <w:jc w:val="center"/>
        <w:rPr>
          <w:b/>
          <w:sz w:val="28"/>
          <w:szCs w:val="28"/>
        </w:rPr>
      </w:pPr>
    </w:p>
    <w:p w:rsidR="00044B0D" w:rsidRPr="00A228A9" w:rsidRDefault="00044B0D" w:rsidP="00044B0D">
      <w:pPr>
        <w:shd w:val="clear" w:color="auto" w:fill="FFFFFF"/>
        <w:ind w:left="360"/>
        <w:jc w:val="both"/>
        <w:rPr>
          <w:sz w:val="28"/>
          <w:szCs w:val="28"/>
        </w:rPr>
      </w:pPr>
    </w:p>
    <w:p w:rsidR="00044B0D" w:rsidRPr="00A228A9" w:rsidRDefault="00044B0D" w:rsidP="00044B0D">
      <w:pPr>
        <w:shd w:val="clear" w:color="auto" w:fill="FFFFFF"/>
        <w:jc w:val="both"/>
        <w:rPr>
          <w:sz w:val="28"/>
          <w:szCs w:val="28"/>
        </w:rPr>
      </w:pPr>
    </w:p>
    <w:p w:rsidR="00A711B1" w:rsidRPr="00A228A9" w:rsidRDefault="00A711B1" w:rsidP="00A711B1">
      <w:pPr>
        <w:ind w:left="4956"/>
        <w:rPr>
          <w:sz w:val="28"/>
          <w:szCs w:val="28"/>
        </w:rPr>
      </w:pPr>
    </w:p>
    <w:p w:rsidR="005129B6" w:rsidRPr="00A228A9" w:rsidRDefault="005129B6">
      <w:pPr>
        <w:rPr>
          <w:sz w:val="28"/>
          <w:szCs w:val="28"/>
        </w:rPr>
      </w:pPr>
    </w:p>
    <w:sectPr w:rsidR="005129B6" w:rsidRPr="00A228A9" w:rsidSect="00FB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DF5"/>
    <w:multiLevelType w:val="hybridMultilevel"/>
    <w:tmpl w:val="2FEE1E70"/>
    <w:lvl w:ilvl="0" w:tplc="2334FC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4D1A"/>
    <w:multiLevelType w:val="hybridMultilevel"/>
    <w:tmpl w:val="33D4D7B2"/>
    <w:lvl w:ilvl="0" w:tplc="0419000D">
      <w:start w:val="1"/>
      <w:numFmt w:val="bullet"/>
      <w:lvlText w:val=""/>
      <w:lvlJc w:val="left"/>
      <w:pPr>
        <w:ind w:left="17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2">
    <w:nsid w:val="1E7D5921"/>
    <w:multiLevelType w:val="hybridMultilevel"/>
    <w:tmpl w:val="D174D9FE"/>
    <w:lvl w:ilvl="0" w:tplc="9FECA664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D0B2E"/>
    <w:multiLevelType w:val="hybridMultilevel"/>
    <w:tmpl w:val="F19A210A"/>
    <w:lvl w:ilvl="0" w:tplc="0B0404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4806D9"/>
    <w:multiLevelType w:val="hybridMultilevel"/>
    <w:tmpl w:val="FE50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6AE2"/>
    <w:multiLevelType w:val="hybridMultilevel"/>
    <w:tmpl w:val="355E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7650"/>
    <w:multiLevelType w:val="multilevel"/>
    <w:tmpl w:val="3C6E9EF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7B4322B"/>
    <w:multiLevelType w:val="hybridMultilevel"/>
    <w:tmpl w:val="9D7E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97865"/>
    <w:multiLevelType w:val="hybridMultilevel"/>
    <w:tmpl w:val="2C401118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93546"/>
    <w:multiLevelType w:val="multilevel"/>
    <w:tmpl w:val="1BE6BAC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5040" w:hanging="720"/>
      </w:pPr>
    </w:lvl>
    <w:lvl w:ilvl="3">
      <w:start w:val="1"/>
      <w:numFmt w:val="decimal"/>
      <w:lvlText w:val="%1.%2.%3.%4"/>
      <w:lvlJc w:val="left"/>
      <w:pPr>
        <w:ind w:left="7200" w:hanging="720"/>
      </w:pPr>
    </w:lvl>
    <w:lvl w:ilvl="4">
      <w:start w:val="1"/>
      <w:numFmt w:val="decimal"/>
      <w:lvlText w:val="%1.%2.%3.%4.%5"/>
      <w:lvlJc w:val="left"/>
      <w:pPr>
        <w:ind w:left="9720" w:hanging="1080"/>
      </w:pPr>
    </w:lvl>
    <w:lvl w:ilvl="5">
      <w:start w:val="1"/>
      <w:numFmt w:val="decimal"/>
      <w:lvlText w:val="%1.%2.%3.%4.%5.%6"/>
      <w:lvlJc w:val="left"/>
      <w:pPr>
        <w:ind w:left="11880" w:hanging="1080"/>
      </w:pPr>
    </w:lvl>
    <w:lvl w:ilvl="6">
      <w:start w:val="1"/>
      <w:numFmt w:val="decimal"/>
      <w:lvlText w:val="%1.%2.%3.%4.%5.%6.%7"/>
      <w:lvlJc w:val="left"/>
      <w:pPr>
        <w:ind w:left="14400" w:hanging="1440"/>
      </w:pPr>
    </w:lvl>
    <w:lvl w:ilvl="7">
      <w:start w:val="1"/>
      <w:numFmt w:val="decimal"/>
      <w:lvlText w:val="%1.%2.%3.%4.%5.%6.%7.%8"/>
      <w:lvlJc w:val="left"/>
      <w:pPr>
        <w:ind w:left="16560" w:hanging="1440"/>
      </w:pPr>
    </w:lvl>
    <w:lvl w:ilvl="8">
      <w:start w:val="1"/>
      <w:numFmt w:val="decimal"/>
      <w:lvlText w:val="%1.%2.%3.%4.%5.%6.%7.%8.%9"/>
      <w:lvlJc w:val="left"/>
      <w:pPr>
        <w:ind w:left="19080" w:hanging="1800"/>
      </w:pPr>
    </w:lvl>
  </w:abstractNum>
  <w:abstractNum w:abstractNumId="10">
    <w:nsid w:val="413B308C"/>
    <w:multiLevelType w:val="hybridMultilevel"/>
    <w:tmpl w:val="6A6AD9BA"/>
    <w:lvl w:ilvl="0" w:tplc="5C348C9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600262"/>
    <w:multiLevelType w:val="hybridMultilevel"/>
    <w:tmpl w:val="0B703C86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36D6F"/>
    <w:multiLevelType w:val="multilevel"/>
    <w:tmpl w:val="FB905B0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BB638A"/>
    <w:multiLevelType w:val="hybridMultilevel"/>
    <w:tmpl w:val="CDEC792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E0EBD"/>
    <w:multiLevelType w:val="hybridMultilevel"/>
    <w:tmpl w:val="51D0E74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D3AAB"/>
    <w:multiLevelType w:val="hybridMultilevel"/>
    <w:tmpl w:val="01A0B2DC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96D44"/>
    <w:multiLevelType w:val="hybridMultilevel"/>
    <w:tmpl w:val="41FCE6D0"/>
    <w:lvl w:ilvl="0" w:tplc="4CE458D0">
      <w:start w:val="1"/>
      <w:numFmt w:val="bullet"/>
      <w:pStyle w:val="Geonik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C08E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86A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F24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4AF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AE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2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123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6601E"/>
    <w:multiLevelType w:val="hybridMultilevel"/>
    <w:tmpl w:val="3D6E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631B9"/>
    <w:multiLevelType w:val="hybridMultilevel"/>
    <w:tmpl w:val="993E7E84"/>
    <w:lvl w:ilvl="0" w:tplc="8912F5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30F0A"/>
    <w:multiLevelType w:val="hybridMultilevel"/>
    <w:tmpl w:val="3468ED2C"/>
    <w:lvl w:ilvl="0" w:tplc="B30AFE9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53E19"/>
    <w:multiLevelType w:val="hybridMultilevel"/>
    <w:tmpl w:val="F822C808"/>
    <w:lvl w:ilvl="0" w:tplc="8912F5DC">
      <w:start w:val="1"/>
      <w:numFmt w:val="bullet"/>
      <w:lvlText w:val=""/>
      <w:lvlJc w:val="left"/>
      <w:pPr>
        <w:ind w:left="12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1">
    <w:nsid w:val="7D0B5CF0"/>
    <w:multiLevelType w:val="multilevel"/>
    <w:tmpl w:val="618E0C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6"/>
  </w:num>
  <w:num w:numId="19">
    <w:abstractNumId w:val="21"/>
  </w:num>
  <w:num w:numId="20">
    <w:abstractNumId w:val="12"/>
  </w:num>
  <w:num w:numId="21">
    <w:abstractNumId w:val="8"/>
  </w:num>
  <w:num w:numId="22">
    <w:abstractNumId w:val="14"/>
  </w:num>
  <w:num w:numId="23">
    <w:abstractNumId w:val="13"/>
  </w:num>
  <w:num w:numId="24">
    <w:abstractNumId w:val="18"/>
  </w:num>
  <w:num w:numId="25">
    <w:abstractNumId w:val="17"/>
  </w:num>
  <w:num w:numId="26">
    <w:abstractNumId w:val="15"/>
  </w:num>
  <w:num w:numId="27">
    <w:abstractNumId w:val="5"/>
  </w:num>
  <w:num w:numId="28">
    <w:abstractNumId w:val="16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13"/>
  </w:num>
  <w:num w:numId="33">
    <w:abstractNumId w:val="18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880"/>
    <w:rsid w:val="00044B0D"/>
    <w:rsid w:val="000A1287"/>
    <w:rsid w:val="000A6960"/>
    <w:rsid w:val="000E71AC"/>
    <w:rsid w:val="001052CC"/>
    <w:rsid w:val="001726EA"/>
    <w:rsid w:val="001A6880"/>
    <w:rsid w:val="001C38F1"/>
    <w:rsid w:val="001F23E3"/>
    <w:rsid w:val="001F5CCE"/>
    <w:rsid w:val="001F7275"/>
    <w:rsid w:val="0020406B"/>
    <w:rsid w:val="002135D5"/>
    <w:rsid w:val="00220F3F"/>
    <w:rsid w:val="00256D69"/>
    <w:rsid w:val="002C59DB"/>
    <w:rsid w:val="00310C83"/>
    <w:rsid w:val="00320361"/>
    <w:rsid w:val="00344121"/>
    <w:rsid w:val="003C06E1"/>
    <w:rsid w:val="00453243"/>
    <w:rsid w:val="0045570D"/>
    <w:rsid w:val="004D5DA0"/>
    <w:rsid w:val="005129B6"/>
    <w:rsid w:val="00517F40"/>
    <w:rsid w:val="00520C93"/>
    <w:rsid w:val="00526302"/>
    <w:rsid w:val="00527CE6"/>
    <w:rsid w:val="005E1CCF"/>
    <w:rsid w:val="005E5156"/>
    <w:rsid w:val="006362F9"/>
    <w:rsid w:val="00673BD6"/>
    <w:rsid w:val="0068228C"/>
    <w:rsid w:val="006A2042"/>
    <w:rsid w:val="006A46D0"/>
    <w:rsid w:val="006B5FAF"/>
    <w:rsid w:val="00703C0B"/>
    <w:rsid w:val="00726618"/>
    <w:rsid w:val="00756095"/>
    <w:rsid w:val="00760C39"/>
    <w:rsid w:val="007820B8"/>
    <w:rsid w:val="007A041D"/>
    <w:rsid w:val="0082578E"/>
    <w:rsid w:val="00875306"/>
    <w:rsid w:val="008E55F0"/>
    <w:rsid w:val="00900ADE"/>
    <w:rsid w:val="009318FF"/>
    <w:rsid w:val="00951A39"/>
    <w:rsid w:val="00961F2D"/>
    <w:rsid w:val="00967D1A"/>
    <w:rsid w:val="009F1BC9"/>
    <w:rsid w:val="00A228A9"/>
    <w:rsid w:val="00A30D2E"/>
    <w:rsid w:val="00A423BF"/>
    <w:rsid w:val="00A6283F"/>
    <w:rsid w:val="00A711B1"/>
    <w:rsid w:val="00AC5A60"/>
    <w:rsid w:val="00AE3878"/>
    <w:rsid w:val="00B54889"/>
    <w:rsid w:val="00B639EB"/>
    <w:rsid w:val="00B66267"/>
    <w:rsid w:val="00B931E4"/>
    <w:rsid w:val="00B95F09"/>
    <w:rsid w:val="00BD024C"/>
    <w:rsid w:val="00BE344B"/>
    <w:rsid w:val="00BF0A49"/>
    <w:rsid w:val="00C21970"/>
    <w:rsid w:val="00C465EC"/>
    <w:rsid w:val="00CC477F"/>
    <w:rsid w:val="00D070EB"/>
    <w:rsid w:val="00D157DB"/>
    <w:rsid w:val="00D26090"/>
    <w:rsid w:val="00D76F0D"/>
    <w:rsid w:val="00D92598"/>
    <w:rsid w:val="00DC6E39"/>
    <w:rsid w:val="00DD1FD1"/>
    <w:rsid w:val="00DE7A3F"/>
    <w:rsid w:val="00E82044"/>
    <w:rsid w:val="00E974CB"/>
    <w:rsid w:val="00ED2518"/>
    <w:rsid w:val="00EE013C"/>
    <w:rsid w:val="00F606FB"/>
    <w:rsid w:val="00F74636"/>
    <w:rsid w:val="00F81B6C"/>
    <w:rsid w:val="00FB067D"/>
    <w:rsid w:val="00FB1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2"/>
    <w:locked/>
    <w:rsid w:val="00A711B1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link w:val="af1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44B0D"/>
    <w:pPr>
      <w:suppressAutoHyphens/>
    </w:pPr>
    <w:rPr>
      <w:sz w:val="28"/>
      <w:lang w:eastAsia="ar-SA"/>
    </w:rPr>
  </w:style>
  <w:style w:type="character" w:styleId="af4">
    <w:name w:val="Hyperlink"/>
    <w:basedOn w:val="a0"/>
    <w:uiPriority w:val="99"/>
    <w:semiHidden/>
    <w:unhideWhenUsed/>
    <w:rsid w:val="0068228C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256D69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EE01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E01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6">
    <w:name w:val="Strong"/>
    <w:basedOn w:val="a0"/>
    <w:qFormat/>
    <w:rsid w:val="00EE013C"/>
    <w:rPr>
      <w:rFonts w:cs="Times New Roman"/>
      <w:b/>
    </w:rPr>
  </w:style>
  <w:style w:type="table" w:styleId="af7">
    <w:name w:val="Table Grid"/>
    <w:basedOn w:val="a1"/>
    <w:uiPriority w:val="59"/>
    <w:rsid w:val="00EE0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7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673BD6"/>
    <w:rPr>
      <w:rFonts w:ascii="Calibri" w:eastAsia="Times New Roman" w:hAnsi="Calibri" w:cs="Times New Roman"/>
      <w:lang w:eastAsia="ru-RU"/>
    </w:rPr>
  </w:style>
  <w:style w:type="character" w:customStyle="1" w:styleId="Geonika0">
    <w:name w:val="Geonika Маркированый список Знак"/>
    <w:link w:val="Geonika"/>
    <w:locked/>
    <w:rsid w:val="00673BD6"/>
    <w:rPr>
      <w:rFonts w:ascii="Times New Roman" w:eastAsia="Times New Roman" w:hAnsi="Times New Roman" w:cs="Times New Roman"/>
      <w:sz w:val="24"/>
      <w:szCs w:val="24"/>
      <w:lang w:val="x-none" w:bidi="en-US"/>
    </w:rPr>
  </w:style>
  <w:style w:type="paragraph" w:customStyle="1" w:styleId="Geonika">
    <w:name w:val="Geonika Маркированый список"/>
    <w:basedOn w:val="a"/>
    <w:link w:val="Geonika0"/>
    <w:qFormat/>
    <w:rsid w:val="00673BD6"/>
    <w:pPr>
      <w:numPr>
        <w:numId w:val="28"/>
      </w:numPr>
      <w:tabs>
        <w:tab w:val="left" w:pos="900"/>
      </w:tabs>
      <w:spacing w:before="120" w:after="120" w:line="276" w:lineRule="auto"/>
      <w:jc w:val="both"/>
    </w:pPr>
    <w:rPr>
      <w:lang w:val="x-none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1B1"/>
    <w:pPr>
      <w:keepNext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711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1B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711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711B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A71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A711B1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11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711B1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Абзац списка2"/>
    <w:basedOn w:val="a"/>
    <w:qFormat/>
    <w:rsid w:val="00A711B1"/>
    <w:pPr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_"/>
    <w:basedOn w:val="a0"/>
    <w:link w:val="22"/>
    <w:locked/>
    <w:rsid w:val="00A711B1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8"/>
    <w:rsid w:val="00A711B1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9">
    <w:name w:val="Цветовое выделение"/>
    <w:uiPriority w:val="99"/>
    <w:rsid w:val="00A711B1"/>
    <w:rPr>
      <w:b/>
      <w:bCs w:val="0"/>
      <w:color w:val="000080"/>
    </w:rPr>
  </w:style>
  <w:style w:type="character" w:styleId="aa">
    <w:name w:val="Emphasis"/>
    <w:basedOn w:val="a0"/>
    <w:qFormat/>
    <w:rsid w:val="00A711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711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1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rsid w:val="00A711B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A711B1"/>
  </w:style>
  <w:style w:type="paragraph" w:styleId="af0">
    <w:name w:val="No Spacing"/>
    <w:uiPriority w:val="1"/>
    <w:qFormat/>
    <w:rsid w:val="00A711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99"/>
    <w:rsid w:val="00A711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A711B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711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3" Type="http://schemas.openxmlformats.org/officeDocument/2006/relationships/hyperlink" Target="consultantplus://offline/ref=92A25EBEEB53D1174EEEF0350A9C513E44CBCE366947CCC1F3C75CC60259B6A432569128C3FFV2E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garantf1://70115126.101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A25EBEEB53D1174EEEF0350A9C513E44CBCE366947CCC1F3C75CC602F5V9E" TargetMode="External"/><Relationship Id="rId10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7;&#1072;&#1084;.%20&#1075;&#1083;&#1072;&#1074;&#1099;\Desktop\&#1052;&#1091;&#1083;&#1099;&#1084;&#1100;&#1103;+.doc" TargetMode="External"/><Relationship Id="rId14" Type="http://schemas.openxmlformats.org/officeDocument/2006/relationships/hyperlink" Target="consultantplus://offline/ref=92A25EBEEB53D1174EEEF0350A9C513E44CBCE366947CCC1F3C75CC602F5V9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86;&#1090;&#1095;&#1077;&#1090;%20&#1075;&#1083;&#1072;&#1074;&#1099;%20&#1090;&#1072;&#1073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27\Desktop\&#1086;&#1090;&#1095;&#1077;&#1090;%20&#1075;&#1083;&#1072;&#1074;&#1099;%20&#1090;&#1072;&#1073;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Лист3!$B$2:$B$12</c:f>
            </c:numRef>
          </c:val>
        </c:ser>
        <c:ser>
          <c:idx val="1"/>
          <c:order val="1"/>
          <c:tx>
            <c:strRef>
              <c:f>Лист3!$C$1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Лист3!$C$2:$C$12</c:f>
            </c:numRef>
          </c:val>
        </c:ser>
        <c:ser>
          <c:idx val="2"/>
          <c:order val="2"/>
          <c:tx>
            <c:strRef>
              <c:f>Лист3!$D$1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Лист3!$D$2:$D$12</c:f>
              <c:numCache>
                <c:formatCode>0.00</c:formatCode>
                <c:ptCount val="11"/>
                <c:pt idx="0">
                  <c:v>0.9695781952462259</c:v>
                </c:pt>
                <c:pt idx="1">
                  <c:v>0.95305129419089274</c:v>
                </c:pt>
                <c:pt idx="2">
                  <c:v>6.8117275389662127E-2</c:v>
                </c:pt>
                <c:pt idx="3">
                  <c:v>0.53939624840434608</c:v>
                </c:pt>
                <c:pt idx="4">
                  <c:v>0.44776396933232188</c:v>
                </c:pt>
                <c:pt idx="5">
                  <c:v>0.35844951100776995</c:v>
                </c:pt>
                <c:pt idx="6">
                  <c:v>9.0857363752113685</c:v>
                </c:pt>
                <c:pt idx="7">
                  <c:v>2.3032425663741538</c:v>
                </c:pt>
                <c:pt idx="8">
                  <c:v>16.054556956599505</c:v>
                </c:pt>
                <c:pt idx="9">
                  <c:v>61.822037748129979</c:v>
                </c:pt>
                <c:pt idx="10">
                  <c:v>7.3980698601137895</c:v>
                </c:pt>
              </c:numCache>
            </c:numRef>
          </c:val>
        </c:ser>
        <c:ser>
          <c:idx val="3"/>
          <c:order val="3"/>
          <c:tx>
            <c:strRef>
              <c:f>Лист3!$E$1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Лист3!$A$2:$A$12</c:f>
              <c:strCache>
                <c:ptCount val="11"/>
                <c:pt idx="0">
                  <c:v>Прочие безвозмезные посуплени</c:v>
                </c:pt>
                <c:pt idx="1">
                  <c:v>Субвенции</c:v>
                </c:pt>
                <c:pt idx="2">
                  <c:v>Государственная пошлина</c:v>
                </c:pt>
                <c:pt idx="3">
                  <c:v>Земельный налог</c:v>
                </c:pt>
                <c:pt idx="4">
                  <c:v>Налоги на имущество</c:v>
                </c:pt>
                <c:pt idx="5">
                  <c:v>Налоги на совокупный доход</c:v>
                </c:pt>
                <c:pt idx="6">
                  <c:v>НДФЛ</c:v>
                </c:pt>
                <c:pt idx="7">
                  <c:v>Неналоговые доходы</c:v>
                </c:pt>
                <c:pt idx="8">
                  <c:v>Иные межбюджетные трансферты</c:v>
                </c:pt>
                <c:pt idx="9">
                  <c:v>Дотации</c:v>
                </c:pt>
                <c:pt idx="10">
                  <c:v>Налоги на товары (акцизы)</c:v>
                </c:pt>
              </c:strCache>
            </c:strRef>
          </c:cat>
          <c:val>
            <c:numRef>
              <c:f>Лист3!$E$2:$E$12</c:f>
              <c:numCache>
                <c:formatCode>0.00</c:formatCode>
                <c:ptCount val="11"/>
                <c:pt idx="0">
                  <c:v>0.20012560873400925</c:v>
                </c:pt>
                <c:pt idx="1">
                  <c:v>0.52482618996503572</c:v>
                </c:pt>
                <c:pt idx="2">
                  <c:v>2.7158597363876359E-2</c:v>
                </c:pt>
                <c:pt idx="3">
                  <c:v>0.24701453542273552</c:v>
                </c:pt>
                <c:pt idx="4">
                  <c:v>0.23946746592685861</c:v>
                </c:pt>
                <c:pt idx="5">
                  <c:v>0.20217935492259301</c:v>
                </c:pt>
                <c:pt idx="6">
                  <c:v>3.9063426863360431</c:v>
                </c:pt>
                <c:pt idx="7">
                  <c:v>1.1241481380907417</c:v>
                </c:pt>
                <c:pt idx="8">
                  <c:v>53.954894940309927</c:v>
                </c:pt>
                <c:pt idx="9">
                  <c:v>39.573842482928193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200576"/>
        <c:axId val="138202112"/>
      </c:barChart>
      <c:catAx>
        <c:axId val="138200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8202112"/>
        <c:crosses val="autoZero"/>
        <c:auto val="1"/>
        <c:lblAlgn val="ctr"/>
        <c:lblOffset val="100"/>
        <c:noMultiLvlLbl val="0"/>
      </c:catAx>
      <c:valAx>
        <c:axId val="1382021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8200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 бюджета (%)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cat>
            <c:strRef>
              <c:f>Лист2!$A$1:$A$9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Лист2!$B$1:$B$9</c:f>
              <c:numCache>
                <c:formatCode>General</c:formatCode>
                <c:ptCount val="9"/>
                <c:pt idx="0">
                  <c:v>13395395.130000001</c:v>
                </c:pt>
                <c:pt idx="1">
                  <c:v>378200</c:v>
                </c:pt>
                <c:pt idx="2">
                  <c:v>82929.959999999992</c:v>
                </c:pt>
                <c:pt idx="3">
                  <c:v>4794521.13</c:v>
                </c:pt>
                <c:pt idx="4">
                  <c:v>7379702.3700000001</c:v>
                </c:pt>
                <c:pt idx="5">
                  <c:v>231082.68</c:v>
                </c:pt>
                <c:pt idx="6">
                  <c:v>18378773.850000001</c:v>
                </c:pt>
                <c:pt idx="7">
                  <c:v>776110</c:v>
                </c:pt>
                <c:pt idx="8">
                  <c:v>12345.48</c:v>
                </c:pt>
              </c:numCache>
            </c:numRef>
          </c:val>
        </c:ser>
        <c:ser>
          <c:idx val="1"/>
          <c:order val="1"/>
          <c:cat>
            <c:strRef>
              <c:f>Лист2!$A$1:$A$9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Средства массовой информации</c:v>
                </c:pt>
              </c:strCache>
            </c:strRef>
          </c:cat>
          <c:val>
            <c:numRef>
              <c:f>Лист2!$C$1:$C$9</c:f>
              <c:numCache>
                <c:formatCode>0.00</c:formatCode>
                <c:ptCount val="9"/>
                <c:pt idx="0">
                  <c:v>29.479999999999997</c:v>
                </c:pt>
                <c:pt idx="1">
                  <c:v>0.83250675890049108</c:v>
                </c:pt>
                <c:pt idx="2">
                  <c:v>0.18254826074919989</c:v>
                </c:pt>
                <c:pt idx="3">
                  <c:v>10.553863686981016</c:v>
                </c:pt>
                <c:pt idx="4">
                  <c:v>16.244452939447307</c:v>
                </c:pt>
                <c:pt idx="5">
                  <c:v>0.50866708874891409</c:v>
                </c:pt>
                <c:pt idx="6">
                  <c:v>40.455984797537283</c:v>
                </c:pt>
                <c:pt idx="7">
                  <c:v>1.708399843073136</c:v>
                </c:pt>
                <c:pt idx="8">
                  <c:v>2.7175292284164036E-2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65673634462180752"/>
          <c:y val="0.11210820058004901"/>
          <c:w val="0.32188471363580901"/>
          <c:h val="0.84526540294614938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9271</Words>
  <Characters>52848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4</cp:revision>
  <cp:lastPrinted>2017-02-14T08:52:00Z</cp:lastPrinted>
  <dcterms:created xsi:type="dcterms:W3CDTF">2018-04-02T08:42:00Z</dcterms:created>
  <dcterms:modified xsi:type="dcterms:W3CDTF">2018-04-02T08:43:00Z</dcterms:modified>
</cp:coreProperties>
</file>