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DF" w:rsidRPr="00EB10A6" w:rsidRDefault="000748DF" w:rsidP="000748DF">
      <w:pPr>
        <w:jc w:val="center"/>
        <w:rPr>
          <w:b/>
        </w:rPr>
      </w:pPr>
      <w:r w:rsidRPr="00EB10A6">
        <w:rPr>
          <w:b/>
        </w:rPr>
        <w:t>Ханты-Мансийский автономный округ – Югра</w:t>
      </w:r>
    </w:p>
    <w:p w:rsidR="000748DF" w:rsidRPr="00EB10A6" w:rsidRDefault="000748DF" w:rsidP="000748DF">
      <w:pPr>
        <w:jc w:val="center"/>
        <w:rPr>
          <w:b/>
        </w:rPr>
      </w:pPr>
      <w:r w:rsidRPr="00EB10A6">
        <w:rPr>
          <w:b/>
        </w:rPr>
        <w:t>Кондинский район</w:t>
      </w:r>
    </w:p>
    <w:p w:rsidR="000748DF" w:rsidRPr="00EB10A6" w:rsidRDefault="008054FB" w:rsidP="000748DF">
      <w:pPr>
        <w:jc w:val="center"/>
        <w:rPr>
          <w:b/>
        </w:rPr>
      </w:pPr>
      <w:r w:rsidRPr="00EB10A6">
        <w:rPr>
          <w:b/>
        </w:rPr>
        <w:t>Администрация сельского поселения</w:t>
      </w:r>
      <w:r w:rsidR="000748DF" w:rsidRPr="00EB10A6">
        <w:rPr>
          <w:b/>
        </w:rPr>
        <w:t xml:space="preserve"> Мулымья </w:t>
      </w:r>
    </w:p>
    <w:p w:rsidR="000748DF" w:rsidRPr="00EB10A6" w:rsidRDefault="000748DF" w:rsidP="000748DF">
      <w:pPr>
        <w:jc w:val="center"/>
        <w:rPr>
          <w:b/>
        </w:rPr>
      </w:pPr>
    </w:p>
    <w:p w:rsidR="000748DF" w:rsidRPr="00EB10A6" w:rsidRDefault="000748DF" w:rsidP="008054FB">
      <w:pPr>
        <w:jc w:val="center"/>
        <w:rPr>
          <w:b/>
        </w:rPr>
      </w:pPr>
      <w:r w:rsidRPr="00EB10A6">
        <w:rPr>
          <w:b/>
        </w:rPr>
        <w:t>ПРОТОКОЛ</w:t>
      </w:r>
      <w:r w:rsidR="00DF4A7F" w:rsidRPr="00EB10A6">
        <w:rPr>
          <w:b/>
        </w:rPr>
        <w:t xml:space="preserve"> </w:t>
      </w:r>
    </w:p>
    <w:p w:rsidR="004E3332" w:rsidRPr="00EB10A6" w:rsidRDefault="004E3332" w:rsidP="008054FB">
      <w:pPr>
        <w:jc w:val="center"/>
        <w:rPr>
          <w:b/>
        </w:rPr>
      </w:pPr>
      <w:r w:rsidRPr="00EB10A6">
        <w:rPr>
          <w:b/>
        </w:rPr>
        <w:t xml:space="preserve">Заседание </w:t>
      </w:r>
      <w:r w:rsidR="00016F53" w:rsidRPr="00EB10A6">
        <w:rPr>
          <w:b/>
          <w:bCs/>
        </w:rPr>
        <w:t>единой комиссии по проведению конкурсов,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возмездного отчуждения муниципального имущества находящегося в собственности администрации сельского поселения Мулымья</w:t>
      </w:r>
    </w:p>
    <w:p w:rsidR="004E3332" w:rsidRPr="00EB10A6" w:rsidRDefault="004E3332" w:rsidP="008054FB">
      <w:pPr>
        <w:jc w:val="center"/>
      </w:pPr>
      <w:r w:rsidRPr="00EB10A6">
        <w:t>(</w:t>
      </w:r>
      <w:r w:rsidR="00B805BA" w:rsidRPr="00EB10A6">
        <w:t>рассмотрение заявок на участие в аукционе на право заключения договоров аренды муниципального имущества</w:t>
      </w:r>
      <w:r w:rsidRPr="00EB10A6">
        <w:t>)</w:t>
      </w:r>
    </w:p>
    <w:p w:rsidR="000748DF" w:rsidRPr="00EB10A6" w:rsidRDefault="000748DF" w:rsidP="00C66428">
      <w:pPr>
        <w:tabs>
          <w:tab w:val="left" w:pos="2160"/>
        </w:tabs>
      </w:pPr>
      <w:bookmarkStart w:id="0" w:name="_GoBack"/>
      <w:bookmarkEnd w:id="0"/>
    </w:p>
    <w:p w:rsidR="00511B74" w:rsidRPr="00EB10A6" w:rsidRDefault="00511B74" w:rsidP="00C66428">
      <w:pPr>
        <w:tabs>
          <w:tab w:val="left" w:pos="2160"/>
        </w:tabs>
        <w:rPr>
          <w:b/>
          <w:color w:val="FF0000"/>
        </w:rPr>
      </w:pPr>
    </w:p>
    <w:p w:rsidR="000748DF" w:rsidRPr="00832D79" w:rsidRDefault="00BC7FF0" w:rsidP="000748DF">
      <w:pPr>
        <w:rPr>
          <w:sz w:val="20"/>
          <w:szCs w:val="20"/>
        </w:rPr>
      </w:pPr>
      <w:r w:rsidRPr="00E10D23">
        <w:rPr>
          <w:sz w:val="20"/>
          <w:szCs w:val="20"/>
        </w:rPr>
        <w:t xml:space="preserve">д. </w:t>
      </w:r>
      <w:proofErr w:type="spellStart"/>
      <w:r w:rsidRPr="00832D79">
        <w:rPr>
          <w:sz w:val="20"/>
          <w:szCs w:val="20"/>
        </w:rPr>
        <w:t>Ушья</w:t>
      </w:r>
      <w:proofErr w:type="spellEnd"/>
      <w:r w:rsidRPr="00832D79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A55A87" w:rsidRPr="00832D79">
        <w:rPr>
          <w:sz w:val="20"/>
          <w:szCs w:val="20"/>
        </w:rPr>
        <w:t xml:space="preserve">                                </w:t>
      </w:r>
      <w:r w:rsidRPr="00832D79">
        <w:rPr>
          <w:sz w:val="20"/>
          <w:szCs w:val="20"/>
        </w:rPr>
        <w:t xml:space="preserve"> </w:t>
      </w:r>
      <w:r w:rsidR="000748DF" w:rsidRPr="00832D79">
        <w:rPr>
          <w:sz w:val="20"/>
          <w:szCs w:val="20"/>
        </w:rPr>
        <w:t xml:space="preserve">от </w:t>
      </w:r>
      <w:r w:rsidR="00FC647E" w:rsidRPr="00832D79">
        <w:rPr>
          <w:sz w:val="20"/>
          <w:szCs w:val="20"/>
        </w:rPr>
        <w:t>10</w:t>
      </w:r>
      <w:r w:rsidR="002D5C36" w:rsidRPr="00832D79">
        <w:rPr>
          <w:sz w:val="20"/>
          <w:szCs w:val="20"/>
        </w:rPr>
        <w:t xml:space="preserve"> </w:t>
      </w:r>
      <w:r w:rsidR="00FC647E" w:rsidRPr="00832D79">
        <w:rPr>
          <w:sz w:val="20"/>
          <w:szCs w:val="20"/>
        </w:rPr>
        <w:t>ию</w:t>
      </w:r>
      <w:r w:rsidR="003F573F" w:rsidRPr="00832D79">
        <w:rPr>
          <w:sz w:val="20"/>
          <w:szCs w:val="20"/>
        </w:rPr>
        <w:t>ля</w:t>
      </w:r>
      <w:r w:rsidR="008054FB" w:rsidRPr="00832D79">
        <w:rPr>
          <w:sz w:val="20"/>
          <w:szCs w:val="20"/>
        </w:rPr>
        <w:t xml:space="preserve"> </w:t>
      </w:r>
      <w:r w:rsidR="000748DF" w:rsidRPr="00832D79">
        <w:rPr>
          <w:sz w:val="20"/>
          <w:szCs w:val="20"/>
        </w:rPr>
        <w:t>201</w:t>
      </w:r>
      <w:r w:rsidR="00FC647E" w:rsidRPr="00832D79">
        <w:rPr>
          <w:sz w:val="20"/>
          <w:szCs w:val="20"/>
        </w:rPr>
        <w:t>8</w:t>
      </w:r>
      <w:r w:rsidR="000748DF" w:rsidRPr="00832D79">
        <w:rPr>
          <w:sz w:val="20"/>
          <w:szCs w:val="20"/>
        </w:rPr>
        <w:t xml:space="preserve"> года                 </w:t>
      </w:r>
      <w:r w:rsidR="00511B74" w:rsidRPr="00832D79">
        <w:rPr>
          <w:sz w:val="20"/>
          <w:szCs w:val="20"/>
        </w:rPr>
        <w:t xml:space="preserve">               </w:t>
      </w:r>
      <w:r w:rsidR="00B805BA" w:rsidRPr="00832D79">
        <w:rPr>
          <w:sz w:val="20"/>
          <w:szCs w:val="20"/>
        </w:rPr>
        <w:t xml:space="preserve">      </w:t>
      </w:r>
      <w:r w:rsidR="00511B74" w:rsidRPr="00832D79">
        <w:rPr>
          <w:sz w:val="20"/>
          <w:szCs w:val="20"/>
        </w:rPr>
        <w:t xml:space="preserve">                                                          </w:t>
      </w:r>
      <w:r w:rsidR="00016F53" w:rsidRPr="00832D79">
        <w:rPr>
          <w:sz w:val="20"/>
          <w:szCs w:val="20"/>
        </w:rPr>
        <w:t xml:space="preserve">                  </w:t>
      </w:r>
      <w:r w:rsidR="00511B74" w:rsidRPr="00832D79">
        <w:rPr>
          <w:sz w:val="20"/>
          <w:szCs w:val="20"/>
        </w:rPr>
        <w:t xml:space="preserve"> </w:t>
      </w:r>
      <w:r w:rsidR="000748DF" w:rsidRPr="00832D79">
        <w:rPr>
          <w:sz w:val="20"/>
          <w:szCs w:val="20"/>
        </w:rPr>
        <w:t xml:space="preserve"> </w:t>
      </w:r>
      <w:r w:rsidRPr="00832D79">
        <w:rPr>
          <w:sz w:val="20"/>
          <w:szCs w:val="20"/>
        </w:rPr>
        <w:t xml:space="preserve">    </w:t>
      </w:r>
      <w:r w:rsidR="000748DF" w:rsidRPr="00832D79">
        <w:rPr>
          <w:sz w:val="20"/>
          <w:szCs w:val="20"/>
        </w:rPr>
        <w:t xml:space="preserve">  </w:t>
      </w:r>
    </w:p>
    <w:p w:rsidR="000748DF" w:rsidRPr="00832D79" w:rsidRDefault="000748DF" w:rsidP="000748DF">
      <w:pPr>
        <w:jc w:val="both"/>
        <w:rPr>
          <w:sz w:val="20"/>
          <w:szCs w:val="20"/>
        </w:rPr>
      </w:pPr>
    </w:p>
    <w:p w:rsidR="000748DF" w:rsidRPr="00EB10A6" w:rsidRDefault="000748DF" w:rsidP="000748DF">
      <w:pPr>
        <w:ind w:firstLine="708"/>
        <w:jc w:val="both"/>
        <w:rPr>
          <w:color w:val="FF0000"/>
          <w:sz w:val="20"/>
          <w:szCs w:val="20"/>
        </w:rPr>
      </w:pPr>
    </w:p>
    <w:p w:rsidR="00016F53" w:rsidRPr="00EB10A6" w:rsidRDefault="00016F53" w:rsidP="00016F53">
      <w:pPr>
        <w:jc w:val="both"/>
      </w:pPr>
      <w:r w:rsidRPr="00EB10A6">
        <w:t xml:space="preserve">1. Состав единой комиссии: </w:t>
      </w:r>
    </w:p>
    <w:p w:rsidR="00016F53" w:rsidRPr="00EB10A6" w:rsidRDefault="00016F53" w:rsidP="00016F53"/>
    <w:tbl>
      <w:tblPr>
        <w:tblStyle w:val="aa"/>
        <w:tblW w:w="9964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000"/>
      </w:tblPr>
      <w:tblGrid>
        <w:gridCol w:w="567"/>
        <w:gridCol w:w="6401"/>
        <w:gridCol w:w="2996"/>
      </w:tblGrid>
      <w:tr w:rsidR="00BC7FF0" w:rsidRPr="00EB10A6" w:rsidTr="00BC7FF0">
        <w:trPr>
          <w:jc w:val="center"/>
        </w:trPr>
        <w:tc>
          <w:tcPr>
            <w:tcW w:w="567" w:type="dxa"/>
          </w:tcPr>
          <w:p w:rsidR="00BC7FF0" w:rsidRPr="00EB10A6" w:rsidRDefault="00BC7FF0" w:rsidP="00DB0A94">
            <w:pPr>
              <w:jc w:val="center"/>
              <w:rPr>
                <w:sz w:val="24"/>
                <w:szCs w:val="24"/>
              </w:rPr>
            </w:pPr>
            <w:r w:rsidRPr="00EB10A6">
              <w:rPr>
                <w:sz w:val="24"/>
                <w:szCs w:val="24"/>
              </w:rPr>
              <w:t>1.</w:t>
            </w:r>
          </w:p>
        </w:tc>
        <w:tc>
          <w:tcPr>
            <w:tcW w:w="6401" w:type="dxa"/>
          </w:tcPr>
          <w:p w:rsidR="00BC7FF0" w:rsidRPr="00EB10A6" w:rsidRDefault="00BC7FF0" w:rsidP="00DB0A94">
            <w:pPr>
              <w:rPr>
                <w:sz w:val="24"/>
                <w:szCs w:val="24"/>
              </w:rPr>
            </w:pPr>
            <w:proofErr w:type="spellStart"/>
            <w:r w:rsidRPr="00EB10A6">
              <w:rPr>
                <w:sz w:val="24"/>
                <w:szCs w:val="24"/>
              </w:rPr>
              <w:t>Белослудцев</w:t>
            </w:r>
            <w:proofErr w:type="spellEnd"/>
            <w:r w:rsidRPr="00EB10A6">
              <w:rPr>
                <w:sz w:val="24"/>
                <w:szCs w:val="24"/>
              </w:rPr>
              <w:t xml:space="preserve"> Евгений Викторович, Глава сельского поселения </w:t>
            </w:r>
            <w:proofErr w:type="spellStart"/>
            <w:r w:rsidRPr="00EB10A6">
              <w:rPr>
                <w:sz w:val="24"/>
                <w:szCs w:val="24"/>
              </w:rPr>
              <w:t>Мулымья</w:t>
            </w:r>
            <w:proofErr w:type="spellEnd"/>
          </w:p>
        </w:tc>
        <w:tc>
          <w:tcPr>
            <w:tcW w:w="2996" w:type="dxa"/>
          </w:tcPr>
          <w:p w:rsidR="00BC7FF0" w:rsidRPr="00EB10A6" w:rsidRDefault="00BC7FF0" w:rsidP="00DB0A94">
            <w:pPr>
              <w:jc w:val="center"/>
              <w:rPr>
                <w:sz w:val="24"/>
                <w:szCs w:val="24"/>
              </w:rPr>
            </w:pPr>
            <w:r w:rsidRPr="00EB10A6">
              <w:rPr>
                <w:sz w:val="24"/>
                <w:szCs w:val="24"/>
              </w:rPr>
              <w:t>Председатель комиссии</w:t>
            </w:r>
          </w:p>
        </w:tc>
      </w:tr>
      <w:tr w:rsidR="00BC7FF0" w:rsidRPr="00EB10A6" w:rsidTr="00BC7FF0">
        <w:trPr>
          <w:trHeight w:val="188"/>
          <w:jc w:val="center"/>
        </w:trPr>
        <w:tc>
          <w:tcPr>
            <w:tcW w:w="567" w:type="dxa"/>
          </w:tcPr>
          <w:p w:rsidR="00BC7FF0" w:rsidRPr="00EB10A6" w:rsidRDefault="00BC7FF0" w:rsidP="00DB0A94">
            <w:pPr>
              <w:jc w:val="center"/>
              <w:rPr>
                <w:sz w:val="24"/>
                <w:szCs w:val="24"/>
              </w:rPr>
            </w:pPr>
            <w:r w:rsidRPr="00EB10A6">
              <w:rPr>
                <w:sz w:val="24"/>
                <w:szCs w:val="24"/>
              </w:rPr>
              <w:t>2.</w:t>
            </w:r>
          </w:p>
        </w:tc>
        <w:tc>
          <w:tcPr>
            <w:tcW w:w="6401" w:type="dxa"/>
          </w:tcPr>
          <w:p w:rsidR="00BC7FF0" w:rsidRPr="00EB10A6" w:rsidRDefault="00BC7FF0" w:rsidP="00DB0A94">
            <w:pPr>
              <w:rPr>
                <w:sz w:val="24"/>
                <w:szCs w:val="24"/>
              </w:rPr>
            </w:pPr>
            <w:proofErr w:type="spellStart"/>
            <w:r w:rsidRPr="00EB10A6">
              <w:rPr>
                <w:sz w:val="24"/>
                <w:szCs w:val="24"/>
              </w:rPr>
              <w:t>Шабарчина</w:t>
            </w:r>
            <w:proofErr w:type="spellEnd"/>
            <w:r w:rsidRPr="00EB10A6">
              <w:rPr>
                <w:sz w:val="24"/>
                <w:szCs w:val="24"/>
              </w:rPr>
              <w:t xml:space="preserve"> Валентина Ивановна, Заместитель главы сельского поселения </w:t>
            </w:r>
            <w:proofErr w:type="spellStart"/>
            <w:r w:rsidRPr="00EB10A6">
              <w:rPr>
                <w:sz w:val="24"/>
                <w:szCs w:val="24"/>
              </w:rPr>
              <w:t>Мулымья</w:t>
            </w:r>
            <w:proofErr w:type="spellEnd"/>
          </w:p>
        </w:tc>
        <w:tc>
          <w:tcPr>
            <w:tcW w:w="2996" w:type="dxa"/>
          </w:tcPr>
          <w:p w:rsidR="00BC7FF0" w:rsidRPr="00EB10A6" w:rsidRDefault="00BC7FF0" w:rsidP="00DB0A94">
            <w:pPr>
              <w:jc w:val="center"/>
              <w:rPr>
                <w:sz w:val="24"/>
                <w:szCs w:val="24"/>
              </w:rPr>
            </w:pPr>
            <w:r w:rsidRPr="00EB10A6">
              <w:rPr>
                <w:sz w:val="24"/>
                <w:szCs w:val="24"/>
              </w:rPr>
              <w:t>Заместитель председателя комиссии</w:t>
            </w:r>
          </w:p>
        </w:tc>
      </w:tr>
      <w:tr w:rsidR="00BC7FF0" w:rsidRPr="00EB10A6" w:rsidTr="00BC7FF0">
        <w:trPr>
          <w:trHeight w:val="363"/>
          <w:jc w:val="center"/>
        </w:trPr>
        <w:tc>
          <w:tcPr>
            <w:tcW w:w="567" w:type="dxa"/>
          </w:tcPr>
          <w:p w:rsidR="00BC7FF0" w:rsidRPr="00EB10A6" w:rsidRDefault="00BC7FF0" w:rsidP="00DB0A94">
            <w:pPr>
              <w:jc w:val="center"/>
              <w:rPr>
                <w:sz w:val="24"/>
                <w:szCs w:val="24"/>
              </w:rPr>
            </w:pPr>
            <w:r w:rsidRPr="00EB10A6">
              <w:rPr>
                <w:sz w:val="24"/>
                <w:szCs w:val="24"/>
              </w:rPr>
              <w:t>3.</w:t>
            </w:r>
          </w:p>
        </w:tc>
        <w:tc>
          <w:tcPr>
            <w:tcW w:w="6401" w:type="dxa"/>
          </w:tcPr>
          <w:p w:rsidR="00BC7FF0" w:rsidRPr="00EB10A6" w:rsidRDefault="00EB10A6" w:rsidP="00DB0A94">
            <w:pPr>
              <w:rPr>
                <w:sz w:val="24"/>
                <w:szCs w:val="24"/>
              </w:rPr>
            </w:pPr>
            <w:proofErr w:type="spellStart"/>
            <w:r w:rsidRPr="00EB10A6">
              <w:rPr>
                <w:sz w:val="24"/>
                <w:szCs w:val="24"/>
              </w:rPr>
              <w:t>Швецова</w:t>
            </w:r>
            <w:proofErr w:type="spellEnd"/>
            <w:r w:rsidRPr="00EB10A6">
              <w:rPr>
                <w:sz w:val="24"/>
                <w:szCs w:val="24"/>
              </w:rPr>
              <w:t xml:space="preserve"> Александра Владимировна, Главный специалист социально-организационного</w:t>
            </w:r>
            <w:r w:rsidR="00BC7FF0" w:rsidRPr="00EB10A6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2996" w:type="dxa"/>
          </w:tcPr>
          <w:p w:rsidR="00BC7FF0" w:rsidRPr="00EB10A6" w:rsidRDefault="00BC7FF0" w:rsidP="00DB0A94">
            <w:pPr>
              <w:jc w:val="center"/>
              <w:rPr>
                <w:sz w:val="24"/>
                <w:szCs w:val="24"/>
              </w:rPr>
            </w:pPr>
            <w:r w:rsidRPr="00EB10A6">
              <w:rPr>
                <w:sz w:val="24"/>
                <w:szCs w:val="24"/>
              </w:rPr>
              <w:t>Секретарь комиссии</w:t>
            </w:r>
          </w:p>
        </w:tc>
      </w:tr>
      <w:tr w:rsidR="00BC7FF0" w:rsidRPr="00EB10A6" w:rsidTr="00BC7FF0">
        <w:trPr>
          <w:jc w:val="center"/>
        </w:trPr>
        <w:tc>
          <w:tcPr>
            <w:tcW w:w="567" w:type="dxa"/>
          </w:tcPr>
          <w:p w:rsidR="00BC7FF0" w:rsidRPr="00EB10A6" w:rsidRDefault="00BC7FF0" w:rsidP="00DB0A94">
            <w:pPr>
              <w:jc w:val="center"/>
              <w:rPr>
                <w:sz w:val="24"/>
                <w:szCs w:val="24"/>
              </w:rPr>
            </w:pPr>
            <w:r w:rsidRPr="00EB10A6">
              <w:rPr>
                <w:sz w:val="24"/>
                <w:szCs w:val="24"/>
              </w:rPr>
              <w:t>4.</w:t>
            </w:r>
          </w:p>
        </w:tc>
        <w:tc>
          <w:tcPr>
            <w:tcW w:w="6401" w:type="dxa"/>
          </w:tcPr>
          <w:p w:rsidR="00BC7FF0" w:rsidRPr="00EB10A6" w:rsidRDefault="00EB10A6" w:rsidP="00544B97">
            <w:pPr>
              <w:rPr>
                <w:sz w:val="24"/>
                <w:szCs w:val="24"/>
              </w:rPr>
            </w:pPr>
            <w:r w:rsidRPr="00EB10A6">
              <w:rPr>
                <w:sz w:val="24"/>
                <w:szCs w:val="24"/>
              </w:rPr>
              <w:t>Першина Зоя Евгеньевна</w:t>
            </w:r>
            <w:r w:rsidR="00BC7FF0" w:rsidRPr="00EB10A6">
              <w:rPr>
                <w:sz w:val="24"/>
                <w:szCs w:val="24"/>
              </w:rPr>
              <w:t xml:space="preserve">, </w:t>
            </w:r>
            <w:r w:rsidR="00544B97" w:rsidRPr="00EB10A6">
              <w:rPr>
                <w:sz w:val="24"/>
                <w:szCs w:val="24"/>
              </w:rPr>
              <w:t>Начальник правового отдела</w:t>
            </w:r>
          </w:p>
        </w:tc>
        <w:tc>
          <w:tcPr>
            <w:tcW w:w="2996" w:type="dxa"/>
          </w:tcPr>
          <w:p w:rsidR="00BC7FF0" w:rsidRPr="00EB10A6" w:rsidRDefault="00BC7FF0" w:rsidP="00DB0A94">
            <w:pPr>
              <w:jc w:val="center"/>
              <w:rPr>
                <w:sz w:val="24"/>
                <w:szCs w:val="24"/>
              </w:rPr>
            </w:pPr>
            <w:r w:rsidRPr="00EB10A6">
              <w:rPr>
                <w:sz w:val="24"/>
                <w:szCs w:val="24"/>
              </w:rPr>
              <w:t>Член комиссии</w:t>
            </w:r>
          </w:p>
        </w:tc>
      </w:tr>
      <w:tr w:rsidR="00BC7FF0" w:rsidRPr="00EB10A6" w:rsidTr="00BC7FF0">
        <w:trPr>
          <w:trHeight w:val="520"/>
          <w:jc w:val="center"/>
        </w:trPr>
        <w:tc>
          <w:tcPr>
            <w:tcW w:w="567" w:type="dxa"/>
          </w:tcPr>
          <w:p w:rsidR="00BC7FF0" w:rsidRPr="00EB10A6" w:rsidRDefault="00BC7FF0" w:rsidP="00DB0A94">
            <w:pPr>
              <w:jc w:val="center"/>
              <w:rPr>
                <w:sz w:val="24"/>
                <w:szCs w:val="24"/>
              </w:rPr>
            </w:pPr>
            <w:r w:rsidRPr="00EB10A6">
              <w:rPr>
                <w:sz w:val="24"/>
                <w:szCs w:val="24"/>
              </w:rPr>
              <w:t>5.</w:t>
            </w:r>
          </w:p>
        </w:tc>
        <w:tc>
          <w:tcPr>
            <w:tcW w:w="6401" w:type="dxa"/>
          </w:tcPr>
          <w:p w:rsidR="00BC7FF0" w:rsidRPr="00EB10A6" w:rsidRDefault="00BC7FF0" w:rsidP="00DB0A94">
            <w:pPr>
              <w:rPr>
                <w:sz w:val="24"/>
                <w:szCs w:val="24"/>
              </w:rPr>
            </w:pPr>
            <w:proofErr w:type="spellStart"/>
            <w:r w:rsidRPr="00EB10A6">
              <w:rPr>
                <w:sz w:val="24"/>
                <w:szCs w:val="24"/>
              </w:rPr>
              <w:t>Нурисламов</w:t>
            </w:r>
            <w:proofErr w:type="spellEnd"/>
            <w:r w:rsidRPr="00EB10A6">
              <w:rPr>
                <w:sz w:val="24"/>
                <w:szCs w:val="24"/>
              </w:rPr>
              <w:t xml:space="preserve"> Эдуард </w:t>
            </w:r>
            <w:proofErr w:type="spellStart"/>
            <w:r w:rsidRPr="00EB10A6">
              <w:rPr>
                <w:sz w:val="24"/>
                <w:szCs w:val="24"/>
              </w:rPr>
              <w:t>Нафкатович</w:t>
            </w:r>
            <w:proofErr w:type="spellEnd"/>
            <w:r w:rsidRPr="00EB10A6">
              <w:rPr>
                <w:sz w:val="24"/>
                <w:szCs w:val="24"/>
              </w:rPr>
              <w:t>, Начальник социально-организационного отдела</w:t>
            </w:r>
          </w:p>
        </w:tc>
        <w:tc>
          <w:tcPr>
            <w:tcW w:w="2996" w:type="dxa"/>
          </w:tcPr>
          <w:p w:rsidR="00BC7FF0" w:rsidRPr="00EB10A6" w:rsidRDefault="00BC7FF0" w:rsidP="00DB0A94">
            <w:pPr>
              <w:jc w:val="center"/>
              <w:rPr>
                <w:sz w:val="24"/>
                <w:szCs w:val="24"/>
              </w:rPr>
            </w:pPr>
            <w:r w:rsidRPr="00EB10A6">
              <w:rPr>
                <w:sz w:val="24"/>
                <w:szCs w:val="24"/>
              </w:rPr>
              <w:t>Член комиссии</w:t>
            </w:r>
          </w:p>
        </w:tc>
      </w:tr>
      <w:tr w:rsidR="00BC7FF0" w:rsidRPr="00EB10A6" w:rsidTr="00BC7FF0">
        <w:trPr>
          <w:trHeight w:val="140"/>
          <w:jc w:val="center"/>
        </w:trPr>
        <w:tc>
          <w:tcPr>
            <w:tcW w:w="567" w:type="dxa"/>
          </w:tcPr>
          <w:p w:rsidR="00BC7FF0" w:rsidRPr="00EB10A6" w:rsidRDefault="00BC7FF0" w:rsidP="00DB0A94">
            <w:pPr>
              <w:jc w:val="center"/>
              <w:rPr>
                <w:sz w:val="24"/>
                <w:szCs w:val="24"/>
              </w:rPr>
            </w:pPr>
            <w:r w:rsidRPr="00EB10A6">
              <w:rPr>
                <w:sz w:val="24"/>
                <w:szCs w:val="24"/>
              </w:rPr>
              <w:t>6.</w:t>
            </w:r>
          </w:p>
        </w:tc>
        <w:tc>
          <w:tcPr>
            <w:tcW w:w="6401" w:type="dxa"/>
          </w:tcPr>
          <w:p w:rsidR="00BC7FF0" w:rsidRPr="00EB10A6" w:rsidRDefault="00EB10A6" w:rsidP="00DB0A94">
            <w:pPr>
              <w:rPr>
                <w:sz w:val="24"/>
                <w:szCs w:val="24"/>
              </w:rPr>
            </w:pPr>
            <w:r w:rsidRPr="00EB10A6">
              <w:rPr>
                <w:sz w:val="24"/>
                <w:szCs w:val="24"/>
              </w:rPr>
              <w:t>Белоусова Анна Игоревна</w:t>
            </w:r>
            <w:r w:rsidR="00BC7FF0" w:rsidRPr="00EB10A6">
              <w:rPr>
                <w:sz w:val="24"/>
                <w:szCs w:val="24"/>
              </w:rPr>
              <w:t>, Начальник финансово-экономического отдела</w:t>
            </w:r>
          </w:p>
        </w:tc>
        <w:tc>
          <w:tcPr>
            <w:tcW w:w="2996" w:type="dxa"/>
          </w:tcPr>
          <w:p w:rsidR="00BC7FF0" w:rsidRPr="00EB10A6" w:rsidRDefault="00BC7FF0" w:rsidP="00DB0A94">
            <w:pPr>
              <w:jc w:val="center"/>
              <w:rPr>
                <w:sz w:val="24"/>
                <w:szCs w:val="24"/>
              </w:rPr>
            </w:pPr>
            <w:r w:rsidRPr="00EB10A6">
              <w:rPr>
                <w:sz w:val="24"/>
                <w:szCs w:val="24"/>
              </w:rPr>
              <w:t>Член комиссии</w:t>
            </w:r>
          </w:p>
        </w:tc>
      </w:tr>
    </w:tbl>
    <w:p w:rsidR="00016F53" w:rsidRPr="00EB10A6" w:rsidRDefault="00016F53" w:rsidP="00016F53">
      <w:pPr>
        <w:tabs>
          <w:tab w:val="left" w:pos="2160"/>
        </w:tabs>
        <w:rPr>
          <w:b/>
          <w:color w:val="FF0000"/>
        </w:rPr>
      </w:pPr>
    </w:p>
    <w:p w:rsidR="005F6EF3" w:rsidRPr="00E10D23" w:rsidRDefault="00016F53" w:rsidP="005F6EF3">
      <w:pPr>
        <w:tabs>
          <w:tab w:val="left" w:pos="720"/>
        </w:tabs>
        <w:jc w:val="both"/>
        <w:rPr>
          <w:sz w:val="20"/>
          <w:szCs w:val="20"/>
        </w:rPr>
      </w:pPr>
      <w:r w:rsidRPr="00E10D23">
        <w:t>2. Заседание комиссии проходило по адресу: 628236, Кондинский район, д. Ушья, ул. Мелитопольская, д. 5а</w:t>
      </w:r>
      <w:r w:rsidR="005F6EF3">
        <w:t>, 2 этаж (</w:t>
      </w:r>
      <w:r w:rsidR="005F6EF3" w:rsidRPr="00E10D23">
        <w:t xml:space="preserve">кабинет главы </w:t>
      </w:r>
      <w:proofErr w:type="spellStart"/>
      <w:r w:rsidR="005F6EF3" w:rsidRPr="00E10D23">
        <w:t>с.п</w:t>
      </w:r>
      <w:proofErr w:type="gramStart"/>
      <w:r w:rsidR="005F6EF3" w:rsidRPr="00E10D23">
        <w:t>.М</w:t>
      </w:r>
      <w:proofErr w:type="gramEnd"/>
      <w:r w:rsidR="005F6EF3" w:rsidRPr="00E10D23">
        <w:t>улымья</w:t>
      </w:r>
      <w:proofErr w:type="spellEnd"/>
      <w:r w:rsidR="005F6EF3" w:rsidRPr="00E10D23">
        <w:t>)</w:t>
      </w:r>
    </w:p>
    <w:p w:rsidR="00281007" w:rsidRPr="00E10D23" w:rsidRDefault="00281007" w:rsidP="00BC7FF0">
      <w:pPr>
        <w:tabs>
          <w:tab w:val="left" w:pos="2160"/>
        </w:tabs>
        <w:jc w:val="both"/>
      </w:pPr>
    </w:p>
    <w:p w:rsidR="00016F53" w:rsidRPr="00E10D23" w:rsidRDefault="00016F53" w:rsidP="00016F53">
      <w:pPr>
        <w:tabs>
          <w:tab w:val="left" w:pos="2160"/>
        </w:tabs>
        <w:rPr>
          <w:b/>
          <w:sz w:val="20"/>
          <w:szCs w:val="20"/>
        </w:rPr>
      </w:pPr>
    </w:p>
    <w:p w:rsidR="00016F53" w:rsidRPr="00E10D23" w:rsidRDefault="00016F53" w:rsidP="001368B3">
      <w:pPr>
        <w:tabs>
          <w:tab w:val="left" w:pos="0"/>
        </w:tabs>
        <w:jc w:val="both"/>
      </w:pPr>
      <w:r w:rsidRPr="00E10D23">
        <w:t>3. Повестка заседания:</w:t>
      </w:r>
      <w:r w:rsidR="00F073E9" w:rsidRPr="00E10D23">
        <w:t xml:space="preserve"> рассмотрение поданных заявок от Заявителей на соответствие требованиям документации об аукционе на право заключения договора аренды муниципального имущества и принятия решений об участие Заявителей в аукционе.</w:t>
      </w:r>
    </w:p>
    <w:p w:rsidR="001368B3" w:rsidRPr="00EB10A6" w:rsidRDefault="001368B3" w:rsidP="001368B3">
      <w:pPr>
        <w:tabs>
          <w:tab w:val="left" w:pos="0"/>
        </w:tabs>
        <w:jc w:val="both"/>
        <w:rPr>
          <w:color w:val="FF0000"/>
        </w:rPr>
      </w:pPr>
    </w:p>
    <w:p w:rsidR="00B805BA" w:rsidRPr="00E10D23" w:rsidRDefault="00BC7FF0" w:rsidP="00B805BA">
      <w:pPr>
        <w:tabs>
          <w:tab w:val="left" w:pos="720"/>
        </w:tabs>
        <w:jc w:val="both"/>
        <w:rPr>
          <w:sz w:val="20"/>
          <w:szCs w:val="20"/>
        </w:rPr>
      </w:pPr>
      <w:r w:rsidRPr="00E10D23">
        <w:t>4</w:t>
      </w:r>
      <w:r w:rsidR="007D22EB" w:rsidRPr="00E10D23">
        <w:t xml:space="preserve">. Извещение об аукционе было размещено на официальном сайте Российской </w:t>
      </w:r>
      <w:r w:rsidR="00C12CDB" w:rsidRPr="00E10D23">
        <w:t>Ф</w:t>
      </w:r>
      <w:r w:rsidR="007D22EB" w:rsidRPr="00E10D23">
        <w:t xml:space="preserve">едерации </w:t>
      </w:r>
      <w:hyperlink r:id="rId8" w:history="1">
        <w:r w:rsidR="007D22EB" w:rsidRPr="00E10D23">
          <w:rPr>
            <w:u w:val="single"/>
          </w:rPr>
          <w:t>http://torgi.gov.ru</w:t>
        </w:r>
      </w:hyperlink>
      <w:r w:rsidR="007D22EB" w:rsidRPr="00EB10A6">
        <w:rPr>
          <w:color w:val="FF0000"/>
        </w:rPr>
        <w:t xml:space="preserve"> </w:t>
      </w:r>
      <w:r w:rsidR="00C20380" w:rsidRPr="00C20380">
        <w:t>18</w:t>
      </w:r>
      <w:r w:rsidR="007058A8" w:rsidRPr="00C20380">
        <w:t>.</w:t>
      </w:r>
      <w:r w:rsidR="00E10D23" w:rsidRPr="00C20380">
        <w:t>06</w:t>
      </w:r>
      <w:r w:rsidR="007058A8" w:rsidRPr="00C20380">
        <w:t>.201</w:t>
      </w:r>
      <w:r w:rsidR="00E10D23" w:rsidRPr="00C20380">
        <w:t>8</w:t>
      </w:r>
      <w:r w:rsidR="007D22EB" w:rsidRPr="00C20380">
        <w:t xml:space="preserve"> г.</w:t>
      </w:r>
      <w:r w:rsidR="00B805BA" w:rsidRPr="00C20380">
        <w:t xml:space="preserve">, </w:t>
      </w:r>
      <w:r w:rsidR="007D22EB" w:rsidRPr="00C20380">
        <w:t>и</w:t>
      </w:r>
      <w:r w:rsidR="00B805BA" w:rsidRPr="00E10D23">
        <w:t xml:space="preserve"> </w:t>
      </w:r>
      <w:r w:rsidR="00304D8B" w:rsidRPr="00E10D23">
        <w:t xml:space="preserve">дата проведения аукциона </w:t>
      </w:r>
      <w:r w:rsidR="00E10D23" w:rsidRPr="00E10D23">
        <w:t>11.07</w:t>
      </w:r>
      <w:r w:rsidR="007058A8" w:rsidRPr="00E10D23">
        <w:t>.201</w:t>
      </w:r>
      <w:r w:rsidR="00E10D23" w:rsidRPr="00E10D23">
        <w:t>8 г. в 11</w:t>
      </w:r>
      <w:r w:rsidR="00B805BA" w:rsidRPr="00E10D23">
        <w:t xml:space="preserve"> часов 00 минут по адресу: 628236, Кондинский район, д. Ушья, ул. Мелитопольская, д.</w:t>
      </w:r>
      <w:r w:rsidR="007058A8" w:rsidRPr="00E10D23">
        <w:t xml:space="preserve"> </w:t>
      </w:r>
      <w:r w:rsidR="00B805BA" w:rsidRPr="00E10D23">
        <w:t xml:space="preserve">5а, </w:t>
      </w:r>
      <w:r w:rsidR="00E10D23" w:rsidRPr="00E10D23">
        <w:t xml:space="preserve">2 этаж (кабинет главы </w:t>
      </w:r>
      <w:proofErr w:type="spellStart"/>
      <w:r w:rsidR="00E10D23" w:rsidRPr="00E10D23">
        <w:t>с.п</w:t>
      </w:r>
      <w:proofErr w:type="gramStart"/>
      <w:r w:rsidR="00E10D23" w:rsidRPr="00E10D23">
        <w:t>.М</w:t>
      </w:r>
      <w:proofErr w:type="gramEnd"/>
      <w:r w:rsidR="00E10D23" w:rsidRPr="00E10D23">
        <w:t>улымья</w:t>
      </w:r>
      <w:proofErr w:type="spellEnd"/>
      <w:r w:rsidR="00E10D23" w:rsidRPr="00E10D23">
        <w:t>)</w:t>
      </w:r>
    </w:p>
    <w:p w:rsidR="00BC7FF0" w:rsidRPr="00EB10A6" w:rsidRDefault="00BC7FF0" w:rsidP="00670D7F">
      <w:pPr>
        <w:tabs>
          <w:tab w:val="left" w:pos="0"/>
        </w:tabs>
        <w:jc w:val="both"/>
        <w:rPr>
          <w:color w:val="FF0000"/>
        </w:rPr>
      </w:pPr>
    </w:p>
    <w:p w:rsidR="00670D7F" w:rsidRPr="00EB10A6" w:rsidRDefault="00BC7FF0" w:rsidP="00670D7F">
      <w:pPr>
        <w:tabs>
          <w:tab w:val="left" w:pos="0"/>
        </w:tabs>
        <w:jc w:val="both"/>
      </w:pPr>
      <w:r w:rsidRPr="00EB10A6">
        <w:t xml:space="preserve">5. Единая комиссия рассмотрела поданные заявки на участие </w:t>
      </w:r>
      <w:proofErr w:type="gramStart"/>
      <w:r w:rsidRPr="00EB10A6">
        <w:t>аукционе</w:t>
      </w:r>
      <w:proofErr w:type="gramEnd"/>
      <w:r w:rsidRPr="00EB10A6">
        <w:t xml:space="preserve"> на соответствие требованиям, установленным в документации об аукционе</w:t>
      </w:r>
      <w:r w:rsidR="00A55A87" w:rsidRPr="00EB10A6">
        <w:t xml:space="preserve"> на право заключения договора аренды муниципального имущества</w:t>
      </w:r>
      <w:r w:rsidRPr="00EB10A6">
        <w:t>, и приняла следующее решение:</w:t>
      </w:r>
      <w:r w:rsidR="007D22EB" w:rsidRPr="00EB10A6">
        <w:t xml:space="preserve"> </w:t>
      </w:r>
    </w:p>
    <w:p w:rsidR="00BC7FF0" w:rsidRPr="00EB10A6" w:rsidRDefault="00BC7FF0" w:rsidP="00670D7F">
      <w:pPr>
        <w:tabs>
          <w:tab w:val="left" w:pos="0"/>
        </w:tabs>
        <w:jc w:val="both"/>
      </w:pPr>
    </w:p>
    <w:p w:rsidR="007D22EB" w:rsidRPr="00EB10A6" w:rsidRDefault="007D22EB" w:rsidP="008E61DB">
      <w:pPr>
        <w:tabs>
          <w:tab w:val="left" w:pos="426"/>
        </w:tabs>
        <w:ind w:left="426"/>
        <w:jc w:val="both"/>
        <w:rPr>
          <w:b/>
        </w:rPr>
      </w:pPr>
      <w:r w:rsidRPr="00EB10A6">
        <w:rPr>
          <w:b/>
        </w:rPr>
        <w:t>Лот № 1</w:t>
      </w:r>
    </w:p>
    <w:tbl>
      <w:tblPr>
        <w:tblStyle w:val="aa"/>
        <w:tblW w:w="9481" w:type="dxa"/>
        <w:jc w:val="center"/>
        <w:tblLook w:val="04A0"/>
      </w:tblPr>
      <w:tblGrid>
        <w:gridCol w:w="667"/>
        <w:gridCol w:w="898"/>
        <w:gridCol w:w="5222"/>
        <w:gridCol w:w="1418"/>
        <w:gridCol w:w="1276"/>
      </w:tblGrid>
      <w:tr w:rsidR="007D22EB" w:rsidRPr="00EB10A6" w:rsidTr="008E61DB">
        <w:trPr>
          <w:trHeight w:val="162"/>
          <w:jc w:val="center"/>
        </w:trPr>
        <w:tc>
          <w:tcPr>
            <w:tcW w:w="667" w:type="dxa"/>
          </w:tcPr>
          <w:p w:rsidR="007D22EB" w:rsidRPr="00EB10A6" w:rsidRDefault="007D22EB" w:rsidP="00AE39FB">
            <w:pPr>
              <w:jc w:val="center"/>
            </w:pPr>
            <w:r w:rsidRPr="00EB10A6">
              <w:t>№</w:t>
            </w:r>
          </w:p>
          <w:p w:rsidR="007D22EB" w:rsidRPr="00EB10A6" w:rsidRDefault="007D22EB" w:rsidP="00AE39FB">
            <w:pPr>
              <w:jc w:val="center"/>
            </w:pPr>
            <w:proofErr w:type="spellStart"/>
            <w:proofErr w:type="gramStart"/>
            <w:r w:rsidRPr="00EB10A6">
              <w:t>п</w:t>
            </w:r>
            <w:proofErr w:type="spellEnd"/>
            <w:proofErr w:type="gramEnd"/>
            <w:r w:rsidRPr="00EB10A6">
              <w:t>/</w:t>
            </w:r>
            <w:proofErr w:type="spellStart"/>
            <w:r w:rsidRPr="00EB10A6">
              <w:t>п</w:t>
            </w:r>
            <w:proofErr w:type="spellEnd"/>
          </w:p>
        </w:tc>
        <w:tc>
          <w:tcPr>
            <w:tcW w:w="898" w:type="dxa"/>
          </w:tcPr>
          <w:p w:rsidR="007D22EB" w:rsidRPr="00EB10A6" w:rsidRDefault="007D22EB" w:rsidP="00AE39FB">
            <w:pPr>
              <w:jc w:val="center"/>
            </w:pPr>
            <w:proofErr w:type="spellStart"/>
            <w:r w:rsidRPr="00EB10A6">
              <w:rPr>
                <w:sz w:val="24"/>
                <w:szCs w:val="24"/>
              </w:rPr>
              <w:t>Рег</w:t>
            </w:r>
            <w:proofErr w:type="spellEnd"/>
            <w:r w:rsidRPr="00EB10A6">
              <w:rPr>
                <w:sz w:val="24"/>
                <w:szCs w:val="24"/>
              </w:rPr>
              <w:t>. № заявки</w:t>
            </w:r>
          </w:p>
        </w:tc>
        <w:tc>
          <w:tcPr>
            <w:tcW w:w="5222" w:type="dxa"/>
            <w:tcBorders>
              <w:right w:val="single" w:sz="4" w:space="0" w:color="auto"/>
            </w:tcBorders>
          </w:tcPr>
          <w:p w:rsidR="007D22EB" w:rsidRPr="00EB10A6" w:rsidRDefault="007D22EB" w:rsidP="00AE39FB">
            <w:pPr>
              <w:jc w:val="center"/>
            </w:pPr>
            <w:r w:rsidRPr="00EB10A6">
              <w:rPr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D22EB" w:rsidRPr="00EB10A6" w:rsidRDefault="007D22EB" w:rsidP="00094C16">
            <w:pPr>
              <w:jc w:val="center"/>
            </w:pPr>
            <w:r w:rsidRPr="00EB10A6">
              <w:rPr>
                <w:sz w:val="24"/>
                <w:szCs w:val="24"/>
              </w:rPr>
              <w:t>Решение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22EB" w:rsidRPr="00EB10A6" w:rsidRDefault="007D22EB" w:rsidP="00AE39FB">
            <w:pPr>
              <w:jc w:val="center"/>
            </w:pPr>
            <w:r w:rsidRPr="00EB10A6">
              <w:rPr>
                <w:sz w:val="24"/>
                <w:szCs w:val="24"/>
              </w:rPr>
              <w:t>Причина отказа</w:t>
            </w:r>
          </w:p>
        </w:tc>
      </w:tr>
      <w:tr w:rsidR="007D22EB" w:rsidRPr="00EB10A6" w:rsidTr="008E61DB">
        <w:trPr>
          <w:trHeight w:val="113"/>
          <w:jc w:val="center"/>
        </w:trPr>
        <w:tc>
          <w:tcPr>
            <w:tcW w:w="667" w:type="dxa"/>
          </w:tcPr>
          <w:p w:rsidR="007D22EB" w:rsidRPr="00EB10A6" w:rsidRDefault="007D22EB" w:rsidP="00094C1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B10A6">
              <w:rPr>
                <w:sz w:val="20"/>
                <w:szCs w:val="20"/>
              </w:rPr>
              <w:t>1.</w:t>
            </w:r>
          </w:p>
        </w:tc>
        <w:tc>
          <w:tcPr>
            <w:tcW w:w="898" w:type="dxa"/>
          </w:tcPr>
          <w:p w:rsidR="007D22EB" w:rsidRPr="00EB10A6" w:rsidRDefault="007D22EB" w:rsidP="007D22E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B10A6">
              <w:rPr>
                <w:sz w:val="20"/>
                <w:szCs w:val="20"/>
              </w:rPr>
              <w:t>1</w:t>
            </w:r>
          </w:p>
        </w:tc>
        <w:tc>
          <w:tcPr>
            <w:tcW w:w="5222" w:type="dxa"/>
            <w:tcBorders>
              <w:right w:val="single" w:sz="4" w:space="0" w:color="auto"/>
            </w:tcBorders>
          </w:tcPr>
          <w:p w:rsidR="00544B97" w:rsidRPr="00EB10A6" w:rsidRDefault="00544B97" w:rsidP="00544B97">
            <w:pPr>
              <w:ind w:left="58"/>
              <w:jc w:val="both"/>
              <w:rPr>
                <w:bCs/>
                <w:sz w:val="20"/>
                <w:szCs w:val="20"/>
              </w:rPr>
            </w:pPr>
            <w:r w:rsidRPr="00EB10A6">
              <w:rPr>
                <w:bCs/>
                <w:sz w:val="20"/>
                <w:szCs w:val="20"/>
              </w:rPr>
              <w:t>Публичное акционерное общество «Сбербанк России»</w:t>
            </w:r>
          </w:p>
          <w:p w:rsidR="00544B97" w:rsidRPr="00EB10A6" w:rsidRDefault="00544B97" w:rsidP="00544B97">
            <w:pPr>
              <w:ind w:left="58"/>
              <w:jc w:val="both"/>
              <w:rPr>
                <w:sz w:val="20"/>
                <w:szCs w:val="20"/>
              </w:rPr>
            </w:pPr>
            <w:r w:rsidRPr="00EB10A6">
              <w:rPr>
                <w:sz w:val="20"/>
                <w:szCs w:val="20"/>
              </w:rPr>
              <w:t>З</w:t>
            </w:r>
            <w:r w:rsidR="003C408A" w:rsidRPr="00EB10A6">
              <w:rPr>
                <w:sz w:val="20"/>
                <w:szCs w:val="20"/>
              </w:rPr>
              <w:t xml:space="preserve">аместитель Председателя </w:t>
            </w:r>
            <w:proofErr w:type="spellStart"/>
            <w:r w:rsidR="003C408A" w:rsidRPr="00EB10A6">
              <w:rPr>
                <w:sz w:val="20"/>
                <w:szCs w:val="20"/>
              </w:rPr>
              <w:t>Западно-Сибирского</w:t>
            </w:r>
            <w:proofErr w:type="spellEnd"/>
            <w:r w:rsidR="003C408A" w:rsidRPr="00EB10A6">
              <w:rPr>
                <w:sz w:val="20"/>
                <w:szCs w:val="20"/>
              </w:rPr>
              <w:t xml:space="preserve"> банка </w:t>
            </w:r>
            <w:r w:rsidRPr="00EB10A6">
              <w:rPr>
                <w:sz w:val="20"/>
                <w:szCs w:val="20"/>
              </w:rPr>
              <w:t xml:space="preserve"> </w:t>
            </w:r>
            <w:r w:rsidR="003C408A" w:rsidRPr="00EB10A6">
              <w:rPr>
                <w:sz w:val="20"/>
                <w:szCs w:val="20"/>
              </w:rPr>
              <w:t>ПАО Сбербанк Никоненко Сергей Борисович</w:t>
            </w:r>
          </w:p>
          <w:p w:rsidR="00544B97" w:rsidRPr="00EB10A6" w:rsidRDefault="00544B97" w:rsidP="003C408A">
            <w:pPr>
              <w:jc w:val="both"/>
              <w:rPr>
                <w:sz w:val="20"/>
                <w:szCs w:val="20"/>
              </w:rPr>
            </w:pPr>
            <w:r w:rsidRPr="00EB10A6">
              <w:rPr>
                <w:sz w:val="20"/>
                <w:szCs w:val="20"/>
              </w:rPr>
              <w:t>ИНН 7707083893</w:t>
            </w:r>
          </w:p>
          <w:p w:rsidR="007D22EB" w:rsidRPr="00EB10A6" w:rsidRDefault="00544B97" w:rsidP="00544B97">
            <w:pPr>
              <w:jc w:val="both"/>
              <w:rPr>
                <w:sz w:val="20"/>
                <w:szCs w:val="20"/>
              </w:rPr>
            </w:pPr>
            <w:r w:rsidRPr="00EB10A6">
              <w:rPr>
                <w:sz w:val="20"/>
                <w:szCs w:val="20"/>
              </w:rPr>
              <w:t>Юридический адрес: 117997, г. Москва, ул. Вавилова, д. 19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D22EB" w:rsidRPr="00EB10A6" w:rsidRDefault="007D22EB" w:rsidP="00094C1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B10A6">
              <w:rPr>
                <w:sz w:val="20"/>
                <w:szCs w:val="20"/>
              </w:rPr>
              <w:t>Допущен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22EB" w:rsidRPr="00EB10A6" w:rsidRDefault="007D22EB" w:rsidP="00094C1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7D22EB" w:rsidRPr="00EB10A6" w:rsidRDefault="007D22EB" w:rsidP="00016F53">
      <w:pPr>
        <w:tabs>
          <w:tab w:val="left" w:pos="0"/>
        </w:tabs>
        <w:spacing w:line="276" w:lineRule="auto"/>
        <w:jc w:val="both"/>
        <w:rPr>
          <w:b/>
          <w:color w:val="FF0000"/>
        </w:rPr>
      </w:pPr>
    </w:p>
    <w:p w:rsidR="007D22EB" w:rsidRPr="00EB10A6" w:rsidRDefault="007D22EB" w:rsidP="00016F53">
      <w:pPr>
        <w:tabs>
          <w:tab w:val="left" w:pos="0"/>
        </w:tabs>
        <w:spacing w:line="276" w:lineRule="auto"/>
        <w:jc w:val="both"/>
        <w:rPr>
          <w:b/>
          <w:color w:val="FF0000"/>
          <w:sz w:val="20"/>
          <w:szCs w:val="20"/>
        </w:rPr>
      </w:pPr>
    </w:p>
    <w:p w:rsidR="008E61DB" w:rsidRPr="00832D79" w:rsidRDefault="00BC7FF0" w:rsidP="00016F53">
      <w:pPr>
        <w:tabs>
          <w:tab w:val="left" w:pos="0"/>
        </w:tabs>
        <w:spacing w:line="276" w:lineRule="auto"/>
        <w:jc w:val="both"/>
      </w:pPr>
      <w:r w:rsidRPr="00832D79">
        <w:lastRenderedPageBreak/>
        <w:t>6</w:t>
      </w:r>
      <w:r w:rsidR="00B805BA" w:rsidRPr="00832D79">
        <w:t xml:space="preserve">. </w:t>
      </w:r>
      <w:r w:rsidR="006E0AB2" w:rsidRPr="00832D79">
        <w:t xml:space="preserve">Решение </w:t>
      </w:r>
      <w:r w:rsidR="008E61DB" w:rsidRPr="00832D79">
        <w:t xml:space="preserve">Единой </w:t>
      </w:r>
      <w:r w:rsidR="006E0AB2" w:rsidRPr="00832D79">
        <w:t xml:space="preserve">комиссии: </w:t>
      </w:r>
    </w:p>
    <w:p w:rsidR="008E61DB" w:rsidRPr="00832D79" w:rsidRDefault="008E61DB" w:rsidP="0011635E">
      <w:pPr>
        <w:tabs>
          <w:tab w:val="left" w:pos="0"/>
        </w:tabs>
        <w:jc w:val="both"/>
        <w:rPr>
          <w:sz w:val="20"/>
          <w:szCs w:val="20"/>
        </w:rPr>
      </w:pPr>
    </w:p>
    <w:p w:rsidR="008E61DB" w:rsidRPr="00832D79" w:rsidRDefault="008E61DB" w:rsidP="008E61DB">
      <w:pPr>
        <w:tabs>
          <w:tab w:val="left" w:pos="426"/>
        </w:tabs>
        <w:spacing w:line="276" w:lineRule="auto"/>
        <w:ind w:left="426"/>
        <w:jc w:val="both"/>
        <w:rPr>
          <w:b/>
        </w:rPr>
      </w:pPr>
      <w:r w:rsidRPr="00832D79">
        <w:rPr>
          <w:b/>
        </w:rPr>
        <w:t>Лот № 1 –</w:t>
      </w:r>
      <w:r w:rsidR="00A55A87" w:rsidRPr="00832D79">
        <w:rPr>
          <w:b/>
        </w:rPr>
        <w:t xml:space="preserve"> </w:t>
      </w:r>
      <w:r w:rsidR="00A55A87" w:rsidRPr="00832D79">
        <w:t>признать</w:t>
      </w:r>
      <w:r w:rsidRPr="00832D79">
        <w:rPr>
          <w:b/>
        </w:rPr>
        <w:t xml:space="preserve"> </w:t>
      </w:r>
      <w:r w:rsidRPr="00832D79">
        <w:t>аукцион несостоявшийся</w:t>
      </w:r>
      <w:r w:rsidR="00304D8B" w:rsidRPr="00832D79">
        <w:t xml:space="preserve"> в</w:t>
      </w:r>
      <w:r w:rsidRPr="00832D79">
        <w:t xml:space="preserve"> связи с тем, что подана одна заявка;</w:t>
      </w:r>
    </w:p>
    <w:p w:rsidR="008E61DB" w:rsidRPr="00EB10A6" w:rsidRDefault="008E61DB" w:rsidP="0011635E">
      <w:pPr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D37632" w:rsidRPr="00832D79" w:rsidRDefault="00BC7FF0" w:rsidP="00016F53">
      <w:pPr>
        <w:tabs>
          <w:tab w:val="left" w:pos="0"/>
        </w:tabs>
        <w:spacing w:line="276" w:lineRule="auto"/>
        <w:jc w:val="both"/>
      </w:pPr>
      <w:r w:rsidRPr="00832D79">
        <w:t>7</w:t>
      </w:r>
      <w:r w:rsidR="008E61DB" w:rsidRPr="00832D79">
        <w:t xml:space="preserve">. </w:t>
      </w:r>
      <w:proofErr w:type="gramStart"/>
      <w:r w:rsidR="008E61DB" w:rsidRPr="00832D79">
        <w:t>На основании того, что представленные документы Заявителей соответствуют требованиям аукциона, комиссия, руководствуясь</w:t>
      </w:r>
      <w:r w:rsidR="00D37632" w:rsidRPr="00832D79">
        <w:t xml:space="preserve"> ст. 151 </w:t>
      </w:r>
      <w:r w:rsidR="00D37632" w:rsidRPr="00832D79">
        <w:rPr>
          <w:rStyle w:val="docaccesstitle"/>
        </w:rPr>
        <w:t>Приказа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</w:t>
      </w:r>
      <w:proofErr w:type="gramEnd"/>
      <w:r w:rsidR="00D37632" w:rsidRPr="00832D79">
        <w:rPr>
          <w:rStyle w:val="docaccesstitle"/>
        </w:rPr>
        <w:t xml:space="preserve"> может осуществляться путем проведения торгов в форме конкурса»</w:t>
      </w:r>
      <w:r w:rsidR="008E61DB" w:rsidRPr="00832D79">
        <w:t xml:space="preserve"> постановила</w:t>
      </w:r>
      <w:r w:rsidR="00D37632" w:rsidRPr="00832D79">
        <w:t>:</w:t>
      </w:r>
      <w:r w:rsidR="008E61DB" w:rsidRPr="00832D79">
        <w:t xml:space="preserve"> </w:t>
      </w:r>
    </w:p>
    <w:p w:rsidR="008E61DB" w:rsidRPr="00832D79" w:rsidRDefault="00D37632" w:rsidP="00D37632">
      <w:pPr>
        <w:tabs>
          <w:tab w:val="left" w:pos="426"/>
        </w:tabs>
        <w:spacing w:line="276" w:lineRule="auto"/>
        <w:ind w:left="426"/>
        <w:jc w:val="both"/>
      </w:pPr>
      <w:r w:rsidRPr="00832D79">
        <w:t>1) П</w:t>
      </w:r>
      <w:r w:rsidR="008E61DB" w:rsidRPr="00832D79">
        <w:t>ризнать</w:t>
      </w:r>
      <w:r w:rsidRPr="00832D79">
        <w:t xml:space="preserve"> </w:t>
      </w:r>
      <w:r w:rsidR="004645DF" w:rsidRPr="00832D79">
        <w:t>Публичное акционерное общество «Сбербанк России»</w:t>
      </w:r>
      <w:r w:rsidRPr="00832D79">
        <w:t xml:space="preserve"> единственным участником по лоту № 1 и заключить договор аренды </w:t>
      </w:r>
      <w:r w:rsidR="004645DF" w:rsidRPr="00832D79">
        <w:t xml:space="preserve">по цене ежемесячной арендной плате </w:t>
      </w:r>
      <w:r w:rsidR="00832D79" w:rsidRPr="00832D79">
        <w:t>1157 (одна тысяча сто пятьдесят семь) рублей</w:t>
      </w:r>
      <w:r w:rsidR="004645DF" w:rsidRPr="00832D79">
        <w:t xml:space="preserve"> </w:t>
      </w:r>
      <w:r w:rsidR="00832D79" w:rsidRPr="00832D79">
        <w:t>0</w:t>
      </w:r>
      <w:r w:rsidR="004645DF" w:rsidRPr="00832D79">
        <w:t xml:space="preserve">2 копейки сроком действия 11 (одиннадцать) месяцев. Договор заключить </w:t>
      </w:r>
      <w:r w:rsidRPr="00832D79">
        <w:t>в течение десяти дней со дня размещения на официальном сайте торгов протокола;</w:t>
      </w:r>
    </w:p>
    <w:p w:rsidR="00D37632" w:rsidRPr="00832D79" w:rsidRDefault="00D37632" w:rsidP="0011635E">
      <w:pPr>
        <w:tabs>
          <w:tab w:val="left" w:pos="426"/>
        </w:tabs>
        <w:ind w:left="426"/>
        <w:jc w:val="both"/>
        <w:rPr>
          <w:sz w:val="20"/>
          <w:szCs w:val="20"/>
        </w:rPr>
      </w:pPr>
    </w:p>
    <w:p w:rsidR="001F1667" w:rsidRPr="00832D79" w:rsidRDefault="00BC7FF0" w:rsidP="00016F53">
      <w:pPr>
        <w:tabs>
          <w:tab w:val="left" w:pos="0"/>
        </w:tabs>
        <w:spacing w:line="276" w:lineRule="auto"/>
        <w:jc w:val="both"/>
      </w:pPr>
      <w:r w:rsidRPr="00832D79">
        <w:t>8</w:t>
      </w:r>
      <w:r w:rsidR="001F1667" w:rsidRPr="00832D79">
        <w:t xml:space="preserve">. </w:t>
      </w:r>
      <w:r w:rsidR="00D37632" w:rsidRPr="00832D79">
        <w:t xml:space="preserve">Настоящий протокол составлен в </w:t>
      </w:r>
      <w:r w:rsidR="00A55A87" w:rsidRPr="00832D79">
        <w:t>2</w:t>
      </w:r>
      <w:r w:rsidR="00D37632" w:rsidRPr="00832D79">
        <w:t xml:space="preserve"> (</w:t>
      </w:r>
      <w:r w:rsidR="007058A8" w:rsidRPr="00832D79">
        <w:t>Двух</w:t>
      </w:r>
      <w:r w:rsidR="00D37632" w:rsidRPr="00832D79">
        <w:t>) эк</w:t>
      </w:r>
      <w:r w:rsidR="00C67C24" w:rsidRPr="00832D79">
        <w:t>земплярах по одному для каждой из Сторон, имеющих равную силу.</w:t>
      </w:r>
    </w:p>
    <w:p w:rsidR="0011635E" w:rsidRPr="00832D79" w:rsidRDefault="0011635E" w:rsidP="00C66428">
      <w:pPr>
        <w:tabs>
          <w:tab w:val="left" w:pos="3720"/>
        </w:tabs>
        <w:jc w:val="both"/>
        <w:rPr>
          <w:sz w:val="20"/>
          <w:szCs w:val="20"/>
        </w:rPr>
      </w:pPr>
    </w:p>
    <w:p w:rsidR="00C66428" w:rsidRPr="00832D79" w:rsidRDefault="00BC7FF0" w:rsidP="00C66428">
      <w:pPr>
        <w:tabs>
          <w:tab w:val="left" w:pos="3720"/>
        </w:tabs>
        <w:jc w:val="both"/>
      </w:pPr>
      <w:r w:rsidRPr="00832D79">
        <w:t>9</w:t>
      </w:r>
      <w:r w:rsidR="00C66428" w:rsidRPr="00832D79">
        <w:t>. Подписи сторон:</w:t>
      </w:r>
    </w:p>
    <w:p w:rsidR="00C66428" w:rsidRPr="00EB10A6" w:rsidRDefault="00C66428" w:rsidP="00C66428">
      <w:pPr>
        <w:tabs>
          <w:tab w:val="left" w:pos="3720"/>
        </w:tabs>
        <w:jc w:val="both"/>
        <w:rPr>
          <w:color w:val="FF0000"/>
        </w:rPr>
      </w:pPr>
      <w:r w:rsidRPr="00EB10A6">
        <w:rPr>
          <w:color w:val="FF0000"/>
        </w:rPr>
        <w:tab/>
      </w:r>
    </w:p>
    <w:tbl>
      <w:tblPr>
        <w:tblStyle w:val="aa"/>
        <w:tblW w:w="9964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000"/>
      </w:tblPr>
      <w:tblGrid>
        <w:gridCol w:w="567"/>
        <w:gridCol w:w="6401"/>
        <w:gridCol w:w="2996"/>
      </w:tblGrid>
      <w:tr w:rsidR="00A55A87" w:rsidRPr="005F6EF3" w:rsidTr="00DB0A94">
        <w:trPr>
          <w:jc w:val="center"/>
        </w:trPr>
        <w:tc>
          <w:tcPr>
            <w:tcW w:w="567" w:type="dxa"/>
          </w:tcPr>
          <w:p w:rsidR="00A55A87" w:rsidRPr="005F6EF3" w:rsidRDefault="00A55A87" w:rsidP="00DB0A94">
            <w:pPr>
              <w:jc w:val="center"/>
              <w:rPr>
                <w:sz w:val="24"/>
                <w:szCs w:val="24"/>
              </w:rPr>
            </w:pPr>
            <w:r w:rsidRPr="005F6EF3">
              <w:rPr>
                <w:sz w:val="24"/>
                <w:szCs w:val="24"/>
              </w:rPr>
              <w:t>1.</w:t>
            </w:r>
          </w:p>
        </w:tc>
        <w:tc>
          <w:tcPr>
            <w:tcW w:w="6401" w:type="dxa"/>
          </w:tcPr>
          <w:p w:rsidR="00A55A87" w:rsidRPr="005F6EF3" w:rsidRDefault="00A55A87" w:rsidP="00A55A87">
            <w:pPr>
              <w:rPr>
                <w:sz w:val="24"/>
                <w:szCs w:val="24"/>
              </w:rPr>
            </w:pPr>
            <w:proofErr w:type="spellStart"/>
            <w:r w:rsidRPr="005F6EF3">
              <w:rPr>
                <w:sz w:val="24"/>
                <w:szCs w:val="24"/>
              </w:rPr>
              <w:t>Белослудцев</w:t>
            </w:r>
            <w:proofErr w:type="spellEnd"/>
            <w:r w:rsidRPr="005F6EF3">
              <w:rPr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2996" w:type="dxa"/>
          </w:tcPr>
          <w:p w:rsidR="00A55A87" w:rsidRPr="005F6EF3" w:rsidRDefault="00A55A87" w:rsidP="00DB0A94">
            <w:pPr>
              <w:jc w:val="center"/>
              <w:rPr>
                <w:sz w:val="24"/>
                <w:szCs w:val="24"/>
              </w:rPr>
            </w:pPr>
            <w:r w:rsidRPr="005F6EF3">
              <w:rPr>
                <w:sz w:val="24"/>
                <w:szCs w:val="24"/>
              </w:rPr>
              <w:t>Председатель комиссии</w:t>
            </w:r>
          </w:p>
        </w:tc>
      </w:tr>
      <w:tr w:rsidR="00A55A87" w:rsidRPr="005F6EF3" w:rsidTr="00DB0A94">
        <w:trPr>
          <w:trHeight w:val="188"/>
          <w:jc w:val="center"/>
        </w:trPr>
        <w:tc>
          <w:tcPr>
            <w:tcW w:w="567" w:type="dxa"/>
          </w:tcPr>
          <w:p w:rsidR="00A55A87" w:rsidRPr="005F6EF3" w:rsidRDefault="00A55A87" w:rsidP="00DB0A94">
            <w:pPr>
              <w:jc w:val="center"/>
              <w:rPr>
                <w:sz w:val="24"/>
                <w:szCs w:val="24"/>
              </w:rPr>
            </w:pPr>
          </w:p>
          <w:p w:rsidR="00A55A87" w:rsidRPr="005F6EF3" w:rsidRDefault="00A55A87" w:rsidP="00DB0A94">
            <w:pPr>
              <w:jc w:val="center"/>
              <w:rPr>
                <w:sz w:val="24"/>
                <w:szCs w:val="24"/>
              </w:rPr>
            </w:pPr>
            <w:r w:rsidRPr="005F6EF3">
              <w:rPr>
                <w:sz w:val="24"/>
                <w:szCs w:val="24"/>
              </w:rPr>
              <w:t>2.</w:t>
            </w:r>
          </w:p>
        </w:tc>
        <w:tc>
          <w:tcPr>
            <w:tcW w:w="6401" w:type="dxa"/>
          </w:tcPr>
          <w:p w:rsidR="00A55A87" w:rsidRPr="005F6EF3" w:rsidRDefault="00A55A87" w:rsidP="00A55A87">
            <w:pPr>
              <w:rPr>
                <w:sz w:val="24"/>
                <w:szCs w:val="24"/>
              </w:rPr>
            </w:pPr>
          </w:p>
          <w:p w:rsidR="00A55A87" w:rsidRPr="005F6EF3" w:rsidRDefault="00A55A87" w:rsidP="00A55A87">
            <w:pPr>
              <w:rPr>
                <w:sz w:val="24"/>
                <w:szCs w:val="24"/>
              </w:rPr>
            </w:pPr>
            <w:proofErr w:type="spellStart"/>
            <w:r w:rsidRPr="005F6EF3">
              <w:rPr>
                <w:sz w:val="24"/>
                <w:szCs w:val="24"/>
              </w:rPr>
              <w:t>Шабарчина</w:t>
            </w:r>
            <w:proofErr w:type="spellEnd"/>
            <w:r w:rsidRPr="005F6EF3">
              <w:rPr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996" w:type="dxa"/>
          </w:tcPr>
          <w:p w:rsidR="00A55A87" w:rsidRPr="005F6EF3" w:rsidRDefault="00A55A87" w:rsidP="00DB0A94">
            <w:pPr>
              <w:jc w:val="center"/>
              <w:rPr>
                <w:sz w:val="24"/>
                <w:szCs w:val="24"/>
              </w:rPr>
            </w:pPr>
          </w:p>
          <w:p w:rsidR="00A55A87" w:rsidRPr="005F6EF3" w:rsidRDefault="00A55A87" w:rsidP="00DB0A94">
            <w:pPr>
              <w:jc w:val="center"/>
              <w:rPr>
                <w:sz w:val="24"/>
                <w:szCs w:val="24"/>
              </w:rPr>
            </w:pPr>
            <w:r w:rsidRPr="005F6EF3">
              <w:rPr>
                <w:sz w:val="24"/>
                <w:szCs w:val="24"/>
              </w:rPr>
              <w:t>Заместитель председателя комиссии</w:t>
            </w:r>
          </w:p>
          <w:p w:rsidR="00832D79" w:rsidRPr="005F6EF3" w:rsidRDefault="00832D79" w:rsidP="00DB0A94">
            <w:pPr>
              <w:jc w:val="center"/>
              <w:rPr>
                <w:sz w:val="24"/>
                <w:szCs w:val="24"/>
              </w:rPr>
            </w:pPr>
          </w:p>
        </w:tc>
      </w:tr>
      <w:tr w:rsidR="00A55A87" w:rsidRPr="005F6EF3" w:rsidTr="00DB0A94">
        <w:trPr>
          <w:trHeight w:val="363"/>
          <w:jc w:val="center"/>
        </w:trPr>
        <w:tc>
          <w:tcPr>
            <w:tcW w:w="567" w:type="dxa"/>
          </w:tcPr>
          <w:p w:rsidR="00A55A87" w:rsidRPr="005F6EF3" w:rsidRDefault="00A55A87" w:rsidP="00DB0A94">
            <w:pPr>
              <w:jc w:val="center"/>
              <w:rPr>
                <w:sz w:val="24"/>
                <w:szCs w:val="24"/>
              </w:rPr>
            </w:pPr>
            <w:r w:rsidRPr="005F6EF3">
              <w:rPr>
                <w:sz w:val="24"/>
                <w:szCs w:val="24"/>
              </w:rPr>
              <w:t>3.</w:t>
            </w:r>
          </w:p>
        </w:tc>
        <w:tc>
          <w:tcPr>
            <w:tcW w:w="6401" w:type="dxa"/>
          </w:tcPr>
          <w:p w:rsidR="00A55A87" w:rsidRPr="005F6EF3" w:rsidRDefault="00832D79" w:rsidP="00A55A87">
            <w:pPr>
              <w:rPr>
                <w:sz w:val="24"/>
                <w:szCs w:val="24"/>
              </w:rPr>
            </w:pPr>
            <w:proofErr w:type="spellStart"/>
            <w:r w:rsidRPr="005F6EF3">
              <w:rPr>
                <w:sz w:val="24"/>
                <w:szCs w:val="24"/>
              </w:rPr>
              <w:t>Швецова</w:t>
            </w:r>
            <w:proofErr w:type="spellEnd"/>
            <w:r w:rsidRPr="005F6EF3">
              <w:rPr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2996" w:type="dxa"/>
          </w:tcPr>
          <w:p w:rsidR="00A55A87" w:rsidRPr="005F6EF3" w:rsidRDefault="00832D79" w:rsidP="00832D79">
            <w:pPr>
              <w:rPr>
                <w:sz w:val="24"/>
                <w:szCs w:val="24"/>
              </w:rPr>
            </w:pPr>
            <w:r w:rsidRPr="005F6EF3">
              <w:rPr>
                <w:sz w:val="24"/>
                <w:szCs w:val="24"/>
              </w:rPr>
              <w:t xml:space="preserve">       </w:t>
            </w:r>
            <w:r w:rsidR="00A55A87" w:rsidRPr="005F6EF3">
              <w:rPr>
                <w:sz w:val="24"/>
                <w:szCs w:val="24"/>
              </w:rPr>
              <w:t>Секретарь комиссии</w:t>
            </w:r>
          </w:p>
        </w:tc>
      </w:tr>
      <w:tr w:rsidR="00A55A87" w:rsidRPr="005F6EF3" w:rsidTr="00DB0A94">
        <w:trPr>
          <w:jc w:val="center"/>
        </w:trPr>
        <w:tc>
          <w:tcPr>
            <w:tcW w:w="567" w:type="dxa"/>
          </w:tcPr>
          <w:p w:rsidR="00A55A87" w:rsidRPr="005F6EF3" w:rsidRDefault="00A55A87" w:rsidP="00DB0A94">
            <w:pPr>
              <w:jc w:val="center"/>
              <w:rPr>
                <w:sz w:val="24"/>
                <w:szCs w:val="24"/>
              </w:rPr>
            </w:pPr>
            <w:r w:rsidRPr="005F6EF3">
              <w:rPr>
                <w:sz w:val="24"/>
                <w:szCs w:val="24"/>
              </w:rPr>
              <w:t>4.</w:t>
            </w:r>
          </w:p>
        </w:tc>
        <w:tc>
          <w:tcPr>
            <w:tcW w:w="6401" w:type="dxa"/>
          </w:tcPr>
          <w:p w:rsidR="00A55A87" w:rsidRPr="005F6EF3" w:rsidRDefault="00832D79" w:rsidP="00A55A87">
            <w:pPr>
              <w:rPr>
                <w:sz w:val="24"/>
                <w:szCs w:val="24"/>
              </w:rPr>
            </w:pPr>
            <w:r w:rsidRPr="005F6EF3">
              <w:rPr>
                <w:sz w:val="24"/>
                <w:szCs w:val="24"/>
              </w:rPr>
              <w:t>Першина Зоя Евгеньевна</w:t>
            </w:r>
          </w:p>
        </w:tc>
        <w:tc>
          <w:tcPr>
            <w:tcW w:w="2996" w:type="dxa"/>
          </w:tcPr>
          <w:p w:rsidR="00A55A87" w:rsidRPr="005F6EF3" w:rsidRDefault="00A55A87" w:rsidP="00DB0A94">
            <w:pPr>
              <w:jc w:val="center"/>
              <w:rPr>
                <w:sz w:val="24"/>
                <w:szCs w:val="24"/>
              </w:rPr>
            </w:pPr>
          </w:p>
          <w:p w:rsidR="00A55A87" w:rsidRPr="005F6EF3" w:rsidRDefault="00A55A87" w:rsidP="00DB0A94">
            <w:pPr>
              <w:jc w:val="center"/>
              <w:rPr>
                <w:sz w:val="24"/>
                <w:szCs w:val="24"/>
              </w:rPr>
            </w:pPr>
            <w:r w:rsidRPr="005F6EF3">
              <w:rPr>
                <w:sz w:val="24"/>
                <w:szCs w:val="24"/>
              </w:rPr>
              <w:t>Член комиссии</w:t>
            </w:r>
          </w:p>
        </w:tc>
      </w:tr>
      <w:tr w:rsidR="00A55A87" w:rsidRPr="005F6EF3" w:rsidTr="00DB0A94">
        <w:trPr>
          <w:trHeight w:val="520"/>
          <w:jc w:val="center"/>
        </w:trPr>
        <w:tc>
          <w:tcPr>
            <w:tcW w:w="567" w:type="dxa"/>
          </w:tcPr>
          <w:p w:rsidR="00A55A87" w:rsidRPr="005F6EF3" w:rsidRDefault="00A55A87" w:rsidP="00DB0A94">
            <w:pPr>
              <w:jc w:val="center"/>
              <w:rPr>
                <w:sz w:val="24"/>
                <w:szCs w:val="24"/>
              </w:rPr>
            </w:pPr>
            <w:r w:rsidRPr="005F6EF3">
              <w:rPr>
                <w:sz w:val="24"/>
                <w:szCs w:val="24"/>
              </w:rPr>
              <w:t>5.</w:t>
            </w:r>
          </w:p>
        </w:tc>
        <w:tc>
          <w:tcPr>
            <w:tcW w:w="6401" w:type="dxa"/>
          </w:tcPr>
          <w:p w:rsidR="00A55A87" w:rsidRPr="005F6EF3" w:rsidRDefault="00A55A87" w:rsidP="00A55A87">
            <w:pPr>
              <w:rPr>
                <w:sz w:val="24"/>
                <w:szCs w:val="24"/>
              </w:rPr>
            </w:pPr>
            <w:proofErr w:type="spellStart"/>
            <w:r w:rsidRPr="005F6EF3">
              <w:rPr>
                <w:sz w:val="24"/>
                <w:szCs w:val="24"/>
              </w:rPr>
              <w:t>Нурисламов</w:t>
            </w:r>
            <w:proofErr w:type="spellEnd"/>
            <w:r w:rsidRPr="005F6EF3">
              <w:rPr>
                <w:sz w:val="24"/>
                <w:szCs w:val="24"/>
              </w:rPr>
              <w:t xml:space="preserve"> Эдуард </w:t>
            </w:r>
            <w:proofErr w:type="spellStart"/>
            <w:r w:rsidRPr="005F6EF3">
              <w:rPr>
                <w:sz w:val="24"/>
                <w:szCs w:val="24"/>
              </w:rPr>
              <w:t>Нафкатович</w:t>
            </w:r>
            <w:proofErr w:type="spellEnd"/>
          </w:p>
        </w:tc>
        <w:tc>
          <w:tcPr>
            <w:tcW w:w="2996" w:type="dxa"/>
          </w:tcPr>
          <w:p w:rsidR="00A55A87" w:rsidRPr="005F6EF3" w:rsidRDefault="00A55A87" w:rsidP="00DB0A94">
            <w:pPr>
              <w:jc w:val="center"/>
              <w:rPr>
                <w:sz w:val="24"/>
                <w:szCs w:val="24"/>
              </w:rPr>
            </w:pPr>
          </w:p>
          <w:p w:rsidR="00A55A87" w:rsidRPr="005F6EF3" w:rsidRDefault="00A55A87" w:rsidP="00DB0A94">
            <w:pPr>
              <w:jc w:val="center"/>
              <w:rPr>
                <w:sz w:val="24"/>
                <w:szCs w:val="24"/>
              </w:rPr>
            </w:pPr>
            <w:r w:rsidRPr="005F6EF3">
              <w:rPr>
                <w:sz w:val="24"/>
                <w:szCs w:val="24"/>
              </w:rPr>
              <w:t>Член комиссии</w:t>
            </w:r>
          </w:p>
        </w:tc>
      </w:tr>
      <w:tr w:rsidR="00A55A87" w:rsidRPr="005F6EF3" w:rsidTr="00DB0A94">
        <w:trPr>
          <w:trHeight w:val="140"/>
          <w:jc w:val="center"/>
        </w:trPr>
        <w:tc>
          <w:tcPr>
            <w:tcW w:w="567" w:type="dxa"/>
          </w:tcPr>
          <w:p w:rsidR="00A55A87" w:rsidRPr="005F6EF3" w:rsidRDefault="00A55A87" w:rsidP="00DB0A94">
            <w:pPr>
              <w:jc w:val="center"/>
              <w:rPr>
                <w:sz w:val="24"/>
                <w:szCs w:val="24"/>
              </w:rPr>
            </w:pPr>
            <w:r w:rsidRPr="005F6EF3">
              <w:rPr>
                <w:sz w:val="24"/>
                <w:szCs w:val="24"/>
              </w:rPr>
              <w:t>6.</w:t>
            </w:r>
          </w:p>
        </w:tc>
        <w:tc>
          <w:tcPr>
            <w:tcW w:w="6401" w:type="dxa"/>
          </w:tcPr>
          <w:p w:rsidR="00A55A87" w:rsidRPr="005F6EF3" w:rsidRDefault="00832D79" w:rsidP="00A55A87">
            <w:pPr>
              <w:rPr>
                <w:sz w:val="24"/>
                <w:szCs w:val="24"/>
              </w:rPr>
            </w:pPr>
            <w:r w:rsidRPr="005F6EF3">
              <w:rPr>
                <w:sz w:val="24"/>
                <w:szCs w:val="24"/>
              </w:rPr>
              <w:t>Белоусова Анна Игоревна</w:t>
            </w:r>
          </w:p>
        </w:tc>
        <w:tc>
          <w:tcPr>
            <w:tcW w:w="2996" w:type="dxa"/>
          </w:tcPr>
          <w:p w:rsidR="00A55A87" w:rsidRPr="005F6EF3" w:rsidRDefault="00A55A87" w:rsidP="00DB0A94">
            <w:pPr>
              <w:jc w:val="center"/>
              <w:rPr>
                <w:sz w:val="24"/>
                <w:szCs w:val="24"/>
              </w:rPr>
            </w:pPr>
          </w:p>
          <w:p w:rsidR="00A55A87" w:rsidRPr="005F6EF3" w:rsidRDefault="00A55A87" w:rsidP="00DB0A94">
            <w:pPr>
              <w:jc w:val="center"/>
              <w:rPr>
                <w:sz w:val="24"/>
                <w:szCs w:val="24"/>
              </w:rPr>
            </w:pPr>
            <w:r w:rsidRPr="005F6EF3">
              <w:rPr>
                <w:sz w:val="24"/>
                <w:szCs w:val="24"/>
              </w:rPr>
              <w:t>Член комиссии</w:t>
            </w:r>
          </w:p>
        </w:tc>
      </w:tr>
    </w:tbl>
    <w:p w:rsidR="00434A8B" w:rsidRPr="005F6EF3" w:rsidRDefault="00434A8B" w:rsidP="0011635E">
      <w:pPr>
        <w:tabs>
          <w:tab w:val="left" w:pos="3720"/>
        </w:tabs>
        <w:jc w:val="both"/>
        <w:rPr>
          <w:sz w:val="20"/>
          <w:szCs w:val="20"/>
        </w:rPr>
      </w:pPr>
    </w:p>
    <w:sectPr w:rsidR="00434A8B" w:rsidRPr="005F6EF3" w:rsidSect="00C66428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43F" w:rsidRDefault="007E643F" w:rsidP="00511B74">
      <w:r>
        <w:separator/>
      </w:r>
    </w:p>
  </w:endnote>
  <w:endnote w:type="continuationSeparator" w:id="0">
    <w:p w:rsidR="007E643F" w:rsidRDefault="007E643F" w:rsidP="0051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43F" w:rsidRDefault="007E643F" w:rsidP="00511B74">
      <w:r>
        <w:separator/>
      </w:r>
    </w:p>
  </w:footnote>
  <w:footnote w:type="continuationSeparator" w:id="0">
    <w:p w:rsidR="007E643F" w:rsidRDefault="007E643F" w:rsidP="0051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FC9"/>
    <w:multiLevelType w:val="hybridMultilevel"/>
    <w:tmpl w:val="1CB4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868A3"/>
    <w:multiLevelType w:val="hybridMultilevel"/>
    <w:tmpl w:val="06DED814"/>
    <w:lvl w:ilvl="0" w:tplc="4FB693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C33B4E"/>
    <w:multiLevelType w:val="hybridMultilevel"/>
    <w:tmpl w:val="2878F2EE"/>
    <w:lvl w:ilvl="0" w:tplc="F1EEF8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BD74860"/>
    <w:multiLevelType w:val="hybridMultilevel"/>
    <w:tmpl w:val="622A6EE6"/>
    <w:lvl w:ilvl="0" w:tplc="0CAA4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67E7E"/>
    <w:multiLevelType w:val="hybridMultilevel"/>
    <w:tmpl w:val="03E23B9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8DF"/>
    <w:rsid w:val="00003C2D"/>
    <w:rsid w:val="00013606"/>
    <w:rsid w:val="00016F53"/>
    <w:rsid w:val="00054D02"/>
    <w:rsid w:val="000748DF"/>
    <w:rsid w:val="00094C16"/>
    <w:rsid w:val="000F0F9E"/>
    <w:rsid w:val="0011635E"/>
    <w:rsid w:val="001368B3"/>
    <w:rsid w:val="00137631"/>
    <w:rsid w:val="0016083C"/>
    <w:rsid w:val="001640D9"/>
    <w:rsid w:val="001A32A7"/>
    <w:rsid w:val="001B0B2D"/>
    <w:rsid w:val="001C024A"/>
    <w:rsid w:val="001F1667"/>
    <w:rsid w:val="0022479A"/>
    <w:rsid w:val="00227C3C"/>
    <w:rsid w:val="002446CD"/>
    <w:rsid w:val="00281007"/>
    <w:rsid w:val="00295279"/>
    <w:rsid w:val="002D5C36"/>
    <w:rsid w:val="00304D8B"/>
    <w:rsid w:val="003126F2"/>
    <w:rsid w:val="00331123"/>
    <w:rsid w:val="00331E69"/>
    <w:rsid w:val="00336170"/>
    <w:rsid w:val="00371664"/>
    <w:rsid w:val="003C408A"/>
    <w:rsid w:val="003E3A8E"/>
    <w:rsid w:val="003F573F"/>
    <w:rsid w:val="004318A7"/>
    <w:rsid w:val="00434A8B"/>
    <w:rsid w:val="00455D19"/>
    <w:rsid w:val="004645DF"/>
    <w:rsid w:val="004873D2"/>
    <w:rsid w:val="00495513"/>
    <w:rsid w:val="00495B4C"/>
    <w:rsid w:val="004C0B21"/>
    <w:rsid w:val="004C12C2"/>
    <w:rsid w:val="004D5749"/>
    <w:rsid w:val="004E1E88"/>
    <w:rsid w:val="004E3332"/>
    <w:rsid w:val="00511B74"/>
    <w:rsid w:val="00515FAD"/>
    <w:rsid w:val="00544B97"/>
    <w:rsid w:val="005802F6"/>
    <w:rsid w:val="00597468"/>
    <w:rsid w:val="005F0C4F"/>
    <w:rsid w:val="005F6EF3"/>
    <w:rsid w:val="00603970"/>
    <w:rsid w:val="00630431"/>
    <w:rsid w:val="0065652C"/>
    <w:rsid w:val="00670D7F"/>
    <w:rsid w:val="00673DDE"/>
    <w:rsid w:val="006A594E"/>
    <w:rsid w:val="006B6C3D"/>
    <w:rsid w:val="006E0AB2"/>
    <w:rsid w:val="007058A8"/>
    <w:rsid w:val="00715511"/>
    <w:rsid w:val="00747ADF"/>
    <w:rsid w:val="00757F91"/>
    <w:rsid w:val="0077454F"/>
    <w:rsid w:val="007967DF"/>
    <w:rsid w:val="007A0ABE"/>
    <w:rsid w:val="007B7F01"/>
    <w:rsid w:val="007D22EB"/>
    <w:rsid w:val="007E643F"/>
    <w:rsid w:val="008054FB"/>
    <w:rsid w:val="00814211"/>
    <w:rsid w:val="008247B6"/>
    <w:rsid w:val="00832D79"/>
    <w:rsid w:val="008A1213"/>
    <w:rsid w:val="008D1679"/>
    <w:rsid w:val="008E61DB"/>
    <w:rsid w:val="008E6C98"/>
    <w:rsid w:val="00917573"/>
    <w:rsid w:val="00930A37"/>
    <w:rsid w:val="009A2402"/>
    <w:rsid w:val="009A71C6"/>
    <w:rsid w:val="00A038DF"/>
    <w:rsid w:val="00A104FD"/>
    <w:rsid w:val="00A1197B"/>
    <w:rsid w:val="00A3295F"/>
    <w:rsid w:val="00A36F02"/>
    <w:rsid w:val="00A40F6F"/>
    <w:rsid w:val="00A55A87"/>
    <w:rsid w:val="00A708D9"/>
    <w:rsid w:val="00A92934"/>
    <w:rsid w:val="00B3741B"/>
    <w:rsid w:val="00B6358D"/>
    <w:rsid w:val="00B805BA"/>
    <w:rsid w:val="00BC7FF0"/>
    <w:rsid w:val="00BF1DAF"/>
    <w:rsid w:val="00BF3E64"/>
    <w:rsid w:val="00C02A13"/>
    <w:rsid w:val="00C12CDB"/>
    <w:rsid w:val="00C20380"/>
    <w:rsid w:val="00C66428"/>
    <w:rsid w:val="00C67C24"/>
    <w:rsid w:val="00C862BE"/>
    <w:rsid w:val="00CA16A0"/>
    <w:rsid w:val="00CA298C"/>
    <w:rsid w:val="00CC5064"/>
    <w:rsid w:val="00CC7AA3"/>
    <w:rsid w:val="00D044B1"/>
    <w:rsid w:val="00D37632"/>
    <w:rsid w:val="00D6024C"/>
    <w:rsid w:val="00D85353"/>
    <w:rsid w:val="00DB79FF"/>
    <w:rsid w:val="00DF4A7F"/>
    <w:rsid w:val="00E0627D"/>
    <w:rsid w:val="00E10D23"/>
    <w:rsid w:val="00E31DB1"/>
    <w:rsid w:val="00E35C12"/>
    <w:rsid w:val="00E61BED"/>
    <w:rsid w:val="00E62478"/>
    <w:rsid w:val="00EB10A6"/>
    <w:rsid w:val="00ED72A3"/>
    <w:rsid w:val="00EE4977"/>
    <w:rsid w:val="00F073E9"/>
    <w:rsid w:val="00F211A5"/>
    <w:rsid w:val="00F435A5"/>
    <w:rsid w:val="00FA2CC0"/>
    <w:rsid w:val="00FC647E"/>
    <w:rsid w:val="00FF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D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1B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1B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33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A0A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0AB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016F53"/>
    <w:pPr>
      <w:autoSpaceDE w:val="0"/>
      <w:autoSpaceDN w:val="0"/>
      <w:adjustRightInd w:val="0"/>
      <w:jc w:val="left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 Indent"/>
    <w:basedOn w:val="a"/>
    <w:link w:val="ac"/>
    <w:rsid w:val="00016F5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016F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accesstitle">
    <w:name w:val="docaccess_title"/>
    <w:basedOn w:val="a0"/>
    <w:rsid w:val="00D37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02323-C395-49AC-A11E-734E9721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Павловна</dc:creator>
  <cp:lastModifiedBy>Zakupki</cp:lastModifiedBy>
  <cp:revision>42</cp:revision>
  <cp:lastPrinted>2016-12-26T03:58:00Z</cp:lastPrinted>
  <dcterms:created xsi:type="dcterms:W3CDTF">2014-05-14T09:00:00Z</dcterms:created>
  <dcterms:modified xsi:type="dcterms:W3CDTF">2018-06-25T06:32:00Z</dcterms:modified>
</cp:coreProperties>
</file>