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Default="00964119" w:rsidP="00964119">
      <w:pPr>
        <w:pStyle w:val="2"/>
      </w:pPr>
      <w:r>
        <w:t>АДМИНИСТРАЦИЯ  СЕЛЬСКОГО ПОСЕЛЕНИЯ МУЛЫМЬЯ</w:t>
      </w:r>
    </w:p>
    <w:p w:rsidR="00964119" w:rsidRDefault="00964119" w:rsidP="00964119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Кондинского района</w:t>
      </w:r>
    </w:p>
    <w:p w:rsidR="00964119" w:rsidRDefault="00964119" w:rsidP="00964119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i w:val="0"/>
          <w:sz w:val="28"/>
          <w:szCs w:val="28"/>
        </w:rPr>
        <w:t>Югры</w:t>
      </w:r>
      <w:proofErr w:type="spellEnd"/>
    </w:p>
    <w:p w:rsidR="00964119" w:rsidRDefault="00964119" w:rsidP="00964119"/>
    <w:p w:rsidR="00964119" w:rsidRDefault="00964119" w:rsidP="00964119">
      <w:pPr>
        <w:pStyle w:val="3"/>
      </w:pPr>
    </w:p>
    <w:p w:rsidR="00964119" w:rsidRDefault="00964119" w:rsidP="00964119">
      <w:pPr>
        <w:pStyle w:val="3"/>
      </w:pPr>
      <w:r>
        <w:t>ПОСТАНОВЛЕНИЕ</w:t>
      </w:r>
    </w:p>
    <w:p w:rsidR="00964119" w:rsidRPr="00C8782C" w:rsidRDefault="00964119" w:rsidP="00964119"/>
    <w:p w:rsidR="00964119" w:rsidRPr="00537EE3" w:rsidRDefault="00964119" w:rsidP="00964119">
      <w:pPr>
        <w:rPr>
          <w:sz w:val="24"/>
          <w:szCs w:val="24"/>
        </w:rPr>
      </w:pPr>
    </w:p>
    <w:p w:rsidR="00964119" w:rsidRPr="00537EE3" w:rsidRDefault="00964119" w:rsidP="00964119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от  05 марта 2015</w:t>
      </w:r>
      <w:r w:rsidRPr="00537EE3">
        <w:rPr>
          <w:i w:val="0"/>
          <w:iCs/>
          <w:sz w:val="24"/>
          <w:szCs w:val="24"/>
        </w:rPr>
        <w:t xml:space="preserve"> года                                                                                      </w:t>
      </w:r>
      <w:r>
        <w:rPr>
          <w:i w:val="0"/>
          <w:iCs/>
          <w:sz w:val="24"/>
          <w:szCs w:val="24"/>
        </w:rPr>
        <w:t xml:space="preserve">                  </w:t>
      </w:r>
      <w:r w:rsidRPr="00537EE3">
        <w:rPr>
          <w:i w:val="0"/>
          <w:iCs/>
          <w:sz w:val="24"/>
          <w:szCs w:val="24"/>
        </w:rPr>
        <w:t xml:space="preserve">№  </w:t>
      </w:r>
      <w:r>
        <w:rPr>
          <w:i w:val="0"/>
          <w:iCs/>
          <w:sz w:val="24"/>
          <w:szCs w:val="24"/>
        </w:rPr>
        <w:t>25</w:t>
      </w:r>
    </w:p>
    <w:p w:rsidR="00964119" w:rsidRPr="00537EE3" w:rsidRDefault="00964119" w:rsidP="00964119">
      <w:pPr>
        <w:rPr>
          <w:i w:val="0"/>
          <w:iCs/>
          <w:sz w:val="24"/>
          <w:szCs w:val="24"/>
        </w:rPr>
      </w:pPr>
      <w:proofErr w:type="spellStart"/>
      <w:r w:rsidRPr="00537EE3">
        <w:rPr>
          <w:i w:val="0"/>
          <w:iCs/>
          <w:sz w:val="24"/>
          <w:szCs w:val="24"/>
        </w:rPr>
        <w:t>с</w:t>
      </w:r>
      <w:proofErr w:type="gramStart"/>
      <w:r w:rsidRPr="00537EE3">
        <w:rPr>
          <w:i w:val="0"/>
          <w:iCs/>
          <w:sz w:val="24"/>
          <w:szCs w:val="24"/>
        </w:rPr>
        <w:t>.Ч</w:t>
      </w:r>
      <w:proofErr w:type="gramEnd"/>
      <w:r w:rsidRPr="00537EE3">
        <w:rPr>
          <w:i w:val="0"/>
          <w:iCs/>
          <w:sz w:val="24"/>
          <w:szCs w:val="24"/>
        </w:rPr>
        <w:t>антырья</w:t>
      </w:r>
      <w:proofErr w:type="spellEnd"/>
    </w:p>
    <w:p w:rsidR="00964119" w:rsidRDefault="00964119" w:rsidP="00964119">
      <w:pPr>
        <w:rPr>
          <w:i w:val="0"/>
          <w:iCs/>
          <w:sz w:val="28"/>
          <w:szCs w:val="28"/>
        </w:rPr>
      </w:pPr>
    </w:p>
    <w:p w:rsidR="00964119" w:rsidRDefault="00964119" w:rsidP="00964119">
      <w:pPr>
        <w:rPr>
          <w:i w:val="0"/>
          <w:iCs/>
          <w:sz w:val="28"/>
          <w:szCs w:val="28"/>
        </w:rPr>
      </w:pPr>
    </w:p>
    <w:p w:rsidR="00964119" w:rsidRDefault="00964119" w:rsidP="00964119">
      <w:pPr>
        <w:rPr>
          <w:i w:val="0"/>
          <w:iCs/>
          <w:sz w:val="24"/>
          <w:szCs w:val="24"/>
        </w:rPr>
      </w:pPr>
      <w:r w:rsidRPr="00537EE3">
        <w:rPr>
          <w:i w:val="0"/>
          <w:iCs/>
          <w:sz w:val="24"/>
          <w:szCs w:val="24"/>
        </w:rPr>
        <w:t xml:space="preserve">Об </w:t>
      </w:r>
      <w:r>
        <w:rPr>
          <w:i w:val="0"/>
          <w:iCs/>
          <w:sz w:val="24"/>
          <w:szCs w:val="24"/>
        </w:rPr>
        <w:t xml:space="preserve">определение вида </w:t>
      </w:r>
      <w:proofErr w:type="gramStart"/>
      <w:r w:rsidRPr="00537EE3">
        <w:rPr>
          <w:i w:val="0"/>
          <w:iCs/>
          <w:sz w:val="24"/>
          <w:szCs w:val="24"/>
        </w:rPr>
        <w:t>обязательных</w:t>
      </w:r>
      <w:proofErr w:type="gramEnd"/>
      <w:r w:rsidRPr="00537EE3">
        <w:rPr>
          <w:i w:val="0"/>
          <w:iCs/>
          <w:sz w:val="24"/>
          <w:szCs w:val="24"/>
        </w:rPr>
        <w:t xml:space="preserve"> </w:t>
      </w:r>
    </w:p>
    <w:p w:rsidR="00964119" w:rsidRDefault="00964119" w:rsidP="00964119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и исправительных </w:t>
      </w:r>
      <w:r w:rsidRPr="00537EE3">
        <w:rPr>
          <w:i w:val="0"/>
          <w:iCs/>
          <w:sz w:val="24"/>
          <w:szCs w:val="24"/>
        </w:rPr>
        <w:t>работ</w:t>
      </w:r>
      <w:r>
        <w:rPr>
          <w:i w:val="0"/>
          <w:iCs/>
          <w:sz w:val="24"/>
          <w:szCs w:val="24"/>
        </w:rPr>
        <w:t xml:space="preserve">  и объектов </w:t>
      </w:r>
      <w:proofErr w:type="gramStart"/>
      <w:r>
        <w:rPr>
          <w:i w:val="0"/>
          <w:iCs/>
          <w:sz w:val="24"/>
          <w:szCs w:val="24"/>
        </w:rPr>
        <w:t>для</w:t>
      </w:r>
      <w:proofErr w:type="gramEnd"/>
      <w:r>
        <w:rPr>
          <w:i w:val="0"/>
          <w:iCs/>
          <w:sz w:val="24"/>
          <w:szCs w:val="24"/>
        </w:rPr>
        <w:t xml:space="preserve"> </w:t>
      </w:r>
    </w:p>
    <w:p w:rsidR="00964119" w:rsidRDefault="00964119" w:rsidP="00964119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исполнения наказания в виде </w:t>
      </w:r>
    </w:p>
    <w:p w:rsidR="00964119" w:rsidRPr="00537EE3" w:rsidRDefault="00964119" w:rsidP="00964119">
      <w:pPr>
        <w:rPr>
          <w:i w:val="0"/>
          <w:iCs/>
          <w:sz w:val="24"/>
          <w:szCs w:val="24"/>
        </w:rPr>
      </w:pPr>
      <w:r w:rsidRPr="00537EE3">
        <w:rPr>
          <w:i w:val="0"/>
          <w:iCs/>
          <w:sz w:val="24"/>
          <w:szCs w:val="24"/>
        </w:rPr>
        <w:t xml:space="preserve">обязательных </w:t>
      </w:r>
      <w:r>
        <w:rPr>
          <w:i w:val="0"/>
          <w:iCs/>
          <w:sz w:val="24"/>
          <w:szCs w:val="24"/>
        </w:rPr>
        <w:t xml:space="preserve">и исправительных </w:t>
      </w:r>
      <w:r w:rsidRPr="00537EE3">
        <w:rPr>
          <w:i w:val="0"/>
          <w:iCs/>
          <w:sz w:val="24"/>
          <w:szCs w:val="24"/>
        </w:rPr>
        <w:t>работ</w:t>
      </w:r>
      <w:r>
        <w:rPr>
          <w:i w:val="0"/>
          <w:iCs/>
          <w:sz w:val="24"/>
          <w:szCs w:val="24"/>
        </w:rPr>
        <w:t xml:space="preserve">  </w:t>
      </w:r>
    </w:p>
    <w:p w:rsidR="00964119" w:rsidRPr="00537EE3" w:rsidRDefault="00964119" w:rsidP="00964119">
      <w:pPr>
        <w:rPr>
          <w:i w:val="0"/>
          <w:iCs/>
          <w:sz w:val="24"/>
          <w:szCs w:val="24"/>
        </w:rPr>
      </w:pPr>
    </w:p>
    <w:p w:rsidR="00964119" w:rsidRDefault="00964119" w:rsidP="00964119">
      <w:pPr>
        <w:pStyle w:val="3"/>
        <w:ind w:firstLine="708"/>
        <w:jc w:val="both"/>
        <w:rPr>
          <w:sz w:val="24"/>
        </w:rPr>
      </w:pPr>
      <w:r w:rsidRPr="00537EE3">
        <w:rPr>
          <w:sz w:val="24"/>
        </w:rPr>
        <w:t xml:space="preserve">В соответствии с требованиями ст.49, 50 Уголовного Кодекса, </w:t>
      </w:r>
      <w:proofErr w:type="gramStart"/>
      <w:r w:rsidRPr="00537EE3">
        <w:rPr>
          <w:sz w:val="24"/>
        </w:rPr>
        <w:t>во</w:t>
      </w:r>
      <w:proofErr w:type="gramEnd"/>
      <w:r w:rsidRPr="00537EE3">
        <w:rPr>
          <w:sz w:val="24"/>
        </w:rPr>
        <w:t xml:space="preserve"> </w:t>
      </w:r>
      <w:r w:rsidRPr="00537EE3">
        <w:rPr>
          <w:rStyle w:val="a3"/>
          <w:i w:val="0"/>
          <w:sz w:val="24"/>
        </w:rPr>
        <w:t>исполнении Федерального Закона № 162-ФЗ от 08.12.2003 «О внесении изменений и дополнений в УК РФ»,</w:t>
      </w:r>
      <w:r w:rsidRPr="00537EE3">
        <w:rPr>
          <w:sz w:val="24"/>
        </w:rPr>
        <w:t xml:space="preserve">  и в целях обеспечения исполнения наказаний в виде испр</w:t>
      </w:r>
      <w:r>
        <w:rPr>
          <w:sz w:val="24"/>
        </w:rPr>
        <w:t>авительных и обязательных работ, администрация сельского поселения Мулымья постановляет:</w:t>
      </w:r>
    </w:p>
    <w:p w:rsidR="00964119" w:rsidRPr="00F56FC9" w:rsidRDefault="00964119" w:rsidP="00964119"/>
    <w:p w:rsidR="00964119" w:rsidRDefault="00964119" w:rsidP="00964119">
      <w:pPr>
        <w:pStyle w:val="3"/>
        <w:ind w:firstLine="708"/>
        <w:jc w:val="both"/>
        <w:rPr>
          <w:sz w:val="24"/>
        </w:rPr>
      </w:pPr>
      <w:r w:rsidRPr="00537EE3">
        <w:rPr>
          <w:sz w:val="24"/>
        </w:rPr>
        <w:t xml:space="preserve">1. Утвердить </w:t>
      </w:r>
      <w:r>
        <w:rPr>
          <w:sz w:val="24"/>
        </w:rPr>
        <w:t>объектом для отбывания наказания осужденными наказания в виде обязательных работ</w:t>
      </w:r>
      <w:r w:rsidRPr="00F56FC9">
        <w:rPr>
          <w:sz w:val="24"/>
        </w:rPr>
        <w:t xml:space="preserve"> </w:t>
      </w:r>
      <w:r>
        <w:rPr>
          <w:sz w:val="24"/>
        </w:rPr>
        <w:t xml:space="preserve">ООО «Независимая инновационная компания», д. </w:t>
      </w:r>
      <w:proofErr w:type="spellStart"/>
      <w:r>
        <w:rPr>
          <w:sz w:val="24"/>
        </w:rPr>
        <w:t>Ушья</w:t>
      </w:r>
      <w:proofErr w:type="spellEnd"/>
      <w:r>
        <w:rPr>
          <w:sz w:val="24"/>
        </w:rPr>
        <w:t>, ул. Юбилейная, д. 5, директор Илларионов Александр Георгиевич.</w:t>
      </w:r>
    </w:p>
    <w:p w:rsidR="00964119" w:rsidRDefault="00964119" w:rsidP="00964119">
      <w:pPr>
        <w:pStyle w:val="3"/>
        <w:ind w:firstLine="708"/>
        <w:jc w:val="both"/>
        <w:rPr>
          <w:sz w:val="24"/>
        </w:rPr>
      </w:pPr>
      <w:r>
        <w:rPr>
          <w:sz w:val="24"/>
        </w:rPr>
        <w:t>2.</w:t>
      </w:r>
      <w:r w:rsidRPr="00F56FC9">
        <w:rPr>
          <w:sz w:val="24"/>
        </w:rPr>
        <w:t xml:space="preserve"> </w:t>
      </w:r>
      <w:r w:rsidRPr="00537EE3">
        <w:rPr>
          <w:sz w:val="24"/>
        </w:rPr>
        <w:t xml:space="preserve">Утвердить </w:t>
      </w:r>
      <w:r>
        <w:rPr>
          <w:sz w:val="24"/>
        </w:rPr>
        <w:t>на территории сельского поселения Мулымья на 2015 г.:</w:t>
      </w:r>
    </w:p>
    <w:p w:rsidR="00964119" w:rsidRPr="0019042E" w:rsidRDefault="00964119" w:rsidP="00964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Tr="00253132">
        <w:tc>
          <w:tcPr>
            <w:tcW w:w="67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04D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38704D">
              <w:rPr>
                <w:i w:val="0"/>
                <w:sz w:val="24"/>
                <w:szCs w:val="24"/>
              </w:rPr>
              <w:t>/</w:t>
            </w:r>
            <w:proofErr w:type="spellStart"/>
            <w:r w:rsidRPr="0038704D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Квота для приема на работу (чел)</w:t>
            </w:r>
          </w:p>
        </w:tc>
      </w:tr>
      <w:tr w:rsidR="00964119" w:rsidTr="00253132">
        <w:tc>
          <w:tcPr>
            <w:tcW w:w="67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64119" w:rsidRPr="00964119" w:rsidRDefault="00964119" w:rsidP="00253132">
            <w:pPr>
              <w:rPr>
                <w:i w:val="0"/>
                <w:sz w:val="24"/>
                <w:szCs w:val="24"/>
              </w:rPr>
            </w:pPr>
            <w:r w:rsidRPr="00964119">
              <w:rPr>
                <w:i w:val="0"/>
                <w:sz w:val="24"/>
              </w:rPr>
              <w:t>Администрация  сельского поселения Мулымья</w:t>
            </w:r>
          </w:p>
        </w:tc>
        <w:tc>
          <w:tcPr>
            <w:tcW w:w="3191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</w:tr>
    </w:tbl>
    <w:p w:rsidR="00964119" w:rsidRPr="00964119" w:rsidRDefault="00964119" w:rsidP="00964119"/>
    <w:p w:rsidR="00964119" w:rsidRDefault="00964119" w:rsidP="00964119">
      <w:pPr>
        <w:pStyle w:val="3"/>
        <w:ind w:firstLine="708"/>
        <w:jc w:val="both"/>
        <w:rPr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случае финансирования при взаимодействии с казенным учреждением </w:t>
      </w:r>
      <w:proofErr w:type="spellStart"/>
      <w:r>
        <w:rPr>
          <w:sz w:val="24"/>
        </w:rPr>
        <w:t>ХМАО-Югры</w:t>
      </w:r>
      <w:proofErr w:type="spellEnd"/>
      <w:r>
        <w:rPr>
          <w:sz w:val="24"/>
        </w:rPr>
        <w:t xml:space="preserve"> «Междуреченский центр занятости населения»: </w:t>
      </w:r>
    </w:p>
    <w:p w:rsidR="00964119" w:rsidRPr="00964119" w:rsidRDefault="00964119" w:rsidP="00964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Tr="00253132">
        <w:tc>
          <w:tcPr>
            <w:tcW w:w="67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04D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38704D">
              <w:rPr>
                <w:i w:val="0"/>
                <w:sz w:val="24"/>
                <w:szCs w:val="24"/>
              </w:rPr>
              <w:t>/</w:t>
            </w:r>
            <w:proofErr w:type="spellStart"/>
            <w:r w:rsidRPr="0038704D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Квота для приема на работу (чел)</w:t>
            </w:r>
          </w:p>
        </w:tc>
      </w:tr>
      <w:tr w:rsidR="00964119" w:rsidTr="00253132">
        <w:tc>
          <w:tcPr>
            <w:tcW w:w="675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 w:rsidRPr="0038704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64119" w:rsidRPr="00964119" w:rsidRDefault="00964119" w:rsidP="00253132">
            <w:pPr>
              <w:rPr>
                <w:i w:val="0"/>
                <w:sz w:val="24"/>
                <w:szCs w:val="24"/>
              </w:rPr>
            </w:pPr>
            <w:r w:rsidRPr="00964119">
              <w:rPr>
                <w:i w:val="0"/>
                <w:sz w:val="24"/>
              </w:rPr>
              <w:t>Администрация  сельского поселения Мулымья</w:t>
            </w:r>
          </w:p>
        </w:tc>
        <w:tc>
          <w:tcPr>
            <w:tcW w:w="3191" w:type="dxa"/>
          </w:tcPr>
          <w:p w:rsidR="00964119" w:rsidRPr="0038704D" w:rsidRDefault="00964119" w:rsidP="0025313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</w:tr>
    </w:tbl>
    <w:p w:rsidR="00964119" w:rsidRPr="00964119" w:rsidRDefault="00964119" w:rsidP="00964119"/>
    <w:p w:rsidR="00964119" w:rsidRDefault="00964119" w:rsidP="00964119">
      <w:pPr>
        <w:tabs>
          <w:tab w:val="left" w:pos="93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3</w:t>
      </w:r>
      <w:r w:rsidRPr="00537EE3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Установить вид обязательных и исправительных работ, согласно приложению.</w:t>
      </w:r>
    </w:p>
    <w:p w:rsidR="00964119" w:rsidRPr="00964119" w:rsidRDefault="00964119" w:rsidP="00964119">
      <w:pPr>
        <w:tabs>
          <w:tab w:val="left" w:pos="930"/>
        </w:tabs>
        <w:jc w:val="both"/>
        <w:rPr>
          <w:i w:val="0"/>
          <w:sz w:val="24"/>
          <w:szCs w:val="24"/>
        </w:rPr>
      </w:pPr>
      <w:r w:rsidRPr="00964119">
        <w:rPr>
          <w:i w:val="0"/>
          <w:sz w:val="24"/>
          <w:szCs w:val="24"/>
        </w:rPr>
        <w:t xml:space="preserve">     </w:t>
      </w:r>
      <w:r>
        <w:rPr>
          <w:i w:val="0"/>
          <w:sz w:val="24"/>
          <w:szCs w:val="24"/>
        </w:rPr>
        <w:t xml:space="preserve">       4</w:t>
      </w:r>
      <w:r w:rsidRPr="00964119">
        <w:rPr>
          <w:i w:val="0"/>
          <w:sz w:val="24"/>
          <w:szCs w:val="24"/>
        </w:rPr>
        <w:t>. Настоящее постановление вступает в силу со дня его размещения на сайте администрации сельского поселения Мулымья.</w:t>
      </w:r>
    </w:p>
    <w:p w:rsidR="00964119" w:rsidRDefault="00964119" w:rsidP="00964119">
      <w:pPr>
        <w:tabs>
          <w:tab w:val="left" w:pos="93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5</w:t>
      </w:r>
      <w:r w:rsidRPr="00537EE3">
        <w:rPr>
          <w:i w:val="0"/>
          <w:sz w:val="24"/>
          <w:szCs w:val="24"/>
        </w:rPr>
        <w:t>. Считать утратившим</w:t>
      </w:r>
      <w:r>
        <w:rPr>
          <w:i w:val="0"/>
          <w:sz w:val="24"/>
          <w:szCs w:val="24"/>
        </w:rPr>
        <w:t xml:space="preserve"> силу постановление администрации сельского поселения Мулымья от 01 июня 2014 года № 69/1 «Об определении вида обязательных работ и объектов для исполнения наказания в виде обязательных исправительных работ»           </w:t>
      </w:r>
    </w:p>
    <w:p w:rsidR="00964119" w:rsidRPr="00537EE3" w:rsidRDefault="00964119" w:rsidP="00964119">
      <w:pPr>
        <w:tabs>
          <w:tab w:val="left" w:pos="93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6</w:t>
      </w:r>
      <w:r w:rsidRPr="00537EE3">
        <w:rPr>
          <w:i w:val="0"/>
          <w:sz w:val="24"/>
          <w:szCs w:val="24"/>
        </w:rPr>
        <w:t xml:space="preserve">. </w:t>
      </w:r>
      <w:proofErr w:type="gramStart"/>
      <w:r w:rsidRPr="00537EE3">
        <w:rPr>
          <w:i w:val="0"/>
          <w:sz w:val="24"/>
          <w:szCs w:val="24"/>
        </w:rPr>
        <w:t>Контроль за</w:t>
      </w:r>
      <w:proofErr w:type="gramEnd"/>
      <w:r w:rsidRPr="00537EE3">
        <w:rPr>
          <w:i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964119" w:rsidRPr="00537EE3" w:rsidRDefault="00964119" w:rsidP="00964119">
      <w:pPr>
        <w:jc w:val="both"/>
        <w:rPr>
          <w:sz w:val="24"/>
          <w:szCs w:val="24"/>
        </w:rPr>
      </w:pPr>
    </w:p>
    <w:p w:rsidR="00964119" w:rsidRPr="00537EE3" w:rsidRDefault="00964119" w:rsidP="00964119">
      <w:pPr>
        <w:rPr>
          <w:sz w:val="24"/>
          <w:szCs w:val="24"/>
        </w:rPr>
      </w:pPr>
    </w:p>
    <w:p w:rsidR="00964119" w:rsidRPr="00537EE3" w:rsidRDefault="00964119" w:rsidP="00964119">
      <w:pPr>
        <w:rPr>
          <w:i w:val="0"/>
          <w:sz w:val="24"/>
          <w:szCs w:val="24"/>
        </w:rPr>
      </w:pPr>
      <w:r w:rsidRPr="00537EE3">
        <w:rPr>
          <w:i w:val="0"/>
          <w:sz w:val="24"/>
          <w:szCs w:val="24"/>
        </w:rPr>
        <w:t xml:space="preserve">Глава  сельского поселения  </w:t>
      </w:r>
      <w:r>
        <w:rPr>
          <w:i w:val="0"/>
          <w:sz w:val="24"/>
          <w:szCs w:val="24"/>
        </w:rPr>
        <w:t>Мулымья</w:t>
      </w:r>
      <w:r w:rsidRPr="00537EE3">
        <w:rPr>
          <w:i w:val="0"/>
          <w:sz w:val="24"/>
          <w:szCs w:val="24"/>
        </w:rPr>
        <w:t xml:space="preserve">                                               </w:t>
      </w:r>
      <w:r>
        <w:rPr>
          <w:i w:val="0"/>
          <w:sz w:val="24"/>
          <w:szCs w:val="24"/>
        </w:rPr>
        <w:t xml:space="preserve">                  </w:t>
      </w:r>
      <w:proofErr w:type="spellStart"/>
      <w:r w:rsidRPr="00537EE3">
        <w:rPr>
          <w:i w:val="0"/>
          <w:sz w:val="24"/>
          <w:szCs w:val="24"/>
        </w:rPr>
        <w:t>А.С.Заречук</w:t>
      </w:r>
      <w:proofErr w:type="spellEnd"/>
      <w:r w:rsidRPr="00537EE3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        </w:t>
      </w:r>
    </w:p>
    <w:p w:rsidR="00964119" w:rsidRPr="0079272E" w:rsidRDefault="00964119" w:rsidP="00964119">
      <w:pPr>
        <w:ind w:left="5103"/>
        <w:rPr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lastRenderedPageBreak/>
        <w:t xml:space="preserve">Приложение </w:t>
      </w:r>
    </w:p>
    <w:p w:rsidR="00964119" w:rsidRPr="0079272E" w:rsidRDefault="00964119" w:rsidP="00964119">
      <w:pPr>
        <w:ind w:left="510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 постановлению администрации </w:t>
      </w:r>
    </w:p>
    <w:p w:rsidR="00964119" w:rsidRPr="0079272E" w:rsidRDefault="00964119" w:rsidP="00964119">
      <w:pPr>
        <w:ind w:left="510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05 марта 2015</w:t>
      </w:r>
      <w:r w:rsidRPr="0079272E">
        <w:rPr>
          <w:i w:val="0"/>
          <w:sz w:val="24"/>
          <w:szCs w:val="24"/>
        </w:rPr>
        <w:t xml:space="preserve"> года № </w:t>
      </w:r>
      <w:r>
        <w:rPr>
          <w:i w:val="0"/>
          <w:sz w:val="24"/>
          <w:szCs w:val="24"/>
        </w:rPr>
        <w:t>25</w:t>
      </w:r>
    </w:p>
    <w:p w:rsidR="00964119" w:rsidRPr="0079272E" w:rsidRDefault="00964119" w:rsidP="00964119">
      <w:pPr>
        <w:rPr>
          <w:i w:val="0"/>
          <w:color w:val="000000"/>
          <w:sz w:val="24"/>
          <w:szCs w:val="24"/>
        </w:rPr>
      </w:pPr>
      <w:r w:rsidRPr="0079272E">
        <w:rPr>
          <w:i w:val="0"/>
          <w:sz w:val="24"/>
          <w:szCs w:val="24"/>
        </w:rPr>
        <w:t xml:space="preserve"> 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rPr>
          <w:i w:val="0"/>
          <w:sz w:val="24"/>
          <w:szCs w:val="24"/>
        </w:rPr>
      </w:pP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 xml:space="preserve">Виды работ для отбывания осужденными наказания в виде обязательных </w:t>
      </w:r>
      <w:r>
        <w:rPr>
          <w:i w:val="0"/>
          <w:sz w:val="24"/>
          <w:szCs w:val="24"/>
        </w:rPr>
        <w:t xml:space="preserve">и исправительных </w:t>
      </w:r>
      <w:r w:rsidRPr="0079272E">
        <w:rPr>
          <w:i w:val="0"/>
          <w:sz w:val="24"/>
          <w:szCs w:val="24"/>
        </w:rPr>
        <w:t>работ: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работы по уборке территорий городских и сельских поселений;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работы по благоустройству, санитарной очистке и озеленению территорий городских и сельских поселений;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работы, связанные с содержанием и ремонтом автомобильных дорог, проездов, тротуаров, газонов;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работы по уборке и ремонту помещений, зданий;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сбор бытовых и прочих отходов;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погрузочно-разгрузочные работы;</w:t>
      </w:r>
    </w:p>
    <w:p w:rsidR="00964119" w:rsidRPr="0079272E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79272E">
        <w:rPr>
          <w:i w:val="0"/>
          <w:sz w:val="24"/>
          <w:szCs w:val="24"/>
        </w:rPr>
        <w:t>работа по содержанию мест захоронений;</w:t>
      </w:r>
    </w:p>
    <w:p w:rsidR="00964119" w:rsidRPr="0079272E" w:rsidRDefault="00964119" w:rsidP="00964119">
      <w:pPr>
        <w:ind w:firstLine="709"/>
        <w:jc w:val="both"/>
        <w:rPr>
          <w:i w:val="0"/>
          <w:color w:val="000000"/>
          <w:sz w:val="24"/>
          <w:szCs w:val="24"/>
        </w:rPr>
      </w:pPr>
      <w:r w:rsidRPr="0079272E">
        <w:rPr>
          <w:i w:val="0"/>
          <w:sz w:val="24"/>
          <w:szCs w:val="24"/>
        </w:rPr>
        <w:t>другие неквалифицированные работы.</w:t>
      </w:r>
    </w:p>
    <w:p w:rsidR="00964119" w:rsidRPr="0079272E" w:rsidRDefault="00964119" w:rsidP="00964119">
      <w:pPr>
        <w:rPr>
          <w:i w:val="0"/>
          <w:sz w:val="24"/>
          <w:szCs w:val="24"/>
        </w:rPr>
      </w:pPr>
    </w:p>
    <w:p w:rsidR="00964119" w:rsidRPr="0079272E" w:rsidRDefault="00964119" w:rsidP="00964119">
      <w:pPr>
        <w:rPr>
          <w:i w:val="0"/>
          <w:sz w:val="24"/>
          <w:szCs w:val="24"/>
        </w:rPr>
      </w:pPr>
    </w:p>
    <w:p w:rsidR="00964119" w:rsidRDefault="00964119" w:rsidP="00964119"/>
    <w:p w:rsidR="00964119" w:rsidRDefault="00964119" w:rsidP="00964119"/>
    <w:p w:rsidR="00964119" w:rsidRDefault="00964119" w:rsidP="00964119"/>
    <w:p w:rsidR="007A2256" w:rsidRDefault="007A2256"/>
    <w:sectPr w:rsidR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19"/>
    <w:rsid w:val="00392087"/>
    <w:rsid w:val="00416581"/>
    <w:rsid w:val="007A2256"/>
    <w:rsid w:val="00964119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1</cp:revision>
  <cp:lastPrinted>2015-03-12T10:21:00Z</cp:lastPrinted>
  <dcterms:created xsi:type="dcterms:W3CDTF">2015-03-12T10:07:00Z</dcterms:created>
  <dcterms:modified xsi:type="dcterms:W3CDTF">2015-03-12T10:23:00Z</dcterms:modified>
</cp:coreProperties>
</file>