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99" w:rsidRPr="00FC1408" w:rsidRDefault="001E1599" w:rsidP="001E1599">
      <w:pPr>
        <w:shd w:val="clear" w:color="auto" w:fill="FFFFFF"/>
        <w:spacing w:line="298" w:lineRule="exact"/>
        <w:jc w:val="center"/>
      </w:pPr>
      <w:r w:rsidRPr="00FC1408">
        <w:rPr>
          <w:b/>
          <w:bCs/>
          <w:color w:val="000000"/>
          <w:spacing w:val="3"/>
        </w:rPr>
        <w:t>ХАНТЫ - МАНСИЙСКИЙ АВТОНОМНЫЙ ОКРУГ - ЮГРА</w:t>
      </w:r>
    </w:p>
    <w:p w:rsidR="001E1599" w:rsidRPr="00FC1408" w:rsidRDefault="001E1599" w:rsidP="001E1599">
      <w:pPr>
        <w:shd w:val="clear" w:color="auto" w:fill="FFFFFF"/>
        <w:spacing w:line="298" w:lineRule="exact"/>
        <w:ind w:left="29"/>
        <w:jc w:val="center"/>
      </w:pPr>
      <w:r w:rsidRPr="00FC1408">
        <w:rPr>
          <w:b/>
          <w:bCs/>
          <w:color w:val="000000"/>
          <w:spacing w:val="-1"/>
        </w:rPr>
        <w:t>КОНДИНСКИЙ РАЙОН</w:t>
      </w:r>
    </w:p>
    <w:p w:rsidR="001E1599" w:rsidRPr="00FC1408" w:rsidRDefault="001E1599" w:rsidP="001E1599">
      <w:pPr>
        <w:shd w:val="clear" w:color="auto" w:fill="FFFFFF"/>
        <w:spacing w:line="298" w:lineRule="exact"/>
        <w:ind w:right="499"/>
        <w:jc w:val="center"/>
      </w:pPr>
      <w:r w:rsidRPr="00FC1408">
        <w:rPr>
          <w:b/>
          <w:bCs/>
          <w:color w:val="000000"/>
          <w:spacing w:val="-2"/>
        </w:rPr>
        <w:t xml:space="preserve">СОВЕТ ДЕПУТАТОВ МУНИЦИПАЛЬНОГО ОБРАЗОВАНИЯ </w:t>
      </w:r>
      <w:r w:rsidRPr="00FC1408">
        <w:rPr>
          <w:b/>
          <w:bCs/>
          <w:color w:val="000000"/>
        </w:rPr>
        <w:t>СЕЛЬСКОЕ ПОСЕЛЕНИЕ МУЛЫМЬЯ</w:t>
      </w:r>
    </w:p>
    <w:p w:rsidR="001E1599" w:rsidRPr="00FC1408" w:rsidRDefault="001E1599" w:rsidP="001E1599">
      <w:pPr>
        <w:ind w:left="4956" w:right="-5" w:firstLine="708"/>
      </w:pPr>
    </w:p>
    <w:p w:rsidR="001E1599" w:rsidRPr="00FC1408" w:rsidRDefault="001E1599" w:rsidP="001E1599">
      <w:pPr>
        <w:jc w:val="center"/>
        <w:rPr>
          <w:b/>
        </w:rPr>
      </w:pPr>
      <w:r w:rsidRPr="00FC1408">
        <w:rPr>
          <w:b/>
        </w:rPr>
        <w:t>РЕШЕНИЕ</w:t>
      </w:r>
    </w:p>
    <w:p w:rsidR="001E1599" w:rsidRPr="00FC1408" w:rsidRDefault="001E1599" w:rsidP="001E1599"/>
    <w:p w:rsidR="001E1599" w:rsidRPr="00FC1408" w:rsidRDefault="001E1599" w:rsidP="001E1599">
      <w:pPr>
        <w:ind w:left="4956" w:right="-5" w:firstLine="708"/>
      </w:pPr>
    </w:p>
    <w:p w:rsidR="001E1599" w:rsidRPr="00FC1408" w:rsidRDefault="001E1599" w:rsidP="001E1599">
      <w:pPr>
        <w:ind w:right="-5"/>
        <w:jc w:val="center"/>
        <w:rPr>
          <w:b/>
        </w:rPr>
      </w:pPr>
      <w:r w:rsidRPr="00FC1408">
        <w:rPr>
          <w:b/>
        </w:rPr>
        <w:t xml:space="preserve">«О внесении </w:t>
      </w:r>
      <w:r>
        <w:rPr>
          <w:b/>
        </w:rPr>
        <w:t>изменений и дополнений</w:t>
      </w:r>
      <w:r w:rsidRPr="00FC1408">
        <w:rPr>
          <w:b/>
        </w:rPr>
        <w:t xml:space="preserve"> в устав сельского  поселения Мулымья»</w:t>
      </w:r>
    </w:p>
    <w:p w:rsidR="001E1599" w:rsidRPr="00FC1408" w:rsidRDefault="001E1599" w:rsidP="001E1599">
      <w:pPr>
        <w:jc w:val="both"/>
      </w:pPr>
    </w:p>
    <w:p w:rsidR="001E1599" w:rsidRPr="00FC1408" w:rsidRDefault="001E1599" w:rsidP="001E1599">
      <w:pPr>
        <w:ind w:firstLine="284"/>
        <w:jc w:val="both"/>
      </w:pPr>
      <w:r w:rsidRPr="00FC1408">
        <w:rPr>
          <w:color w:val="000000"/>
          <w:spacing w:val="-3"/>
        </w:rPr>
        <w:t xml:space="preserve"> </w:t>
      </w:r>
      <w:proofErr w:type="gramStart"/>
      <w:r w:rsidRPr="00FC1408">
        <w:t xml:space="preserve">В целях приведения Устава муниципального образования сельское поселение </w:t>
      </w:r>
      <w:r w:rsidRPr="00FC1408">
        <w:rPr>
          <w:b/>
        </w:rPr>
        <w:t>Мулымья</w:t>
      </w:r>
      <w:r w:rsidRPr="00FC1408">
        <w:t xml:space="preserve"> в соответствие с Федеральным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</w:t>
      </w:r>
      <w:r w:rsidRPr="00FC1408">
        <w:rPr>
          <w:color w:val="000000"/>
          <w:spacing w:val="-3"/>
        </w:rPr>
        <w:t xml:space="preserve">ставом муниципального образования сельское поселение </w:t>
      </w:r>
      <w:r w:rsidRPr="00FC1408">
        <w:rPr>
          <w:b/>
        </w:rPr>
        <w:t>Мулымья</w:t>
      </w:r>
      <w:r w:rsidRPr="00FC1408">
        <w:rPr>
          <w:color w:val="000000"/>
          <w:spacing w:val="-3"/>
        </w:rPr>
        <w:t xml:space="preserve">, </w:t>
      </w:r>
      <w:r w:rsidRPr="00FC1408">
        <w:t>решением Совета депутатов сельского поселения</w:t>
      </w:r>
      <w:r w:rsidRPr="00FC1408">
        <w:rPr>
          <w:b/>
        </w:rPr>
        <w:t xml:space="preserve"> Мулымья</w:t>
      </w:r>
      <w:r>
        <w:t xml:space="preserve"> от 28.01.2015 №_</w:t>
      </w:r>
      <w:r w:rsidRPr="00FC1408">
        <w:t xml:space="preserve">_ «О проекте решения Совета депутатов сельского поселения </w:t>
      </w:r>
      <w:r w:rsidRPr="00FC1408">
        <w:rPr>
          <w:b/>
        </w:rPr>
        <w:t>Мулымья</w:t>
      </w:r>
      <w:r w:rsidRPr="00FC1408">
        <w:t xml:space="preserve"> «О  внесении </w:t>
      </w:r>
      <w:r>
        <w:t xml:space="preserve">изменений и дополнений </w:t>
      </w:r>
      <w:r w:rsidRPr="00FC1408">
        <w:t>в Устав сельского поселения</w:t>
      </w:r>
      <w:proofErr w:type="gramEnd"/>
      <w:r w:rsidRPr="00FC1408">
        <w:rPr>
          <w:b/>
        </w:rPr>
        <w:t xml:space="preserve"> Мулымья</w:t>
      </w:r>
      <w:r w:rsidRPr="00FC1408">
        <w:t xml:space="preserve">», Совет депутатов сельского поселения </w:t>
      </w:r>
      <w:r w:rsidRPr="00FC1408">
        <w:rPr>
          <w:b/>
        </w:rPr>
        <w:t>Мулымья решил</w:t>
      </w:r>
      <w:r w:rsidRPr="00FC1408">
        <w:t>:</w:t>
      </w:r>
    </w:p>
    <w:p w:rsidR="001E1599" w:rsidRPr="00FC1408" w:rsidRDefault="001E1599" w:rsidP="001E1599">
      <w:pPr>
        <w:numPr>
          <w:ilvl w:val="0"/>
          <w:numId w:val="1"/>
        </w:numPr>
        <w:tabs>
          <w:tab w:val="left" w:pos="540"/>
        </w:tabs>
        <w:ind w:left="0" w:firstLine="284"/>
        <w:jc w:val="both"/>
      </w:pPr>
      <w:r w:rsidRPr="00FC1408">
        <w:rPr>
          <w:rFonts w:eastAsia="Arial Unicode MS"/>
        </w:rPr>
        <w:t xml:space="preserve"> Принять </w:t>
      </w:r>
      <w:r>
        <w:rPr>
          <w:rFonts w:eastAsia="Arial Unicode MS"/>
        </w:rPr>
        <w:t xml:space="preserve">изменения </w:t>
      </w:r>
      <w:r w:rsidRPr="00FC1408">
        <w:rPr>
          <w:rFonts w:eastAsia="Arial Unicode MS"/>
        </w:rPr>
        <w:t xml:space="preserve">в Устав сельского поселения </w:t>
      </w:r>
      <w:r w:rsidRPr="00FC1408">
        <w:rPr>
          <w:b/>
        </w:rPr>
        <w:t>Мулымья,</w:t>
      </w:r>
      <w:r w:rsidRPr="00FC1408">
        <w:rPr>
          <w:rFonts w:eastAsia="Arial Unicode MS"/>
        </w:rPr>
        <w:t xml:space="preserve"> согласно приложению.</w:t>
      </w:r>
    </w:p>
    <w:p w:rsidR="001E1599" w:rsidRPr="00FC1408" w:rsidRDefault="001E1599" w:rsidP="001E1599">
      <w:pPr>
        <w:ind w:firstLine="284"/>
        <w:jc w:val="both"/>
        <w:rPr>
          <w:rFonts w:eastAsia="Arial Unicode MS"/>
        </w:rPr>
      </w:pPr>
      <w:r w:rsidRPr="00FC1408">
        <w:rPr>
          <w:rFonts w:eastAsia="Arial Unicode MS"/>
        </w:rPr>
        <w:t xml:space="preserve"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</w:t>
      </w:r>
      <w:proofErr w:type="spellStart"/>
      <w:r w:rsidRPr="00FC1408">
        <w:rPr>
          <w:rFonts w:eastAsia="Arial Unicode MS"/>
        </w:rPr>
        <w:t>Югре</w:t>
      </w:r>
      <w:proofErr w:type="spellEnd"/>
      <w:r w:rsidRPr="00FC1408">
        <w:rPr>
          <w:rFonts w:eastAsia="Arial Unicode MS"/>
        </w:rPr>
        <w:t xml:space="preserve"> для государственной регистрации.</w:t>
      </w:r>
    </w:p>
    <w:p w:rsidR="001E1599" w:rsidRPr="00FC1408" w:rsidRDefault="001E1599" w:rsidP="001E1599">
      <w:pPr>
        <w:tabs>
          <w:tab w:val="left" w:pos="540"/>
        </w:tabs>
        <w:ind w:right="-6" w:firstLine="284"/>
        <w:jc w:val="both"/>
        <w:rPr>
          <w:rFonts w:eastAsia="Arial Unicode MS"/>
        </w:rPr>
      </w:pPr>
      <w:r w:rsidRPr="00FC1408">
        <w:rPr>
          <w:rFonts w:eastAsia="Arial Unicode MS"/>
        </w:rPr>
        <w:t>3. Решение обнародовать в установленном порядке в течение 7 дней со дня его поступления из</w:t>
      </w:r>
      <w:r w:rsidRPr="00FC1408">
        <w:t xml:space="preserve"> Управления Министерства юстиции Российской Федерации по Ханты-Мансийскому автономному округу – </w:t>
      </w:r>
      <w:proofErr w:type="spellStart"/>
      <w:r w:rsidRPr="00FC1408">
        <w:t>Югре</w:t>
      </w:r>
      <w:proofErr w:type="spellEnd"/>
      <w:r w:rsidRPr="00FC1408">
        <w:t>.</w:t>
      </w:r>
      <w:r w:rsidRPr="00FC1408">
        <w:rPr>
          <w:rFonts w:eastAsia="Arial Unicode MS"/>
        </w:rPr>
        <w:t xml:space="preserve"> </w:t>
      </w:r>
    </w:p>
    <w:p w:rsidR="001E1599" w:rsidRPr="00FC1408" w:rsidRDefault="001E1599" w:rsidP="001E1599">
      <w:pPr>
        <w:tabs>
          <w:tab w:val="left" w:pos="540"/>
        </w:tabs>
        <w:ind w:right="-6" w:firstLine="284"/>
        <w:jc w:val="both"/>
      </w:pPr>
      <w:r w:rsidRPr="00FC1408">
        <w:rPr>
          <w:rFonts w:eastAsia="Arial Unicode MS"/>
        </w:rPr>
        <w:t>4</w:t>
      </w:r>
      <w:r w:rsidRPr="004B0138">
        <w:rPr>
          <w:rFonts w:eastAsia="Arial Unicode MS"/>
        </w:rPr>
        <w:t xml:space="preserve">. Настоящее решение вступает в силу после официального  обнародования, за исключением пункта 1.1. части 1 приложения 1  вступающего в силу с 01.01.2016 и пункта 1.2. части 1 вступающего  в силу </w:t>
      </w:r>
      <w:r w:rsidRPr="004B0138">
        <w:t xml:space="preserve">с 01.04.2015 </w:t>
      </w:r>
      <w:r w:rsidRPr="004B0138">
        <w:rPr>
          <w:rFonts w:eastAsia="Arial Unicode MS"/>
        </w:rPr>
        <w:t>приложения 1</w:t>
      </w:r>
      <w:r w:rsidRPr="004B0138">
        <w:t>.</w:t>
      </w:r>
    </w:p>
    <w:p w:rsidR="001E1599" w:rsidRPr="00FC1408" w:rsidRDefault="001E1599" w:rsidP="001E1599">
      <w:pPr>
        <w:tabs>
          <w:tab w:val="left" w:pos="900"/>
        </w:tabs>
        <w:ind w:right="-5"/>
        <w:jc w:val="both"/>
      </w:pPr>
      <w:r w:rsidRPr="00FC1408">
        <w:rPr>
          <w:rFonts w:eastAsia="Arial Unicode MS"/>
        </w:rPr>
        <w:t xml:space="preserve">     5. Контроль за выполнением решения возложить на главу сельского поселения Мулымья</w:t>
      </w:r>
      <w:proofErr w:type="gramStart"/>
      <w:r>
        <w:rPr>
          <w:rFonts w:eastAsia="Arial Unicode MS"/>
        </w:rPr>
        <w:t>.</w:t>
      </w:r>
      <w:proofErr w:type="gramEnd"/>
    </w:p>
    <w:p w:rsidR="001E1599" w:rsidRPr="00FC1408" w:rsidRDefault="001E1599" w:rsidP="001E1599">
      <w:pPr>
        <w:tabs>
          <w:tab w:val="left" w:pos="180"/>
          <w:tab w:val="left" w:pos="540"/>
        </w:tabs>
        <w:ind w:firstLine="284"/>
        <w:jc w:val="both"/>
      </w:pPr>
      <w:r w:rsidRPr="00FC1408">
        <w:rPr>
          <w:rFonts w:eastAsia="Arial Unicode MS"/>
        </w:rPr>
        <w:t xml:space="preserve">. </w:t>
      </w:r>
    </w:p>
    <w:p w:rsidR="001E1599" w:rsidRPr="00FC1408" w:rsidRDefault="001E1599" w:rsidP="001E1599">
      <w:pPr>
        <w:tabs>
          <w:tab w:val="left" w:pos="993"/>
        </w:tabs>
        <w:suppressAutoHyphens/>
        <w:ind w:firstLine="284"/>
        <w:jc w:val="both"/>
        <w:rPr>
          <w:rFonts w:eastAsia="Arial Unicode MS"/>
        </w:rPr>
      </w:pPr>
    </w:p>
    <w:p w:rsidR="001E1599" w:rsidRDefault="001E1599" w:rsidP="001E1599">
      <w:r w:rsidRPr="00FD046E">
        <w:t>Председатель Совета депутатов сельского поселения Мулымья</w:t>
      </w:r>
      <w:r>
        <w:t xml:space="preserve">                           Е.А. </w:t>
      </w:r>
      <w:proofErr w:type="spellStart"/>
      <w:r>
        <w:t>Ботин</w:t>
      </w:r>
      <w:proofErr w:type="spellEnd"/>
    </w:p>
    <w:p w:rsidR="001E1599" w:rsidRPr="00FC1408" w:rsidRDefault="001E1599" w:rsidP="001E1599"/>
    <w:p w:rsidR="001E1599" w:rsidRPr="00FC1408" w:rsidRDefault="001E1599" w:rsidP="001E1599"/>
    <w:p w:rsidR="001E1599" w:rsidRPr="00FC1408" w:rsidRDefault="001E1599" w:rsidP="001E1599">
      <w:r w:rsidRPr="00FC1408">
        <w:t xml:space="preserve">Глава сельского поселения  Мулымья                                                          </w:t>
      </w:r>
      <w:r>
        <w:t xml:space="preserve">  </w:t>
      </w:r>
      <w:r w:rsidRPr="00FC1408">
        <w:t xml:space="preserve">        А.С. </w:t>
      </w:r>
      <w:proofErr w:type="spellStart"/>
      <w:r w:rsidRPr="00FC1408">
        <w:t>Заречук</w:t>
      </w:r>
      <w:proofErr w:type="spellEnd"/>
    </w:p>
    <w:p w:rsidR="001E1599" w:rsidRPr="00FC1408" w:rsidRDefault="001E1599" w:rsidP="001E1599"/>
    <w:p w:rsidR="001E1599" w:rsidRPr="00FC1408" w:rsidRDefault="001E1599" w:rsidP="001E1599">
      <w:pPr>
        <w:tabs>
          <w:tab w:val="left" w:pos="8160"/>
        </w:tabs>
        <w:spacing w:line="360" w:lineRule="auto"/>
      </w:pPr>
    </w:p>
    <w:p w:rsidR="001E1599" w:rsidRPr="00FC1408" w:rsidRDefault="001E1599" w:rsidP="001E1599">
      <w:pPr>
        <w:tabs>
          <w:tab w:val="left" w:pos="8160"/>
        </w:tabs>
        <w:spacing w:line="360" w:lineRule="auto"/>
        <w:jc w:val="center"/>
      </w:pPr>
    </w:p>
    <w:p w:rsidR="001E1599" w:rsidRPr="00FC1408" w:rsidRDefault="001E1599" w:rsidP="001E1599">
      <w:pPr>
        <w:tabs>
          <w:tab w:val="left" w:pos="8160"/>
        </w:tabs>
        <w:spacing w:line="360" w:lineRule="auto"/>
      </w:pPr>
      <w:r w:rsidRPr="00FC1408">
        <w:t xml:space="preserve">с. </w:t>
      </w:r>
      <w:proofErr w:type="spellStart"/>
      <w:r w:rsidRPr="00FC1408">
        <w:t>Чантырья</w:t>
      </w:r>
      <w:proofErr w:type="spellEnd"/>
    </w:p>
    <w:p w:rsidR="001E1599" w:rsidRPr="00FC1408" w:rsidRDefault="001E1599" w:rsidP="001E1599">
      <w:pPr>
        <w:tabs>
          <w:tab w:val="left" w:pos="8160"/>
        </w:tabs>
        <w:spacing w:line="360" w:lineRule="auto"/>
      </w:pPr>
      <w:r>
        <w:t>«29» февраля 2015</w:t>
      </w:r>
      <w:r w:rsidRPr="00FC1408">
        <w:t xml:space="preserve"> года</w:t>
      </w:r>
    </w:p>
    <w:p w:rsidR="001E1599" w:rsidRPr="00FC1408" w:rsidRDefault="001E1599" w:rsidP="001E1599">
      <w:pPr>
        <w:tabs>
          <w:tab w:val="left" w:pos="8160"/>
        </w:tabs>
        <w:spacing w:line="360" w:lineRule="auto"/>
      </w:pPr>
      <w:r w:rsidRPr="00FC1408">
        <w:t>№</w:t>
      </w:r>
      <w:r>
        <w:t xml:space="preserve"> __</w:t>
      </w:r>
    </w:p>
    <w:p w:rsidR="001E1599" w:rsidRPr="00FC1408" w:rsidRDefault="001E1599" w:rsidP="001E1599">
      <w:pPr>
        <w:jc w:val="right"/>
        <w:rPr>
          <w:b/>
        </w:rPr>
      </w:pPr>
    </w:p>
    <w:p w:rsidR="001E1599" w:rsidRDefault="001E1599" w:rsidP="001E1599">
      <w:pPr>
        <w:tabs>
          <w:tab w:val="left" w:pos="900"/>
        </w:tabs>
      </w:pPr>
    </w:p>
    <w:p w:rsidR="001E1599" w:rsidRDefault="001E1599" w:rsidP="001E1599">
      <w:pPr>
        <w:tabs>
          <w:tab w:val="left" w:pos="900"/>
        </w:tabs>
        <w:jc w:val="right"/>
      </w:pPr>
    </w:p>
    <w:p w:rsidR="001E1599" w:rsidRDefault="001E1599" w:rsidP="001E1599">
      <w:pPr>
        <w:tabs>
          <w:tab w:val="left" w:pos="900"/>
          <w:tab w:val="left" w:pos="7710"/>
          <w:tab w:val="right" w:pos="9355"/>
        </w:tabs>
      </w:pPr>
      <w:r>
        <w:tab/>
      </w:r>
      <w:r>
        <w:tab/>
      </w:r>
    </w:p>
    <w:p w:rsidR="001E1599" w:rsidRDefault="001E1599" w:rsidP="001E1599">
      <w:pPr>
        <w:tabs>
          <w:tab w:val="left" w:pos="900"/>
          <w:tab w:val="left" w:pos="7710"/>
          <w:tab w:val="right" w:pos="9355"/>
        </w:tabs>
      </w:pPr>
    </w:p>
    <w:p w:rsidR="001E1599" w:rsidRDefault="001E1599" w:rsidP="001E1599">
      <w:pPr>
        <w:tabs>
          <w:tab w:val="left" w:pos="900"/>
          <w:tab w:val="left" w:pos="7710"/>
          <w:tab w:val="right" w:pos="9355"/>
        </w:tabs>
      </w:pPr>
    </w:p>
    <w:p w:rsidR="001E1599" w:rsidRDefault="001E1599" w:rsidP="001E1599">
      <w:pPr>
        <w:tabs>
          <w:tab w:val="left" w:pos="900"/>
          <w:tab w:val="left" w:pos="7710"/>
          <w:tab w:val="right" w:pos="9355"/>
        </w:tabs>
      </w:pPr>
    </w:p>
    <w:p w:rsidR="001E1599" w:rsidRPr="00FC1408" w:rsidRDefault="001E1599" w:rsidP="001E1599">
      <w:pPr>
        <w:tabs>
          <w:tab w:val="left" w:pos="900"/>
          <w:tab w:val="left" w:pos="7710"/>
          <w:tab w:val="right" w:pos="9355"/>
        </w:tabs>
        <w:jc w:val="right"/>
      </w:pPr>
      <w:r>
        <w:lastRenderedPageBreak/>
        <w:tab/>
      </w:r>
      <w:r w:rsidRPr="00FC1408">
        <w:t xml:space="preserve"> Приложение </w:t>
      </w:r>
    </w:p>
    <w:p w:rsidR="001E1599" w:rsidRPr="00FC1408" w:rsidRDefault="001E1599" w:rsidP="001E1599">
      <w:pPr>
        <w:ind w:firstLine="5812"/>
        <w:jc w:val="right"/>
      </w:pPr>
      <w:r w:rsidRPr="00FC1408">
        <w:t xml:space="preserve"> к решению Совета депутатов сельского  поселения Мулымья         </w:t>
      </w:r>
    </w:p>
    <w:p w:rsidR="001E1599" w:rsidRPr="00FC1408" w:rsidRDefault="001E1599" w:rsidP="001E1599">
      <w:pPr>
        <w:ind w:firstLine="5812"/>
        <w:jc w:val="right"/>
      </w:pPr>
      <w:r>
        <w:t>от «29» февраля 2015 г. №__</w:t>
      </w:r>
    </w:p>
    <w:p w:rsidR="001E1599" w:rsidRPr="00B5579D" w:rsidRDefault="001E1599" w:rsidP="001E1599">
      <w:pPr>
        <w:ind w:firstLine="6663"/>
        <w:rPr>
          <w:sz w:val="20"/>
          <w:szCs w:val="20"/>
        </w:rPr>
      </w:pPr>
    </w:p>
    <w:p w:rsidR="001E1599" w:rsidRPr="00B5579D" w:rsidRDefault="001E1599" w:rsidP="001E1599">
      <w:pPr>
        <w:jc w:val="center"/>
        <w:rPr>
          <w:b/>
        </w:rPr>
      </w:pPr>
      <w:r w:rsidRPr="00B5579D">
        <w:rPr>
          <w:b/>
        </w:rPr>
        <w:t>Изменени</w:t>
      </w:r>
      <w:r>
        <w:rPr>
          <w:b/>
        </w:rPr>
        <w:t>я и дополнения</w:t>
      </w:r>
      <w:r w:rsidRPr="00B5579D">
        <w:rPr>
          <w:b/>
        </w:rPr>
        <w:t xml:space="preserve"> в устав сельского поселения </w:t>
      </w:r>
      <w:r w:rsidRPr="00D64683">
        <w:rPr>
          <w:b/>
        </w:rPr>
        <w:t>Мулымья</w:t>
      </w:r>
      <w:r w:rsidRPr="00FC1408">
        <w:t xml:space="preserve">  </w:t>
      </w:r>
    </w:p>
    <w:p w:rsidR="001E1599" w:rsidRPr="00B5579D" w:rsidRDefault="001E1599" w:rsidP="001E1599">
      <w:pPr>
        <w:jc w:val="center"/>
        <w:rPr>
          <w:b/>
          <w:color w:val="0070C0"/>
        </w:rPr>
      </w:pPr>
    </w:p>
    <w:p w:rsidR="001E1599" w:rsidRDefault="001E1599" w:rsidP="001E159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B5579D">
        <w:t>В часть 1 статьи 3 «Вопросы местного значения поселения»:</w:t>
      </w:r>
    </w:p>
    <w:p w:rsidR="001E1599" w:rsidRPr="00B5579D" w:rsidRDefault="001E1599" w:rsidP="001E1599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644"/>
        <w:jc w:val="both"/>
      </w:pPr>
    </w:p>
    <w:p w:rsidR="001E1599" w:rsidRDefault="001E1599" w:rsidP="001E1599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B5579D">
        <w:t>Пункт 19 изложить в новой редакции:</w:t>
      </w:r>
    </w:p>
    <w:p w:rsidR="001E1599" w:rsidRPr="00B5579D" w:rsidRDefault="001E1599" w:rsidP="001E1599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60"/>
        <w:jc w:val="both"/>
      </w:pPr>
    </w:p>
    <w:p w:rsidR="001E1599" w:rsidRPr="00973E02" w:rsidRDefault="001E1599" w:rsidP="001E1599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B5579D">
        <w:t>«19)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B5579D">
        <w:t>;»</w:t>
      </w:r>
      <w:proofErr w:type="gramEnd"/>
      <w:r w:rsidRPr="00B5579D">
        <w:t>; (</w:t>
      </w:r>
      <w:r w:rsidRPr="00B5579D">
        <w:rPr>
          <w:sz w:val="22"/>
        </w:rPr>
        <w:t xml:space="preserve">вступает в силу с  </w:t>
      </w:r>
      <w:r w:rsidRPr="00B5579D">
        <w:t>01.01.2016</w:t>
      </w:r>
      <w:r>
        <w:t xml:space="preserve"> г.</w:t>
      </w:r>
      <w:r w:rsidRPr="00B5579D">
        <w:t>)</w:t>
      </w:r>
    </w:p>
    <w:p w:rsidR="001E1599" w:rsidRPr="00B5579D" w:rsidRDefault="001E1599" w:rsidP="001E1599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color w:val="FF0000"/>
        </w:rPr>
      </w:pPr>
    </w:p>
    <w:p w:rsidR="001E1599" w:rsidRPr="009166AE" w:rsidRDefault="001E1599" w:rsidP="001E1599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B5579D">
        <w:t>В пункте 21 слова «, в том числе путем выкупа</w:t>
      </w:r>
      <w:proofErr w:type="gramStart"/>
      <w:r w:rsidRPr="00B5579D">
        <w:t>,»</w:t>
      </w:r>
      <w:proofErr w:type="gramEnd"/>
      <w:r w:rsidRPr="00B5579D">
        <w:t xml:space="preserve"> исключить.;</w:t>
      </w:r>
      <w:r w:rsidRPr="009166AE">
        <w:t xml:space="preserve"> (вступает в силу с 01.04.2015</w:t>
      </w:r>
      <w:r>
        <w:t xml:space="preserve"> г.</w:t>
      </w:r>
      <w:r w:rsidRPr="009166AE">
        <w:t>)</w:t>
      </w:r>
      <w:r>
        <w:t>.</w:t>
      </w:r>
    </w:p>
    <w:p w:rsidR="001E1599" w:rsidRPr="00B5579D" w:rsidRDefault="001E1599" w:rsidP="001E1599">
      <w:pPr>
        <w:jc w:val="both"/>
        <w:rPr>
          <w:color w:val="FF0000"/>
        </w:rPr>
      </w:pPr>
    </w:p>
    <w:p w:rsidR="001E1599" w:rsidRDefault="001E1599" w:rsidP="001E1599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B5579D">
        <w:t>Пункт 35 утратил силу;</w:t>
      </w:r>
    </w:p>
    <w:p w:rsidR="001E1599" w:rsidRPr="00B5579D" w:rsidRDefault="001E1599" w:rsidP="001E1599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color w:val="FF0000"/>
        </w:rPr>
      </w:pPr>
    </w:p>
    <w:p w:rsidR="001E1599" w:rsidRPr="00B5579D" w:rsidRDefault="001E1599" w:rsidP="001E1599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B5579D">
        <w:t>Дополнить пунктом 38 следующего содержания:</w:t>
      </w:r>
    </w:p>
    <w:p w:rsidR="001E1599" w:rsidRDefault="001E1599" w:rsidP="001E1599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1E1599" w:rsidRDefault="001E1599" w:rsidP="001E1599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B5579D">
        <w:t>«38)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работ».</w:t>
      </w:r>
    </w:p>
    <w:p w:rsidR="001E1599" w:rsidRPr="00B5579D" w:rsidRDefault="001E1599" w:rsidP="001E1599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color w:val="FF0000"/>
        </w:rPr>
      </w:pPr>
    </w:p>
    <w:p w:rsidR="001E1599" w:rsidRPr="00B5579D" w:rsidRDefault="001E1599" w:rsidP="001E159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5579D">
        <w:t>В статье 27 «Досрочное прекращение полномочий главы поселения»:</w:t>
      </w:r>
    </w:p>
    <w:p w:rsidR="001E1599" w:rsidRDefault="001E1599" w:rsidP="001E1599">
      <w:pPr>
        <w:autoSpaceDE w:val="0"/>
        <w:autoSpaceDN w:val="0"/>
        <w:adjustRightInd w:val="0"/>
        <w:ind w:left="644"/>
        <w:jc w:val="both"/>
      </w:pPr>
    </w:p>
    <w:p w:rsidR="001E1599" w:rsidRDefault="001E1599" w:rsidP="001E1599">
      <w:pPr>
        <w:autoSpaceDE w:val="0"/>
        <w:autoSpaceDN w:val="0"/>
        <w:adjustRightInd w:val="0"/>
        <w:jc w:val="both"/>
      </w:pPr>
      <w:r>
        <w:t>2.1.</w:t>
      </w:r>
      <w:r w:rsidRPr="00B5579D">
        <w:t>Пункт 11 части 1 утратил силу.</w:t>
      </w:r>
    </w:p>
    <w:p w:rsidR="001E1599" w:rsidRPr="00B5579D" w:rsidRDefault="001E1599" w:rsidP="001E1599">
      <w:pPr>
        <w:jc w:val="both"/>
        <w:rPr>
          <w:color w:val="FF0000"/>
        </w:rPr>
      </w:pPr>
    </w:p>
    <w:p w:rsidR="001E1599" w:rsidRPr="00B5579D" w:rsidRDefault="001E1599" w:rsidP="001E1599">
      <w:pPr>
        <w:jc w:val="both"/>
      </w:pPr>
      <w:r>
        <w:t>2.1.</w:t>
      </w:r>
      <w:r w:rsidRPr="00B5579D">
        <w:t xml:space="preserve"> Дополнить частью 4 следующего содержания:</w:t>
      </w:r>
    </w:p>
    <w:p w:rsidR="001E1599" w:rsidRDefault="001E1599" w:rsidP="001E1599">
      <w:pPr>
        <w:jc w:val="both"/>
      </w:pPr>
      <w:r>
        <w:t>«4.</w:t>
      </w:r>
      <w:r w:rsidRPr="00B5579D">
        <w:t xml:space="preserve">В случае, если глава поселения, полномочия которого прекращены досрочно на основании </w:t>
      </w:r>
      <w:r>
        <w:t xml:space="preserve">решения Совета депутатов </w:t>
      </w:r>
      <w:r w:rsidRPr="00B5579D">
        <w:t>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</w:t>
      </w:r>
      <w:proofErr w:type="gramStart"/>
      <w:r w:rsidRPr="00B5579D">
        <w:t>.»;</w:t>
      </w:r>
      <w:proofErr w:type="gramEnd"/>
    </w:p>
    <w:p w:rsidR="001E1599" w:rsidRDefault="001E1599" w:rsidP="001E1599">
      <w:pPr>
        <w:jc w:val="both"/>
      </w:pPr>
    </w:p>
    <w:p w:rsidR="001E1599" w:rsidRDefault="001E1599" w:rsidP="001E1599">
      <w:pPr>
        <w:pStyle w:val="a4"/>
        <w:numPr>
          <w:ilvl w:val="0"/>
          <w:numId w:val="2"/>
        </w:numPr>
        <w:ind w:left="0" w:firstLine="284"/>
        <w:jc w:val="both"/>
      </w:pPr>
      <w:r>
        <w:t>Статью 28 «</w:t>
      </w:r>
      <w:r w:rsidRPr="005A6F30">
        <w:t>Удаление главы муниципального образования в отставку</w:t>
      </w:r>
      <w:r>
        <w:t>» дополнить частью 6 следующего содержания:</w:t>
      </w:r>
    </w:p>
    <w:p w:rsidR="001E1599" w:rsidRDefault="001E1599" w:rsidP="001E1599">
      <w:pPr>
        <w:jc w:val="both"/>
      </w:pPr>
      <w:r>
        <w:t xml:space="preserve">«6. Глава поселения, в отношении которого </w:t>
      </w:r>
      <w:r w:rsidRPr="00B5579D">
        <w:t>Совет депутатов принял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B5579D">
        <w:t>.</w:t>
      </w:r>
      <w:r>
        <w:t>».</w:t>
      </w:r>
      <w:proofErr w:type="gramEnd"/>
    </w:p>
    <w:p w:rsidR="001E1599" w:rsidRDefault="001E1599" w:rsidP="001E1599">
      <w:pPr>
        <w:ind w:firstLine="708"/>
        <w:jc w:val="both"/>
      </w:pPr>
    </w:p>
    <w:p w:rsidR="001E1599" w:rsidRDefault="001E1599" w:rsidP="001E1599">
      <w:pPr>
        <w:pStyle w:val="a4"/>
        <w:numPr>
          <w:ilvl w:val="0"/>
          <w:numId w:val="2"/>
        </w:numPr>
        <w:jc w:val="both"/>
      </w:pPr>
      <w:r>
        <w:t>В  часть 3 статьи 19 «Полномочия Совета поселения»:</w:t>
      </w:r>
    </w:p>
    <w:p w:rsidR="001E1599" w:rsidRPr="00B5579D" w:rsidRDefault="001E1599" w:rsidP="001E1599">
      <w:pPr>
        <w:pStyle w:val="a4"/>
        <w:ind w:left="644"/>
        <w:jc w:val="both"/>
      </w:pPr>
    </w:p>
    <w:p w:rsidR="001E1599" w:rsidRPr="00C65B7B" w:rsidRDefault="001E1599" w:rsidP="001E1599">
      <w:pPr>
        <w:autoSpaceDE w:val="0"/>
        <w:autoSpaceDN w:val="0"/>
        <w:adjustRightInd w:val="0"/>
        <w:ind w:left="284"/>
        <w:jc w:val="both"/>
      </w:pPr>
      <w:r w:rsidRPr="00C65B7B">
        <w:t>4.1. В пункте 7 слова «, не имеющие нормативного характера» исключить.</w:t>
      </w:r>
    </w:p>
    <w:p w:rsidR="001E1599" w:rsidRDefault="001E1599" w:rsidP="001E1599">
      <w:pPr>
        <w:tabs>
          <w:tab w:val="left" w:pos="900"/>
        </w:tabs>
        <w:jc w:val="right"/>
      </w:pPr>
    </w:p>
    <w:p w:rsidR="001E1599" w:rsidRDefault="001E1599" w:rsidP="001E1599">
      <w:pPr>
        <w:tabs>
          <w:tab w:val="left" w:pos="900"/>
        </w:tabs>
        <w:jc w:val="right"/>
      </w:pPr>
    </w:p>
    <w:p w:rsidR="007A2256" w:rsidRDefault="007A2256"/>
    <w:sectPr w:rsidR="007A2256" w:rsidSect="007A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68603C"/>
    <w:multiLevelType w:val="hybridMultilevel"/>
    <w:tmpl w:val="287C63A4"/>
    <w:lvl w:ilvl="0" w:tplc="1422BB7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8F903292">
      <w:numFmt w:val="none"/>
      <w:lvlText w:val=""/>
      <w:lvlJc w:val="left"/>
      <w:pPr>
        <w:tabs>
          <w:tab w:val="num" w:pos="1920"/>
        </w:tabs>
      </w:pPr>
    </w:lvl>
    <w:lvl w:ilvl="2" w:tplc="911AFB6C">
      <w:numFmt w:val="none"/>
      <w:lvlText w:val=""/>
      <w:lvlJc w:val="left"/>
      <w:pPr>
        <w:tabs>
          <w:tab w:val="num" w:pos="1920"/>
        </w:tabs>
      </w:pPr>
    </w:lvl>
    <w:lvl w:ilvl="3" w:tplc="26944650">
      <w:numFmt w:val="none"/>
      <w:lvlText w:val=""/>
      <w:lvlJc w:val="left"/>
      <w:pPr>
        <w:tabs>
          <w:tab w:val="num" w:pos="1920"/>
        </w:tabs>
      </w:pPr>
    </w:lvl>
    <w:lvl w:ilvl="4" w:tplc="EDA2F2FE">
      <w:numFmt w:val="none"/>
      <w:lvlText w:val=""/>
      <w:lvlJc w:val="left"/>
      <w:pPr>
        <w:tabs>
          <w:tab w:val="num" w:pos="1920"/>
        </w:tabs>
      </w:pPr>
    </w:lvl>
    <w:lvl w:ilvl="5" w:tplc="98243EA0">
      <w:numFmt w:val="none"/>
      <w:lvlText w:val=""/>
      <w:lvlJc w:val="left"/>
      <w:pPr>
        <w:tabs>
          <w:tab w:val="num" w:pos="1920"/>
        </w:tabs>
      </w:pPr>
    </w:lvl>
    <w:lvl w:ilvl="6" w:tplc="04F698F6">
      <w:numFmt w:val="none"/>
      <w:lvlText w:val=""/>
      <w:lvlJc w:val="left"/>
      <w:pPr>
        <w:tabs>
          <w:tab w:val="num" w:pos="1920"/>
        </w:tabs>
      </w:pPr>
    </w:lvl>
    <w:lvl w:ilvl="7" w:tplc="AC662F3C">
      <w:numFmt w:val="none"/>
      <w:lvlText w:val=""/>
      <w:lvlJc w:val="left"/>
      <w:pPr>
        <w:tabs>
          <w:tab w:val="num" w:pos="1920"/>
        </w:tabs>
      </w:pPr>
    </w:lvl>
    <w:lvl w:ilvl="8" w:tplc="6BE4ACEE">
      <w:numFmt w:val="none"/>
      <w:lvlText w:val=""/>
      <w:lvlJc w:val="left"/>
      <w:pPr>
        <w:tabs>
          <w:tab w:val="num" w:pos="1920"/>
        </w:tabs>
      </w:pPr>
    </w:lvl>
  </w:abstractNum>
  <w:abstractNum w:abstractNumId="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599"/>
    <w:rsid w:val="001E1599"/>
    <w:rsid w:val="00371FCF"/>
    <w:rsid w:val="007A2256"/>
    <w:rsid w:val="00D4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59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E1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шабарчина</cp:lastModifiedBy>
  <cp:revision>1</cp:revision>
  <dcterms:created xsi:type="dcterms:W3CDTF">2015-02-16T05:32:00Z</dcterms:created>
  <dcterms:modified xsi:type="dcterms:W3CDTF">2015-02-16T05:34:00Z</dcterms:modified>
</cp:coreProperties>
</file>