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0" w:rsidRDefault="002F34A0" w:rsidP="002F34A0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  <w:r w:rsidRPr="002F34A0">
        <w:rPr>
          <w:b/>
          <w:sz w:val="28"/>
          <w:szCs w:val="28"/>
          <w:u w:val="single"/>
        </w:rPr>
        <w:t>ПРОЕКТ</w:t>
      </w:r>
    </w:p>
    <w:p w:rsidR="002F34A0" w:rsidRPr="002F34A0" w:rsidRDefault="002F34A0" w:rsidP="002F34A0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</w:p>
    <w:p w:rsidR="00F92E53" w:rsidRPr="00E652E3" w:rsidRDefault="00F92E53" w:rsidP="00F92E53">
      <w:pPr>
        <w:tabs>
          <w:tab w:val="left" w:pos="5685"/>
        </w:tabs>
        <w:jc w:val="center"/>
        <w:rPr>
          <w:b/>
          <w:sz w:val="28"/>
          <w:szCs w:val="28"/>
        </w:rPr>
      </w:pPr>
      <w:r w:rsidRPr="00E652E3">
        <w:rPr>
          <w:b/>
          <w:sz w:val="28"/>
          <w:szCs w:val="28"/>
        </w:rPr>
        <w:t>ХАНТЫ – МАНСИЙСКИЙ АВТОНОМНЫЙ ОКРУГ – ЮГРА</w:t>
      </w:r>
    </w:p>
    <w:p w:rsidR="00F92E53" w:rsidRPr="00E652E3" w:rsidRDefault="00F92E53" w:rsidP="00F92E53">
      <w:pPr>
        <w:tabs>
          <w:tab w:val="left" w:pos="5685"/>
        </w:tabs>
        <w:jc w:val="center"/>
        <w:rPr>
          <w:b/>
          <w:sz w:val="28"/>
          <w:szCs w:val="28"/>
        </w:rPr>
      </w:pPr>
      <w:r w:rsidRPr="00E652E3">
        <w:rPr>
          <w:b/>
          <w:sz w:val="28"/>
          <w:szCs w:val="28"/>
        </w:rPr>
        <w:t>КОНДИНСКИЙ РАЙОН</w:t>
      </w:r>
    </w:p>
    <w:p w:rsidR="00F92E53" w:rsidRPr="00E652E3" w:rsidRDefault="00F92E53" w:rsidP="00F92E53">
      <w:pPr>
        <w:jc w:val="center"/>
        <w:rPr>
          <w:b/>
          <w:sz w:val="28"/>
          <w:szCs w:val="28"/>
        </w:rPr>
      </w:pPr>
      <w:r w:rsidRPr="00E652E3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F92E53" w:rsidRPr="00E652E3" w:rsidRDefault="00F92E53" w:rsidP="00F92E53">
      <w:pPr>
        <w:jc w:val="center"/>
        <w:rPr>
          <w:b/>
          <w:sz w:val="28"/>
          <w:szCs w:val="28"/>
        </w:rPr>
      </w:pPr>
      <w:r w:rsidRPr="00E652E3">
        <w:rPr>
          <w:b/>
          <w:sz w:val="28"/>
          <w:szCs w:val="28"/>
        </w:rPr>
        <w:t>СЕЛЬСКОЕ ПОСЕЛЕНИЕ МУЛЫМЬЯ</w:t>
      </w:r>
    </w:p>
    <w:p w:rsidR="00F92E53" w:rsidRPr="00E652E3" w:rsidRDefault="00F92E53" w:rsidP="00B0729A">
      <w:pPr>
        <w:shd w:val="clear" w:color="auto" w:fill="FFFFFF"/>
        <w:rPr>
          <w:sz w:val="28"/>
          <w:szCs w:val="28"/>
        </w:rPr>
      </w:pPr>
    </w:p>
    <w:p w:rsidR="00F92E53" w:rsidRPr="00E652E3" w:rsidRDefault="00F92E53" w:rsidP="00F92E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52E3">
        <w:rPr>
          <w:b/>
          <w:bCs/>
          <w:color w:val="000000"/>
          <w:sz w:val="28"/>
          <w:szCs w:val="28"/>
        </w:rPr>
        <w:t>РЕШЕНИЕ</w:t>
      </w:r>
    </w:p>
    <w:p w:rsidR="00F92E53" w:rsidRPr="00E652E3" w:rsidRDefault="00F92E53" w:rsidP="00F92E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92E53" w:rsidRPr="00E652E3" w:rsidRDefault="00F92E53" w:rsidP="00F92E5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52E3">
        <w:rPr>
          <w:b/>
          <w:bCs/>
          <w:color w:val="000000"/>
          <w:sz w:val="28"/>
          <w:szCs w:val="28"/>
        </w:rPr>
        <w:t>О внесении изменений и дополнений в решение совета депутатов сельского поселения Мулымья от 10.12.2014 года №63</w:t>
      </w:r>
    </w:p>
    <w:p w:rsidR="00F92E53" w:rsidRPr="00E652E3" w:rsidRDefault="00F92E53" w:rsidP="00F92E53">
      <w:pPr>
        <w:pStyle w:val="Default"/>
        <w:jc w:val="center"/>
        <w:rPr>
          <w:b/>
          <w:color w:val="auto"/>
          <w:sz w:val="28"/>
          <w:szCs w:val="28"/>
        </w:rPr>
      </w:pPr>
      <w:r w:rsidRPr="00E652E3">
        <w:rPr>
          <w:b/>
          <w:color w:val="auto"/>
          <w:sz w:val="28"/>
          <w:szCs w:val="28"/>
        </w:rPr>
        <w:t xml:space="preserve">«О вступлении в ходатайство, о передаче осуществления части полномочий по решению вопросов местного значения» </w:t>
      </w:r>
    </w:p>
    <w:p w:rsidR="00F92E53" w:rsidRPr="00E652E3" w:rsidRDefault="00F92E53" w:rsidP="00F92E53">
      <w:pPr>
        <w:tabs>
          <w:tab w:val="left" w:pos="8160"/>
        </w:tabs>
        <w:jc w:val="center"/>
        <w:rPr>
          <w:b/>
          <w:sz w:val="28"/>
          <w:szCs w:val="28"/>
        </w:rPr>
      </w:pPr>
    </w:p>
    <w:p w:rsidR="00F92E53" w:rsidRPr="00E652E3" w:rsidRDefault="00F92E53" w:rsidP="00B0729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652E3">
        <w:rPr>
          <w:color w:val="auto"/>
          <w:sz w:val="28"/>
          <w:szCs w:val="28"/>
        </w:rPr>
        <w:t xml:space="preserve">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 Совет депутатов сельского поселения Мулымья решил: </w:t>
      </w:r>
    </w:p>
    <w:p w:rsidR="00F92E53" w:rsidRPr="00E652E3" w:rsidRDefault="00F92E53" w:rsidP="00F92E53">
      <w:pPr>
        <w:pStyle w:val="Default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Cs/>
          <w:color w:val="auto"/>
          <w:sz w:val="28"/>
          <w:szCs w:val="28"/>
        </w:rPr>
      </w:pPr>
      <w:r w:rsidRPr="00E652E3">
        <w:rPr>
          <w:color w:val="auto"/>
          <w:sz w:val="28"/>
          <w:szCs w:val="28"/>
        </w:rPr>
        <w:t>В решение Совета депутатов сельского поселения Мулымья от 10 декабря 2014 года № 63 «О вступлении в ходатайство, о передаче осуществления части полномочий по решению вопросов местного значения» внести следующие изменения и дополнения:</w:t>
      </w:r>
    </w:p>
    <w:p w:rsidR="00F92E53" w:rsidRPr="00E652E3" w:rsidRDefault="00F92E53" w:rsidP="00F92E53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 w:rsidRPr="00E652E3">
        <w:rPr>
          <w:color w:val="auto"/>
          <w:sz w:val="28"/>
          <w:szCs w:val="28"/>
        </w:rPr>
        <w:t xml:space="preserve">         1.1. Добавить пункт 1.5.1. в следующей редакции: «распоряжения земельными участками, государственная собственность на которые не разграничена, расположенными на территории сельского поселения Мулымья в соответствии со статьей 3.3. Федерального закона от 25 октября 2001 года №137-ФЗ «О введении в действие Земельного кодекса Российской федерации» (с изменениями и дополнениями, в редакции Федерального  закона от 23 июня 2014 года № 171-ФЗ «О внесении изменений в Земельный кодекс Российской Федерации и отдельные  законодательные акты Российской Федерации»)».</w:t>
      </w:r>
    </w:p>
    <w:p w:rsidR="00F92E53" w:rsidRDefault="00E652E3" w:rsidP="00F92E53">
      <w:pPr>
        <w:ind w:firstLine="708"/>
        <w:jc w:val="both"/>
        <w:rPr>
          <w:sz w:val="28"/>
          <w:szCs w:val="28"/>
        </w:rPr>
      </w:pPr>
      <w:r w:rsidRPr="00E652E3">
        <w:rPr>
          <w:sz w:val="28"/>
          <w:szCs w:val="28"/>
        </w:rPr>
        <w:t>2</w:t>
      </w:r>
      <w:r w:rsidR="00F92E53" w:rsidRPr="00E652E3">
        <w:rPr>
          <w:sz w:val="28"/>
          <w:szCs w:val="28"/>
        </w:rPr>
        <w:t>. 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B0729A" w:rsidRPr="00E652E3" w:rsidRDefault="00B0729A" w:rsidP="00F9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63DB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F263DB">
        <w:rPr>
          <w:sz w:val="28"/>
          <w:szCs w:val="28"/>
        </w:rPr>
        <w:t>на</w:t>
      </w:r>
      <w:proofErr w:type="gramEnd"/>
      <w:r w:rsidRPr="00F263DB">
        <w:rPr>
          <w:sz w:val="28"/>
          <w:szCs w:val="28"/>
        </w:rPr>
        <w:t xml:space="preserve"> </w:t>
      </w:r>
      <w:proofErr w:type="gramStart"/>
      <w:r w:rsidRPr="00F263DB">
        <w:rPr>
          <w:sz w:val="28"/>
          <w:szCs w:val="28"/>
        </w:rPr>
        <w:t>исполняющего</w:t>
      </w:r>
      <w:proofErr w:type="gramEnd"/>
      <w:r w:rsidRPr="00F263DB">
        <w:rPr>
          <w:sz w:val="28"/>
          <w:szCs w:val="28"/>
        </w:rPr>
        <w:t xml:space="preserve"> обязанности главы сельского поселения Мулымья и на председателя Совета сельского поселения Мулымья.</w:t>
      </w:r>
    </w:p>
    <w:p w:rsidR="00F92E53" w:rsidRPr="00E652E3" w:rsidRDefault="00F92E53" w:rsidP="00F92E53">
      <w:pPr>
        <w:jc w:val="both"/>
        <w:rPr>
          <w:sz w:val="28"/>
          <w:szCs w:val="28"/>
        </w:rPr>
      </w:pPr>
    </w:p>
    <w:p w:rsidR="00F92E53" w:rsidRPr="00E652E3" w:rsidRDefault="00F92E53" w:rsidP="00F92E53">
      <w:pPr>
        <w:rPr>
          <w:sz w:val="28"/>
          <w:szCs w:val="28"/>
        </w:rPr>
      </w:pPr>
      <w:r w:rsidRPr="00E652E3">
        <w:rPr>
          <w:sz w:val="28"/>
          <w:szCs w:val="28"/>
        </w:rPr>
        <w:t xml:space="preserve">Председатель Совета депутатов                                                           Е.А. </w:t>
      </w:r>
      <w:proofErr w:type="spellStart"/>
      <w:r w:rsidRPr="00E652E3">
        <w:rPr>
          <w:sz w:val="28"/>
          <w:szCs w:val="28"/>
        </w:rPr>
        <w:t>Ботин</w:t>
      </w:r>
      <w:proofErr w:type="spellEnd"/>
    </w:p>
    <w:p w:rsidR="00F92E53" w:rsidRPr="00E652E3" w:rsidRDefault="00C6541A" w:rsidP="00B0729A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B0729A" w:rsidRDefault="00B0729A" w:rsidP="00F92E53">
      <w:pPr>
        <w:jc w:val="both"/>
        <w:rPr>
          <w:sz w:val="28"/>
          <w:szCs w:val="28"/>
        </w:rPr>
      </w:pPr>
    </w:p>
    <w:p w:rsidR="00F92E53" w:rsidRPr="00E652E3" w:rsidRDefault="00F92E53" w:rsidP="00F92E53">
      <w:pPr>
        <w:jc w:val="both"/>
        <w:rPr>
          <w:sz w:val="28"/>
          <w:szCs w:val="28"/>
        </w:rPr>
      </w:pPr>
      <w:proofErr w:type="gramStart"/>
      <w:r w:rsidRPr="00E652E3">
        <w:rPr>
          <w:sz w:val="28"/>
          <w:szCs w:val="28"/>
        </w:rPr>
        <w:t>Исполняющий</w:t>
      </w:r>
      <w:proofErr w:type="gramEnd"/>
      <w:r w:rsidRPr="00E652E3">
        <w:rPr>
          <w:sz w:val="28"/>
          <w:szCs w:val="28"/>
        </w:rPr>
        <w:t xml:space="preserve"> </w:t>
      </w:r>
      <w:r w:rsidR="00E76191">
        <w:rPr>
          <w:sz w:val="28"/>
          <w:szCs w:val="28"/>
        </w:rPr>
        <w:t xml:space="preserve">обязанности </w:t>
      </w:r>
      <w:r w:rsidRPr="00E652E3">
        <w:rPr>
          <w:sz w:val="28"/>
          <w:szCs w:val="28"/>
        </w:rPr>
        <w:t>главы</w:t>
      </w:r>
    </w:p>
    <w:p w:rsidR="00B0729A" w:rsidRDefault="00F92E53" w:rsidP="00B0729A">
      <w:pPr>
        <w:jc w:val="both"/>
        <w:rPr>
          <w:sz w:val="28"/>
          <w:szCs w:val="28"/>
        </w:rPr>
      </w:pPr>
      <w:r w:rsidRPr="00E652E3">
        <w:rPr>
          <w:sz w:val="28"/>
          <w:szCs w:val="28"/>
        </w:rPr>
        <w:t xml:space="preserve">сельского поселения Мулымья                                                        Н.В. Попова     </w:t>
      </w:r>
    </w:p>
    <w:p w:rsidR="00B0729A" w:rsidRDefault="00B0729A" w:rsidP="00F92E53">
      <w:pPr>
        <w:ind w:right="-5"/>
        <w:rPr>
          <w:sz w:val="28"/>
          <w:szCs w:val="28"/>
        </w:rPr>
      </w:pPr>
    </w:p>
    <w:p w:rsidR="00F92E53" w:rsidRPr="00E652E3" w:rsidRDefault="00F92E53" w:rsidP="00F92E53">
      <w:pPr>
        <w:ind w:right="-5"/>
        <w:rPr>
          <w:sz w:val="28"/>
          <w:szCs w:val="28"/>
        </w:rPr>
      </w:pPr>
      <w:r w:rsidRPr="00E652E3">
        <w:rPr>
          <w:sz w:val="28"/>
          <w:szCs w:val="28"/>
        </w:rPr>
        <w:t xml:space="preserve">с. </w:t>
      </w:r>
      <w:proofErr w:type="spellStart"/>
      <w:r w:rsidRPr="00E652E3">
        <w:rPr>
          <w:sz w:val="28"/>
          <w:szCs w:val="28"/>
        </w:rPr>
        <w:t>Чантырья</w:t>
      </w:r>
      <w:proofErr w:type="spellEnd"/>
    </w:p>
    <w:p w:rsidR="00F92E53" w:rsidRPr="00E652E3" w:rsidRDefault="00F92E53" w:rsidP="00F92E53">
      <w:pPr>
        <w:ind w:right="-5"/>
        <w:rPr>
          <w:sz w:val="28"/>
          <w:szCs w:val="28"/>
        </w:rPr>
      </w:pPr>
      <w:r w:rsidRPr="00E652E3">
        <w:rPr>
          <w:sz w:val="28"/>
          <w:szCs w:val="28"/>
        </w:rPr>
        <w:t>«30» марта 2015 года</w:t>
      </w:r>
    </w:p>
    <w:p w:rsidR="007A2256" w:rsidRPr="00E652E3" w:rsidRDefault="00F92E53" w:rsidP="00F92E53">
      <w:pPr>
        <w:ind w:right="-5"/>
        <w:rPr>
          <w:sz w:val="28"/>
          <w:szCs w:val="28"/>
        </w:rPr>
      </w:pPr>
      <w:r w:rsidRPr="00E652E3">
        <w:rPr>
          <w:sz w:val="28"/>
          <w:szCs w:val="28"/>
        </w:rPr>
        <w:t xml:space="preserve">№ __  </w:t>
      </w:r>
    </w:p>
    <w:sectPr w:rsidR="007A2256" w:rsidRPr="00E652E3" w:rsidSect="00B0729A">
      <w:pgSz w:w="11906" w:h="16838"/>
      <w:pgMar w:top="1134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9A" w:rsidRDefault="00B0729A" w:rsidP="00B0729A">
      <w:r>
        <w:separator/>
      </w:r>
    </w:p>
  </w:endnote>
  <w:endnote w:type="continuationSeparator" w:id="1">
    <w:p w:rsidR="00B0729A" w:rsidRDefault="00B0729A" w:rsidP="00B0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9A" w:rsidRDefault="00B0729A" w:rsidP="00B0729A">
      <w:r>
        <w:separator/>
      </w:r>
    </w:p>
  </w:footnote>
  <w:footnote w:type="continuationSeparator" w:id="1">
    <w:p w:rsidR="00B0729A" w:rsidRDefault="00B0729A" w:rsidP="00B07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6DC"/>
    <w:multiLevelType w:val="hybridMultilevel"/>
    <w:tmpl w:val="A0FC69B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221C6D"/>
    <w:multiLevelType w:val="multilevel"/>
    <w:tmpl w:val="D4566D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abstractNum w:abstractNumId="2">
    <w:nsid w:val="7AF8487C"/>
    <w:multiLevelType w:val="multilevel"/>
    <w:tmpl w:val="0EC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0E2"/>
    <w:rsid w:val="000441BF"/>
    <w:rsid w:val="002F34A0"/>
    <w:rsid w:val="007260AB"/>
    <w:rsid w:val="00790A6C"/>
    <w:rsid w:val="007A2256"/>
    <w:rsid w:val="008B5056"/>
    <w:rsid w:val="00B0729A"/>
    <w:rsid w:val="00C020E2"/>
    <w:rsid w:val="00C6541A"/>
    <w:rsid w:val="00D36E7D"/>
    <w:rsid w:val="00D46C6C"/>
    <w:rsid w:val="00DB2C19"/>
    <w:rsid w:val="00E652E3"/>
    <w:rsid w:val="00E76191"/>
    <w:rsid w:val="00F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020E2"/>
    <w:rPr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1"/>
    <w:locked/>
    <w:rsid w:val="00C020E2"/>
    <w:rPr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C020E2"/>
    <w:rPr>
      <w:b/>
      <w:bCs/>
    </w:rPr>
  </w:style>
  <w:style w:type="paragraph" w:customStyle="1" w:styleId="2">
    <w:name w:val="Основной текст2"/>
    <w:basedOn w:val="a"/>
    <w:link w:val="a3"/>
    <w:rsid w:val="00C020E2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Заголовок №2"/>
    <w:basedOn w:val="a"/>
    <w:link w:val="20"/>
    <w:rsid w:val="00C020E2"/>
    <w:pPr>
      <w:shd w:val="clear" w:color="auto" w:fill="FFFFFF"/>
      <w:spacing w:before="960" w:after="540" w:line="302" w:lineRule="exact"/>
      <w:ind w:firstLine="420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2">
    <w:name w:val="Заголовок №2 (2)_"/>
    <w:basedOn w:val="a0"/>
    <w:link w:val="220"/>
    <w:locked/>
    <w:rsid w:val="00C020E2"/>
    <w:rPr>
      <w:sz w:val="24"/>
      <w:szCs w:val="24"/>
      <w:shd w:val="clear" w:color="auto" w:fill="FFFFFF"/>
    </w:rPr>
  </w:style>
  <w:style w:type="paragraph" w:customStyle="1" w:styleId="220">
    <w:name w:val="Заголовок №2 (2)"/>
    <w:basedOn w:val="a"/>
    <w:link w:val="22"/>
    <w:rsid w:val="00C020E2"/>
    <w:pPr>
      <w:shd w:val="clear" w:color="auto" w:fill="FFFFFF"/>
      <w:spacing w:before="600" w:after="300" w:line="24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styleId="a5">
    <w:name w:val="List Paragraph"/>
    <w:basedOn w:val="a"/>
    <w:uiPriority w:val="34"/>
    <w:qFormat/>
    <w:rsid w:val="00C020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92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7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6</cp:revision>
  <cp:lastPrinted>2015-03-17T06:06:00Z</cp:lastPrinted>
  <dcterms:created xsi:type="dcterms:W3CDTF">2015-03-16T12:10:00Z</dcterms:created>
  <dcterms:modified xsi:type="dcterms:W3CDTF">2015-03-17T11:56:00Z</dcterms:modified>
</cp:coreProperties>
</file>