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72" w:rsidRPr="00DC0B72" w:rsidRDefault="00DC0B72" w:rsidP="00DC0B72">
      <w:pPr>
        <w:tabs>
          <w:tab w:val="left" w:pos="750"/>
          <w:tab w:val="left" w:pos="5685"/>
        </w:tabs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DC0B72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DC0B72" w:rsidRPr="00DC0B72" w:rsidRDefault="00DC0B72" w:rsidP="00DC0B72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0B72" w:rsidRPr="00DC0B72" w:rsidRDefault="00DC0B72" w:rsidP="00DC0B72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0B72">
        <w:rPr>
          <w:rFonts w:ascii="Times New Roman" w:hAnsi="Times New Roman"/>
          <w:b/>
          <w:sz w:val="28"/>
          <w:szCs w:val="28"/>
        </w:rPr>
        <w:t>ХАНТЫ – МАНСИЙСКИЙ АВТОНОМНЫЙ ОКРУГ – ЮГРА</w:t>
      </w:r>
    </w:p>
    <w:p w:rsidR="00DC0B72" w:rsidRPr="00DC0B72" w:rsidRDefault="00DC0B72" w:rsidP="00DC0B72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0B72">
        <w:rPr>
          <w:rFonts w:ascii="Times New Roman" w:hAnsi="Times New Roman"/>
          <w:b/>
          <w:sz w:val="28"/>
          <w:szCs w:val="28"/>
        </w:rPr>
        <w:t>КОНДИНСКИЙ РАЙОН</w:t>
      </w:r>
    </w:p>
    <w:p w:rsidR="00DC0B72" w:rsidRPr="00DC0B72" w:rsidRDefault="00DC0B72" w:rsidP="00DC0B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0B72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</w:t>
      </w:r>
    </w:p>
    <w:p w:rsidR="00DC0B72" w:rsidRPr="00DC0B72" w:rsidRDefault="00DC0B72" w:rsidP="00DC0B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0B72">
        <w:rPr>
          <w:rFonts w:ascii="Times New Roman" w:hAnsi="Times New Roman"/>
          <w:b/>
          <w:sz w:val="28"/>
          <w:szCs w:val="28"/>
        </w:rPr>
        <w:t>СЕЛЬСКОЕ ПОСЕЛЕНИЕ МУЛЫМЬЯ</w:t>
      </w:r>
    </w:p>
    <w:p w:rsidR="00DC0B72" w:rsidRPr="00DC0B72" w:rsidRDefault="00DC0B72" w:rsidP="00DC0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</w:p>
    <w:p w:rsidR="00DC0B72" w:rsidRPr="00DC0B72" w:rsidRDefault="00DC0B72" w:rsidP="00DC0B7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B72" w:rsidRPr="00DC0B72" w:rsidRDefault="00DC0B72" w:rsidP="00DC0B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C0B72"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:rsidR="00DC0B72" w:rsidRPr="00DC0B72" w:rsidRDefault="00DC0B72" w:rsidP="00DC0B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0B72" w:rsidRDefault="00DC0B72" w:rsidP="00DC0B72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DC0B72">
        <w:rPr>
          <w:rFonts w:ascii="Times New Roman" w:hAnsi="Times New Roman"/>
          <w:b/>
          <w:sz w:val="28"/>
          <w:szCs w:val="28"/>
        </w:rPr>
        <w:t>Об отмене решения Совета депутатов сельского поселения Мулымья от 30.08.2013 г. № 297 «Об определении и закреплении рабочего места главного бухгалтера и экономиста подведомственного учреждения МУ «СЦК ШАИМ»</w:t>
      </w:r>
    </w:p>
    <w:p w:rsidR="00DC0B72" w:rsidRPr="00DC0B72" w:rsidRDefault="00DC0B72" w:rsidP="00DC0B72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DC0B72" w:rsidRPr="00DC0B72" w:rsidRDefault="00DC0B72" w:rsidP="00DC0B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смены </w:t>
      </w:r>
      <w:r w:rsidRPr="00DC0B72">
        <w:rPr>
          <w:rFonts w:ascii="Times New Roman" w:hAnsi="Times New Roman"/>
          <w:sz w:val="28"/>
          <w:szCs w:val="28"/>
        </w:rPr>
        <w:t>рабочего места главного бухгалтера и экономиста подведомственного учреждения МУ «СЦК ШАИМ»</w:t>
      </w:r>
      <w:r>
        <w:rPr>
          <w:rFonts w:ascii="Times New Roman" w:hAnsi="Times New Roman"/>
          <w:sz w:val="28"/>
          <w:szCs w:val="28"/>
        </w:rPr>
        <w:t>, Совет депутатов сельского поселения Мулымья решил:</w:t>
      </w:r>
    </w:p>
    <w:p w:rsidR="00DC0B72" w:rsidRPr="00DC0B72" w:rsidRDefault="00DC0B72" w:rsidP="00DC0B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0B72">
        <w:rPr>
          <w:rFonts w:ascii="Times New Roman" w:hAnsi="Times New Roman"/>
          <w:sz w:val="28"/>
          <w:szCs w:val="28"/>
        </w:rPr>
        <w:t xml:space="preserve">1. Решение Совета депутатов сельского поселения Мулымья от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C0B72">
        <w:rPr>
          <w:rFonts w:ascii="Times New Roman" w:hAnsi="Times New Roman"/>
          <w:sz w:val="28"/>
          <w:szCs w:val="28"/>
        </w:rPr>
        <w:t>30.08.2013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B72">
        <w:rPr>
          <w:rFonts w:ascii="Times New Roman" w:hAnsi="Times New Roman"/>
          <w:sz w:val="28"/>
          <w:szCs w:val="28"/>
        </w:rPr>
        <w:t>г. № 297 «Об определении и закреплении рабочего места главного бухгалтера и экономиста подведомственного учреждения МУ «СЦК ШАИМ» считать утратившим силу.</w:t>
      </w:r>
    </w:p>
    <w:p w:rsidR="00DC0B72" w:rsidRPr="00DC0B72" w:rsidRDefault="00DC0B72" w:rsidP="00DC0B7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C0B72">
        <w:rPr>
          <w:rFonts w:ascii="Times New Roman" w:hAnsi="Times New Roman"/>
          <w:sz w:val="28"/>
          <w:szCs w:val="28"/>
        </w:rPr>
        <w:t>2. Настоящее решение вступает в силу после дня его официального опубликования на сайте администрации сельского поселения Мулымья.</w:t>
      </w:r>
    </w:p>
    <w:p w:rsidR="00F263DB" w:rsidRPr="00F263DB" w:rsidRDefault="00DC0B72" w:rsidP="00F263DB">
      <w:pPr>
        <w:tabs>
          <w:tab w:val="left" w:pos="851"/>
          <w:tab w:val="left" w:pos="993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F263DB">
        <w:rPr>
          <w:rFonts w:ascii="Times New Roman" w:hAnsi="Times New Roman"/>
          <w:sz w:val="28"/>
          <w:szCs w:val="28"/>
        </w:rPr>
        <w:t xml:space="preserve">       </w:t>
      </w:r>
      <w:r w:rsidR="00F263DB" w:rsidRPr="00F263DB">
        <w:rPr>
          <w:rFonts w:ascii="Times New Roman" w:hAnsi="Times New Roman"/>
          <w:sz w:val="28"/>
          <w:szCs w:val="28"/>
        </w:rPr>
        <w:t xml:space="preserve">3.Контроль за выполнением настоящего решения возложить </w:t>
      </w:r>
      <w:proofErr w:type="gramStart"/>
      <w:r w:rsidR="00F263DB" w:rsidRPr="00F263DB">
        <w:rPr>
          <w:rFonts w:ascii="Times New Roman" w:hAnsi="Times New Roman"/>
          <w:sz w:val="28"/>
          <w:szCs w:val="28"/>
        </w:rPr>
        <w:t>на</w:t>
      </w:r>
      <w:proofErr w:type="gramEnd"/>
      <w:r w:rsidR="00F263DB" w:rsidRPr="00F263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63DB" w:rsidRPr="00F263DB">
        <w:rPr>
          <w:rFonts w:ascii="Times New Roman" w:hAnsi="Times New Roman"/>
          <w:sz w:val="28"/>
          <w:szCs w:val="28"/>
        </w:rPr>
        <w:t>исполняющего</w:t>
      </w:r>
      <w:proofErr w:type="gramEnd"/>
      <w:r w:rsidR="00F263DB" w:rsidRPr="00F263DB">
        <w:rPr>
          <w:rFonts w:ascii="Times New Roman" w:hAnsi="Times New Roman"/>
          <w:sz w:val="28"/>
          <w:szCs w:val="28"/>
        </w:rPr>
        <w:t xml:space="preserve"> обязанности главы сельского поселения Мулымья и на председателя Совета сельского поселения Мулымья.</w:t>
      </w:r>
    </w:p>
    <w:p w:rsidR="00DC0B72" w:rsidRPr="00DC0B72" w:rsidRDefault="00DC0B72" w:rsidP="00F263DB">
      <w:pPr>
        <w:tabs>
          <w:tab w:val="left" w:pos="851"/>
          <w:tab w:val="left" w:pos="993"/>
        </w:tabs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DC0B72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C0B72">
        <w:rPr>
          <w:rFonts w:ascii="Times New Roman" w:hAnsi="Times New Roman"/>
          <w:sz w:val="28"/>
          <w:szCs w:val="28"/>
        </w:rPr>
        <w:t xml:space="preserve">      Е.А. </w:t>
      </w:r>
      <w:proofErr w:type="spellStart"/>
      <w:r w:rsidRPr="00DC0B72">
        <w:rPr>
          <w:rFonts w:ascii="Times New Roman" w:hAnsi="Times New Roman"/>
          <w:sz w:val="28"/>
          <w:szCs w:val="28"/>
        </w:rPr>
        <w:t>Ботин</w:t>
      </w:r>
      <w:proofErr w:type="spellEnd"/>
    </w:p>
    <w:p w:rsidR="00DC0B72" w:rsidRPr="00DC0B72" w:rsidRDefault="00DC0B72" w:rsidP="00F263D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C0B72">
        <w:rPr>
          <w:rFonts w:ascii="Times New Roman" w:hAnsi="Times New Roman"/>
          <w:sz w:val="28"/>
          <w:szCs w:val="28"/>
        </w:rPr>
        <w:t xml:space="preserve">сельского поселения Мулымья                                                                   </w:t>
      </w:r>
    </w:p>
    <w:p w:rsidR="00DC0B72" w:rsidRPr="00DC0B72" w:rsidRDefault="00DC0B72" w:rsidP="00DC0B7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:rsidR="00DC0B72" w:rsidRPr="00DC0B72" w:rsidRDefault="00DC0B72" w:rsidP="00DC0B72">
      <w:pPr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C0B72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DC0B72"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DC0B72" w:rsidRPr="00DC0B72" w:rsidRDefault="00DC0B72" w:rsidP="00DC0B7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C0B72">
        <w:rPr>
          <w:rFonts w:ascii="Times New Roman" w:hAnsi="Times New Roman"/>
          <w:sz w:val="28"/>
          <w:szCs w:val="28"/>
        </w:rPr>
        <w:t xml:space="preserve">сельского поселения Мулымья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C0B72">
        <w:rPr>
          <w:rFonts w:ascii="Times New Roman" w:hAnsi="Times New Roman"/>
          <w:sz w:val="28"/>
          <w:szCs w:val="28"/>
        </w:rPr>
        <w:t xml:space="preserve">  Н.В. Попова</w:t>
      </w:r>
    </w:p>
    <w:p w:rsidR="00DC0B72" w:rsidRPr="00DC0B72" w:rsidRDefault="00DC0B72" w:rsidP="00DC0B7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DC0B72">
        <w:rPr>
          <w:rFonts w:ascii="Times New Roman" w:hAnsi="Times New Roman"/>
          <w:sz w:val="28"/>
          <w:szCs w:val="28"/>
        </w:rPr>
        <w:t xml:space="preserve">      </w:t>
      </w:r>
    </w:p>
    <w:p w:rsidR="00DC0B72" w:rsidRPr="00DC0B72" w:rsidRDefault="00DC0B72" w:rsidP="00DC0B72">
      <w:pPr>
        <w:ind w:right="-6"/>
        <w:contextualSpacing/>
        <w:rPr>
          <w:rFonts w:ascii="Times New Roman" w:hAnsi="Times New Roman"/>
          <w:sz w:val="28"/>
          <w:szCs w:val="28"/>
        </w:rPr>
      </w:pPr>
      <w:r w:rsidRPr="00DC0B72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DC0B72">
        <w:rPr>
          <w:rFonts w:ascii="Times New Roman" w:hAnsi="Times New Roman"/>
          <w:sz w:val="28"/>
          <w:szCs w:val="28"/>
        </w:rPr>
        <w:t>Чантырья</w:t>
      </w:r>
      <w:proofErr w:type="spellEnd"/>
    </w:p>
    <w:p w:rsidR="00DC0B72" w:rsidRPr="00DC0B72" w:rsidRDefault="00DC0B72" w:rsidP="00DC0B72">
      <w:pPr>
        <w:ind w:right="-6"/>
        <w:contextualSpacing/>
        <w:rPr>
          <w:rFonts w:ascii="Times New Roman" w:hAnsi="Times New Roman"/>
          <w:sz w:val="28"/>
          <w:szCs w:val="28"/>
        </w:rPr>
      </w:pPr>
      <w:r w:rsidRPr="00DC0B72">
        <w:rPr>
          <w:rFonts w:ascii="Times New Roman" w:hAnsi="Times New Roman"/>
          <w:sz w:val="28"/>
          <w:szCs w:val="28"/>
        </w:rPr>
        <w:t>«30» марта 2015 года</w:t>
      </w:r>
    </w:p>
    <w:p w:rsidR="00DC0B72" w:rsidRPr="00DC0B72" w:rsidRDefault="00DC0B72" w:rsidP="00DC0B72">
      <w:pPr>
        <w:ind w:right="-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__ </w:t>
      </w:r>
    </w:p>
    <w:sectPr w:rsidR="00DC0B72" w:rsidRPr="00DC0B72" w:rsidSect="008F299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F23AC"/>
    <w:multiLevelType w:val="hybridMultilevel"/>
    <w:tmpl w:val="5DFC155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B72"/>
    <w:rsid w:val="00386586"/>
    <w:rsid w:val="006C6830"/>
    <w:rsid w:val="007A2256"/>
    <w:rsid w:val="00D46C6C"/>
    <w:rsid w:val="00DC0B72"/>
    <w:rsid w:val="00F2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шабарчина</dc:creator>
  <cp:lastModifiedBy>шабарчина</cp:lastModifiedBy>
  <cp:revision>2</cp:revision>
  <dcterms:created xsi:type="dcterms:W3CDTF">2015-03-17T06:21:00Z</dcterms:created>
  <dcterms:modified xsi:type="dcterms:W3CDTF">2015-03-17T11:55:00Z</dcterms:modified>
</cp:coreProperties>
</file>