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B" w:rsidRPr="001270BF" w:rsidRDefault="00AF1B7B" w:rsidP="00AF1B7B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7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AF1B7B" w:rsidRPr="001270BF" w:rsidRDefault="00AF1B7B" w:rsidP="00AF1B7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7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Кондинского района</w:t>
      </w:r>
      <w:r w:rsidRPr="001270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Хант</w:t>
      </w:r>
      <w:proofErr w:type="gramStart"/>
      <w:r w:rsidRPr="00127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ы-</w:t>
      </w:r>
      <w:proofErr w:type="gramEnd"/>
      <w:r w:rsidRPr="00127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Мансийского автономного округа - Югры</w:t>
      </w:r>
    </w:p>
    <w:p w:rsidR="00AF1B7B" w:rsidRPr="001270BF" w:rsidRDefault="00AF1B7B" w:rsidP="00AF1B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0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F1B7B" w:rsidRPr="001270BF" w:rsidRDefault="00AF1B7B" w:rsidP="00AF1B7B">
      <w:pPr>
        <w:rPr>
          <w:rFonts w:ascii="Times New Roman" w:hAnsi="Times New Roman" w:cs="Times New Roman"/>
          <w:sz w:val="28"/>
          <w:szCs w:val="28"/>
        </w:rPr>
      </w:pPr>
    </w:p>
    <w:p w:rsidR="00AF1B7B" w:rsidRPr="001270BF" w:rsidRDefault="00AF1B7B" w:rsidP="00AF1B7B">
      <w:pPr>
        <w:rPr>
          <w:rFonts w:ascii="Times New Roman" w:hAnsi="Times New Roman" w:cs="Times New Roman"/>
          <w:sz w:val="28"/>
          <w:szCs w:val="28"/>
        </w:rPr>
      </w:pPr>
      <w:r w:rsidRPr="001270B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 февраля   2016</w:t>
      </w:r>
      <w:r w:rsidRPr="001270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70BF">
        <w:rPr>
          <w:rFonts w:ascii="Times New Roman" w:hAnsi="Times New Roman" w:cs="Times New Roman"/>
          <w:sz w:val="28"/>
          <w:szCs w:val="28"/>
        </w:rPr>
        <w:tab/>
      </w:r>
      <w:r w:rsidRPr="001270BF">
        <w:rPr>
          <w:rFonts w:ascii="Times New Roman" w:hAnsi="Times New Roman" w:cs="Times New Roman"/>
          <w:sz w:val="28"/>
          <w:szCs w:val="28"/>
        </w:rPr>
        <w:tab/>
      </w:r>
      <w:r w:rsidRPr="001270BF">
        <w:rPr>
          <w:rFonts w:ascii="Times New Roman" w:hAnsi="Times New Roman" w:cs="Times New Roman"/>
          <w:sz w:val="28"/>
          <w:szCs w:val="28"/>
        </w:rPr>
        <w:tab/>
      </w:r>
      <w:r w:rsidRPr="001270BF">
        <w:rPr>
          <w:rFonts w:ascii="Times New Roman" w:hAnsi="Times New Roman" w:cs="Times New Roman"/>
          <w:sz w:val="28"/>
          <w:szCs w:val="28"/>
        </w:rPr>
        <w:tab/>
      </w:r>
      <w:r w:rsidRPr="001270BF">
        <w:rPr>
          <w:rFonts w:ascii="Times New Roman" w:hAnsi="Times New Roman" w:cs="Times New Roman"/>
          <w:sz w:val="28"/>
          <w:szCs w:val="28"/>
        </w:rPr>
        <w:tab/>
      </w:r>
      <w:r w:rsidRPr="001270BF">
        <w:rPr>
          <w:rFonts w:ascii="Times New Roman" w:hAnsi="Times New Roman" w:cs="Times New Roman"/>
          <w:sz w:val="28"/>
          <w:szCs w:val="28"/>
        </w:rPr>
        <w:tab/>
      </w:r>
      <w:r w:rsidRPr="001270BF">
        <w:rPr>
          <w:rFonts w:ascii="Times New Roman" w:hAnsi="Times New Roman" w:cs="Times New Roman"/>
          <w:sz w:val="28"/>
          <w:szCs w:val="28"/>
        </w:rPr>
        <w:tab/>
      </w:r>
      <w:r w:rsidRPr="001270B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AF1B7B" w:rsidRPr="001270BF" w:rsidRDefault="00AF1B7B" w:rsidP="00AF1B7B">
      <w:pPr>
        <w:rPr>
          <w:rFonts w:ascii="Times New Roman" w:hAnsi="Times New Roman" w:cs="Times New Roman"/>
          <w:sz w:val="28"/>
          <w:szCs w:val="28"/>
        </w:rPr>
      </w:pPr>
      <w:r w:rsidRPr="001270BF">
        <w:rPr>
          <w:rFonts w:ascii="Times New Roman" w:hAnsi="Times New Roman" w:cs="Times New Roman"/>
          <w:sz w:val="28"/>
          <w:szCs w:val="28"/>
        </w:rPr>
        <w:t xml:space="preserve">с. Чантырья </w:t>
      </w:r>
    </w:p>
    <w:p w:rsidR="00AF1B7B" w:rsidRDefault="00AF1B7B" w:rsidP="00AF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подготовки  </w:t>
      </w:r>
      <w:proofErr w:type="gramStart"/>
      <w:r w:rsidRPr="0012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F1B7B" w:rsidRPr="001270BF" w:rsidRDefault="00AF1B7B" w:rsidP="00AF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Мулымья </w:t>
      </w:r>
    </w:p>
    <w:p w:rsidR="00AF1B7B" w:rsidRDefault="00AF1B7B" w:rsidP="00AF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сезону 2016 года.</w:t>
      </w:r>
    </w:p>
    <w:p w:rsidR="00AF1B7B" w:rsidRDefault="00AF1B7B" w:rsidP="00AF1B7B">
      <w:pPr>
        <w:pStyle w:val="2"/>
        <w:tabs>
          <w:tab w:val="left" w:pos="8331"/>
        </w:tabs>
        <w:spacing w:line="252" w:lineRule="auto"/>
        <w:jc w:val="both"/>
      </w:pPr>
    </w:p>
    <w:p w:rsidR="00AF1B7B" w:rsidRDefault="00AF1B7B" w:rsidP="00AF1B7B">
      <w:pPr>
        <w:pStyle w:val="2"/>
        <w:tabs>
          <w:tab w:val="left" w:pos="8331"/>
        </w:tabs>
        <w:spacing w:line="252" w:lineRule="auto"/>
        <w:jc w:val="both"/>
        <w:rPr>
          <w:b w:val="0"/>
        </w:rPr>
      </w:pPr>
      <w:proofErr w:type="gramStart"/>
      <w:r w:rsidRPr="00D43EDF">
        <w:rPr>
          <w:b w:val="0"/>
        </w:rPr>
        <w:t xml:space="preserve">Руководствуясь Федеральными законами от 06.10.2003г. № 131-ФЗ «Об общих принципах организации местного самоуправления в Российской Федерации», </w:t>
      </w:r>
      <w:r w:rsidRPr="00D43EDF">
        <w:rPr>
          <w:b w:val="0"/>
          <w:bCs/>
          <w:szCs w:val="28"/>
        </w:rPr>
        <w:t xml:space="preserve">от 21.12.1994г. № 69-ФЗ «О пожарной безопасности», </w:t>
      </w:r>
      <w:r w:rsidRPr="00D43EDF">
        <w:rPr>
          <w:b w:val="0"/>
        </w:rPr>
        <w:t>от 04.12.2006г. № 200-ФЗ «Лесной  кодекс  Российской  Федерации» статьями 51,52,53,83,84, постановлениями Правительства Российской Федерации от 17.05.2011г. № 376 «О чрезвычайных ситуациях в лесах, возникших вследствие лесных пожаров», от 30.12.2003г. № 794 «О единой государственной системе предупреждения и</w:t>
      </w:r>
      <w:proofErr w:type="gramEnd"/>
      <w:r w:rsidRPr="00D43EDF">
        <w:rPr>
          <w:b w:val="0"/>
        </w:rPr>
        <w:t xml:space="preserve"> ликвидации чрезвычайных ситуаций» в целях предупреждения и ликвидации чрезвычайных ситуаций, связанных с лесными пожарами на террито</w:t>
      </w:r>
      <w:r>
        <w:rPr>
          <w:b w:val="0"/>
        </w:rPr>
        <w:t>рии  сельского поселения  в 2016 году, администрация сельского поселения Мулымья постановляет:</w:t>
      </w:r>
    </w:p>
    <w:p w:rsidR="00AF1B7B" w:rsidRPr="00C252B5" w:rsidRDefault="00AF1B7B" w:rsidP="00AF1B7B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252B5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к пожароопасному сезону 2016 года на территории  сельского поселения Мулымья  (приложение 1). </w:t>
      </w:r>
    </w:p>
    <w:p w:rsidR="00AF1B7B" w:rsidRPr="001270BF" w:rsidRDefault="00AF1B7B" w:rsidP="00AF1B7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70BF">
        <w:rPr>
          <w:rFonts w:ascii="Times New Roman" w:hAnsi="Times New Roman" w:cs="Times New Roman"/>
          <w:sz w:val="28"/>
          <w:szCs w:val="28"/>
        </w:rPr>
        <w:t>. Руководство и координацию выполнения мероприятий по предупреждению и ликвидации чрезвычайных ситуаций, связанных с лесными пожарами, возложить на комиссию по предупреждению и ликвидации чрезвычайных ситуаций и обеспечению пожарной безопасности сельского поселения Мулымья.</w:t>
      </w:r>
    </w:p>
    <w:p w:rsidR="00AF1B7B" w:rsidRDefault="00AF1B7B" w:rsidP="00AF1B7B">
      <w:pPr>
        <w:ind w:firstLine="1080"/>
        <w:jc w:val="both"/>
        <w:rPr>
          <w:rFonts w:ascii="Times New Roman" w:hAnsi="Times New Roman" w:cs="Times New Roman"/>
          <w:sz w:val="28"/>
        </w:rPr>
      </w:pPr>
      <w:r w:rsidRPr="001270BF">
        <w:rPr>
          <w:rFonts w:ascii="Times New Roman" w:hAnsi="Times New Roman" w:cs="Times New Roman"/>
          <w:sz w:val="28"/>
          <w:szCs w:val="28"/>
        </w:rPr>
        <w:t xml:space="preserve">3. </w:t>
      </w:r>
      <w:r w:rsidRPr="001270BF">
        <w:rPr>
          <w:rFonts w:ascii="Times New Roman" w:hAnsi="Times New Roman" w:cs="Times New Roman"/>
          <w:sz w:val="28"/>
        </w:rPr>
        <w:t xml:space="preserve">Создать оперативный  штаб </w:t>
      </w:r>
      <w:r w:rsidRPr="001270BF">
        <w:rPr>
          <w:rFonts w:ascii="Times New Roman" w:hAnsi="Times New Roman" w:cs="Times New Roman"/>
          <w:sz w:val="28"/>
          <w:szCs w:val="28"/>
        </w:rPr>
        <w:t xml:space="preserve">по ликвидации чрезвычайных ситуаций, связанных с лесными пожарами, при комиссии попредупреждению и ликвидации чрезвычайных ситуаций и обеспечению пожарной безопасности сельского поселения Мулымья </w:t>
      </w:r>
      <w:r w:rsidRPr="001270BF">
        <w:rPr>
          <w:rFonts w:ascii="Times New Roman" w:hAnsi="Times New Roman" w:cs="Times New Roman"/>
          <w:sz w:val="28"/>
        </w:rPr>
        <w:t xml:space="preserve"> (приложение 2).</w:t>
      </w:r>
    </w:p>
    <w:p w:rsidR="00AF1B7B" w:rsidRDefault="00AF1B7B" w:rsidP="00AF1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4.</w:t>
      </w:r>
      <w:r w:rsidRPr="004B5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оповещения лиц, </w:t>
      </w:r>
      <w:r w:rsidRPr="004B5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участие в ликвидации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AF1B7B" w:rsidRDefault="00AF1B7B" w:rsidP="00AF1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r w:rsidRPr="004B5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оповещения  населения при возникновении ЧС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4)</w:t>
      </w:r>
    </w:p>
    <w:p w:rsidR="00AF1B7B" w:rsidRPr="001270BF" w:rsidRDefault="00AF1B7B" w:rsidP="00AF1B7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70BF">
        <w:rPr>
          <w:rFonts w:ascii="Times New Roman" w:hAnsi="Times New Roman" w:cs="Times New Roman"/>
          <w:sz w:val="28"/>
          <w:szCs w:val="28"/>
        </w:rPr>
        <w:t xml:space="preserve">.   </w:t>
      </w:r>
      <w:r w:rsidRPr="001270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подлежит обнародованию в установленном порядке, размещению на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сельского поселения Мулымья и  вступает в силу со дня размещения на официальном сайте администрации сельского поселения Мулымья.</w:t>
      </w:r>
    </w:p>
    <w:p w:rsidR="00AF1B7B" w:rsidRPr="001270BF" w:rsidRDefault="00AF1B7B" w:rsidP="00AF1B7B">
      <w:pPr>
        <w:ind w:left="372" w:firstLine="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70B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270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0BF">
        <w:rPr>
          <w:rFonts w:ascii="Times New Roman" w:hAnsi="Times New Roman" w:cs="Times New Roman"/>
          <w:sz w:val="28"/>
          <w:szCs w:val="28"/>
        </w:rPr>
        <w:t xml:space="preserve">  выполнением распоряжения оставляю за собой</w:t>
      </w:r>
    </w:p>
    <w:p w:rsidR="00AF1B7B" w:rsidRPr="001270BF" w:rsidRDefault="00AF1B7B" w:rsidP="00AF1B7B">
      <w:pPr>
        <w:overflowPunct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7B" w:rsidRDefault="00AF1B7B" w:rsidP="00AF1B7B">
      <w:pPr>
        <w:overflowPunct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BF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AF1B7B" w:rsidRPr="001270BF" w:rsidRDefault="00AF1B7B" w:rsidP="00AF1B7B">
      <w:pPr>
        <w:overflowPunct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 </w:t>
      </w:r>
    </w:p>
    <w:p w:rsidR="00AF1B7B" w:rsidRDefault="00AF1B7B" w:rsidP="00AF1B7B">
      <w:pPr>
        <w:rPr>
          <w:rFonts w:ascii="Times New Roman" w:hAnsi="Times New Roman" w:cs="Times New Roman"/>
          <w:sz w:val="28"/>
          <w:szCs w:val="28"/>
        </w:rPr>
      </w:pPr>
    </w:p>
    <w:p w:rsidR="00AF1B7B" w:rsidRDefault="00AF1B7B" w:rsidP="00AF1B7B">
      <w:pPr>
        <w:rPr>
          <w:rFonts w:ascii="Times New Roman" w:hAnsi="Times New Roman" w:cs="Times New Roman"/>
          <w:sz w:val="28"/>
          <w:szCs w:val="28"/>
        </w:rPr>
      </w:pPr>
    </w:p>
    <w:sectPr w:rsidR="00AF1B7B" w:rsidSect="0024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FD2"/>
    <w:multiLevelType w:val="hybridMultilevel"/>
    <w:tmpl w:val="637029D4"/>
    <w:lvl w:ilvl="0" w:tplc="429E313E">
      <w:start w:val="1"/>
      <w:numFmt w:val="decimal"/>
      <w:lvlText w:val="%1."/>
      <w:lvlJc w:val="left"/>
      <w:pPr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A80644"/>
    <w:multiLevelType w:val="hybridMultilevel"/>
    <w:tmpl w:val="89343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90"/>
    <w:rsid w:val="002452C6"/>
    <w:rsid w:val="00763BE5"/>
    <w:rsid w:val="009738F9"/>
    <w:rsid w:val="00AF1B7B"/>
    <w:rsid w:val="00D3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B"/>
  </w:style>
  <w:style w:type="paragraph" w:styleId="2">
    <w:name w:val="heading 2"/>
    <w:basedOn w:val="a"/>
    <w:next w:val="a"/>
    <w:link w:val="20"/>
    <w:qFormat/>
    <w:rsid w:val="00AF1B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B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F1B7B"/>
    <w:pPr>
      <w:ind w:left="720"/>
      <w:contextualSpacing/>
    </w:pPr>
  </w:style>
  <w:style w:type="table" w:styleId="a4">
    <w:name w:val="Table Grid"/>
    <w:basedOn w:val="a1"/>
    <w:uiPriority w:val="59"/>
    <w:rsid w:val="00AF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B"/>
  </w:style>
  <w:style w:type="paragraph" w:styleId="2">
    <w:name w:val="heading 2"/>
    <w:basedOn w:val="a"/>
    <w:next w:val="a"/>
    <w:link w:val="20"/>
    <w:qFormat/>
    <w:rsid w:val="00AF1B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B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F1B7B"/>
    <w:pPr>
      <w:ind w:left="720"/>
      <w:contextualSpacing/>
    </w:pPr>
  </w:style>
  <w:style w:type="table" w:styleId="a4">
    <w:name w:val="Table Grid"/>
    <w:basedOn w:val="a1"/>
    <w:uiPriority w:val="59"/>
    <w:rsid w:val="00AF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Admin</cp:lastModifiedBy>
  <cp:revision>3</cp:revision>
  <dcterms:created xsi:type="dcterms:W3CDTF">2016-04-05T12:48:00Z</dcterms:created>
  <dcterms:modified xsi:type="dcterms:W3CDTF">2016-04-08T08:29:00Z</dcterms:modified>
</cp:coreProperties>
</file>