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Default="008240BE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</w:p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Pr="00851EF7" w:rsidRDefault="008240BE" w:rsidP="008240BE">
      <w:pPr>
        <w:keepNext/>
        <w:suppressAutoHyphens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8240BE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8240BE" w:rsidRPr="00C97666" w:rsidRDefault="008240BE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3F5B2F">
        <w:rPr>
          <w:rFonts w:ascii="Times New Roman" w:eastAsia="Times New Roman" w:hAnsi="Times New Roman"/>
          <w:color w:val="000000"/>
          <w:sz w:val="28"/>
          <w:szCs w:val="24"/>
        </w:rPr>
        <w:t xml:space="preserve">   «01» октября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2019г.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№</w:t>
      </w:r>
      <w:r w:rsidR="00D97608">
        <w:rPr>
          <w:rFonts w:ascii="Times New Roman" w:eastAsia="Times New Roman" w:hAnsi="Times New Roman"/>
          <w:color w:val="000000"/>
          <w:sz w:val="28"/>
          <w:szCs w:val="24"/>
        </w:rPr>
        <w:t>140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8240BE" w:rsidRPr="004D2730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д.Ушья</w:t>
      </w:r>
    </w:p>
    <w:p w:rsidR="008240BE" w:rsidRDefault="008240BE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</w:p>
    <w:p w:rsidR="00DB131C" w:rsidRPr="003F5B2F" w:rsidRDefault="00DB131C" w:rsidP="008240BE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5B2F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</w:t>
      </w:r>
      <w:r w:rsidR="008240BE" w:rsidRPr="003F5B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5B2F">
        <w:rPr>
          <w:rFonts w:ascii="Times New Roman" w:hAnsi="Times New Roman"/>
          <w:b/>
          <w:sz w:val="28"/>
          <w:szCs w:val="28"/>
          <w:lang w:eastAsia="ru-RU"/>
        </w:rPr>
        <w:t>регламента предоставления муниципальной</w:t>
      </w:r>
      <w:r w:rsidR="008240BE" w:rsidRPr="003F5B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5B2F">
        <w:rPr>
          <w:rFonts w:ascii="Times New Roman" w:hAnsi="Times New Roman"/>
          <w:b/>
          <w:sz w:val="28"/>
          <w:szCs w:val="28"/>
          <w:lang w:eastAsia="ru-RU"/>
        </w:rPr>
        <w:t>услуги «</w:t>
      </w:r>
      <w:r w:rsidRPr="003F5B2F">
        <w:rPr>
          <w:rFonts w:ascii="Times New Roman" w:hAnsi="Times New Roman"/>
          <w:b/>
          <w:bCs/>
          <w:sz w:val="28"/>
          <w:szCs w:val="28"/>
        </w:rPr>
        <w:t>Предоставление информации</w:t>
      </w:r>
    </w:p>
    <w:p w:rsidR="00DB131C" w:rsidRPr="003F5B2F" w:rsidRDefault="00DB131C" w:rsidP="008240B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F5B2F">
        <w:rPr>
          <w:rFonts w:ascii="Times New Roman" w:hAnsi="Times New Roman"/>
          <w:b/>
          <w:bCs/>
          <w:sz w:val="28"/>
          <w:szCs w:val="28"/>
        </w:rPr>
        <w:t>об объектах недвижимого имущества,</w:t>
      </w:r>
      <w:r w:rsidR="008240BE" w:rsidRPr="003F5B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5B2F">
        <w:rPr>
          <w:rFonts w:ascii="Times New Roman" w:hAnsi="Times New Roman"/>
          <w:b/>
          <w:bCs/>
          <w:sz w:val="28"/>
          <w:szCs w:val="28"/>
        </w:rPr>
        <w:t>находящихся в муниципальной собственности</w:t>
      </w:r>
      <w:r w:rsidR="008240BE" w:rsidRPr="003F5B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5B2F">
        <w:rPr>
          <w:rFonts w:ascii="Times New Roman" w:hAnsi="Times New Roman"/>
          <w:b/>
          <w:bCs/>
          <w:sz w:val="28"/>
          <w:szCs w:val="28"/>
        </w:rPr>
        <w:t>и предназначенных для сдачи в аренду</w:t>
      </w:r>
      <w:r w:rsidRPr="003F5B2F">
        <w:rPr>
          <w:rFonts w:ascii="Times New Roman" w:hAnsi="Times New Roman"/>
          <w:b/>
          <w:sz w:val="28"/>
          <w:szCs w:val="28"/>
        </w:rPr>
        <w:t>»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B131C" w:rsidRPr="004C0AE0" w:rsidRDefault="00DB131C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4C0AE0">
        <w:rPr>
          <w:rFonts w:ascii="Times New Roman" w:hAnsi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</w:t>
      </w:r>
      <w:r w:rsidR="008240BE">
        <w:rPr>
          <w:rFonts w:ascii="Times New Roman" w:hAnsi="Times New Roman"/>
          <w:iCs/>
          <w:sz w:val="28"/>
          <w:szCs w:val="28"/>
        </w:rPr>
        <w:t xml:space="preserve">руководствуясь Уставом сельского поселения Мулымья, </w:t>
      </w:r>
      <w:r w:rsidRPr="004C0AE0">
        <w:rPr>
          <w:rFonts w:ascii="Times New Roman" w:hAnsi="Times New Roman"/>
          <w:iCs/>
          <w:sz w:val="28"/>
          <w:szCs w:val="28"/>
        </w:rPr>
        <w:t xml:space="preserve">администрация сельского поселения </w:t>
      </w:r>
      <w:r w:rsidR="008240BE">
        <w:rPr>
          <w:rFonts w:ascii="Times New Roman" w:hAnsi="Times New Roman"/>
          <w:iCs/>
          <w:sz w:val="28"/>
          <w:szCs w:val="28"/>
        </w:rPr>
        <w:t>Мулымья</w:t>
      </w:r>
      <w:r w:rsidRPr="004C0AE0">
        <w:rPr>
          <w:rFonts w:ascii="Times New Roman" w:hAnsi="Times New Roman"/>
          <w:iCs/>
          <w:sz w:val="28"/>
          <w:szCs w:val="28"/>
        </w:rPr>
        <w:t xml:space="preserve"> </w:t>
      </w:r>
      <w:r w:rsidRPr="008240BE">
        <w:rPr>
          <w:rFonts w:ascii="Times New Roman" w:hAnsi="Times New Roman"/>
          <w:b/>
          <w:iCs/>
          <w:sz w:val="28"/>
          <w:szCs w:val="28"/>
        </w:rPr>
        <w:t>постановляет</w:t>
      </w:r>
      <w:r w:rsidRPr="004C0AE0">
        <w:rPr>
          <w:rFonts w:ascii="Times New Roman" w:hAnsi="Times New Roman"/>
          <w:iCs/>
          <w:sz w:val="28"/>
          <w:szCs w:val="28"/>
        </w:rPr>
        <w:t>: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>
        <w:rPr>
          <w:rFonts w:ascii="Times New Roman" w:hAnsi="Times New Roman"/>
          <w:bCs/>
          <w:sz w:val="28"/>
          <w:szCs w:val="28"/>
        </w:rPr>
        <w:t xml:space="preserve"> </w:t>
      </w:r>
      <w:r w:rsidRPr="004C0AE0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0AE0">
        <w:rPr>
          <w:rFonts w:ascii="Times New Roman" w:hAnsi="Times New Roman"/>
          <w:bCs/>
          <w:sz w:val="28"/>
          <w:szCs w:val="28"/>
        </w:rPr>
        <w:t>и предназначенных для сдачи в аренду</w:t>
      </w:r>
      <w:r w:rsidRPr="004C0AE0">
        <w:rPr>
          <w:rFonts w:ascii="Times New Roman" w:hAnsi="Times New Roman"/>
          <w:sz w:val="28"/>
          <w:szCs w:val="28"/>
        </w:rPr>
        <w:t>» (приложение)</w:t>
      </w:r>
      <w:r w:rsidRPr="004C0AE0">
        <w:rPr>
          <w:rFonts w:ascii="Times New Roman" w:hAnsi="Times New Roman"/>
          <w:bCs/>
          <w:sz w:val="28"/>
          <w:szCs w:val="28"/>
        </w:rPr>
        <w:t>.</w:t>
      </w:r>
    </w:p>
    <w:p w:rsidR="008240BE" w:rsidRDefault="00DB131C" w:rsidP="00A76666">
      <w:pPr>
        <w:ind w:firstLine="708"/>
        <w:rPr>
          <w:rFonts w:ascii="Times New Roman" w:hAnsi="Times New Roman"/>
          <w:sz w:val="28"/>
          <w:szCs w:val="28"/>
        </w:rPr>
      </w:pPr>
      <w:r w:rsidRPr="00A76666">
        <w:rPr>
          <w:rFonts w:ascii="Times New Roman" w:hAnsi="Times New Roman"/>
          <w:sz w:val="28"/>
          <w:szCs w:val="28"/>
        </w:rPr>
        <w:t>2. Признать утратившим силу</w:t>
      </w:r>
      <w:r w:rsidR="008240BE">
        <w:rPr>
          <w:rFonts w:ascii="Times New Roman" w:hAnsi="Times New Roman"/>
          <w:sz w:val="28"/>
          <w:szCs w:val="28"/>
        </w:rPr>
        <w:t>:</w:t>
      </w:r>
    </w:p>
    <w:p w:rsidR="00DB131C" w:rsidRDefault="008240BE" w:rsidP="00A7666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131C" w:rsidRPr="00A76666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Мулымья от 17 октября 2016 года № 251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8240BE" w:rsidRPr="008240BE" w:rsidRDefault="008240BE" w:rsidP="008240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76666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Мулымья от 05 июня 2018 года № 68 </w:t>
      </w:r>
      <w:r w:rsidRPr="008240B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Мулымья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bCs/>
          <w:color w:val="000000"/>
          <w:sz w:val="28"/>
          <w:szCs w:val="28"/>
        </w:rPr>
        <w:t>от 17 октября 2016г. №251 «</w:t>
      </w:r>
      <w:r w:rsidRPr="008240B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240BE">
        <w:rPr>
          <w:rFonts w:ascii="Times New Roman" w:hAnsi="Times New Roman"/>
          <w:bCs/>
          <w:sz w:val="28"/>
          <w:szCs w:val="28"/>
        </w:rPr>
        <w:t>Предоставление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bCs/>
          <w:sz w:val="28"/>
          <w:szCs w:val="28"/>
        </w:rPr>
        <w:t>об объектах недвижимого имущества,</w:t>
      </w:r>
      <w:r w:rsidRPr="008240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40BE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bCs/>
          <w:sz w:val="28"/>
          <w:szCs w:val="28"/>
        </w:rPr>
        <w:t>для сдачи в аренду</w:t>
      </w:r>
      <w:r w:rsidRPr="008240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8240BE" w:rsidRDefault="008240BE" w:rsidP="008240BE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76666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Мулымья от 29 октября 2018 года № 142 «</w:t>
      </w:r>
      <w:r w:rsidRPr="008240B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>администрации сельского поселения Мулымья от 17 октября 2016 года №251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>муниципальной услуги 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>информации об объектах недвижимого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>и предназначенных  для сдачи в аренду</w:t>
      </w:r>
      <w:r w:rsidRPr="008240B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8240BE" w:rsidRPr="008240BE" w:rsidRDefault="008240BE" w:rsidP="008240B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A76666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Мулымья от 29 января 2019 года № 10 «</w:t>
      </w:r>
      <w:r w:rsidRPr="008240B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lastRenderedPageBreak/>
        <w:t xml:space="preserve">администрации  сельского поселения Мулымья от 17.10.2016г. № 251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0BE">
        <w:rPr>
          <w:rFonts w:ascii="Times New Roman" w:hAnsi="Times New Roman"/>
          <w:sz w:val="28"/>
          <w:szCs w:val="28"/>
        </w:rPr>
        <w:t xml:space="preserve">муниципальной услуги  «Предоставление  информации  об объектах недвижимого имущества, находящихся в муниципальной собственности и </w:t>
      </w:r>
    </w:p>
    <w:p w:rsidR="008240BE" w:rsidRPr="00A76666" w:rsidRDefault="008240BE" w:rsidP="00315350">
      <w:pPr>
        <w:rPr>
          <w:rFonts w:ascii="Times New Roman" w:hAnsi="Times New Roman"/>
          <w:sz w:val="28"/>
          <w:szCs w:val="28"/>
        </w:rPr>
      </w:pPr>
      <w:r w:rsidRPr="008240BE">
        <w:rPr>
          <w:rFonts w:ascii="Times New Roman" w:hAnsi="Times New Roman"/>
          <w:sz w:val="28"/>
          <w:szCs w:val="28"/>
        </w:rPr>
        <w:t>предназначенных для сдачи в аренду»»</w:t>
      </w:r>
      <w:r>
        <w:rPr>
          <w:rFonts w:ascii="Times New Roman" w:hAnsi="Times New Roman"/>
          <w:sz w:val="28"/>
          <w:szCs w:val="28"/>
        </w:rPr>
        <w:t>.</w:t>
      </w:r>
    </w:p>
    <w:p w:rsidR="00315350" w:rsidRPr="00315350" w:rsidRDefault="00315350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B131C" w:rsidRPr="00842417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42417" w:rsidRPr="004C0AE0" w:rsidRDefault="00842417" w:rsidP="00842417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DB131C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5350" w:rsidRP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4C0AE0" w:rsidRDefault="00DB131C" w:rsidP="004C0A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5350" w:rsidRPr="00EF4CC4" w:rsidRDefault="00315350" w:rsidP="003153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F4CC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5350" w:rsidRPr="00EF4CC4" w:rsidRDefault="00315350" w:rsidP="00315350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EF4C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15350" w:rsidRPr="00EF4CC4" w:rsidRDefault="00315350" w:rsidP="00315350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EF4CC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315350" w:rsidRDefault="00315350" w:rsidP="00315350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EF4CC4">
        <w:rPr>
          <w:rFonts w:ascii="Times New Roman" w:hAnsi="Times New Roman"/>
          <w:sz w:val="24"/>
          <w:szCs w:val="24"/>
        </w:rPr>
        <w:t xml:space="preserve">от </w:t>
      </w:r>
      <w:r w:rsidR="003F5B2F">
        <w:rPr>
          <w:rFonts w:ascii="Times New Roman" w:hAnsi="Times New Roman"/>
          <w:sz w:val="24"/>
          <w:szCs w:val="24"/>
        </w:rPr>
        <w:t>«01» октября</w:t>
      </w:r>
      <w:r w:rsidRPr="00EF4CC4">
        <w:rPr>
          <w:rFonts w:ascii="Times New Roman" w:hAnsi="Times New Roman"/>
          <w:sz w:val="24"/>
          <w:szCs w:val="24"/>
        </w:rPr>
        <w:t xml:space="preserve"> 2019 года № </w:t>
      </w:r>
      <w:r w:rsidR="003F5B2F">
        <w:rPr>
          <w:rFonts w:ascii="Times New Roman" w:hAnsi="Times New Roman"/>
          <w:sz w:val="24"/>
          <w:szCs w:val="24"/>
        </w:rPr>
        <w:t>140</w:t>
      </w:r>
    </w:p>
    <w:p w:rsidR="00315350" w:rsidRDefault="00315350" w:rsidP="00315350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315350" w:rsidRPr="00EF4CC4" w:rsidRDefault="00315350" w:rsidP="00315350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DB131C" w:rsidRPr="004C0AE0" w:rsidRDefault="00DB131C" w:rsidP="00315350">
      <w:pPr>
        <w:tabs>
          <w:tab w:val="left" w:pos="3240"/>
          <w:tab w:val="left" w:pos="6448"/>
        </w:tabs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B131C" w:rsidRPr="004C0AE0" w:rsidRDefault="00315350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DB131C" w:rsidRPr="004C0AE0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15350" w:rsidRDefault="00DB131C" w:rsidP="004C0AE0">
      <w:pPr>
        <w:tabs>
          <w:tab w:val="left" w:pos="32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«</w:t>
      </w:r>
      <w:r w:rsidRPr="004C0AE0">
        <w:rPr>
          <w:rFonts w:ascii="Times New Roman" w:hAnsi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bCs/>
          <w:sz w:val="28"/>
          <w:szCs w:val="28"/>
        </w:rPr>
        <w:t>для сдачи в аренду</w:t>
      </w:r>
      <w:r w:rsidRPr="004C0AE0">
        <w:rPr>
          <w:rFonts w:ascii="Times New Roman" w:hAnsi="Times New Roman"/>
          <w:sz w:val="28"/>
          <w:szCs w:val="28"/>
          <w:lang w:eastAsia="ru-RU"/>
        </w:rPr>
        <w:t>»</w:t>
      </w:r>
    </w:p>
    <w:p w:rsidR="00DB131C" w:rsidRDefault="00DB131C" w:rsidP="004C0AE0">
      <w:pPr>
        <w:tabs>
          <w:tab w:val="left" w:pos="0"/>
        </w:tabs>
        <w:rPr>
          <w:rFonts w:ascii="Times New Roman" w:hAnsi="Times New Roman"/>
          <w:bCs/>
          <w:sz w:val="28"/>
          <w:szCs w:val="28"/>
          <w:lang w:eastAsia="ru-RU"/>
        </w:rPr>
      </w:pPr>
    </w:p>
    <w:p w:rsidR="00DB131C" w:rsidRPr="00A77B57" w:rsidRDefault="00DB131C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3"/>
      <w:bookmarkEnd w:id="0"/>
      <w:r w:rsidRPr="00A77B57">
        <w:rPr>
          <w:rFonts w:ascii="Times New Roman" w:hAnsi="Times New Roman"/>
          <w:sz w:val="28"/>
          <w:szCs w:val="28"/>
        </w:rPr>
        <w:t>Общие положения</w:t>
      </w:r>
    </w:p>
    <w:p w:rsidR="00DB131C" w:rsidRPr="00A77B57" w:rsidRDefault="00DB131C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A77B5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DB131C" w:rsidRPr="00A77B57" w:rsidRDefault="00DB131C" w:rsidP="006A31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</w:pP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Настоящий Административный регламент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A76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(далее – Административный регламент) устанавливает </w:t>
      </w:r>
      <w:r w:rsidRPr="00A77B57"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315350"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Мулымья</w:t>
      </w:r>
      <w:r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DB131C" w:rsidRPr="00A77B57" w:rsidRDefault="00DB131C" w:rsidP="001039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Круг заявителей</w:t>
      </w: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8424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(далее – заявитель).</w:t>
      </w: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A622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DB131C" w:rsidRPr="00A77B57" w:rsidRDefault="00DB131C" w:rsidP="00A6229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15350">
        <w:rPr>
          <w:rFonts w:ascii="Times New Roman" w:hAnsi="Times New Roman"/>
          <w:color w:val="auto"/>
          <w:sz w:val="28"/>
          <w:szCs w:val="28"/>
        </w:rPr>
        <w:t>Социально-организационного отдела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сельского поселения </w:t>
      </w:r>
      <w:r w:rsidR="00315350">
        <w:rPr>
          <w:rFonts w:ascii="Times New Roman" w:hAnsi="Times New Roman"/>
          <w:color w:val="auto"/>
          <w:sz w:val="28"/>
          <w:szCs w:val="28"/>
        </w:rPr>
        <w:t>Мулымья</w:t>
      </w:r>
      <w:r>
        <w:rPr>
          <w:rFonts w:ascii="Times New Roman" w:hAnsi="Times New Roman"/>
          <w:color w:val="auto"/>
          <w:sz w:val="28"/>
          <w:szCs w:val="28"/>
        </w:rPr>
        <w:t xml:space="preserve"> (далее – Отдел)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на информационном стенде уполномоченного органа в форме информационных (текстовых) материалов;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посредством информационно-телекоммуникационной сети «Интернет», в том числе:</w:t>
      </w:r>
    </w:p>
    <w:p w:rsidR="00315350" w:rsidRPr="00315350" w:rsidRDefault="00315350" w:rsidP="00315350">
      <w:pPr>
        <w:ind w:firstLine="709"/>
        <w:rPr>
          <w:rFonts w:ascii="Times New Roman" w:eastAsia="Times New Roman" w:hAnsi="Times New Roman"/>
          <w:color w:val="000000"/>
          <w:sz w:val="28"/>
        </w:rPr>
      </w:pPr>
      <w:r w:rsidRPr="00057E6F">
        <w:rPr>
          <w:rFonts w:ascii="Times New Roman" w:eastAsia="Times New Roman" w:hAnsi="Times New Roman"/>
          <w:color w:val="000000"/>
          <w:sz w:val="28"/>
        </w:rPr>
        <w:t xml:space="preserve">на официальном сайте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</w:rPr>
        <w:t xml:space="preserve">сельского поселения Мулымья </w:t>
      </w:r>
      <w:hyperlink r:id="rId8" w:history="1">
        <w:r w:rsidRPr="00175C53">
          <w:rPr>
            <w:rStyle w:val="a6"/>
            <w:rFonts w:ascii="Times New Roman" w:eastAsia="Times New Roman" w:hAnsi="Times New Roman"/>
            <w:sz w:val="28"/>
          </w:rPr>
          <w:t>http://admmul.ru</w:t>
        </w:r>
      </w:hyperlink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60A01">
        <w:rPr>
          <w:rFonts w:ascii="Times New Roman" w:eastAsia="Times New Roman" w:hAnsi="Times New Roman"/>
          <w:vanish/>
          <w:color w:val="000000"/>
          <w:sz w:val="28"/>
          <w:u w:val="single"/>
        </w:rPr>
        <w:t>HYPERLINK "http://www.admkonda.ru/"HYP</w:t>
      </w:r>
      <w:r>
        <w:rPr>
          <w:rFonts w:ascii="Times New Roman" w:eastAsia="Times New Roman" w:hAnsi="Times New Roman"/>
          <w:vanish/>
          <w:color w:val="000000"/>
          <w:sz w:val="28"/>
          <w:u w:val="single"/>
        </w:rPr>
        <w:t>ERLINK "http:/</w:t>
      </w:r>
      <w:r w:rsidRPr="004F2EF4">
        <w:rPr>
          <w:rFonts w:ascii="Times New Roman" w:eastAsia="Times New Roman" w:hAnsi="Times New Roman"/>
          <w:color w:val="000000"/>
          <w:sz w:val="28"/>
        </w:rPr>
        <w:t xml:space="preserve"> (в разделе </w:t>
      </w:r>
      <w:r>
        <w:rPr>
          <w:rFonts w:ascii="Times New Roman" w:eastAsia="Times New Roman" w:hAnsi="Times New Roman"/>
          <w:color w:val="000000"/>
          <w:sz w:val="28"/>
        </w:rPr>
        <w:t>«Муниципальные услуги</w:t>
      </w:r>
      <w:r w:rsidRPr="004F2EF4">
        <w:rPr>
          <w:rFonts w:ascii="Times New Roman" w:eastAsia="Times New Roman" w:hAnsi="Times New Roman"/>
          <w:color w:val="000000"/>
          <w:sz w:val="28"/>
        </w:rPr>
        <w:t>»)  (далее – официальный  сайт);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http://86.gosuslugi.ru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A77B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A77B57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</w:t>
      </w:r>
      <w:r w:rsidRPr="00A77B57">
        <w:rPr>
          <w:rFonts w:ascii="Times New Roman" w:hAnsi="Times New Roman"/>
          <w:color w:val="auto"/>
          <w:sz w:val="28"/>
          <w:szCs w:val="28"/>
        </w:rPr>
        <w:lastRenderedPageBreak/>
        <w:t xml:space="preserve">необходимо использовать адреса в информационно-телекоммуникационной сети «Интернет», указанные 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пункте</w:t>
      </w:r>
      <w:r w:rsidR="00315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15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Информирование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131C" w:rsidRPr="00A77B57" w:rsidRDefault="00DB131C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органов государственной власти</w:t>
      </w:r>
      <w:r w:rsidRPr="00A77B57">
        <w:rPr>
          <w:rFonts w:ascii="Times New Roman" w:hAnsi="Times New Roman"/>
          <w:color w:val="auto"/>
          <w:sz w:val="28"/>
          <w:szCs w:val="28"/>
        </w:rPr>
        <w:t>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B131C" w:rsidRPr="00A77B57" w:rsidRDefault="00DB131C" w:rsidP="00AE7F65">
      <w:pPr>
        <w:pStyle w:val="a8"/>
        <w:autoSpaceDE w:val="0"/>
        <w:autoSpaceDN w:val="0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многофункциональные центры и их территориально обособленных структурные подразделения – на портале многофункциональных центров Ханты-Мансийского автономного округа – Югры </w:t>
      </w:r>
      <w:hyperlink r:id="rId11" w:history="1"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https://</w:t>
        </w:r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mfc</w:t>
        </w:r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.admhmao.ru/</w:t>
        </w:r>
      </w:hyperlink>
      <w:r w:rsidRPr="00A77B57">
        <w:rPr>
          <w:rFonts w:ascii="Times New Roman" w:hAnsi="Times New Roman"/>
          <w:color w:val="auto"/>
          <w:sz w:val="28"/>
          <w:szCs w:val="28"/>
        </w:rPr>
        <w:t>.</w:t>
      </w:r>
    </w:p>
    <w:p w:rsidR="00DB131C" w:rsidRPr="00A77B57" w:rsidRDefault="00DB131C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муниципальной услуги, в информационно-телекоммуникационной сети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:rsidR="00DB131C" w:rsidRPr="00A77B57" w:rsidRDefault="00315350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справочная информация (место</w:t>
      </w:r>
      <w:r w:rsidR="00DB131C" w:rsidRPr="00A77B57">
        <w:rPr>
          <w:rFonts w:ascii="Times New Roman" w:hAnsi="Times New Roman"/>
          <w:sz w:val="28"/>
          <w:szCs w:val="28"/>
          <w:lang w:eastAsia="ru-RU"/>
        </w:rPr>
        <w:t>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lastRenderedPageBreak/>
        <w:t xml:space="preserve">В случае внесения изменений в порядок предоставления муниципальной услуги специалисты </w:t>
      </w:r>
      <w:r>
        <w:rPr>
          <w:rFonts w:ascii="Times New Roman" w:hAnsi="Times New Roman"/>
          <w:color w:val="auto"/>
          <w:sz w:val="28"/>
          <w:szCs w:val="28"/>
        </w:rPr>
        <w:t xml:space="preserve">Отдела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в срок, не превышающий </w:t>
      </w:r>
      <w:r>
        <w:rPr>
          <w:rFonts w:ascii="Times New Roman" w:hAnsi="Times New Roman"/>
          <w:color w:val="auto"/>
          <w:sz w:val="28"/>
          <w:szCs w:val="28"/>
        </w:rPr>
        <w:t>5 рабочих дней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DB131C" w:rsidRPr="00A77B57" w:rsidRDefault="00DB131C" w:rsidP="00B109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A77B57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95"/>
      <w:bookmarkEnd w:id="3"/>
      <w:r w:rsidRPr="00A77B5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/>
          <w:b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131C" w:rsidRPr="00A77B57" w:rsidRDefault="00DB131C" w:rsidP="009915BB">
      <w:pPr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Органом,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предоставляющим муниципальную услугу, является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администрация сельского поселения</w:t>
      </w:r>
      <w:r w:rsidR="00315350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Мулымья</w:t>
      </w:r>
      <w:r w:rsidRPr="00A77B57">
        <w:rPr>
          <w:rFonts w:ascii="Times New Roman" w:hAnsi="Times New Roman" w:cs="Times New Roman"/>
          <w:color w:val="auto"/>
        </w:rPr>
        <w:t>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–</w:t>
      </w:r>
      <w:r w:rsidR="00842417">
        <w:rPr>
          <w:rFonts w:ascii="Times New Roman" w:hAnsi="Times New Roman"/>
          <w:sz w:val="28"/>
          <w:szCs w:val="28"/>
        </w:rPr>
        <w:t xml:space="preserve"> </w:t>
      </w:r>
      <w:r w:rsidR="00315350">
        <w:rPr>
          <w:rFonts w:ascii="Times New Roman" w:hAnsi="Times New Roman"/>
          <w:sz w:val="28"/>
          <w:szCs w:val="28"/>
        </w:rPr>
        <w:t xml:space="preserve">Социально-организационный </w:t>
      </w:r>
      <w:r w:rsidR="00842417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15350">
        <w:rPr>
          <w:rFonts w:ascii="Times New Roman" w:hAnsi="Times New Roman"/>
          <w:sz w:val="28"/>
          <w:szCs w:val="28"/>
        </w:rPr>
        <w:t>Мулымья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B57">
        <w:rPr>
          <w:rFonts w:ascii="Times New Roman" w:hAnsi="Times New Roman"/>
          <w:sz w:val="28"/>
          <w:szCs w:val="28"/>
        </w:rPr>
        <w:t xml:space="preserve"> 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A77B57">
        <w:rPr>
          <w:rFonts w:ascii="Times New Roman" w:hAnsi="Times New Roman"/>
          <w:i/>
          <w:sz w:val="28"/>
          <w:szCs w:val="28"/>
        </w:rPr>
        <w:t>.</w:t>
      </w: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статьи7 Федерального закона от</w:t>
      </w:r>
      <w:r w:rsidR="00A7666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27июля 2010 года № 210-ФЗ «Об организации предоставления государственных и муниципальных услуг» (далее – Федеральный закон от 27 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имущества, находящихся в муниципал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ьной собственности муниципального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обра</w:t>
      </w:r>
      <w:r w:rsidR="00315350">
        <w:rPr>
          <w:rFonts w:ascii="Times New Roman" w:hAnsi="Times New Roman" w:cs="Times New Roman"/>
          <w:bCs/>
          <w:color w:val="auto"/>
          <w:sz w:val="28"/>
          <w:szCs w:val="28"/>
        </w:rPr>
        <w:t>зования сельское поселение Мулымья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адреса(далее – документ, являющийся результатом предоставления муниципальной услуги);</w:t>
      </w:r>
    </w:p>
    <w:p w:rsidR="00315350" w:rsidRPr="00315350" w:rsidRDefault="00DB131C" w:rsidP="00315350">
      <w:pPr>
        <w:ind w:firstLine="709"/>
        <w:rPr>
          <w:rFonts w:ascii="Times New Roman" w:eastAsia="Times New Roman" w:hAnsi="Times New Roman"/>
          <w:color w:val="000000"/>
          <w:sz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ознакомления с перечнем </w:t>
      </w:r>
      <w:r w:rsidRPr="00E72EA7">
        <w:rPr>
          <w:rFonts w:ascii="Times New Roman" w:hAnsi="Times New Roman"/>
          <w:sz w:val="28"/>
          <w:szCs w:val="28"/>
        </w:rPr>
        <w:t>объектов</w:t>
      </w:r>
      <w:r w:rsidRPr="00E72EA7">
        <w:rPr>
          <w:rFonts w:ascii="Times New Roman" w:hAnsi="Times New Roman"/>
          <w:bCs/>
          <w:sz w:val="28"/>
          <w:szCs w:val="28"/>
        </w:rPr>
        <w:t>, предназначенных для сдачи в аренду,</w:t>
      </w:r>
      <w:r w:rsidRPr="00E72EA7">
        <w:rPr>
          <w:rFonts w:ascii="Times New Roman" w:hAnsi="Times New Roman"/>
          <w:sz w:val="28"/>
          <w:szCs w:val="28"/>
        </w:rPr>
        <w:t xml:space="preserve"> на официальном сайте  </w:t>
      </w:r>
      <w:r w:rsidRPr="00E72EA7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315350">
        <w:rPr>
          <w:rFonts w:ascii="Times New Roman" w:eastAsia="Times New Roman" w:hAnsi="Times New Roman"/>
          <w:color w:val="000000"/>
          <w:sz w:val="28"/>
        </w:rPr>
        <w:t xml:space="preserve">сельского поселения Мулымья </w:t>
      </w:r>
      <w:hyperlink r:id="rId12" w:history="1">
        <w:r w:rsidR="00315350" w:rsidRPr="00175C53">
          <w:rPr>
            <w:rStyle w:val="a6"/>
            <w:rFonts w:ascii="Times New Roman" w:eastAsia="Times New Roman" w:hAnsi="Times New Roman"/>
            <w:sz w:val="28"/>
          </w:rPr>
          <w:t>http://admmul.ru</w:t>
        </w:r>
      </w:hyperlink>
      <w:r w:rsidR="00315350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315350" w:rsidRPr="00A60A01">
        <w:rPr>
          <w:rFonts w:ascii="Times New Roman" w:eastAsia="Times New Roman" w:hAnsi="Times New Roman"/>
          <w:vanish/>
          <w:color w:val="000000"/>
          <w:sz w:val="28"/>
          <w:u w:val="single"/>
        </w:rPr>
        <w:t>HYPERLINK "http://www.admkonda.ru/"HYP</w:t>
      </w:r>
      <w:r w:rsidR="00315350">
        <w:rPr>
          <w:rFonts w:ascii="Times New Roman" w:eastAsia="Times New Roman" w:hAnsi="Times New Roman"/>
          <w:vanish/>
          <w:color w:val="000000"/>
          <w:sz w:val="28"/>
          <w:u w:val="single"/>
        </w:rPr>
        <w:t>ERLINK "http:/</w:t>
      </w:r>
      <w:r w:rsidR="00315350">
        <w:rPr>
          <w:rFonts w:ascii="Times New Roman" w:eastAsia="Times New Roman" w:hAnsi="Times New Roman"/>
          <w:color w:val="000000"/>
          <w:sz w:val="28"/>
        </w:rPr>
        <w:t xml:space="preserve"> (далее – официальный  сайт).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уполномоченный орган.</w:t>
      </w:r>
    </w:p>
    <w:p w:rsidR="00DB131C" w:rsidRDefault="00DB131C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дня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 дня оформления документа, являющегося результатом предоставления муниципальной услуги. </w:t>
      </w:r>
    </w:p>
    <w:p w:rsidR="00DB131C" w:rsidRDefault="00DB131C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DB131C" w:rsidRPr="00A77B57" w:rsidRDefault="00DB131C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DB131C" w:rsidRPr="00A77B57" w:rsidRDefault="00DB131C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A77B57">
        <w:rPr>
          <w:rFonts w:ascii="Times New Roman" w:hAnsi="Times New Roman"/>
          <w:sz w:val="28"/>
          <w:szCs w:val="28"/>
        </w:rPr>
        <w:br/>
        <w:t>для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137"/>
      <w:bookmarkEnd w:id="4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DB131C" w:rsidRPr="00A77B57" w:rsidRDefault="00893172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DB131C" w:rsidRPr="00A77B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DB131C" w:rsidRPr="00A77B5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="00DB131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регламенту;</w:t>
      </w:r>
    </w:p>
    <w:p w:rsidR="00DB131C" w:rsidRDefault="00DB131C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bCs/>
          <w:sz w:val="28"/>
          <w:szCs w:val="28"/>
        </w:rPr>
        <w:t>копия документа, удостоверяющего личность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B131C" w:rsidRPr="003D4678" w:rsidRDefault="00DB131C" w:rsidP="002A64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D4678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/>
          <w:sz w:val="28"/>
          <w:szCs w:val="28"/>
        </w:rPr>
        <w:t>ия и документов представителем).</w:t>
      </w: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DB131C" w:rsidRPr="00A77B57" w:rsidRDefault="00DB131C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фамилию, имя, отчество (при наличии) (для физических лиц и индивидуальных предпринимателей) или наименование организации (для </w:t>
      </w:r>
      <w:r w:rsidRPr="00A77B57">
        <w:rPr>
          <w:rFonts w:ascii="Times New Roman" w:hAnsi="Times New Roman"/>
          <w:sz w:val="28"/>
          <w:szCs w:val="28"/>
        </w:rPr>
        <w:lastRenderedPageBreak/>
        <w:t>юридических лиц);</w:t>
      </w:r>
    </w:p>
    <w:p w:rsidR="00DB131C" w:rsidRPr="00A77B57" w:rsidRDefault="00DB131C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B131C" w:rsidRPr="00A77B57" w:rsidRDefault="00DB131C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у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A77B57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у специалиста МФЦ;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B131C" w:rsidRPr="00A77B57" w:rsidRDefault="00DB131C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 личном обращении;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почтовой связью;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 использованием средств факсимильной связи;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посредством МФЦ;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электронной форме.</w:t>
      </w:r>
    </w:p>
    <w:p w:rsidR="00DB131C" w:rsidRPr="00A77B57" w:rsidRDefault="00DB131C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31C" w:rsidRPr="00A77B57" w:rsidRDefault="00DB131C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от 27 июля 2010 года № 210-ФЗ перечень документов. Заявитель вправе представить указанные документы и информацию по собственной инициативе;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B131C" w:rsidRPr="00A77B57" w:rsidRDefault="00DB131C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br/>
        <w:t>не предусмотрены.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и отказа в предоставлении муниципальной услуги законодательством Российской Федерации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43"/>
      <w:bookmarkStart w:id="6" w:name="Par148"/>
      <w:bookmarkEnd w:id="5"/>
      <w:bookmarkEnd w:id="6"/>
      <w:r w:rsidRPr="00A77B57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муниципальной услуги</w:t>
      </w:r>
    </w:p>
    <w:p w:rsidR="00DB131C" w:rsidRPr="00A77B57" w:rsidRDefault="00DB131C" w:rsidP="00DD21F3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Заявления, поступившие в адрес у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посредством почтовой связи и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DB131C" w:rsidRPr="00A77B57" w:rsidRDefault="00DB131C" w:rsidP="00DD21F3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личного обращения заявителя с заявлением в у</w:t>
      </w:r>
      <w:r w:rsidRPr="00A77B57">
        <w:rPr>
          <w:rFonts w:ascii="Times New Roman" w:hAnsi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hAnsi="Times New Roman"/>
          <w:sz w:val="28"/>
          <w:szCs w:val="28"/>
        </w:rPr>
        <w:t>, такое заявление подлежит обязательной регистрации в течение 15 минут.</w:t>
      </w:r>
    </w:p>
    <w:p w:rsidR="00DB131C" w:rsidRPr="00A77B57" w:rsidRDefault="00DB131C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szCs w:val="28"/>
        </w:rPr>
      </w:pP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</w:t>
      </w:r>
      <w:r w:rsidRPr="00A77B57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должны быть оборудованы контрастной маркировкой крайних ступеней, поручнями с двух сторон.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12Административного регламента.</w:t>
      </w: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DB131C" w:rsidRPr="00A77B57" w:rsidRDefault="00DB131C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>
        <w:rPr>
          <w:rFonts w:ascii="Times New Roman" w:hAnsi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возможность получения заявителем муниципальной услуги в МФЦ.</w:t>
      </w: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 качества муниципальной услуги являются: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МФЦ</w:t>
      </w:r>
    </w:p>
    <w:p w:rsidR="00DB131C" w:rsidRPr="00A77B57" w:rsidRDefault="00DB131C" w:rsidP="00DD21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МФЦ осуществляет следующие административные процедуры (действия):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услуги;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заявления и документов на предо</w:t>
      </w:r>
      <w:r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DB131C" w:rsidRPr="00A77B57" w:rsidRDefault="00DB131C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2A740C" w:rsidRDefault="00DB131C" w:rsidP="001F00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A740C">
        <w:rPr>
          <w:rFonts w:ascii="Times New Roman" w:hAnsi="Times New Roman"/>
          <w:sz w:val="28"/>
          <w:szCs w:val="28"/>
          <w:highlight w:val="yellow"/>
        </w:rPr>
        <w:t xml:space="preserve">Особенности предоставления муниципальной услуги </w:t>
      </w:r>
    </w:p>
    <w:p w:rsidR="00DB131C" w:rsidRPr="00A77B57" w:rsidRDefault="00DB131C" w:rsidP="001F00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2A740C">
        <w:rPr>
          <w:rFonts w:ascii="Times New Roman" w:hAnsi="Times New Roman"/>
          <w:sz w:val="28"/>
          <w:szCs w:val="28"/>
          <w:highlight w:val="yellow"/>
        </w:rPr>
        <w:t>в электронной форме</w:t>
      </w:r>
      <w:r w:rsidR="002A740C">
        <w:rPr>
          <w:rStyle w:val="af"/>
          <w:rFonts w:ascii="Times New Roman" w:hAnsi="Times New Roman"/>
          <w:sz w:val="28"/>
          <w:szCs w:val="28"/>
          <w:highlight w:val="yellow"/>
        </w:rPr>
        <w:footnoteReference w:id="1"/>
      </w:r>
    </w:p>
    <w:p w:rsidR="00DB131C" w:rsidRPr="00A77B57" w:rsidRDefault="00DB131C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DB131C" w:rsidRPr="00A77B57" w:rsidRDefault="00DB131C" w:rsidP="001F00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77B57">
        <w:rPr>
          <w:rFonts w:ascii="Times New Roman" w:hAnsi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DB131C" w:rsidRPr="00A77B57" w:rsidRDefault="00DB131C" w:rsidP="001F00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DB131C" w:rsidRPr="00A77B57" w:rsidRDefault="00DB131C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с применением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178"/>
      <w:bookmarkEnd w:id="7"/>
      <w:r w:rsidRPr="00A77B57">
        <w:rPr>
          <w:rFonts w:ascii="Times New Roman" w:hAnsi="Times New Roman"/>
          <w:sz w:val="28"/>
          <w:szCs w:val="28"/>
        </w:rPr>
        <w:t>III.</w:t>
      </w:r>
      <w:r w:rsidRPr="00A77B57">
        <w:rPr>
          <w:rFonts w:ascii="Times New Roman" w:hAnsi="Times New Roman"/>
          <w:sz w:val="28"/>
          <w:szCs w:val="28"/>
        </w:rPr>
        <w:tab/>
        <w:t xml:space="preserve">Состав, последовательность и сроки выполнения </w:t>
      </w:r>
      <w:r w:rsidRPr="00A77B57">
        <w:rPr>
          <w:rFonts w:ascii="Times New Roman" w:hAnsi="Times New Roman"/>
          <w:sz w:val="28"/>
          <w:szCs w:val="28"/>
        </w:rPr>
        <w:br/>
        <w:t xml:space="preserve">административных процедур, требования к порядку их выполнения, </w:t>
      </w:r>
      <w:r w:rsidRPr="00A77B57">
        <w:rPr>
          <w:rFonts w:ascii="Times New Roman" w:hAnsi="Times New Roman"/>
          <w:sz w:val="28"/>
          <w:szCs w:val="28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Pr="00A77B57">
        <w:rPr>
          <w:rFonts w:ascii="Times New Roman" w:hAnsi="Times New Roman"/>
          <w:sz w:val="28"/>
          <w:szCs w:val="28"/>
        </w:rPr>
        <w:br/>
        <w:t>административных процедур в многофункциональных центрах</w:t>
      </w: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83"/>
      <w:bookmarkStart w:id="9" w:name="Par201"/>
      <w:bookmarkEnd w:id="8"/>
      <w:bookmarkEnd w:id="9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подготовка </w:t>
      </w:r>
      <w:r w:rsidRPr="00A77B57">
        <w:rPr>
          <w:rFonts w:ascii="Times New Roman" w:hAnsi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Должностным лицом, ответственным за прием и регистрацию заявления, является специалист</w:t>
      </w:r>
      <w:r>
        <w:rPr>
          <w:rFonts w:ascii="Times New Roman" w:hAnsi="Times New Roman"/>
          <w:sz w:val="28"/>
          <w:szCs w:val="28"/>
        </w:rPr>
        <w:t>,</w:t>
      </w:r>
      <w:r w:rsidRPr="00A77B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72EA7">
        <w:rPr>
          <w:rFonts w:ascii="Times New Roman" w:hAnsi="Times New Roman"/>
          <w:sz w:val="28"/>
          <w:szCs w:val="28"/>
          <w:lang w:eastAsia="ru-RU"/>
        </w:rPr>
        <w:t>ответственный за делопроизводство</w:t>
      </w:r>
      <w:r w:rsidRPr="00E72EA7">
        <w:rPr>
          <w:rFonts w:ascii="Times New Roman" w:hAnsi="Times New Roman"/>
          <w:sz w:val="28"/>
          <w:szCs w:val="28"/>
        </w:rPr>
        <w:t>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Продолжительность выполнения административных действий:</w:t>
      </w:r>
    </w:p>
    <w:p w:rsidR="00DB131C" w:rsidRPr="00E72EA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при личном </w:t>
      </w:r>
      <w:r w:rsidRPr="00E72EA7">
        <w:rPr>
          <w:rFonts w:ascii="Times New Roman" w:hAnsi="Times New Roman"/>
          <w:sz w:val="28"/>
          <w:szCs w:val="28"/>
        </w:rPr>
        <w:t xml:space="preserve">обращении – 15минут с момента получения заявления специалистом, </w:t>
      </w:r>
      <w:r w:rsidRPr="00E72EA7">
        <w:rPr>
          <w:rFonts w:ascii="Times New Roman" w:hAnsi="Times New Roman"/>
          <w:sz w:val="28"/>
          <w:szCs w:val="28"/>
          <w:lang w:eastAsia="ru-RU"/>
        </w:rPr>
        <w:t>ответственным за делопроизводство</w:t>
      </w:r>
      <w:r w:rsidRPr="00E72EA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Pr="00A77B57">
        <w:rPr>
          <w:rFonts w:ascii="Times New Roman" w:hAnsi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отправления, МФЦ.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 xml:space="preserve">1 рабочий день </w:t>
      </w:r>
      <w:r w:rsidRPr="00A77B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момента представления заявления в уполномоченный орган.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Pr="00E72EA7">
        <w:rPr>
          <w:rFonts w:ascii="Times New Roman" w:hAnsi="Times New Roman"/>
          <w:sz w:val="28"/>
          <w:szCs w:val="28"/>
        </w:rPr>
        <w:t>в  журнале регистрации входящей документации  с проставлением в заявлении отметки о регистрации.</w:t>
      </w:r>
    </w:p>
    <w:p w:rsidR="00DB131C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Зарегистрированное заявление и прилагаемые к нему документы передаются специалисту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A77B57">
        <w:rPr>
          <w:rFonts w:ascii="Times New Roman" w:hAnsi="Times New Roman"/>
          <w:sz w:val="24"/>
          <w:szCs w:val="24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t>ответственному за предоставление муниципальной услуги.</w:t>
      </w:r>
    </w:p>
    <w:p w:rsidR="00DB131C" w:rsidRPr="00CC17BE" w:rsidRDefault="00DB131C" w:rsidP="007875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17BE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Подготовка документа, являющегося результатом предоставления 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предоставление муниципальной услуги, зарегистрированного заявления.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Должностным лицом, ответственным за подготовку проекта документа, являющегося результатом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является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A77B57">
        <w:rPr>
          <w:rFonts w:ascii="Times New Roman" w:hAnsi="Times New Roman"/>
          <w:sz w:val="24"/>
          <w:szCs w:val="24"/>
        </w:rPr>
        <w:t>,</w:t>
      </w:r>
      <w:r w:rsidRPr="00A77B57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  <w:r w:rsidRPr="00A77B57">
        <w:rPr>
          <w:rFonts w:ascii="Times New Roman" w:hAnsi="Times New Roman"/>
          <w:sz w:val="28"/>
          <w:szCs w:val="28"/>
        </w:rPr>
        <w:t>либо лицо, его замещающее.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DB131C" w:rsidRPr="00A77B57" w:rsidRDefault="00DB131C" w:rsidP="009C4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</w:t>
      </w:r>
      <w:r w:rsidRPr="00A77B5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течение 3 рабочих дней </w:t>
      </w:r>
      <w:r w:rsidRPr="00A77B57">
        <w:rPr>
          <w:rFonts w:ascii="Times New Roman" w:hAnsi="Times New Roman"/>
          <w:sz w:val="28"/>
          <w:szCs w:val="28"/>
        </w:rPr>
        <w:t xml:space="preserve">со дня поступления к нему заявления, готовит проект документа, являющегося результатом предоставления муниципальной услуги, </w:t>
      </w:r>
      <w:r w:rsidRPr="00A77B57">
        <w:rPr>
          <w:rFonts w:ascii="Times New Roman" w:hAnsi="Times New Roman"/>
          <w:bCs/>
          <w:sz w:val="28"/>
          <w:szCs w:val="28"/>
        </w:rPr>
        <w:t>и передает его на подпись должностному лицу либо лицу, его замещающему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должностное лицо либо лицо, его замещающее, в течение </w:t>
      </w: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Pr="00A77B57">
        <w:rPr>
          <w:rFonts w:ascii="Times New Roman" w:hAnsi="Times New Roman"/>
          <w:sz w:val="28"/>
          <w:szCs w:val="28"/>
        </w:rPr>
        <w:t>со дня поступления к нему на подпись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для принятия решения о подготовке и подписании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Максимальный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4 рабочих дня </w:t>
      </w:r>
      <w:r w:rsidRPr="00A77B57">
        <w:rPr>
          <w:rFonts w:ascii="Times New Roman" w:hAnsi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документ, подписанный </w:t>
      </w:r>
      <w:r>
        <w:rPr>
          <w:rFonts w:ascii="Times New Roman" w:hAnsi="Times New Roman"/>
          <w:sz w:val="28"/>
          <w:szCs w:val="28"/>
        </w:rPr>
        <w:t xml:space="preserve">руководителем Уполномоченного органа, </w:t>
      </w:r>
      <w:r w:rsidRPr="00A77B57">
        <w:rPr>
          <w:rFonts w:ascii="Times New Roman" w:hAnsi="Times New Roman"/>
          <w:sz w:val="28"/>
          <w:szCs w:val="28"/>
        </w:rPr>
        <w:t>либо лицом, его замещающим, являющийся результатом предоставления муниципальной услуги.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Pr="003D6F28">
        <w:rPr>
          <w:rFonts w:ascii="Times New Roman" w:hAnsi="Times New Roman"/>
          <w:sz w:val="28"/>
          <w:szCs w:val="28"/>
        </w:rPr>
        <w:t>в журнале регистрации исходящей документации.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Направление (выдача)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rFonts w:ascii="Times New Roman" w:hAnsi="Times New Roman"/>
          <w:sz w:val="28"/>
          <w:szCs w:val="28"/>
        </w:rPr>
        <w:t xml:space="preserve">ответственный за делопроизводство Уполномоченного органа. 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Style w:val="a7"/>
          <w:rFonts w:ascii="Times New Roman" w:hAnsi="Times New Roman"/>
          <w:b w:val="0"/>
          <w:bCs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/>
          <w:sz w:val="28"/>
          <w:szCs w:val="28"/>
        </w:rPr>
        <w:t>: выдача (направление)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способом, указанным в заявлении заявителя.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пункте17 Административного регламента.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1 рабочий день</w:t>
      </w:r>
      <w:r w:rsidRPr="00A77B57">
        <w:rPr>
          <w:rFonts w:ascii="Times New Roman" w:hAnsi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</w:t>
      </w:r>
      <w:r w:rsidR="002A740C">
        <w:rPr>
          <w:rFonts w:ascii="Times New Roman" w:hAnsi="Times New Roman"/>
          <w:sz w:val="28"/>
          <w:szCs w:val="28"/>
        </w:rPr>
        <w:t>услуги, лично заявителю – 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заявителя в журнале регистрации заявлений;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3D6F28">
        <w:rPr>
          <w:rFonts w:ascii="Times New Roman" w:hAnsi="Times New Roman"/>
          <w:sz w:val="28"/>
          <w:szCs w:val="28"/>
        </w:rPr>
        <w:t>обязательной  отметкой  о дате направления письма;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 w:rsidRPr="003D6F28">
        <w:rPr>
          <w:rFonts w:ascii="Times New Roman" w:hAnsi="Times New Roman"/>
          <w:sz w:val="28"/>
          <w:szCs w:val="28"/>
        </w:rPr>
        <w:t>– с обязательным  отображением в электронном документообороте;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на электронную </w:t>
      </w:r>
      <w:r w:rsidRPr="003D6F28">
        <w:rPr>
          <w:rFonts w:ascii="Times New Roman" w:hAnsi="Times New Roman"/>
          <w:sz w:val="28"/>
          <w:szCs w:val="28"/>
        </w:rPr>
        <w:t>почту заявителя с  прикреплением к электронному документообороту скриншота электронного уведомления о доставке сообщения.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DB131C" w:rsidRPr="00A77B57" w:rsidRDefault="00DB131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2D1099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77B57">
        <w:rPr>
          <w:rFonts w:ascii="Times New Roman" w:hAnsi="Times New Roman"/>
          <w:sz w:val="28"/>
          <w:szCs w:val="28"/>
        </w:rPr>
        <w:br/>
        <w:t>а также принятием ими решений</w:t>
      </w:r>
    </w:p>
    <w:p w:rsidR="00DB131C" w:rsidRPr="003D6F28" w:rsidRDefault="00DB131C" w:rsidP="002D1099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131C" w:rsidRPr="003D6F28" w:rsidRDefault="00DB131C" w:rsidP="003D6F28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F2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</w:t>
      </w:r>
      <w:r w:rsidR="002A740C">
        <w:rPr>
          <w:rFonts w:ascii="Times New Roman" w:hAnsi="Times New Roman" w:cs="Times New Roman"/>
          <w:sz w:val="28"/>
          <w:szCs w:val="28"/>
        </w:rPr>
        <w:t>Мулымья</w:t>
      </w:r>
      <w:r w:rsidRPr="003D6F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131C" w:rsidRPr="00A77B57" w:rsidRDefault="00DB131C" w:rsidP="002D10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2D10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/>
          <w:sz w:val="28"/>
          <w:szCs w:val="28"/>
        </w:rPr>
        <w:br/>
        <w:t>муниципальной услуги, порядок и формы контроля за полнотой</w:t>
      </w:r>
      <w:r w:rsidRPr="00A77B57">
        <w:rPr>
          <w:rFonts w:ascii="Times New Roman" w:hAnsi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/>
          <w:sz w:val="28"/>
          <w:szCs w:val="28"/>
        </w:rPr>
        <w:br/>
        <w:t>со стороны граждан, их объединений и организаций</w:t>
      </w:r>
    </w:p>
    <w:p w:rsidR="00DB131C" w:rsidRPr="00A77B57" w:rsidRDefault="00DB131C" w:rsidP="002D10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заместителем</w:t>
      </w:r>
      <w:r w:rsidR="002A740C">
        <w:rPr>
          <w:rFonts w:ascii="Times New Roman" w:hAnsi="Times New Roman" w:cs="Times New Roman"/>
          <w:color w:val="auto"/>
          <w:sz w:val="28"/>
          <w:szCs w:val="28"/>
        </w:rPr>
        <w:t xml:space="preserve"> главы сельского поселения Мулымья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131C" w:rsidRPr="00A77B57" w:rsidRDefault="00DB131C" w:rsidP="002D1099">
      <w:pPr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/>
          <w:sz w:val="28"/>
          <w:szCs w:val="28"/>
          <w:lang w:eastAsia="ru-RU"/>
        </w:rPr>
        <w:br/>
        <w:t xml:space="preserve">с решением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Уполномоченного органа </w:t>
      </w:r>
      <w:r w:rsidRPr="00A77B57">
        <w:rPr>
          <w:rFonts w:ascii="Times New Roman" w:hAnsi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>заместителем главы сельского посе</w:t>
      </w:r>
      <w:r w:rsidR="002A740C">
        <w:rPr>
          <w:rFonts w:ascii="Times New Roman" w:hAnsi="Times New Roman" w:cs="Times New Roman"/>
          <w:color w:val="auto"/>
          <w:sz w:val="28"/>
          <w:szCs w:val="28"/>
        </w:rPr>
        <w:t>ления Мулымья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B131C" w:rsidRPr="00A77B57" w:rsidRDefault="00DB131C" w:rsidP="002D109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B131C" w:rsidRPr="00A77B57" w:rsidRDefault="00DB131C" w:rsidP="002D109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DB131C" w:rsidRPr="00A77B57" w:rsidRDefault="00DB131C" w:rsidP="002D109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межведомственные запросы </w:t>
      </w: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B131C" w:rsidRPr="00A77B57" w:rsidRDefault="00DB131C" w:rsidP="00F04C81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DB131C" w:rsidRPr="00A77B57" w:rsidRDefault="00DB131C" w:rsidP="00F04C81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ar251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B131C" w:rsidRPr="00A77B57" w:rsidRDefault="00DB131C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3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B131C" w:rsidRPr="00A77B57" w:rsidRDefault="00DB131C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органа, жалоба подается главе муниципального образования.</w:t>
      </w:r>
    </w:p>
    <w:p w:rsidR="00DB131C" w:rsidRPr="00A77B57" w:rsidRDefault="00DB131C" w:rsidP="00D21FF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При обжаловании решения, действия (бездействие) МФЦ жалоба подается для </w:t>
      </w:r>
      <w:r w:rsidRPr="003D6F28">
        <w:rPr>
          <w:rFonts w:ascii="Times New Roman" w:hAnsi="Times New Roman"/>
          <w:sz w:val="28"/>
          <w:szCs w:val="28"/>
        </w:rPr>
        <w:t>рассмотрения в администрацию Кондинского района, являющегося учредителем МФЦ.</w:t>
      </w:r>
    </w:p>
    <w:p w:rsidR="00DB131C" w:rsidRPr="00A77B57" w:rsidRDefault="00DB131C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B131C" w:rsidRPr="00A77B57" w:rsidRDefault="00DB131C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B131C" w:rsidRPr="00A77B57" w:rsidRDefault="00DB131C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B131C" w:rsidRDefault="00DB131C" w:rsidP="00F04C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B131C" w:rsidRPr="00A77B57" w:rsidRDefault="00842417" w:rsidP="00F04C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B131C">
        <w:rPr>
          <w:rFonts w:ascii="Times New Roman" w:hAnsi="Times New Roman"/>
          <w:sz w:val="28"/>
          <w:szCs w:val="28"/>
        </w:rPr>
        <w:t>ные муниципальные нормативные правовые акты муниципального обра</w:t>
      </w:r>
      <w:r w:rsidR="00B62426">
        <w:rPr>
          <w:rFonts w:ascii="Times New Roman" w:hAnsi="Times New Roman"/>
          <w:sz w:val="28"/>
          <w:szCs w:val="28"/>
        </w:rPr>
        <w:t>зования сельское поселение Мулымья</w:t>
      </w:r>
      <w:r w:rsidR="00DB131C">
        <w:rPr>
          <w:rFonts w:ascii="Times New Roman" w:hAnsi="Times New Roman"/>
          <w:sz w:val="28"/>
          <w:szCs w:val="28"/>
        </w:rPr>
        <w:t>.</w:t>
      </w:r>
    </w:p>
    <w:p w:rsidR="00DB131C" w:rsidRPr="00A77B57" w:rsidRDefault="00DB131C" w:rsidP="003D6F28">
      <w:pPr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:rsidR="00DB131C" w:rsidRPr="00A77B57" w:rsidRDefault="00DB131C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color w:val="auto"/>
          <w:szCs w:val="28"/>
        </w:rPr>
      </w:pPr>
    </w:p>
    <w:p w:rsidR="00DB131C" w:rsidRPr="00A77B57" w:rsidRDefault="00DB131C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br w:type="page"/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Par319"/>
      <w:bookmarkStart w:id="12" w:name="Par373"/>
      <w:bookmarkEnd w:id="11"/>
      <w:bookmarkEnd w:id="12"/>
      <w:r w:rsidRPr="00842417">
        <w:rPr>
          <w:rFonts w:ascii="Times New Roman" w:hAnsi="Times New Roman"/>
          <w:sz w:val="24"/>
          <w:szCs w:val="24"/>
        </w:rPr>
        <w:t xml:space="preserve">Приложение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«</w:t>
      </w:r>
      <w:r w:rsidRPr="00842417"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>собственности и предназначенных для сдачи в аренду</w:t>
      </w:r>
      <w:r w:rsidRPr="00842417">
        <w:rPr>
          <w:rFonts w:ascii="Times New Roman" w:hAnsi="Times New Roman"/>
          <w:sz w:val="24"/>
          <w:szCs w:val="24"/>
        </w:rPr>
        <w:t>»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77B57">
        <w:rPr>
          <w:rFonts w:ascii="Times New Roman" w:hAnsi="Times New Roman"/>
          <w:sz w:val="24"/>
          <w:szCs w:val="24"/>
          <w:lang w:eastAsia="ru-RU"/>
        </w:rPr>
        <w:t>В 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(указать уполномоченный орган)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от 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об объекте(ах)недвижимого имущества, находящегося(ихся) в муниципальной собственности __________________________</w:t>
      </w:r>
      <w:r w:rsidRPr="00A77B57">
        <w:rPr>
          <w:rFonts w:ascii="Times New Roman" w:hAnsi="Times New Roman"/>
          <w:bCs/>
          <w:i/>
          <w:sz w:val="28"/>
          <w:szCs w:val="28"/>
        </w:rPr>
        <w:t>(указать наименование муниципального образования)</w:t>
      </w:r>
      <w:r w:rsidR="00A7666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и предназначенных для сдачи в аренду.</w:t>
      </w:r>
    </w:p>
    <w:p w:rsidR="00DB131C" w:rsidRPr="00A77B57" w:rsidRDefault="00DB131C" w:rsidP="00FF19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на адрес электронной почты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(</w:t>
      </w:r>
      <w:r w:rsidRPr="00A77B57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B131C" w:rsidRPr="00A77B57" w:rsidRDefault="00DB131C" w:rsidP="00371E88">
      <w:pPr>
        <w:autoSpaceDE w:val="0"/>
        <w:autoSpaceDN w:val="0"/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________ Дата              ________подпись  ________ ФИО </w:t>
      </w:r>
      <w:r w:rsidRPr="00A77B57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DB131C" w:rsidRPr="00A77B57" w:rsidRDefault="00DB131C" w:rsidP="009C48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  Должность ________подпись ________печать </w:t>
      </w:r>
      <w:r w:rsidRPr="00A77B57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DB131C" w:rsidRPr="00A77B57" w:rsidRDefault="00DB131C" w:rsidP="002D1099">
      <w:pPr>
        <w:rPr>
          <w:rFonts w:ascii="Times New Roman" w:hAnsi="Times New Roman"/>
          <w:b/>
          <w:bCs/>
          <w:sz w:val="28"/>
          <w:szCs w:val="28"/>
        </w:rPr>
      </w:pPr>
    </w:p>
    <w:sectPr w:rsidR="00DB131C" w:rsidRPr="00A77B57" w:rsidSect="00842417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C8" w:rsidRDefault="000500C8" w:rsidP="002A3109">
      <w:r>
        <w:separator/>
      </w:r>
    </w:p>
  </w:endnote>
  <w:endnote w:type="continuationSeparator" w:id="0">
    <w:p w:rsidR="000500C8" w:rsidRDefault="000500C8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C8" w:rsidRDefault="000500C8" w:rsidP="002A3109">
      <w:r>
        <w:separator/>
      </w:r>
    </w:p>
  </w:footnote>
  <w:footnote w:type="continuationSeparator" w:id="0">
    <w:p w:rsidR="000500C8" w:rsidRDefault="000500C8" w:rsidP="002A3109">
      <w:r>
        <w:continuationSeparator/>
      </w:r>
    </w:p>
  </w:footnote>
  <w:footnote w:id="1">
    <w:p w:rsidR="002A740C" w:rsidRPr="001F0073" w:rsidRDefault="002A740C" w:rsidP="002A740C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1F0073">
        <w:rPr>
          <w:rFonts w:ascii="Times New Roman" w:hAnsi="Times New Roman"/>
          <w:sz w:val="20"/>
          <w:szCs w:val="20"/>
        </w:rPr>
        <w:t xml:space="preserve">В указанном </w:t>
      </w:r>
      <w:r w:rsidRPr="009E4A16">
        <w:rPr>
          <w:rFonts w:ascii="Times New Roman" w:hAnsi="Times New Roman"/>
          <w:sz w:val="20"/>
          <w:szCs w:val="20"/>
        </w:rPr>
        <w:t>подразделе описывается состав действий, которые включаются в административные регламенты предоставления государственных и муниципальных услуг, одобренный приказом Департамента информационных технологий Ханты-Мансийского автономного округа – Югры от 26 октября 2017 года № 286,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и при наличии технической возможности предоставления муниципальной услуги в электронной форме.</w:t>
      </w:r>
    </w:p>
    <w:p w:rsidR="002A740C" w:rsidRDefault="002A740C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C" w:rsidRPr="00F72D6F" w:rsidRDefault="00893172">
    <w:pPr>
      <w:pStyle w:val="a9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="00DB131C"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 w:rsidR="003F5B2F">
      <w:rPr>
        <w:rFonts w:ascii="Times New Roman" w:hAnsi="Times New Roman"/>
        <w:noProof/>
        <w:sz w:val="24"/>
        <w:szCs w:val="24"/>
      </w:rPr>
      <w:t>2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EF2108"/>
    <w:rPr>
      <w:rFonts w:cs="Times New Roman"/>
      <w:b/>
    </w:rPr>
  </w:style>
  <w:style w:type="paragraph" w:styleId="a8">
    <w:name w:val="Normal (Web)"/>
    <w:basedOn w:val="a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mu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0A21-4ABD-43C9-87C4-97A8FC2F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12</cp:revision>
  <cp:lastPrinted>2019-10-01T04:11:00Z</cp:lastPrinted>
  <dcterms:created xsi:type="dcterms:W3CDTF">2019-02-22T06:07:00Z</dcterms:created>
  <dcterms:modified xsi:type="dcterms:W3CDTF">2019-10-01T04:10:00Z</dcterms:modified>
</cp:coreProperties>
</file>