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045270" w:rsidRPr="00C41D38" w:rsidRDefault="00045270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7534E0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12 мая 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ab/>
        <w:t xml:space="preserve">     </w:t>
      </w:r>
      <w:r w:rsidR="00C41D38">
        <w:rPr>
          <w:rFonts w:ascii="Times New Roman" w:eastAsia="Times New Roman" w:hAnsi="Times New Roman"/>
          <w:color w:val="000000"/>
          <w:szCs w:val="28"/>
        </w:rPr>
        <w:tab/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Cs w:val="28"/>
        </w:rPr>
        <w:t>36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575F27" w:rsidRPr="001D1614" w:rsidRDefault="001D1614" w:rsidP="001D161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/>
          <w:bCs/>
          <w:szCs w:val="28"/>
        </w:rPr>
        <w:t>утратившим</w:t>
      </w:r>
      <w:proofErr w:type="gramEnd"/>
      <w:r w:rsidR="00C41D38" w:rsidRPr="00C41D38">
        <w:rPr>
          <w:rFonts w:ascii="Times New Roman" w:eastAsia="Calibri" w:hAnsi="Times New Roman"/>
          <w:bCs/>
          <w:szCs w:val="28"/>
        </w:rPr>
        <w:t xml:space="preserve"> силу </w:t>
      </w:r>
      <w:r>
        <w:rPr>
          <w:rFonts w:ascii="Times New Roman" w:eastAsia="Calibri" w:hAnsi="Times New Roman"/>
          <w:bCs/>
          <w:szCs w:val="28"/>
        </w:rPr>
        <w:t>постановлени</w:t>
      </w:r>
      <w:r w:rsidR="00106338">
        <w:rPr>
          <w:rFonts w:ascii="Times New Roman" w:eastAsia="Calibri" w:hAnsi="Times New Roman"/>
          <w:bCs/>
          <w:szCs w:val="28"/>
        </w:rPr>
        <w:t>я</w:t>
      </w:r>
      <w:r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 </w:t>
      </w:r>
      <w:r w:rsidR="00106338">
        <w:rPr>
          <w:rFonts w:ascii="Times New Roman" w:eastAsia="Calibri" w:hAnsi="Times New Roman"/>
          <w:bCs/>
          <w:szCs w:val="28"/>
        </w:rPr>
        <w:t>от 30 сентября 2015 года № 163 «О внесении изменений в постановление администрации сельского поселения Мулымья от 14 мая 2015 №78 «О совершении нотариальных действий на территории муниципального образования сельское поселение Мулымья»</w:t>
      </w:r>
    </w:p>
    <w:p w:rsidR="001D1614" w:rsidRDefault="001D1614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5F27" w:rsidRPr="00C41D38" w:rsidRDefault="00C41D38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41D38">
        <w:rPr>
          <w:sz w:val="28"/>
          <w:szCs w:val="28"/>
        </w:rPr>
        <w:t xml:space="preserve">В целях </w:t>
      </w:r>
      <w:proofErr w:type="gramStart"/>
      <w:r w:rsidRPr="00C41D38">
        <w:rPr>
          <w:sz w:val="28"/>
          <w:szCs w:val="28"/>
        </w:rPr>
        <w:t>приведения реестра муниципальных правовых актов администрации сельского поселения</w:t>
      </w:r>
      <w:proofErr w:type="gramEnd"/>
      <w:r w:rsidRPr="00C41D38">
        <w:rPr>
          <w:sz w:val="28"/>
          <w:szCs w:val="28"/>
        </w:rPr>
        <w:t xml:space="preserve"> Мулымья в соответствие действующему федеральному  законодательству,</w:t>
      </w:r>
      <w:r w:rsidR="004B7193">
        <w:rPr>
          <w:sz w:val="28"/>
          <w:szCs w:val="28"/>
        </w:rPr>
        <w:t xml:space="preserve"> исключения противоречий действующему законодательству,</w:t>
      </w:r>
      <w:r w:rsidRPr="00C41D38">
        <w:rPr>
          <w:sz w:val="28"/>
          <w:szCs w:val="28"/>
        </w:rPr>
        <w:t xml:space="preserve"> </w:t>
      </w:r>
      <w:r w:rsidR="006B0DD8">
        <w:rPr>
          <w:sz w:val="28"/>
          <w:szCs w:val="28"/>
        </w:rPr>
        <w:t xml:space="preserve">руководствуясь Уставом сельского поселения Мулымья, </w:t>
      </w:r>
      <w:r w:rsidR="00F3039E" w:rsidRPr="00C41D38">
        <w:rPr>
          <w:sz w:val="28"/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 w:val="28"/>
          <w:szCs w:val="28"/>
          <w:shd w:val="clear" w:color="auto" w:fill="FFFFFF"/>
        </w:rPr>
        <w:t>постановляет</w:t>
      </w:r>
      <w:r w:rsidR="00575F27" w:rsidRPr="00C41D38">
        <w:rPr>
          <w:sz w:val="28"/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5C4FA2" w:rsidRPr="00106338" w:rsidRDefault="00C41D38" w:rsidP="0010633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 w:rsidR="001D1614">
        <w:rPr>
          <w:rFonts w:ascii="Times New Roman" w:eastAsia="Calibri" w:hAnsi="Times New Roman"/>
          <w:bCs/>
          <w:szCs w:val="28"/>
        </w:rPr>
        <w:t xml:space="preserve">1. Признать утратившим силу постановление администрации сельского поселения Мулымья от 30 сентября 2015 года № 163 «О внесении изменений в постановление администрации сельского поселения Мулымья от 14 мая </w:t>
      </w:r>
      <w:r w:rsidR="00106338">
        <w:rPr>
          <w:rFonts w:ascii="Times New Roman" w:eastAsia="Calibri" w:hAnsi="Times New Roman"/>
          <w:bCs/>
          <w:szCs w:val="28"/>
        </w:rPr>
        <w:t>2015 №78 «О совершении нотариальных действий на территории муниципального образования сельское поселение Мулымья».</w:t>
      </w:r>
    </w:p>
    <w:p w:rsidR="00CF4C40" w:rsidRPr="00106338" w:rsidRDefault="00106338" w:rsidP="00106338">
      <w:pPr>
        <w:shd w:val="clear" w:color="auto" w:fill="FFFFFF"/>
        <w:contextualSpacing/>
        <w:rPr>
          <w:rFonts w:ascii="Times New Roman" w:eastAsia="Calibri" w:hAnsi="Times New Roman"/>
          <w:bCs/>
          <w:szCs w:val="28"/>
        </w:rPr>
      </w:pPr>
      <w:r w:rsidRPr="00106338">
        <w:rPr>
          <w:rFonts w:ascii="Times New Roman" w:eastAsia="Calibri" w:hAnsi="Times New Roman"/>
          <w:bCs/>
          <w:szCs w:val="28"/>
        </w:rPr>
        <w:t xml:space="preserve">2. </w:t>
      </w:r>
      <w:r w:rsidR="00020E0F" w:rsidRPr="00106338">
        <w:rPr>
          <w:rFonts w:ascii="Times New Roman" w:eastAsia="Calibri" w:hAnsi="Times New Roman"/>
          <w:bCs/>
          <w:szCs w:val="28"/>
        </w:rPr>
        <w:t>Начальнику правового отдела</w:t>
      </w:r>
      <w:r w:rsidR="00CF4C40" w:rsidRPr="00106338"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 </w:t>
      </w:r>
      <w:r w:rsidR="00020E0F" w:rsidRPr="00106338">
        <w:rPr>
          <w:rFonts w:ascii="Times New Roman" w:eastAsia="Calibri" w:hAnsi="Times New Roman"/>
          <w:bCs/>
          <w:szCs w:val="28"/>
        </w:rPr>
        <w:t xml:space="preserve">(Першиной З.Е.) </w:t>
      </w:r>
      <w:r w:rsidR="00020E0F" w:rsidRPr="00106338">
        <w:rPr>
          <w:rFonts w:ascii="Times New Roman" w:hAnsi="Times New Roman"/>
          <w:szCs w:val="28"/>
        </w:rPr>
        <w:t xml:space="preserve">в соответствии с Законом Ханты-Мансийского автономного округа – Югры от 24 ноября 2008 года № 138-оз «О регистре муниципальных нормативных правовых актов Ханты-Мансийского автономного </w:t>
      </w:r>
      <w:proofErr w:type="gramStart"/>
      <w:r w:rsidR="00020E0F" w:rsidRPr="00106338">
        <w:rPr>
          <w:rFonts w:ascii="Times New Roman" w:hAnsi="Times New Roman"/>
          <w:szCs w:val="28"/>
        </w:rPr>
        <w:t>–Ю</w:t>
      </w:r>
      <w:proofErr w:type="gramEnd"/>
      <w:r w:rsidR="00020E0F" w:rsidRPr="00106338">
        <w:rPr>
          <w:rFonts w:ascii="Times New Roman" w:hAnsi="Times New Roman"/>
          <w:szCs w:val="28"/>
        </w:rPr>
        <w:t xml:space="preserve">гры»  </w:t>
      </w:r>
      <w:r w:rsidR="006B0DD8" w:rsidRPr="00106338">
        <w:rPr>
          <w:rFonts w:ascii="Times New Roman" w:hAnsi="Times New Roman"/>
          <w:szCs w:val="28"/>
        </w:rPr>
        <w:t xml:space="preserve">направить в </w:t>
      </w:r>
      <w:r w:rsidR="00020E0F" w:rsidRPr="00106338">
        <w:rPr>
          <w:rFonts w:ascii="Times New Roman" w:hAnsi="Times New Roman"/>
          <w:szCs w:val="28"/>
        </w:rPr>
        <w:t xml:space="preserve"> уполномоченный орган </w:t>
      </w:r>
      <w:r w:rsidR="006B0DD8" w:rsidRPr="00106338">
        <w:rPr>
          <w:rFonts w:ascii="Times New Roman" w:hAnsi="Times New Roman"/>
          <w:szCs w:val="28"/>
        </w:rPr>
        <w:t xml:space="preserve">сведения </w:t>
      </w:r>
      <w:r w:rsidR="00020E0F" w:rsidRPr="00106338">
        <w:rPr>
          <w:rFonts w:ascii="Times New Roman" w:hAnsi="Times New Roman"/>
          <w:szCs w:val="28"/>
        </w:rPr>
        <w:t xml:space="preserve">о признании утратившими силу некоторых постановлений администрации сельского поселения Мулымья. </w:t>
      </w:r>
    </w:p>
    <w:p w:rsidR="00E806C5" w:rsidRPr="00106338" w:rsidRDefault="00106338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106338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4.    </w:t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B0DD8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682B7D" w:rsidRDefault="00682B7D" w:rsidP="00682B7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682B7D" w:rsidRPr="00106338" w:rsidRDefault="00682B7D" w:rsidP="00106338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641E60">
      <w:footerReference w:type="default" r:id="rId8"/>
      <w:footerReference w:type="first" r:id="rId9"/>
      <w:pgSz w:w="11906" w:h="16838"/>
      <w:pgMar w:top="1134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0B" w:rsidRDefault="00A6450B" w:rsidP="002713F3">
      <w:r>
        <w:separator/>
      </w:r>
    </w:p>
  </w:endnote>
  <w:endnote w:type="continuationSeparator" w:id="0">
    <w:p w:rsidR="00A6450B" w:rsidRDefault="00A6450B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7D667B">
        <w:pPr>
          <w:pStyle w:val="a9"/>
          <w:jc w:val="center"/>
        </w:pPr>
        <w:fldSimple w:instr=" PAGE   \* MERGEFORMAT ">
          <w:r w:rsidR="00106338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0B" w:rsidRDefault="00A6450B" w:rsidP="002713F3">
      <w:r>
        <w:separator/>
      </w:r>
    </w:p>
  </w:footnote>
  <w:footnote w:type="continuationSeparator" w:id="0">
    <w:p w:rsidR="00A6450B" w:rsidRDefault="00A6450B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2C71-BE07-4DE0-8754-84E74967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19</cp:revision>
  <cp:lastPrinted>2020-05-12T11:39:00Z</cp:lastPrinted>
  <dcterms:created xsi:type="dcterms:W3CDTF">2019-04-08T04:02:00Z</dcterms:created>
  <dcterms:modified xsi:type="dcterms:W3CDTF">2020-05-12T11:42:00Z</dcterms:modified>
</cp:coreProperties>
</file>