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5" w:rsidRPr="0075715C" w:rsidRDefault="00D94235" w:rsidP="00D94235">
      <w:pPr>
        <w:jc w:val="center"/>
        <w:rPr>
          <w:b/>
        </w:rPr>
      </w:pPr>
      <w:r w:rsidRPr="0075715C">
        <w:rPr>
          <w:b/>
        </w:rPr>
        <w:t>АДМИНИСТРАЦИЯ СЕЛЬСКОГО ПОСЕЛЕНИЯ МУЛЫМЬЯ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D94235" w:rsidRDefault="00D94235" w:rsidP="00D94235">
      <w:pPr>
        <w:jc w:val="center"/>
        <w:rPr>
          <w:sz w:val="28"/>
          <w:szCs w:val="28"/>
        </w:rPr>
      </w:pPr>
    </w:p>
    <w:p w:rsidR="0009375E" w:rsidRPr="0075715C" w:rsidRDefault="00921874" w:rsidP="0009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  <w:r w:rsidR="004A3C2A" w:rsidRPr="0075715C">
        <w:rPr>
          <w:b/>
          <w:sz w:val="28"/>
          <w:szCs w:val="28"/>
        </w:rPr>
        <w:t xml:space="preserve"> </w:t>
      </w:r>
    </w:p>
    <w:p w:rsidR="00D94235" w:rsidRDefault="004A3C2A" w:rsidP="00093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9AE" w:rsidRDefault="004A3C2A" w:rsidP="00D942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42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21874">
        <w:rPr>
          <w:sz w:val="28"/>
          <w:szCs w:val="28"/>
        </w:rPr>
        <w:t xml:space="preserve"> </w:t>
      </w:r>
      <w:r w:rsidR="00707CCA">
        <w:rPr>
          <w:sz w:val="28"/>
          <w:szCs w:val="28"/>
        </w:rPr>
        <w:t>00</w:t>
      </w:r>
      <w:r w:rsidR="00921874">
        <w:rPr>
          <w:sz w:val="28"/>
          <w:szCs w:val="28"/>
        </w:rPr>
        <w:t xml:space="preserve">  февраля </w:t>
      </w:r>
      <w:r w:rsidR="00707CCA">
        <w:rPr>
          <w:sz w:val="28"/>
          <w:szCs w:val="28"/>
        </w:rPr>
        <w:t>2021</w:t>
      </w:r>
      <w:r w:rsidR="000B2293">
        <w:rPr>
          <w:sz w:val="28"/>
          <w:szCs w:val="28"/>
        </w:rPr>
        <w:t xml:space="preserve"> года</w:t>
      </w:r>
      <w:r w:rsidR="00D9423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="002869AE">
        <w:rPr>
          <w:sz w:val="28"/>
          <w:szCs w:val="28"/>
        </w:rPr>
        <w:t xml:space="preserve"> </w:t>
      </w:r>
      <w:r w:rsidR="0092187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</w:t>
      </w:r>
      <w:r w:rsidR="00707CCA">
        <w:rPr>
          <w:sz w:val="28"/>
          <w:szCs w:val="28"/>
        </w:rPr>
        <w:t>00</w:t>
      </w:r>
    </w:p>
    <w:p w:rsidR="00D94235" w:rsidRDefault="00346ED8" w:rsidP="000B2293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94235">
        <w:rPr>
          <w:sz w:val="28"/>
          <w:szCs w:val="28"/>
        </w:rPr>
        <w:t>.</w:t>
      </w:r>
      <w:r w:rsidR="0009375E">
        <w:rPr>
          <w:sz w:val="28"/>
          <w:szCs w:val="28"/>
        </w:rPr>
        <w:t xml:space="preserve"> </w:t>
      </w:r>
      <w:r>
        <w:rPr>
          <w:sz w:val="28"/>
          <w:szCs w:val="28"/>
        </w:rPr>
        <w:t>Ушья</w:t>
      </w:r>
    </w:p>
    <w:p w:rsidR="002B2865" w:rsidRDefault="002B2865" w:rsidP="00D94235">
      <w:pPr>
        <w:jc w:val="both"/>
        <w:rPr>
          <w:sz w:val="28"/>
          <w:szCs w:val="28"/>
        </w:rPr>
      </w:pPr>
    </w:p>
    <w:p w:rsidR="002B2865" w:rsidRDefault="002B2865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  <w:r w:rsidR="000B22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</w:p>
    <w:p w:rsidR="00E025BB" w:rsidRDefault="00112B1D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Мулымья № 78 от 14 июня 2018 года </w:t>
      </w:r>
      <w:r w:rsidR="002B2865">
        <w:rPr>
          <w:sz w:val="28"/>
          <w:szCs w:val="28"/>
        </w:rPr>
        <w:t>«</w:t>
      </w:r>
      <w:r w:rsidR="00E025BB">
        <w:rPr>
          <w:sz w:val="28"/>
          <w:szCs w:val="28"/>
        </w:rPr>
        <w:t>Об утверждении перечня имущества муниципального</w:t>
      </w:r>
      <w:r w:rsidR="000B2293">
        <w:rPr>
          <w:sz w:val="28"/>
          <w:szCs w:val="28"/>
        </w:rPr>
        <w:t xml:space="preserve"> </w:t>
      </w:r>
      <w:r w:rsidR="00E025BB">
        <w:rPr>
          <w:sz w:val="28"/>
          <w:szCs w:val="28"/>
        </w:rPr>
        <w:t>образования сельское поселение Мулымья</w:t>
      </w:r>
    </w:p>
    <w:p w:rsidR="00E025BB" w:rsidRDefault="00E025BB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(за исключением земельных участков),</w:t>
      </w:r>
      <w:r w:rsidR="000B2293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 от прав третьих лиц (за исключением</w:t>
      </w:r>
      <w:r w:rsidR="000B229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прав субъектов малого и среднего</w:t>
      </w:r>
    </w:p>
    <w:p w:rsidR="00E025BB" w:rsidRDefault="00E025BB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для предоставления во владение </w:t>
      </w:r>
      <w:r w:rsidR="00346ED8">
        <w:rPr>
          <w:sz w:val="28"/>
          <w:szCs w:val="28"/>
        </w:rPr>
        <w:t>и</w:t>
      </w:r>
    </w:p>
    <w:p w:rsidR="00E025BB" w:rsidRDefault="00E025BB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(или) в пользование на долгосрочной основе субъектам</w:t>
      </w:r>
    </w:p>
    <w:p w:rsidR="00E025BB" w:rsidRPr="001958A7" w:rsidRDefault="00E025BB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  <w:r w:rsidR="002B2865">
        <w:rPr>
          <w:sz w:val="28"/>
          <w:szCs w:val="28"/>
        </w:rPr>
        <w:t>»</w:t>
      </w:r>
    </w:p>
    <w:bookmarkEnd w:id="0"/>
    <w:p w:rsidR="00D94235" w:rsidRDefault="00D94235" w:rsidP="000B229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1874" w:rsidRDefault="00DA38A9" w:rsidP="00DA3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8A9" w:rsidRPr="00814FF9" w:rsidRDefault="00814FF9" w:rsidP="00DA38A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приведения муниципального правового акта в соответствие действующему законодательству, в соответствии с  Протоколом </w:t>
      </w:r>
      <w:r w:rsidR="00921874">
        <w:rPr>
          <w:sz w:val="26"/>
          <w:szCs w:val="26"/>
        </w:rPr>
        <w:t xml:space="preserve"> от 14 декабря 2020 года №</w:t>
      </w:r>
      <w:r>
        <w:rPr>
          <w:sz w:val="26"/>
          <w:szCs w:val="26"/>
        </w:rPr>
        <w:t xml:space="preserve"> </w:t>
      </w:r>
      <w:r w:rsidR="00921874">
        <w:rPr>
          <w:sz w:val="26"/>
          <w:szCs w:val="26"/>
        </w:rPr>
        <w:t>34 заседания Совета при главе Кондинского района по вопросам развития инвестиционной деятельности, малого и среднего предпринимательства в Кондинском районе</w:t>
      </w:r>
      <w:r>
        <w:rPr>
          <w:sz w:val="26"/>
          <w:szCs w:val="26"/>
        </w:rPr>
        <w:t xml:space="preserve">, </w:t>
      </w:r>
      <w:r w:rsidR="00E025BB">
        <w:rPr>
          <w:sz w:val="28"/>
          <w:szCs w:val="28"/>
        </w:rPr>
        <w:t xml:space="preserve">постановлением администрации сельского поселения Мулымья </w:t>
      </w:r>
      <w:r w:rsidR="00E025BB" w:rsidRPr="00563113">
        <w:rPr>
          <w:sz w:val="28"/>
          <w:szCs w:val="28"/>
        </w:rPr>
        <w:t>от</w:t>
      </w:r>
      <w:r w:rsidR="000B2293">
        <w:rPr>
          <w:sz w:val="28"/>
          <w:szCs w:val="28"/>
        </w:rPr>
        <w:t xml:space="preserve"> </w:t>
      </w:r>
      <w:r w:rsidR="00DA38A9" w:rsidRPr="00DA38A9">
        <w:rPr>
          <w:sz w:val="28"/>
          <w:szCs w:val="28"/>
        </w:rPr>
        <w:t>16 сентября 2019 года № 135</w:t>
      </w:r>
      <w:r w:rsidR="00E025BB" w:rsidRPr="00DA38A9">
        <w:rPr>
          <w:sz w:val="28"/>
          <w:szCs w:val="28"/>
        </w:rPr>
        <w:t xml:space="preserve"> «</w:t>
      </w:r>
      <w:r w:rsidR="00DA38A9" w:rsidRPr="00DA38A9">
        <w:rPr>
          <w:color w:val="000000"/>
          <w:sz w:val="28"/>
        </w:rPr>
        <w:t xml:space="preserve">Об утверждении порядка формирования </w:t>
      </w:r>
      <w:r w:rsidR="00DA38A9" w:rsidRPr="00DA38A9">
        <w:rPr>
          <w:sz w:val="28"/>
          <w:szCs w:val="28"/>
        </w:rPr>
        <w:t>ведения, ежегодного дополнения и опубликования перечня муниципального имущества   муниципального образования сельское поселение Мулымья,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25BB" w:rsidRPr="00DA38A9">
        <w:rPr>
          <w:sz w:val="28"/>
          <w:szCs w:val="28"/>
        </w:rPr>
        <w:t>»</w:t>
      </w:r>
      <w:r>
        <w:rPr>
          <w:sz w:val="28"/>
          <w:szCs w:val="28"/>
        </w:rPr>
        <w:t xml:space="preserve"> ( с изм. и дополнениями)</w:t>
      </w:r>
      <w:r w:rsidR="006C155E" w:rsidRPr="00DA38A9">
        <w:rPr>
          <w:sz w:val="26"/>
          <w:szCs w:val="26"/>
        </w:rPr>
        <w:t>,</w:t>
      </w:r>
      <w:r w:rsidR="00D94235">
        <w:rPr>
          <w:sz w:val="28"/>
          <w:szCs w:val="28"/>
        </w:rPr>
        <w:t xml:space="preserve"> администрация сельского поселения Мулымья </w:t>
      </w:r>
      <w:r w:rsidR="00D94235" w:rsidRPr="00DA38A9">
        <w:rPr>
          <w:b/>
          <w:sz w:val="28"/>
          <w:szCs w:val="28"/>
        </w:rPr>
        <w:t>постановляет</w:t>
      </w:r>
      <w:r w:rsidR="00D94235">
        <w:rPr>
          <w:sz w:val="28"/>
          <w:szCs w:val="28"/>
        </w:rPr>
        <w:t>:</w:t>
      </w:r>
    </w:p>
    <w:p w:rsidR="00DA38A9" w:rsidRDefault="00DA38A9" w:rsidP="00DA3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F9" w:rsidRDefault="00814FF9" w:rsidP="00814FF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4FF9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2B2865" w:rsidRPr="00814FF9">
        <w:rPr>
          <w:color w:val="000000"/>
          <w:sz w:val="28"/>
          <w:szCs w:val="28"/>
        </w:rPr>
        <w:t xml:space="preserve">Внести в постановление администрации сельского поселения Мулымья </w:t>
      </w:r>
      <w:r w:rsidR="00DA38A9" w:rsidRPr="00814FF9">
        <w:rPr>
          <w:color w:val="000000"/>
          <w:sz w:val="28"/>
          <w:szCs w:val="28"/>
        </w:rPr>
        <w:t>от 14 июня 2018 года №</w:t>
      </w:r>
      <w:r w:rsidR="0017728C" w:rsidRPr="00814FF9">
        <w:rPr>
          <w:color w:val="000000"/>
          <w:sz w:val="28"/>
          <w:szCs w:val="28"/>
        </w:rPr>
        <w:t xml:space="preserve"> </w:t>
      </w:r>
      <w:r w:rsidR="00DA38A9" w:rsidRPr="00814FF9">
        <w:rPr>
          <w:color w:val="000000"/>
          <w:sz w:val="28"/>
          <w:szCs w:val="28"/>
        </w:rPr>
        <w:t>78</w:t>
      </w:r>
      <w:r w:rsidR="002B2865" w:rsidRPr="00814FF9">
        <w:rPr>
          <w:color w:val="000000"/>
          <w:sz w:val="28"/>
          <w:szCs w:val="28"/>
        </w:rPr>
        <w:t xml:space="preserve"> «Об у</w:t>
      </w:r>
      <w:r w:rsidR="004A3C2A" w:rsidRPr="00814FF9">
        <w:rPr>
          <w:color w:val="000000"/>
          <w:sz w:val="28"/>
          <w:szCs w:val="28"/>
        </w:rPr>
        <w:t>твер</w:t>
      </w:r>
      <w:r w:rsidR="002B2865" w:rsidRPr="00814FF9">
        <w:rPr>
          <w:color w:val="000000"/>
          <w:sz w:val="28"/>
          <w:szCs w:val="28"/>
        </w:rPr>
        <w:t>ждении</w:t>
      </w:r>
      <w:r w:rsidR="002869AE" w:rsidRPr="00814FF9">
        <w:rPr>
          <w:color w:val="000000"/>
          <w:sz w:val="28"/>
          <w:szCs w:val="28"/>
        </w:rPr>
        <w:t xml:space="preserve"> </w:t>
      </w:r>
      <w:r w:rsidR="002B2865" w:rsidRPr="00814FF9">
        <w:rPr>
          <w:sz w:val="28"/>
          <w:szCs w:val="28"/>
        </w:rPr>
        <w:t>перечня</w:t>
      </w:r>
      <w:r w:rsidR="0075116F" w:rsidRPr="00814FF9">
        <w:rPr>
          <w:sz w:val="28"/>
          <w:szCs w:val="28"/>
        </w:rPr>
        <w:t xml:space="preserve"> имущества муниципального образования сельское поселение Мулымья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</w:t>
      </w:r>
      <w:r>
        <w:rPr>
          <w:bCs/>
          <w:sz w:val="28"/>
          <w:szCs w:val="28"/>
        </w:rPr>
        <w:t>» (далее- постановление, приложение) следующие изменения:</w:t>
      </w:r>
    </w:p>
    <w:p w:rsidR="00814FF9" w:rsidRDefault="00814FF9" w:rsidP="003B3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  <w:t>Наименование постановления изложить в следующей редакции:</w:t>
      </w:r>
      <w:r>
        <w:rPr>
          <w:sz w:val="28"/>
          <w:szCs w:val="28"/>
        </w:rPr>
        <w:t xml:space="preserve"> «</w:t>
      </w:r>
      <w:r w:rsidR="003B3EE9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еречня </w:t>
      </w:r>
      <w:r w:rsidR="003B3E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муниципального  образования сельское поселение Мулымья, </w:t>
      </w:r>
      <w:r w:rsidR="003B3EE9">
        <w:rPr>
          <w:sz w:val="28"/>
          <w:szCs w:val="28"/>
        </w:rPr>
        <w:t xml:space="preserve">предназначенного </w:t>
      </w:r>
      <w:r>
        <w:rPr>
          <w:sz w:val="28"/>
          <w:szCs w:val="28"/>
        </w:rPr>
        <w:t>для предоставления во владение и (или) в пользование субъектам  малого и среднего предпринимательства</w:t>
      </w:r>
      <w:r w:rsidR="003B3EE9">
        <w:rPr>
          <w:sz w:val="28"/>
          <w:szCs w:val="28"/>
        </w:rPr>
        <w:t xml:space="preserve"> </w:t>
      </w:r>
      <w:r w:rsidR="003B3EE9" w:rsidRPr="003B3EE9">
        <w:rPr>
          <w:sz w:val="28"/>
          <w:szCs w:val="28"/>
        </w:rPr>
        <w:t xml:space="preserve">и организациям, образующим </w:t>
      </w:r>
      <w:r w:rsidR="003B3EE9" w:rsidRPr="003B3EE9">
        <w:rPr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предпринимательства, </w:t>
      </w:r>
      <w:r w:rsidR="003B3EE9" w:rsidRPr="003B3EE9">
        <w:rPr>
          <w:bCs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 «Налог на профессиональный доход»</w:t>
      </w:r>
      <w:r>
        <w:rPr>
          <w:sz w:val="28"/>
          <w:szCs w:val="28"/>
        </w:rPr>
        <w:t>»</w:t>
      </w:r>
      <w:r w:rsidR="003B3EE9">
        <w:rPr>
          <w:sz w:val="28"/>
          <w:szCs w:val="28"/>
        </w:rPr>
        <w:t>;</w:t>
      </w:r>
    </w:p>
    <w:p w:rsidR="003B3EE9" w:rsidRDefault="003B3EE9" w:rsidP="003B3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Пункт 1 постановления изложить в следующей редакции:</w:t>
      </w:r>
    </w:p>
    <w:p w:rsidR="003B3EE9" w:rsidRDefault="003B3EE9" w:rsidP="003B3E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3C2A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прилагаемый </w:t>
      </w:r>
      <w:r>
        <w:rPr>
          <w:sz w:val="28"/>
          <w:szCs w:val="28"/>
        </w:rPr>
        <w:t>Перечень</w:t>
      </w:r>
      <w:r w:rsidRPr="003B3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муниципального  образования сельское поселение Мулымья, предназначенного для предоставления во владение и (или) в пользование субъектам  малого и среднего предпринимательства </w:t>
      </w:r>
      <w:r w:rsidRPr="003B3EE9">
        <w:rPr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3B3EE9">
        <w:rPr>
          <w:bCs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 «Налог на профессиональный доход»</w:t>
      </w:r>
      <w:r>
        <w:rPr>
          <w:bCs/>
          <w:sz w:val="28"/>
          <w:szCs w:val="28"/>
        </w:rPr>
        <w:t>;</w:t>
      </w:r>
    </w:p>
    <w:p w:rsidR="003B3EE9" w:rsidRPr="003B3EE9" w:rsidRDefault="003B3EE9" w:rsidP="003B3E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>Приложение к постановлению изложить в новой редакции (приложение).</w:t>
      </w:r>
    </w:p>
    <w:p w:rsidR="0017728C" w:rsidRDefault="0017728C" w:rsidP="00DA38A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ab/>
        <w:t>Правовому отделу администрации сельского поселения Мулымья обеспечить размещение изменений в Перечень муниципального имущества</w:t>
      </w:r>
      <w:r w:rsidR="0075715C" w:rsidRPr="0075715C">
        <w:rPr>
          <w:sz w:val="28"/>
          <w:szCs w:val="28"/>
        </w:rPr>
        <w:t xml:space="preserve"> </w:t>
      </w:r>
      <w:r w:rsidR="0075715C">
        <w:rPr>
          <w:sz w:val="28"/>
          <w:szCs w:val="28"/>
        </w:rPr>
        <w:t>муниципального образования сельское поселение Мулымья</w:t>
      </w:r>
      <w:r w:rsidR="00757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официальном сайте Уполномоченного органа в течении 3 рабочих дней со дня утверждения настоящего постановления.</w:t>
      </w:r>
    </w:p>
    <w:p w:rsidR="0017728C" w:rsidRPr="0017728C" w:rsidRDefault="0017728C" w:rsidP="003B3E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Социально-организационному отделу администрации сельского поселения Мулымья направить в </w:t>
      </w:r>
      <w:r w:rsidR="0075715C">
        <w:rPr>
          <w:sz w:val="28"/>
          <w:szCs w:val="28"/>
        </w:rPr>
        <w:t>а</w:t>
      </w:r>
      <w:r w:rsidRPr="000033BA">
        <w:rPr>
          <w:sz w:val="28"/>
          <w:szCs w:val="28"/>
        </w:rPr>
        <w:t xml:space="preserve">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r w:rsidRPr="000033BA">
        <w:rPr>
          <w:bCs/>
          <w:sz w:val="28"/>
          <w:szCs w:val="28"/>
        </w:rPr>
        <w:t>приказом</w:t>
      </w:r>
      <w:r w:rsidRPr="000033BA">
        <w:rPr>
          <w:sz w:val="28"/>
          <w:szCs w:val="28"/>
        </w:rPr>
        <w:t xml:space="preserve"> Министерства экономического развития Российской Федерации от 20 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4A3C2A" w:rsidRPr="0017728C" w:rsidRDefault="0017728C" w:rsidP="0017728C">
      <w:pPr>
        <w:widowControl w:val="0"/>
        <w:tabs>
          <w:tab w:val="left" w:pos="0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 w:rsidRPr="0017728C">
        <w:rPr>
          <w:sz w:val="28"/>
          <w:szCs w:val="28"/>
        </w:rPr>
        <w:tab/>
      </w:r>
      <w:r w:rsidR="0075715C">
        <w:rPr>
          <w:sz w:val="28"/>
          <w:szCs w:val="28"/>
        </w:rPr>
        <w:t>4</w:t>
      </w:r>
      <w:r w:rsidR="004A3C2A" w:rsidRPr="0017728C">
        <w:rPr>
          <w:sz w:val="28"/>
          <w:szCs w:val="28"/>
        </w:rPr>
        <w:t xml:space="preserve">. </w:t>
      </w:r>
      <w:r w:rsidR="00DA38A9" w:rsidRPr="0017728C">
        <w:rPr>
          <w:sz w:val="28"/>
          <w:szCs w:val="28"/>
        </w:rPr>
        <w:tab/>
      </w:r>
      <w:r w:rsidR="004A3C2A" w:rsidRPr="0017728C">
        <w:rPr>
          <w:sz w:val="28"/>
          <w:szCs w:val="28"/>
        </w:rPr>
        <w:t>Контроль за выполнением постановления оставляю за собой.</w:t>
      </w:r>
    </w:p>
    <w:p w:rsidR="002B2865" w:rsidRDefault="002B2865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12B1D" w:rsidRDefault="00112B1D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12B1D" w:rsidRDefault="00112B1D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12B1D" w:rsidRDefault="00112B1D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B2865" w:rsidRDefault="00112B1D" w:rsidP="00112B1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Е.В.Белослудцев</w:t>
      </w:r>
    </w:p>
    <w:p w:rsidR="0075116F" w:rsidRDefault="00D94235" w:rsidP="00D94235">
      <w:pPr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421238" w:rsidRDefault="00421238" w:rsidP="00B43752">
      <w:pPr>
        <w:ind w:left="5664"/>
        <w:jc w:val="right"/>
        <w:rPr>
          <w:sz w:val="20"/>
          <w:szCs w:val="20"/>
        </w:rPr>
        <w:sectPr w:rsidR="00421238" w:rsidSect="002B2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142" w:left="1701" w:header="709" w:footer="709" w:gutter="0"/>
          <w:cols w:space="708"/>
          <w:docGrid w:linePitch="360"/>
        </w:sectPr>
      </w:pP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 w:rsidRPr="0075116F">
        <w:rPr>
          <w:sz w:val="20"/>
          <w:szCs w:val="20"/>
        </w:rPr>
        <w:lastRenderedPageBreak/>
        <w:t xml:space="preserve">Приложение </w:t>
      </w:r>
      <w:r w:rsidR="003B3EE9">
        <w:rPr>
          <w:sz w:val="20"/>
          <w:szCs w:val="20"/>
        </w:rPr>
        <w:t xml:space="preserve"> </w:t>
      </w:r>
      <w:r w:rsidRPr="0075116F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Мулымья </w:t>
      </w:r>
    </w:p>
    <w:p w:rsidR="00B43752" w:rsidRDefault="003B3EE9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00.00.2021г. №000</w:t>
      </w:r>
    </w:p>
    <w:p w:rsidR="003B3EE9" w:rsidRDefault="003B3EE9" w:rsidP="00B43752">
      <w:pPr>
        <w:ind w:left="5664"/>
        <w:jc w:val="right"/>
        <w:rPr>
          <w:sz w:val="20"/>
          <w:szCs w:val="20"/>
        </w:rPr>
      </w:pPr>
    </w:p>
    <w:p w:rsidR="003B3EE9" w:rsidRDefault="003B3EE9" w:rsidP="003B3EE9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Pr="0075116F">
        <w:rPr>
          <w:sz w:val="20"/>
          <w:szCs w:val="20"/>
        </w:rPr>
        <w:t>Приложение к постановлению администрации</w:t>
      </w:r>
      <w:r>
        <w:rPr>
          <w:sz w:val="20"/>
          <w:szCs w:val="20"/>
        </w:rPr>
        <w:t xml:space="preserve"> </w:t>
      </w:r>
    </w:p>
    <w:p w:rsidR="003B3EE9" w:rsidRDefault="003B3EE9" w:rsidP="003B3EE9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Мулымья </w:t>
      </w:r>
    </w:p>
    <w:p w:rsidR="003B3EE9" w:rsidRDefault="003B3EE9" w:rsidP="003B3EE9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14.06.2018г. № 78</w:t>
      </w:r>
    </w:p>
    <w:p w:rsidR="0075116F" w:rsidRDefault="0075116F" w:rsidP="003B3EE9">
      <w:pPr>
        <w:ind w:firstLine="138"/>
        <w:jc w:val="center"/>
        <w:rPr>
          <w:sz w:val="28"/>
          <w:szCs w:val="28"/>
        </w:rPr>
      </w:pPr>
    </w:p>
    <w:p w:rsidR="003B3EE9" w:rsidRPr="006E2ECA" w:rsidRDefault="003670FD" w:rsidP="003B3EE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3B3EE9" w:rsidRPr="006E2ECA">
        <w:rPr>
          <w:sz w:val="26"/>
          <w:szCs w:val="26"/>
        </w:rPr>
        <w:t xml:space="preserve"> муниципального имущества муниципального образования сельское поселение Мулымья, </w:t>
      </w:r>
    </w:p>
    <w:p w:rsidR="003B3EE9" w:rsidRDefault="003B3EE9" w:rsidP="003B3EE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6E2ECA">
        <w:rPr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E2ECA">
        <w:rPr>
          <w:bCs/>
          <w:sz w:val="26"/>
          <w:szCs w:val="26"/>
        </w:rPr>
        <w:t xml:space="preserve">физическим лицам, не являющихся индивидуальными предпринимателями и применяющих специальный налоговый режим </w:t>
      </w:r>
      <w:r>
        <w:rPr>
          <w:bCs/>
          <w:sz w:val="26"/>
          <w:szCs w:val="26"/>
        </w:rPr>
        <w:t xml:space="preserve"> </w:t>
      </w:r>
      <w:r w:rsidRPr="006E2ECA">
        <w:rPr>
          <w:bCs/>
          <w:sz w:val="26"/>
          <w:szCs w:val="26"/>
        </w:rPr>
        <w:t>«Налог на профессиональный доход»</w:t>
      </w:r>
    </w:p>
    <w:p w:rsidR="003B3EE9" w:rsidRDefault="003B3EE9" w:rsidP="003B3EE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276"/>
        <w:gridCol w:w="2693"/>
        <w:gridCol w:w="897"/>
        <w:gridCol w:w="1229"/>
        <w:gridCol w:w="1039"/>
        <w:gridCol w:w="804"/>
        <w:gridCol w:w="993"/>
        <w:gridCol w:w="850"/>
        <w:gridCol w:w="850"/>
        <w:gridCol w:w="851"/>
        <w:gridCol w:w="850"/>
        <w:gridCol w:w="850"/>
        <w:gridCol w:w="993"/>
      </w:tblGrid>
      <w:tr w:rsidR="003B3EE9" w:rsidRPr="002E5D42" w:rsidTr="002F081E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9" w:rsidRPr="002E5D42" w:rsidRDefault="003B3EE9" w:rsidP="002F081E">
            <w:pPr>
              <w:ind w:left="-721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9" w:rsidRPr="002E5D42" w:rsidRDefault="003B3EE9" w:rsidP="002F081E">
            <w:pPr>
              <w:ind w:firstLine="34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Адрес (местоположение)</w:t>
            </w:r>
            <w:r w:rsidRPr="002E5D42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02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3B3EE9" w:rsidRPr="002E5D42" w:rsidTr="002F081E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</w:tr>
      <w:tr w:rsidR="003B3EE9" w:rsidRPr="002E5D42" w:rsidTr="002F081E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</w:tr>
      <w:tr w:rsidR="003B3EE9" w:rsidRPr="002E5D42" w:rsidTr="002F081E">
        <w:trPr>
          <w:cantSplit/>
          <w:trHeight w:val="33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-163" w:right="113" w:firstLine="24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субъекта Российской Федерации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 w:hanging="12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113"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-154"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Вид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-108"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-109" w:right="-108"/>
              <w:jc w:val="center"/>
              <w:rPr>
                <w:sz w:val="20"/>
              </w:rPr>
            </w:pPr>
            <w:r w:rsidRPr="003F72F9">
              <w:rPr>
                <w:sz w:val="20"/>
              </w:rPr>
              <w:t xml:space="preserve">Тип </w:t>
            </w:r>
            <w:r w:rsidRPr="003F72F9">
              <w:rPr>
                <w:sz w:val="20"/>
              </w:rPr>
              <w:br/>
              <w:t>элемента планировочной 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tabs>
                <w:tab w:val="left" w:pos="492"/>
              </w:tabs>
              <w:ind w:left="-392"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Тип элемента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 xml:space="preserve">Номер </w:t>
            </w:r>
            <w:r w:rsidRPr="003F72F9">
              <w:rPr>
                <w:sz w:val="20"/>
              </w:rPr>
              <w:br/>
              <w:t>дома (включая литеру)</w:t>
            </w:r>
            <w:r w:rsidRPr="003F72F9">
              <w:rPr>
                <w:sz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Тип и номер корпуса, строения, владения</w:t>
            </w:r>
            <w:r w:rsidRPr="003F72F9">
              <w:rPr>
                <w:sz w:val="20"/>
                <w:vertAlign w:val="superscript"/>
              </w:rPr>
              <w:t>5</w:t>
            </w:r>
          </w:p>
        </w:tc>
      </w:tr>
      <w:tr w:rsidR="007C073A" w:rsidRPr="002E5D42" w:rsidTr="007F509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377" w:firstLine="30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157" w:firstLine="18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hanging="13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296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251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250" w:firstLine="51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533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right="-108" w:firstLine="33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right="-250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14</w:t>
            </w:r>
          </w:p>
        </w:tc>
      </w:tr>
      <w:tr w:rsidR="007C073A" w:rsidRPr="002E5D42" w:rsidTr="007C073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377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628236, Тюменская область, Кондинский район, д.Ушья, Школьная,д.11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157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hanging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Кондинский район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Мулымья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C073A">
            <w:pPr>
              <w:ind w:left="-29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Ушья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25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C073A">
            <w:pPr>
              <w:ind w:left="-250" w:right="-108" w:firstLine="5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C073A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C073A">
            <w:pPr>
              <w:ind w:left="-42" w:right="-108" w:hanging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7C073A" w:rsidRPr="002E5D42" w:rsidTr="00E92496">
        <w:trPr>
          <w:cantSplit/>
          <w:trHeight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2E5D42" w:rsidRDefault="007C073A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2E5D42" w:rsidRDefault="007C073A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2E5D42" w:rsidRDefault="007C073A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628231, Ханты-Мансийский автономный округ-Югра, Кондинский район, пос.Мулымья,Набережная,д.41-2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157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hanging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Кондинский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Мулымья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ind w:left="-154"/>
              <w:jc w:val="center"/>
              <w:rPr>
                <w:sz w:val="20"/>
              </w:rPr>
            </w:pPr>
            <w:r>
              <w:rPr>
                <w:sz w:val="20"/>
              </w:rPr>
              <w:t>поселок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Мулымья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2F081E">
            <w:pPr>
              <w:ind w:left="-109"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tabs>
                <w:tab w:val="left" w:pos="492"/>
              </w:tabs>
              <w:ind w:left="-39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 № 4</w:t>
            </w:r>
          </w:p>
        </w:tc>
      </w:tr>
    </w:tbl>
    <w:p w:rsidR="003B3EE9" w:rsidRDefault="003B3EE9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40A48" w:rsidRDefault="00640A48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6"/>
        <w:gridCol w:w="2642"/>
        <w:gridCol w:w="1311"/>
        <w:gridCol w:w="2360"/>
        <w:gridCol w:w="1464"/>
        <w:gridCol w:w="1704"/>
        <w:gridCol w:w="1407"/>
        <w:gridCol w:w="1942"/>
      </w:tblGrid>
      <w:tr w:rsidR="00420039" w:rsidTr="00420039">
        <w:trPr>
          <w:trHeight w:val="77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420039" w:rsidTr="004200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</w:tr>
      <w:tr w:rsidR="00420039" w:rsidTr="004200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</w:tr>
      <w:tr w:rsidR="00420039" w:rsidTr="00420039">
        <w:trPr>
          <w:trHeight w:val="5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hanging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20039" w:rsidTr="00420039">
        <w:trPr>
          <w:trHeight w:val="5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1070AB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420039" w:rsidP="002F081E">
            <w:pPr>
              <w:ind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86:01:1103003:0004:71:116:002: 000017780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420039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(условный)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54618A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54618A" w:rsidP="002F081E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54618A" w:rsidP="002F081E">
            <w:pPr>
              <w:ind w:hanging="156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54618A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420039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из бруса, общитое кирпичом</w:t>
            </w:r>
          </w:p>
        </w:tc>
      </w:tr>
      <w:tr w:rsidR="00420039" w:rsidTr="00420039">
        <w:trPr>
          <w:trHeight w:val="74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1070AB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ind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86-86-17/006/2012-269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7F5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(условный)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ind w:hanging="156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из бруса</w:t>
            </w:r>
          </w:p>
        </w:tc>
      </w:tr>
    </w:tbl>
    <w:p w:rsidR="00640A48" w:rsidRPr="00605816" w:rsidRDefault="00640A48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640A48" w:rsidRPr="00640A48" w:rsidTr="002F081E">
        <w:trPr>
          <w:trHeight w:val="68"/>
        </w:trPr>
        <w:tc>
          <w:tcPr>
            <w:tcW w:w="4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640A48" w:rsidRPr="00640A48" w:rsidTr="002F081E">
        <w:trPr>
          <w:trHeight w:val="68"/>
        </w:trPr>
        <w:tc>
          <w:tcPr>
            <w:tcW w:w="4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640A48" w:rsidRPr="00640A48" w:rsidTr="002F081E">
        <w:trPr>
          <w:trHeight w:val="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 xml:space="preserve">Тип: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ударственный регистрационный знак (при наличии)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 объекта учета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Марка,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Правообладатель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640A48" w:rsidRPr="00640A48" w:rsidTr="002F081E">
        <w:trPr>
          <w:trHeight w:val="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640A48" w:rsidRPr="00640A48" w:rsidTr="0054618A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4618A" w:rsidRPr="0054618A" w:rsidTr="0054618A">
        <w:trPr>
          <w:cantSplit/>
          <w:trHeight w:val="1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ТА 5927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Автогрейдер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ГС-14.02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8A" w:rsidRPr="0054618A" w:rsidTr="005461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7F509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728 ХТ 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A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КО-440-7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752" w:rsidRDefault="00B43752" w:rsidP="00B43752">
      <w:pPr>
        <w:ind w:firstLine="138"/>
        <w:jc w:val="center"/>
        <w:rPr>
          <w:sz w:val="28"/>
          <w:szCs w:val="28"/>
        </w:rPr>
      </w:pPr>
    </w:p>
    <w:p w:rsidR="00640A48" w:rsidRDefault="00640A48" w:rsidP="00B43752">
      <w:pPr>
        <w:ind w:firstLine="138"/>
        <w:jc w:val="center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43"/>
        <w:gridCol w:w="1764"/>
        <w:gridCol w:w="1764"/>
        <w:gridCol w:w="4907"/>
        <w:gridCol w:w="4773"/>
      </w:tblGrid>
      <w:tr w:rsidR="00420039" w:rsidTr="0030191E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420039" w:rsidTr="003019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39" w:rsidRPr="006767F3" w:rsidRDefault="00420039" w:rsidP="002F081E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3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</w:tr>
      <w:tr w:rsidR="00420039" w:rsidTr="0030191E"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9" w:rsidRPr="006767F3" w:rsidRDefault="00420039" w:rsidP="002F08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9" w:rsidRPr="006767F3" w:rsidRDefault="00420039" w:rsidP="002F08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9" w:rsidRPr="006767F3" w:rsidRDefault="00420039" w:rsidP="002F08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640A48" w:rsidTr="00420039">
        <w:trPr>
          <w:trHeight w:val="42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420039" w:rsidTr="00420039">
        <w:trPr>
          <w:trHeight w:val="85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Мулымья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1070AB" w:rsidTr="00420039">
        <w:trPr>
          <w:trHeight w:val="85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Pr="006767F3" w:rsidRDefault="001070AB" w:rsidP="007F5093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Мулымья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Pr="006767F3" w:rsidRDefault="001070AB" w:rsidP="007F5093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420039" w:rsidTr="00420039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A48" w:rsidRDefault="00640A48" w:rsidP="00640A48">
      <w:pPr>
        <w:ind w:firstLine="138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640A48" w:rsidSect="004212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47" w:rsidRDefault="00A16E47" w:rsidP="00473261">
      <w:r>
        <w:separator/>
      </w:r>
    </w:p>
  </w:endnote>
  <w:endnote w:type="continuationSeparator" w:id="1">
    <w:p w:rsidR="00A16E47" w:rsidRDefault="00A16E47" w:rsidP="0047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47" w:rsidRDefault="00A16E47" w:rsidP="00473261">
      <w:r>
        <w:separator/>
      </w:r>
    </w:p>
  </w:footnote>
  <w:footnote w:type="continuationSeparator" w:id="1">
    <w:p w:rsidR="00A16E47" w:rsidRDefault="00A16E47" w:rsidP="0047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3E7"/>
    <w:multiLevelType w:val="hybridMultilevel"/>
    <w:tmpl w:val="B77E0E6E"/>
    <w:lvl w:ilvl="0" w:tplc="01B4BF0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350"/>
    <w:rsid w:val="00046B73"/>
    <w:rsid w:val="0009375E"/>
    <w:rsid w:val="000B2293"/>
    <w:rsid w:val="000D4341"/>
    <w:rsid w:val="001070AB"/>
    <w:rsid w:val="001109D0"/>
    <w:rsid w:val="00112B1D"/>
    <w:rsid w:val="0017728C"/>
    <w:rsid w:val="001846C8"/>
    <w:rsid w:val="00196D54"/>
    <w:rsid w:val="001E127E"/>
    <w:rsid w:val="001F4A2E"/>
    <w:rsid w:val="00204D74"/>
    <w:rsid w:val="00280BAB"/>
    <w:rsid w:val="002869AE"/>
    <w:rsid w:val="002B2865"/>
    <w:rsid w:val="002C715A"/>
    <w:rsid w:val="002E1E73"/>
    <w:rsid w:val="002E6E3B"/>
    <w:rsid w:val="0032628F"/>
    <w:rsid w:val="0033439F"/>
    <w:rsid w:val="00343C42"/>
    <w:rsid w:val="00346ED8"/>
    <w:rsid w:val="003670FD"/>
    <w:rsid w:val="003912FB"/>
    <w:rsid w:val="003B3EE9"/>
    <w:rsid w:val="003D2CB6"/>
    <w:rsid w:val="004019EC"/>
    <w:rsid w:val="00407929"/>
    <w:rsid w:val="00420039"/>
    <w:rsid w:val="00421238"/>
    <w:rsid w:val="00465F89"/>
    <w:rsid w:val="00473261"/>
    <w:rsid w:val="00497FBD"/>
    <w:rsid w:val="004A3C2A"/>
    <w:rsid w:val="004B2814"/>
    <w:rsid w:val="004E5DA4"/>
    <w:rsid w:val="004F7FC1"/>
    <w:rsid w:val="00512C20"/>
    <w:rsid w:val="0052210E"/>
    <w:rsid w:val="0054618A"/>
    <w:rsid w:val="00563113"/>
    <w:rsid w:val="005D28D3"/>
    <w:rsid w:val="005D381B"/>
    <w:rsid w:val="005F4CCA"/>
    <w:rsid w:val="0060432E"/>
    <w:rsid w:val="00640A48"/>
    <w:rsid w:val="00674D11"/>
    <w:rsid w:val="0069117A"/>
    <w:rsid w:val="006C155E"/>
    <w:rsid w:val="006C6316"/>
    <w:rsid w:val="006D5E20"/>
    <w:rsid w:val="006D66A0"/>
    <w:rsid w:val="006E0B10"/>
    <w:rsid w:val="0070118A"/>
    <w:rsid w:val="00706B41"/>
    <w:rsid w:val="00707CCA"/>
    <w:rsid w:val="00734BFF"/>
    <w:rsid w:val="00737810"/>
    <w:rsid w:val="00746F02"/>
    <w:rsid w:val="0075116F"/>
    <w:rsid w:val="0075715C"/>
    <w:rsid w:val="007C073A"/>
    <w:rsid w:val="007D2008"/>
    <w:rsid w:val="00814FF9"/>
    <w:rsid w:val="00862549"/>
    <w:rsid w:val="008918A7"/>
    <w:rsid w:val="008C6489"/>
    <w:rsid w:val="0091792B"/>
    <w:rsid w:val="00921874"/>
    <w:rsid w:val="009378C9"/>
    <w:rsid w:val="009B5C34"/>
    <w:rsid w:val="00A16E47"/>
    <w:rsid w:val="00A27D97"/>
    <w:rsid w:val="00A57909"/>
    <w:rsid w:val="00A965D7"/>
    <w:rsid w:val="00AC41D6"/>
    <w:rsid w:val="00AD092E"/>
    <w:rsid w:val="00AE0536"/>
    <w:rsid w:val="00B350A7"/>
    <w:rsid w:val="00B419D9"/>
    <w:rsid w:val="00B43752"/>
    <w:rsid w:val="00B767DB"/>
    <w:rsid w:val="00B823C8"/>
    <w:rsid w:val="00BA71A7"/>
    <w:rsid w:val="00BC53A1"/>
    <w:rsid w:val="00BD478B"/>
    <w:rsid w:val="00BF0C17"/>
    <w:rsid w:val="00C347B7"/>
    <w:rsid w:val="00C471EA"/>
    <w:rsid w:val="00C753B4"/>
    <w:rsid w:val="00CB1372"/>
    <w:rsid w:val="00D17180"/>
    <w:rsid w:val="00D72046"/>
    <w:rsid w:val="00D94235"/>
    <w:rsid w:val="00DA1EB6"/>
    <w:rsid w:val="00DA38A9"/>
    <w:rsid w:val="00DB173E"/>
    <w:rsid w:val="00DB2EA5"/>
    <w:rsid w:val="00E025BB"/>
    <w:rsid w:val="00E04731"/>
    <w:rsid w:val="00E1486F"/>
    <w:rsid w:val="00E223A6"/>
    <w:rsid w:val="00E46FCB"/>
    <w:rsid w:val="00E55350"/>
    <w:rsid w:val="00E723B7"/>
    <w:rsid w:val="00EC43C2"/>
    <w:rsid w:val="00EC69C1"/>
    <w:rsid w:val="00ED2EBE"/>
    <w:rsid w:val="00F14670"/>
    <w:rsid w:val="00F918E2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6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86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81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4079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rsid w:val="007511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DECC3-2BEA-444A-8796-68FA73F2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Юрист</cp:lastModifiedBy>
  <cp:revision>37</cp:revision>
  <cp:lastPrinted>2020-05-18T11:21:00Z</cp:lastPrinted>
  <dcterms:created xsi:type="dcterms:W3CDTF">2018-05-08T04:38:00Z</dcterms:created>
  <dcterms:modified xsi:type="dcterms:W3CDTF">2021-02-25T11:42:00Z</dcterms:modified>
</cp:coreProperties>
</file>