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90" w:type="dxa"/>
        <w:tblInd w:w="-459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6946"/>
      </w:tblGrid>
      <w:tr w:rsidR="00637B65" w:rsidRPr="00542A66" w:rsidTr="00637B65">
        <w:trPr>
          <w:trHeight w:val="2702"/>
        </w:trPr>
        <w:tc>
          <w:tcPr>
            <w:tcW w:w="3544" w:type="dxa"/>
          </w:tcPr>
          <w:p w:rsidR="00637B65" w:rsidRDefault="00570DC3" w:rsidP="004566A2">
            <w:pPr>
              <w:pStyle w:val="ConsPlusNormal0"/>
              <w:widowControl/>
              <w:ind w:left="885" w:right="102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186690</wp:posOffset>
                  </wp:positionV>
                  <wp:extent cx="1357630" cy="1505585"/>
                  <wp:effectExtent l="19050" t="0" r="0" b="0"/>
                  <wp:wrapThrough wrapText="bothSides">
                    <wp:wrapPolygon edited="0">
                      <wp:start x="-303" y="0"/>
                      <wp:lineTo x="-303" y="21318"/>
                      <wp:lineTo x="21519" y="21318"/>
                      <wp:lineTo x="21519" y="0"/>
                      <wp:lineTo x="-303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Pr="00637B65" w:rsidRDefault="00637B65" w:rsidP="004566A2">
            <w:pPr>
              <w:spacing w:line="23" w:lineRule="atLeast"/>
              <w:rPr>
                <w:rFonts w:ascii="Times New Roman" w:hAnsi="Times New Roman"/>
                <w:b/>
              </w:rPr>
            </w:pPr>
            <w:r w:rsidRPr="00637B65">
              <w:rPr>
                <w:rFonts w:ascii="Times New Roman" w:hAnsi="Times New Roman"/>
                <w:b/>
              </w:rPr>
              <w:t>Общество с ограниченной ответственностью</w:t>
            </w:r>
          </w:p>
          <w:p w:rsidR="00637B65" w:rsidRPr="00637B65" w:rsidRDefault="00637B65" w:rsidP="004566A2">
            <w:pPr>
              <w:spacing w:line="23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 w:rsidRPr="00637B65">
              <w:rPr>
                <w:rFonts w:ascii="Times New Roman" w:hAnsi="Times New Roman"/>
                <w:b/>
                <w:sz w:val="32"/>
                <w:szCs w:val="32"/>
              </w:rPr>
              <w:t>«</w:t>
            </w:r>
            <w:proofErr w:type="spellStart"/>
            <w:r w:rsidRPr="00637B65">
              <w:rPr>
                <w:rFonts w:ascii="Times New Roman" w:hAnsi="Times New Roman"/>
                <w:b/>
                <w:sz w:val="32"/>
                <w:szCs w:val="32"/>
              </w:rPr>
              <w:t>Энергоэффективные</w:t>
            </w:r>
            <w:proofErr w:type="spellEnd"/>
            <w:r w:rsidRPr="00637B65">
              <w:rPr>
                <w:rFonts w:ascii="Times New Roman" w:hAnsi="Times New Roman"/>
                <w:b/>
                <w:sz w:val="32"/>
                <w:szCs w:val="32"/>
              </w:rPr>
              <w:t xml:space="preserve"> технологии»</w:t>
            </w:r>
          </w:p>
          <w:p w:rsidR="00637B65" w:rsidRPr="00637B65" w:rsidRDefault="00637B65" w:rsidP="004566A2">
            <w:pPr>
              <w:pStyle w:val="ConsPlusNormal0"/>
              <w:ind w:right="175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65" w:rsidRPr="00B954BD" w:rsidRDefault="00637B65" w:rsidP="004566A2">
            <w:pPr>
              <w:pStyle w:val="ConsPlusNormal0"/>
              <w:ind w:right="175" w:firstLine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7B65">
              <w:rPr>
                <w:rFonts w:ascii="Times New Roman" w:hAnsi="Times New Roman" w:cs="Times New Roman"/>
                <w:sz w:val="24"/>
                <w:szCs w:val="24"/>
              </w:rPr>
              <w:t xml:space="preserve">610017 г. Киров, ул. Горького 5, </w:t>
            </w:r>
            <w:proofErr w:type="spellStart"/>
            <w:r w:rsidRPr="00637B65">
              <w:rPr>
                <w:rFonts w:ascii="Times New Roman" w:hAnsi="Times New Roman" w:cs="Times New Roman"/>
                <w:sz w:val="24"/>
                <w:szCs w:val="24"/>
              </w:rPr>
              <w:t>оф</w:t>
            </w:r>
            <w:proofErr w:type="spellEnd"/>
            <w:r w:rsidRPr="00637B65">
              <w:rPr>
                <w:rFonts w:ascii="Times New Roman" w:hAnsi="Times New Roman" w:cs="Times New Roman"/>
                <w:sz w:val="24"/>
                <w:szCs w:val="24"/>
              </w:rPr>
              <w:t xml:space="preserve"> 703, тел. </w:t>
            </w:r>
            <w:r w:rsidRPr="0063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(8332) 22-07-61, 22-07-86, 22-07-51, (</w:t>
            </w:r>
            <w:r w:rsidRPr="00637B65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Pr="0063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22-07-76, e-mail: eet43@yandex.ru</w:t>
            </w:r>
          </w:p>
        </w:tc>
      </w:tr>
    </w:tbl>
    <w:p w:rsidR="00022BD5" w:rsidRPr="000D2253" w:rsidRDefault="00022BD5" w:rsidP="00022BD5">
      <w:pPr>
        <w:pStyle w:val="ConsPlusNormal0"/>
        <w:widowControl/>
        <w:ind w:right="175" w:firstLine="0"/>
        <w:rPr>
          <w:rFonts w:ascii="Times New Roman" w:hAnsi="Times New Roman" w:cs="Times New Roman"/>
          <w:b/>
          <w:sz w:val="20"/>
          <w:szCs w:val="20"/>
        </w:rPr>
      </w:pPr>
      <w:r w:rsidRPr="000D2253">
        <w:rPr>
          <w:rFonts w:ascii="Times New Roman" w:hAnsi="Times New Roman" w:cs="Times New Roman"/>
          <w:b/>
          <w:sz w:val="20"/>
          <w:szCs w:val="20"/>
        </w:rPr>
        <w:t xml:space="preserve">Актуализировано:                                                     </w:t>
      </w:r>
      <w:r w:rsidR="000D2253">
        <w:rPr>
          <w:rFonts w:ascii="Times New Roman" w:hAnsi="Times New Roman" w:cs="Times New Roman"/>
          <w:b/>
          <w:sz w:val="20"/>
          <w:szCs w:val="20"/>
        </w:rPr>
        <w:t xml:space="preserve">                                 </w:t>
      </w:r>
      <w:r w:rsidRPr="000D2253">
        <w:rPr>
          <w:rFonts w:ascii="Times New Roman" w:hAnsi="Times New Roman" w:cs="Times New Roman"/>
          <w:b/>
          <w:sz w:val="20"/>
          <w:szCs w:val="20"/>
        </w:rPr>
        <w:t xml:space="preserve">          Утверждено:</w:t>
      </w:r>
    </w:p>
    <w:p w:rsidR="00022BD5" w:rsidRPr="000D2253" w:rsidRDefault="00022BD5" w:rsidP="00022BD5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b/>
          <w:sz w:val="20"/>
          <w:szCs w:val="20"/>
        </w:rPr>
      </w:pPr>
    </w:p>
    <w:p w:rsidR="00022BD5" w:rsidRPr="00022BD5" w:rsidRDefault="00022BD5" w:rsidP="00022BD5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sz w:val="20"/>
          <w:szCs w:val="20"/>
        </w:rPr>
      </w:pPr>
      <w:r w:rsidRPr="00022BD5">
        <w:rPr>
          <w:rFonts w:ascii="Times New Roman" w:hAnsi="Times New Roman" w:cs="Times New Roman"/>
          <w:sz w:val="20"/>
          <w:szCs w:val="20"/>
        </w:rPr>
        <w:t xml:space="preserve">Постановление  № 55 от 23.03.2016г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022BD5">
        <w:rPr>
          <w:rFonts w:ascii="Times New Roman" w:hAnsi="Times New Roman" w:cs="Times New Roman"/>
          <w:sz w:val="20"/>
          <w:szCs w:val="20"/>
        </w:rPr>
        <w:t xml:space="preserve"> Постановлением администрации</w:t>
      </w:r>
    </w:p>
    <w:p w:rsidR="00022BD5" w:rsidRDefault="00022BD5" w:rsidP="00022BD5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sz w:val="20"/>
          <w:szCs w:val="20"/>
        </w:rPr>
      </w:pPr>
      <w:r w:rsidRPr="00022BD5">
        <w:rPr>
          <w:rFonts w:ascii="Times New Roman" w:hAnsi="Times New Roman" w:cs="Times New Roman"/>
          <w:sz w:val="20"/>
          <w:szCs w:val="20"/>
        </w:rPr>
        <w:t xml:space="preserve">Постановление  № 77 от 24.04.2017 г.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022BD5">
        <w:rPr>
          <w:rFonts w:ascii="Times New Roman" w:hAnsi="Times New Roman" w:cs="Times New Roman"/>
          <w:sz w:val="20"/>
          <w:szCs w:val="20"/>
        </w:rPr>
        <w:t xml:space="preserve">    сельского поселения Мулымья</w:t>
      </w:r>
    </w:p>
    <w:p w:rsidR="00CD4F5E" w:rsidRPr="00022BD5" w:rsidRDefault="00CD4F5E" w:rsidP="00022BD5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sz w:val="20"/>
          <w:szCs w:val="20"/>
        </w:rPr>
      </w:pPr>
    </w:p>
    <w:p w:rsidR="00022BD5" w:rsidRPr="00022BD5" w:rsidRDefault="00022BD5" w:rsidP="00022BD5">
      <w:pPr>
        <w:pStyle w:val="ConsPlusNormal0"/>
        <w:widowControl/>
        <w:tabs>
          <w:tab w:val="left" w:pos="5387"/>
        </w:tabs>
        <w:ind w:left="-567" w:right="175" w:firstLine="0"/>
        <w:rPr>
          <w:rFonts w:ascii="Times New Roman" w:hAnsi="Times New Roman" w:cs="Times New Roman"/>
          <w:sz w:val="20"/>
          <w:szCs w:val="20"/>
        </w:rPr>
      </w:pPr>
      <w:r w:rsidRPr="00022BD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r w:rsidRPr="00022BD5">
        <w:rPr>
          <w:rFonts w:ascii="Times New Roman" w:hAnsi="Times New Roman" w:cs="Times New Roman"/>
          <w:sz w:val="20"/>
          <w:szCs w:val="20"/>
        </w:rPr>
        <w:t xml:space="preserve">    № 249 от 24.12.2015г</w:t>
      </w:r>
    </w:p>
    <w:p w:rsidR="00022BD5" w:rsidRP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0"/>
          <w:szCs w:val="20"/>
        </w:rPr>
      </w:pPr>
      <w:r w:rsidRPr="00022BD5">
        <w:rPr>
          <w:rFonts w:ascii="Times New Roman" w:hAnsi="Times New Roman" w:cs="Times New Roman"/>
          <w:sz w:val="20"/>
          <w:szCs w:val="20"/>
        </w:rPr>
        <w:t>Постановление № 28 от 12.03.2018 г.</w:t>
      </w:r>
    </w:p>
    <w:p w:rsid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0"/>
          <w:szCs w:val="20"/>
        </w:rPr>
      </w:pPr>
      <w:r w:rsidRPr="00022BD5">
        <w:rPr>
          <w:rFonts w:ascii="Times New Roman" w:hAnsi="Times New Roman" w:cs="Times New Roman"/>
          <w:sz w:val="20"/>
          <w:szCs w:val="20"/>
        </w:rPr>
        <w:t>Постановление № 46 от 20.03.2019 г.</w:t>
      </w:r>
    </w:p>
    <w:p w:rsid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0"/>
          <w:szCs w:val="20"/>
        </w:rPr>
      </w:pPr>
    </w:p>
    <w:p w:rsidR="00022BD5" w:rsidRP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0"/>
          <w:szCs w:val="20"/>
        </w:rPr>
      </w:pPr>
    </w:p>
    <w:p w:rsid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4"/>
          <w:szCs w:val="24"/>
        </w:rPr>
      </w:pPr>
    </w:p>
    <w:p w:rsid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4"/>
          <w:szCs w:val="24"/>
        </w:rPr>
      </w:pPr>
    </w:p>
    <w:p w:rsidR="00637B65" w:rsidRDefault="00E15D0C" w:rsidP="00022BD5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Актуализированная с</w:t>
      </w:r>
      <w:r w:rsidR="00637B65">
        <w:rPr>
          <w:rFonts w:ascii="Times New Roman" w:hAnsi="Times New Roman"/>
          <w:b/>
          <w:sz w:val="44"/>
          <w:szCs w:val="44"/>
        </w:rPr>
        <w:t xml:space="preserve">хема теплоснабжения </w:t>
      </w:r>
    </w:p>
    <w:p w:rsidR="003B5B84" w:rsidRPr="003B5B84" w:rsidRDefault="003B5B84" w:rsidP="003B5B8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Муниципального образования сельское поселени</w:t>
      </w:r>
      <w:r w:rsidR="00175FB1">
        <w:rPr>
          <w:rFonts w:ascii="Times New Roman" w:hAnsi="Times New Roman" w:cs="Times New Roman"/>
          <w:b/>
          <w:sz w:val="44"/>
          <w:szCs w:val="44"/>
        </w:rPr>
        <w:t>е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CA7FD2">
        <w:rPr>
          <w:rFonts w:ascii="Times New Roman" w:hAnsi="Times New Roman" w:cs="Times New Roman"/>
          <w:b/>
          <w:sz w:val="44"/>
          <w:szCs w:val="44"/>
        </w:rPr>
        <w:t>Мулым</w:t>
      </w:r>
      <w:r w:rsidR="008375E6">
        <w:rPr>
          <w:rFonts w:ascii="Times New Roman" w:hAnsi="Times New Roman" w:cs="Times New Roman"/>
          <w:b/>
          <w:sz w:val="44"/>
          <w:szCs w:val="44"/>
        </w:rPr>
        <w:t>ь</w:t>
      </w:r>
      <w:r w:rsidR="00CA7FD2">
        <w:rPr>
          <w:rFonts w:ascii="Times New Roman" w:hAnsi="Times New Roman" w:cs="Times New Roman"/>
          <w:b/>
          <w:sz w:val="44"/>
          <w:szCs w:val="44"/>
        </w:rPr>
        <w:t>я</w:t>
      </w:r>
      <w:r w:rsidR="00306A6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3B5B84" w:rsidRPr="003B5B84" w:rsidRDefault="003B5B84" w:rsidP="003B5B8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 xml:space="preserve">на период </w:t>
      </w:r>
      <w:r w:rsidR="00BA3EB4">
        <w:rPr>
          <w:rFonts w:ascii="Times New Roman" w:hAnsi="Times New Roman" w:cs="Times New Roman"/>
          <w:b/>
          <w:sz w:val="44"/>
          <w:szCs w:val="44"/>
        </w:rPr>
        <w:t>2014</w:t>
      </w:r>
      <w:r w:rsidRPr="005D1A42">
        <w:rPr>
          <w:rFonts w:ascii="Times New Roman" w:hAnsi="Times New Roman" w:cs="Times New Roman"/>
          <w:b/>
          <w:sz w:val="44"/>
          <w:szCs w:val="44"/>
        </w:rPr>
        <w:t>-20</w:t>
      </w:r>
      <w:r w:rsidR="00BA3EB4">
        <w:rPr>
          <w:rFonts w:ascii="Times New Roman" w:hAnsi="Times New Roman" w:cs="Times New Roman"/>
          <w:b/>
          <w:sz w:val="44"/>
          <w:szCs w:val="44"/>
        </w:rPr>
        <w:t>29</w:t>
      </w:r>
      <w:r w:rsidRPr="005D1A42">
        <w:rPr>
          <w:rFonts w:ascii="Times New Roman" w:hAnsi="Times New Roman" w:cs="Times New Roman"/>
          <w:b/>
          <w:sz w:val="44"/>
          <w:szCs w:val="44"/>
        </w:rPr>
        <w:t xml:space="preserve"> годы</w:t>
      </w: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D4F5E" w:rsidRDefault="00CD4F5E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D4F5E" w:rsidRDefault="00CD4F5E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  <w:r w:rsidRPr="00637B65">
        <w:rPr>
          <w:rFonts w:ascii="Times New Roman" w:hAnsi="Times New Roman" w:cs="Times New Roman"/>
          <w:b w:val="0"/>
          <w:sz w:val="28"/>
          <w:szCs w:val="28"/>
        </w:rPr>
        <w:t>Разработчик:</w:t>
      </w: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  <w:r w:rsidRPr="00637B65">
        <w:rPr>
          <w:rFonts w:ascii="Times New Roman" w:hAnsi="Times New Roman" w:cs="Times New Roman"/>
          <w:b w:val="0"/>
          <w:sz w:val="28"/>
          <w:szCs w:val="28"/>
        </w:rPr>
        <w:t>ООО «</w:t>
      </w:r>
      <w:proofErr w:type="spellStart"/>
      <w:r w:rsidRPr="00637B65">
        <w:rPr>
          <w:rFonts w:ascii="Times New Roman" w:hAnsi="Times New Roman" w:cs="Times New Roman"/>
          <w:b w:val="0"/>
          <w:sz w:val="28"/>
          <w:szCs w:val="28"/>
        </w:rPr>
        <w:t>Энергоэффективные</w:t>
      </w:r>
      <w:proofErr w:type="spellEnd"/>
      <w:r w:rsidRPr="00637B65">
        <w:rPr>
          <w:rFonts w:ascii="Times New Roman" w:hAnsi="Times New Roman" w:cs="Times New Roman"/>
          <w:b w:val="0"/>
          <w:sz w:val="28"/>
          <w:szCs w:val="28"/>
        </w:rPr>
        <w:t xml:space="preserve"> технологии»</w:t>
      </w:r>
    </w:p>
    <w:p w:rsidR="00637B65" w:rsidRPr="00637B65" w:rsidRDefault="00637B65" w:rsidP="00637B65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  <w:r w:rsidRPr="00637B65">
        <w:rPr>
          <w:rFonts w:ascii="Times New Roman" w:hAnsi="Times New Roman"/>
          <w:sz w:val="28"/>
          <w:szCs w:val="28"/>
        </w:rPr>
        <w:t>Генеральный директор                                                                          А.А. Рылов</w:t>
      </w:r>
    </w:p>
    <w:p w:rsidR="00637B65" w:rsidRPr="00637B65" w:rsidRDefault="00637B65" w:rsidP="00637B65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637B65" w:rsidRPr="00637B65" w:rsidRDefault="00637B65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637B65" w:rsidRDefault="00637B65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8C2248" w:rsidRDefault="008C2248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427159539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  <w:szCs w:val="24"/>
        </w:rPr>
      </w:sdtEndPr>
      <w:sdtContent>
        <w:p w:rsidR="004566A2" w:rsidRDefault="004566A2">
          <w:pPr>
            <w:pStyle w:val="affd"/>
          </w:pPr>
          <w:r>
            <w:t>Оглавление</w:t>
          </w:r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BC23F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4566A2" w:rsidRPr="004566A2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BC23F6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2208120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ОБОСНОВЫВАЮЩИЕ МАТЕРИАЛЫ К СХЕМЕ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1 СУЩЕСТВУЮЩЕЕ ПОЛОЖЕНИЕ В СФЕРЕ ПРОИЗВОДСТВА, ПЕРЕДАЧИ И ПОТРЕБЛЕНИЯ ТЕПЛОВОЙ ЭНЕРГИИ ДЛЯ ЦЕЛЕЙ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 Функциональная структура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2 Источники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3 Тепловые сети, сооружения на них и тепловые пункты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4 Зоны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6 Балансы тепловой мощности и тепловой нагрузки в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7 Балансы теплоносителя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8 Топливные балансы источников тепловой энергии и система обеспечения топливом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9 Надежность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10 Технико-экономические показатели теплоснабжающих и теплосетевых организаций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11 Цены (тарифы) в сфере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12 Описание существующих технических и технологических проблем в системах теплоснабжения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2 ПЕРСПЕКТИВНОЕ ПОТРЕБЛЕНИЕ ТЕПЛОВОЙ ЭНЕРГИИ НА ЦЕЛИ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3. ЭЛЕКТРОННАЯ МОДЕЛЬ СИСТЕМЫ ТЕПЛОСНАБЖЕНИЯ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  <w:shd w:val="clear" w:color="auto" w:fill="FFFFFF" w:themeFill="background1"/>
              </w:rPr>
              <w:t>ГЛАВА 4 ПЕРСПЕКТИВНЫЕ БАЛАНСЫ ТЕПЛОВОЙ МОЩНОСТИ ИСТОЧНИКОВ ТЕПЛОВОЙ ЭНЕРГИИ И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 xml:space="preserve"> ТЕПЛОВОЙ НАГРУЗКИ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31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6 ПРЕДЛОЖЕНИЯ ПО СТРОИТЕЛЬСТВУ, РЕКОНСТРУКЦИИ И ТЕХНИЧЕСКОМУ ПЕРЕВООРУЖЕНИЮ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7 ПРЕДЛОЖЕНИЯ ПО СТРОИТЕЛЬСТВУ И РЕКОНСТРУКЦИИ ТЕПЛОВЫХ СЕТЕЙ И СООРУЖЕНИЙ НА НИХ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8 ПЕРСПЕКТИВНЫЕ ТОПЛИВНЫЕ БАЛАНСЫ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9 ОЦЕНКА НАДЕЖНОСТИ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10 ОБОСНОВАНИЕ ИНВЕСТИЦИЙ В СТРОИТЕЛЬСТВО, РЕКОНСТРУКЦИЮ И ТЕХНИЧЕСКОЕ ПЕРЕВООРУЖЕНИЕ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УТВЕРЖДАЕМАЯ ЧАСТЬ СХЕМЫ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1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1.1 Площадь строительных фондов и приросты площади строительных фондов, подключенных к системе теплоснабжения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left" w:pos="880"/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1.2</w:t>
            </w:r>
            <w:r w:rsidR="004566A2" w:rsidRPr="004566A2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Объемы потребления тепловой энергии и приросты потребления тепловой энергии системой теплоснабжения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2 ПЕРСПЕКТИВНЫЕ БАЛАНСЫ ТЕПЛОВОЙ МОЩНОСТИ ИСТОЧНИКОВ ТЕПЛОВОЙ ЭНЕРГИИ И ТЕПЛОВОЙ НАГРУЗКИ ПОТРЕБИТЕЛЕЙ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1" w:history="1">
            <w:r w:rsidR="004566A2" w:rsidRPr="004566A2">
              <w:rPr>
                <w:rStyle w:val="a6"/>
                <w:rFonts w:ascii="Times New Roman" w:hAnsi="Times New Roman"/>
                <w:bCs/>
                <w:noProof/>
                <w:sz w:val="24"/>
                <w:szCs w:val="24"/>
              </w:rPr>
              <w:t xml:space="preserve">2.1 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Радиус эффективного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2.2 Описание существующих и перспективных зон действия систем теплоснабжения и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41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3" w:history="1">
            <w:r w:rsidR="004566A2" w:rsidRPr="004566A2">
              <w:rPr>
                <w:rStyle w:val="a6"/>
                <w:rFonts w:ascii="Times New Roman" w:hAnsi="Times New Roman"/>
                <w:bCs/>
                <w:noProof/>
                <w:sz w:val="24"/>
                <w:szCs w:val="24"/>
              </w:rPr>
              <w:t xml:space="preserve">2.3 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Перспективные балансы тепловой мощности и тепловой нагрузки в перспективных зонах действия источников тепловой энергии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3 ПЕРСПЕКТИВНЫЕ БАЛАНСЫ ТЕПЛОНОСИТЕЛЯ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4 ПРЕДЛОЖЕНИЯ ПО СТРОИТЕЛЬСТВУ, РЕКОНСТРУКЦИИ И ТЕХНИЧЕСКОМУ ПЕРЕВООРУЖЕНИЮ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422B" w:rsidRDefault="00BC23F6">
          <w:pPr>
            <w:pStyle w:val="21"/>
            <w:tabs>
              <w:tab w:val="right" w:leader="dot" w:pos="9741"/>
            </w:tabs>
          </w:pPr>
          <w:hyperlink w:anchor="_Toc42208124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4.5 Меры по переоборудованию котельных в источники комбинированной выработки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4.6 Меры по переводу котельных, размещенных в существующих и расширяемых зонах ействия источников комбинированной выработки тепловой и электрической энергии, в пиковый режим работы.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5 ПРЕДЛОЖЕНИЯ ПО СТРОИТЕЛЬСТВУ И РЕКОНСТРУКЦИИ ТЕПЛОВЫХ СЕТЕЙ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5.4. Предложения по строительству и реконструкции тепловых сетей для обеспечения нормативной надежности и безопасности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6 ПЕРСПЕКТИВНЫЕ ТОПЛИВНЫЕ БАЛАНСЫ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7 ИНВЕСТИЦИИ В СТРОИТЕЛЬСТВО, РЕКОНСТРУКЦИЮ И ТЕХНИЧЕСКОЕ ПЕРЕВООРУЖЕНИЕ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7.1 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8 РЕШЕНИЕ ОБ ОПРЕДЕЛЕНИИ ЕДИНОЙ ТЕПЛОСНАБЖАЮЩЕЙ ОРГАНИЗАЦИИ (ОРГАНИЗАЦИЙ)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9 РЕШЕНИЯ О РАСПРЕДЕЛЕНИИ ТЕПЛОВОЙ НАГРУЗКИ МЕЖДУ ИСТОЧНИКАМИ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10 РЕШЕНИЯ ПО БЕСХОЗЯЙНЫМ ТЕПЛОВЫМ СЕТЯМ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ВЫВОДЫ И РЕКОМЕНДАЦИИ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СПИСОК ЛИТЕРАТУРЫ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BC23F6">
          <w:pPr>
            <w:rPr>
              <w:rFonts w:ascii="Times New Roman" w:hAnsi="Times New Roman"/>
              <w:sz w:val="24"/>
              <w:szCs w:val="24"/>
            </w:rPr>
          </w:pPr>
          <w:r w:rsidRPr="004566A2">
            <w:rPr>
              <w:rFonts w:ascii="Times New Roman" w:hAnsi="Times New Roman"/>
              <w:bCs/>
              <w:sz w:val="24"/>
              <w:szCs w:val="24"/>
            </w:rPr>
            <w:fldChar w:fldCharType="end"/>
          </w:r>
        </w:p>
      </w:sdtContent>
    </w:sdt>
    <w:p w:rsidR="004566A2" w:rsidRDefault="00CB670E" w:rsidP="004566A2">
      <w:pPr>
        <w:pStyle w:val="af1"/>
        <w:outlineLvl w:val="0"/>
        <w:rPr>
          <w:b w:val="0"/>
        </w:rPr>
      </w:pPr>
      <w:r>
        <w:rPr>
          <w:b w:val="0"/>
        </w:rPr>
        <w:br w:type="page"/>
      </w:r>
    </w:p>
    <w:p w:rsidR="00CB670E" w:rsidRPr="00B566AA" w:rsidRDefault="00CB670E" w:rsidP="004566A2">
      <w:pPr>
        <w:pStyle w:val="af1"/>
        <w:outlineLvl w:val="0"/>
      </w:pPr>
      <w:bookmarkStart w:id="0" w:name="_Toc422081202"/>
      <w:r w:rsidRPr="00B566AA">
        <w:lastRenderedPageBreak/>
        <w:t>Введение</w:t>
      </w:r>
      <w:bookmarkEnd w:id="0"/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bCs/>
          <w:sz w:val="24"/>
          <w:szCs w:val="24"/>
        </w:rPr>
        <w:t>Схема теплоснабжени</w:t>
      </w:r>
      <w:proofErr w:type="gramStart"/>
      <w:r w:rsidRPr="00B566AA">
        <w:rPr>
          <w:rFonts w:ascii="Times New Roman" w:hAnsi="Times New Roman"/>
          <w:bCs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-</w:t>
      </w:r>
      <w:proofErr w:type="gramEnd"/>
      <w:r w:rsidRPr="00B566AA">
        <w:rPr>
          <w:rFonts w:ascii="Times New Roman" w:hAnsi="Times New Roman"/>
          <w:sz w:val="24"/>
          <w:szCs w:val="24"/>
        </w:rPr>
        <w:t xml:space="preserve"> документ, содержащий материалы по обоснованию эффективного и безопасного функционирования системы </w:t>
      </w:r>
      <w:hyperlink r:id="rId9" w:tooltip="Теплоснабжение" w:history="1">
        <w:r w:rsidRPr="003E0537">
          <w:rPr>
            <w:rStyle w:val="a6"/>
            <w:rFonts w:ascii="Times New Roman" w:hAnsi="Times New Roman"/>
            <w:color w:val="auto"/>
            <w:sz w:val="24"/>
            <w:szCs w:val="24"/>
          </w:rPr>
          <w:t>теплоснабжения</w:t>
        </w:r>
      </w:hyperlink>
      <w:r w:rsidRPr="003E0537">
        <w:rPr>
          <w:rFonts w:ascii="Times New Roman" w:hAnsi="Times New Roman"/>
          <w:sz w:val="24"/>
          <w:szCs w:val="24"/>
        </w:rPr>
        <w:t xml:space="preserve">, ее развития с учетом правового регулирования в области </w:t>
      </w:r>
      <w:hyperlink r:id="rId10" w:tooltip="Энергосбережение" w:history="1">
        <w:r w:rsidRPr="003E0537">
          <w:rPr>
            <w:rStyle w:val="a6"/>
            <w:rFonts w:ascii="Times New Roman" w:hAnsi="Times New Roman"/>
            <w:color w:val="auto"/>
            <w:sz w:val="24"/>
            <w:szCs w:val="24"/>
          </w:rPr>
          <w:t>энергосбережения и повышения энергетической эффективности</w:t>
        </w:r>
      </w:hyperlink>
      <w:r>
        <w:rPr>
          <w:rStyle w:val="a6"/>
          <w:rFonts w:ascii="Times New Roman" w:hAnsi="Times New Roman"/>
          <w:sz w:val="24"/>
          <w:szCs w:val="24"/>
        </w:rPr>
        <w:t>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CA7FD2">
        <w:rPr>
          <w:rFonts w:ascii="Times New Roman" w:hAnsi="Times New Roman"/>
          <w:sz w:val="24"/>
          <w:szCs w:val="24"/>
        </w:rPr>
        <w:t>ассмотрение проблемы начинается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B566AA">
        <w:rPr>
          <w:rFonts w:ascii="Times New Roman" w:hAnsi="Times New Roman"/>
          <w:sz w:val="24"/>
          <w:szCs w:val="24"/>
        </w:rPr>
        <w:t>с</w:t>
      </w:r>
      <w:r w:rsidR="00CA7FD2">
        <w:rPr>
          <w:rFonts w:ascii="Times New Roman" w:hAnsi="Times New Roman"/>
          <w:sz w:val="24"/>
          <w:szCs w:val="24"/>
        </w:rPr>
        <w:t>тадии</w:t>
      </w:r>
      <w:r>
        <w:rPr>
          <w:rFonts w:ascii="Times New Roman" w:hAnsi="Times New Roman"/>
          <w:sz w:val="24"/>
          <w:szCs w:val="24"/>
        </w:rPr>
        <w:t xml:space="preserve"> разработки генеральных планов в </w:t>
      </w:r>
      <w:r w:rsidRPr="00B566AA">
        <w:rPr>
          <w:rFonts w:ascii="Times New Roman" w:hAnsi="Times New Roman"/>
          <w:sz w:val="24"/>
          <w:szCs w:val="24"/>
        </w:rPr>
        <w:t>са</w:t>
      </w:r>
      <w:r w:rsidR="004566A2">
        <w:rPr>
          <w:rFonts w:ascii="Times New Roman" w:hAnsi="Times New Roman"/>
          <w:sz w:val="24"/>
          <w:szCs w:val="24"/>
        </w:rPr>
        <w:t xml:space="preserve">мом </w:t>
      </w:r>
      <w:r>
        <w:rPr>
          <w:rFonts w:ascii="Times New Roman" w:hAnsi="Times New Roman"/>
          <w:sz w:val="24"/>
          <w:szCs w:val="24"/>
        </w:rPr>
        <w:t xml:space="preserve">общем виде совместно с другими вопросами </w:t>
      </w:r>
      <w:r w:rsidRPr="00B566AA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>ской инфраструктуры, и такие</w:t>
      </w:r>
      <w:r w:rsidR="004566A2">
        <w:rPr>
          <w:rFonts w:ascii="Times New Roman" w:hAnsi="Times New Roman"/>
          <w:sz w:val="24"/>
          <w:szCs w:val="24"/>
        </w:rPr>
        <w:t xml:space="preserve"> решения </w:t>
      </w:r>
      <w:r w:rsidRPr="00B566AA">
        <w:rPr>
          <w:rFonts w:ascii="Times New Roman" w:hAnsi="Times New Roman"/>
          <w:sz w:val="24"/>
          <w:szCs w:val="24"/>
        </w:rPr>
        <w:t xml:space="preserve">носят  предварительный  характер. 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 xml:space="preserve">- определение </w:t>
      </w:r>
      <w:proofErr w:type="gramStart"/>
      <w:r w:rsidRPr="00B566AA">
        <w:rPr>
          <w:rFonts w:ascii="Times New Roman" w:hAnsi="Times New Roman"/>
          <w:sz w:val="24"/>
          <w:szCs w:val="24"/>
        </w:rPr>
        <w:t>направления развития системы теплоснабжения населенного пункта</w:t>
      </w:r>
      <w:proofErr w:type="gramEnd"/>
      <w:r w:rsidRPr="00B566AA">
        <w:rPr>
          <w:rFonts w:ascii="Times New Roman" w:hAnsi="Times New Roman"/>
          <w:sz w:val="24"/>
          <w:szCs w:val="24"/>
        </w:rPr>
        <w:t xml:space="preserve"> на расчетный период;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566AA">
        <w:rPr>
          <w:rFonts w:ascii="Times New Roman" w:hAnsi="Times New Roman"/>
          <w:sz w:val="24"/>
          <w:szCs w:val="24"/>
        </w:rPr>
        <w:t xml:space="preserve">определение экономической целесообразности и экологической возможности строительства </w:t>
      </w:r>
      <w:proofErr w:type="gramStart"/>
      <w:r w:rsidRPr="00B566AA">
        <w:rPr>
          <w:rFonts w:ascii="Times New Roman" w:hAnsi="Times New Roman"/>
          <w:sz w:val="24"/>
          <w:szCs w:val="24"/>
        </w:rPr>
        <w:t>новых</w:t>
      </w:r>
      <w:proofErr w:type="gramEnd"/>
      <w:r w:rsidRPr="00B566AA">
        <w:rPr>
          <w:rFonts w:ascii="Times New Roman" w:hAnsi="Times New Roman"/>
          <w:sz w:val="24"/>
          <w:szCs w:val="24"/>
        </w:rPr>
        <w:t xml:space="preserve">, расширения и реконструкции действующих </w:t>
      </w:r>
      <w:proofErr w:type="spellStart"/>
      <w:r w:rsidRPr="00B566AA">
        <w:rPr>
          <w:rFonts w:ascii="Times New Roman" w:hAnsi="Times New Roman"/>
          <w:sz w:val="24"/>
          <w:szCs w:val="24"/>
        </w:rPr>
        <w:t>теплоисточников</w:t>
      </w:r>
      <w:proofErr w:type="spellEnd"/>
      <w:r w:rsidRPr="00B566AA">
        <w:rPr>
          <w:rFonts w:ascii="Times New Roman" w:hAnsi="Times New Roman"/>
          <w:sz w:val="24"/>
          <w:szCs w:val="24"/>
        </w:rPr>
        <w:t>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снижение издержек производства, передачи и себестоимости любого вида энергии;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повышение качества предоставляемых энергоресурсов;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E724B1">
        <w:rPr>
          <w:rFonts w:ascii="Times New Roman" w:hAnsi="Times New Roman"/>
          <w:sz w:val="24"/>
          <w:szCs w:val="24"/>
        </w:rPr>
        <w:t xml:space="preserve">- увеличение прибыли </w:t>
      </w:r>
      <w:r w:rsidRPr="003E0537">
        <w:rPr>
          <w:rFonts w:ascii="Times New Roman" w:hAnsi="Times New Roman"/>
          <w:sz w:val="24"/>
          <w:szCs w:val="24"/>
        </w:rPr>
        <w:t>теплоснабжающих предприятий</w:t>
      </w:r>
      <w:r w:rsidRPr="00E724B1">
        <w:rPr>
          <w:rFonts w:ascii="Times New Roman" w:hAnsi="Times New Roman"/>
          <w:sz w:val="24"/>
          <w:szCs w:val="24"/>
        </w:rPr>
        <w:t>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 xml:space="preserve">Значительный потенциал экономии и рост стоимости энергоресурсов делают проблему </w:t>
      </w:r>
      <w:proofErr w:type="spellStart"/>
      <w:r w:rsidRPr="00B566AA">
        <w:rPr>
          <w:rFonts w:ascii="Times New Roman" w:hAnsi="Times New Roman"/>
          <w:sz w:val="24"/>
          <w:szCs w:val="24"/>
        </w:rPr>
        <w:t>энергоресурсосбережения</w:t>
      </w:r>
      <w:proofErr w:type="spellEnd"/>
      <w:r w:rsidRPr="00B566AA">
        <w:rPr>
          <w:rFonts w:ascii="Times New Roman" w:hAnsi="Times New Roman"/>
          <w:sz w:val="24"/>
          <w:szCs w:val="24"/>
        </w:rPr>
        <w:t xml:space="preserve"> весьма актуальной.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</w:t>
      </w:r>
      <w:r w:rsidR="00CA7FD2">
        <w:rPr>
          <w:rFonts w:ascii="Times New Roman" w:hAnsi="Times New Roman"/>
          <w:sz w:val="24"/>
          <w:szCs w:val="24"/>
        </w:rPr>
        <w:t xml:space="preserve">яния существующих </w:t>
      </w:r>
      <w:r>
        <w:rPr>
          <w:rFonts w:ascii="Times New Roman" w:hAnsi="Times New Roman"/>
          <w:sz w:val="24"/>
          <w:szCs w:val="24"/>
        </w:rPr>
        <w:t>источников тепла и тепловых сетей</w:t>
      </w:r>
      <w:r w:rsidRPr="00B566AA">
        <w:rPr>
          <w:rFonts w:ascii="Times New Roman" w:hAnsi="Times New Roman"/>
          <w:sz w:val="24"/>
          <w:szCs w:val="24"/>
        </w:rPr>
        <w:t xml:space="preserve"> и возможности их дальнейшего использования, рассмотрения вопро</w:t>
      </w:r>
      <w:r>
        <w:rPr>
          <w:rFonts w:ascii="Times New Roman" w:hAnsi="Times New Roman"/>
          <w:sz w:val="24"/>
          <w:szCs w:val="24"/>
        </w:rPr>
        <w:t>сов надёжности, экономичности.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B566AA">
        <w:rPr>
          <w:rFonts w:ascii="Times New Roman" w:hAnsi="Times New Roman"/>
          <w:sz w:val="24"/>
          <w:szCs w:val="24"/>
        </w:rPr>
        <w:t xml:space="preserve"> повыш</w:t>
      </w:r>
      <w:r>
        <w:rPr>
          <w:rFonts w:ascii="Times New Roman" w:hAnsi="Times New Roman"/>
          <w:sz w:val="24"/>
          <w:szCs w:val="24"/>
        </w:rPr>
        <w:t xml:space="preserve">ением степени централизации, как </w:t>
      </w:r>
      <w:r w:rsidRPr="00B566AA">
        <w:rPr>
          <w:rFonts w:ascii="Times New Roman" w:hAnsi="Times New Roman"/>
          <w:sz w:val="24"/>
          <w:szCs w:val="24"/>
        </w:rPr>
        <w:t xml:space="preserve">правило, </w:t>
      </w:r>
      <w:r>
        <w:rPr>
          <w:rFonts w:ascii="Times New Roman" w:hAnsi="Times New Roman"/>
          <w:sz w:val="24"/>
          <w:szCs w:val="24"/>
        </w:rPr>
        <w:t>повышается</w:t>
      </w:r>
      <w:r w:rsidRPr="00B566AA">
        <w:rPr>
          <w:rFonts w:ascii="Times New Roman" w:hAnsi="Times New Roman"/>
          <w:sz w:val="24"/>
          <w:szCs w:val="24"/>
        </w:rPr>
        <w:t xml:space="preserve"> э</w:t>
      </w:r>
      <w:r>
        <w:rPr>
          <w:rFonts w:ascii="Times New Roman" w:hAnsi="Times New Roman"/>
          <w:sz w:val="24"/>
          <w:szCs w:val="24"/>
        </w:rPr>
        <w:t>кономичность выработки тепла,</w:t>
      </w:r>
      <w:r w:rsidRPr="00B566AA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нижаются начальные затраты и расходы </w:t>
      </w:r>
      <w:r w:rsidRPr="00B566A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эксплуатации </w:t>
      </w:r>
      <w:r w:rsidRPr="00B566A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сточников теплоснабжения, но </w:t>
      </w:r>
      <w:r w:rsidRPr="00B566AA">
        <w:rPr>
          <w:rFonts w:ascii="Times New Roman" w:hAnsi="Times New Roman"/>
          <w:sz w:val="24"/>
          <w:szCs w:val="24"/>
        </w:rPr>
        <w:t>одноврем</w:t>
      </w:r>
      <w:r>
        <w:rPr>
          <w:rFonts w:ascii="Times New Roman" w:hAnsi="Times New Roman"/>
          <w:sz w:val="24"/>
          <w:szCs w:val="24"/>
        </w:rPr>
        <w:t>енно увеличиваются начальные затраты</w:t>
      </w:r>
      <w:r w:rsidRPr="00B566AA">
        <w:rPr>
          <w:rFonts w:ascii="Times New Roman" w:hAnsi="Times New Roman"/>
          <w:sz w:val="24"/>
          <w:szCs w:val="24"/>
        </w:rPr>
        <w:t xml:space="preserve"> на сооружение тепловых сетей и эксплуатационные расходы на транспорт тепла.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Централизация теплоснабжения всегда</w:t>
      </w:r>
      <w:r w:rsidRPr="00B566AA">
        <w:rPr>
          <w:rFonts w:ascii="Times New Roman" w:hAnsi="Times New Roman"/>
          <w:sz w:val="24"/>
          <w:szCs w:val="24"/>
        </w:rPr>
        <w:t xml:space="preserve"> эконо</w:t>
      </w:r>
      <w:r w:rsidR="00CA7FD2">
        <w:rPr>
          <w:rFonts w:ascii="Times New Roman" w:hAnsi="Times New Roman"/>
          <w:sz w:val="24"/>
          <w:szCs w:val="24"/>
        </w:rPr>
        <w:t>мически выгодна при</w:t>
      </w:r>
      <w:r>
        <w:rPr>
          <w:rFonts w:ascii="Times New Roman" w:hAnsi="Times New Roman"/>
          <w:sz w:val="24"/>
          <w:szCs w:val="24"/>
        </w:rPr>
        <w:t xml:space="preserve"> плотной </w:t>
      </w:r>
      <w:r w:rsidRPr="00B566AA">
        <w:rPr>
          <w:rFonts w:ascii="Times New Roman" w:hAnsi="Times New Roman"/>
          <w:sz w:val="24"/>
          <w:szCs w:val="24"/>
        </w:rPr>
        <w:t>застр</w:t>
      </w:r>
      <w:r>
        <w:rPr>
          <w:rFonts w:ascii="Times New Roman" w:hAnsi="Times New Roman"/>
          <w:sz w:val="24"/>
          <w:szCs w:val="24"/>
        </w:rPr>
        <w:t>ойке в пределах данного района.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CB670E" w:rsidRDefault="00CB670E" w:rsidP="009B3B5F">
      <w:pPr>
        <w:pStyle w:val="ConsPlusCell"/>
        <w:widowControl/>
        <w:ind w:right="175"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lastRenderedPageBreak/>
        <w:t xml:space="preserve">Основанием для разработки схемы теплоснабжения </w:t>
      </w:r>
      <w:r w:rsidR="009B3B5F" w:rsidRPr="009B3B5F">
        <w:rPr>
          <w:rFonts w:ascii="Times New Roman" w:hAnsi="Times New Roman" w:cs="Times New Roman"/>
          <w:sz w:val="26"/>
          <w:szCs w:val="26"/>
        </w:rPr>
        <w:t>Муниципального образования сельско</w:t>
      </w:r>
      <w:r w:rsidR="00CA7FD2">
        <w:rPr>
          <w:rFonts w:ascii="Times New Roman" w:hAnsi="Times New Roman" w:cs="Times New Roman"/>
          <w:sz w:val="26"/>
          <w:szCs w:val="26"/>
        </w:rPr>
        <w:t>го</w:t>
      </w:r>
      <w:r w:rsidR="009B3B5F" w:rsidRPr="009B3B5F">
        <w:rPr>
          <w:rFonts w:ascii="Times New Roman" w:hAnsi="Times New Roman" w:cs="Times New Roman"/>
          <w:sz w:val="26"/>
          <w:szCs w:val="26"/>
        </w:rPr>
        <w:t xml:space="preserve"> поселени</w:t>
      </w:r>
      <w:r w:rsidR="004566A2">
        <w:rPr>
          <w:rFonts w:ascii="Times New Roman" w:hAnsi="Times New Roman" w:cs="Times New Roman"/>
          <w:sz w:val="26"/>
          <w:szCs w:val="26"/>
        </w:rPr>
        <w:t>е</w:t>
      </w:r>
      <w:r w:rsidR="009B3B5F" w:rsidRPr="009B3B5F">
        <w:rPr>
          <w:rFonts w:ascii="Times New Roman" w:hAnsi="Times New Roman" w:cs="Times New Roman"/>
          <w:sz w:val="26"/>
          <w:szCs w:val="26"/>
        </w:rPr>
        <w:t xml:space="preserve"> </w:t>
      </w:r>
      <w:r w:rsidR="00CA7FD2">
        <w:rPr>
          <w:rFonts w:ascii="Times New Roman" w:hAnsi="Times New Roman" w:cs="Times New Roman"/>
          <w:sz w:val="26"/>
          <w:szCs w:val="26"/>
        </w:rPr>
        <w:t>Мулым</w:t>
      </w:r>
      <w:r w:rsidR="003E2A9F">
        <w:rPr>
          <w:rFonts w:ascii="Times New Roman" w:hAnsi="Times New Roman" w:cs="Times New Roman"/>
          <w:sz w:val="26"/>
          <w:szCs w:val="26"/>
        </w:rPr>
        <w:t>ь</w:t>
      </w:r>
      <w:r w:rsidR="00CA7FD2">
        <w:rPr>
          <w:rFonts w:ascii="Times New Roman" w:hAnsi="Times New Roman" w:cs="Times New Roman"/>
          <w:sz w:val="26"/>
          <w:szCs w:val="26"/>
        </w:rPr>
        <w:t>я</w:t>
      </w:r>
      <w:r w:rsidR="009B3B5F"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E0537">
        <w:rPr>
          <w:rFonts w:ascii="Times New Roman" w:hAnsi="Times New Roman"/>
          <w:sz w:val="24"/>
          <w:szCs w:val="24"/>
        </w:rPr>
        <w:t>яв</w:t>
      </w:r>
      <w:r>
        <w:rPr>
          <w:rFonts w:ascii="Times New Roman" w:hAnsi="Times New Roman"/>
          <w:sz w:val="24"/>
          <w:szCs w:val="24"/>
        </w:rPr>
        <w:t>ляется</w:t>
      </w:r>
      <w:r w:rsidRPr="00B566AA">
        <w:rPr>
          <w:rFonts w:ascii="Times New Roman" w:hAnsi="Times New Roman"/>
          <w:sz w:val="24"/>
          <w:szCs w:val="24"/>
        </w:rPr>
        <w:t>:</w:t>
      </w:r>
    </w:p>
    <w:p w:rsidR="00CB670E" w:rsidRPr="00B42A24" w:rsidRDefault="00CB670E" w:rsidP="00FF7EA2">
      <w:pPr>
        <w:pStyle w:val="a4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42A24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теплоснабжении»;</w:t>
      </w:r>
    </w:p>
    <w:p w:rsidR="00B42A24" w:rsidRPr="002143A3" w:rsidRDefault="00B42A24" w:rsidP="00FF7EA2">
      <w:pPr>
        <w:pStyle w:val="a4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2143A3">
        <w:rPr>
          <w:rFonts w:ascii="Times New Roman" w:hAnsi="Times New Roman"/>
          <w:sz w:val="24"/>
          <w:szCs w:val="24"/>
        </w:rPr>
        <w:t xml:space="preserve">- Муниципальный контракт 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Основными нормативными документами при разработке схемы являются:</w:t>
      </w:r>
    </w:p>
    <w:p w:rsidR="00CB670E" w:rsidRPr="00D81E57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" w:name="_Toc343876982"/>
      <w:bookmarkStart w:id="2" w:name="_Toc341622561"/>
      <w:r w:rsidRPr="0054028F">
        <w:rPr>
          <w:rFonts w:ascii="Times New Roman" w:hAnsi="Times New Roman"/>
          <w:sz w:val="24"/>
          <w:szCs w:val="24"/>
        </w:rPr>
        <w:t>- Постановление Правительства РФ от 22 февраля 2012 г. № 154 «О требованиях к схемам теплоснабжения, поря</w:t>
      </w:r>
      <w:r>
        <w:rPr>
          <w:rFonts w:ascii="Times New Roman" w:hAnsi="Times New Roman"/>
          <w:sz w:val="24"/>
          <w:szCs w:val="24"/>
        </w:rPr>
        <w:t>дку их разработки и утверждения»;</w:t>
      </w:r>
    </w:p>
    <w:p w:rsidR="00CB670E" w:rsidRPr="00D81E57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028F">
        <w:rPr>
          <w:rFonts w:ascii="Times New Roman" w:hAnsi="Times New Roman"/>
          <w:sz w:val="24"/>
          <w:szCs w:val="24"/>
        </w:rPr>
        <w:t>-</w:t>
      </w:r>
      <w:bookmarkStart w:id="3" w:name="__RefHeading___Toc343876982"/>
      <w:bookmarkEnd w:id="3"/>
      <w:r>
        <w:rPr>
          <w:rFonts w:ascii="Times New Roman" w:hAnsi="Times New Roman"/>
          <w:sz w:val="24"/>
          <w:szCs w:val="24"/>
        </w:rPr>
        <w:t xml:space="preserve"> 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CB670E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565/667);</w:t>
      </w:r>
    </w:p>
    <w:p w:rsidR="00096833" w:rsidRDefault="00096833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CB670E" w:rsidRPr="001F3195" w:rsidRDefault="00CB670E" w:rsidP="00FF7EA2">
      <w:pPr>
        <w:spacing w:before="120" w:after="120"/>
        <w:rPr>
          <w:rFonts w:ascii="Times New Roman" w:hAnsi="Times New Roman"/>
          <w:sz w:val="24"/>
          <w:szCs w:val="24"/>
        </w:rPr>
      </w:pPr>
      <w:r w:rsidRPr="001F3195">
        <w:rPr>
          <w:rFonts w:ascii="Times New Roman" w:hAnsi="Times New Roman"/>
          <w:sz w:val="24"/>
          <w:szCs w:val="24"/>
        </w:rPr>
        <w:t xml:space="preserve"> </w:t>
      </w:r>
    </w:p>
    <w:p w:rsidR="003909D5" w:rsidRDefault="003909D5" w:rsidP="00CB670E">
      <w:pPr>
        <w:jc w:val="both"/>
        <w:rPr>
          <w:sz w:val="28"/>
          <w:szCs w:val="28"/>
        </w:rPr>
        <w:sectPr w:rsidR="003909D5" w:rsidSect="00957CB0">
          <w:footerReference w:type="default" r:id="rId11"/>
          <w:pgSz w:w="11906" w:h="16838"/>
          <w:pgMar w:top="993" w:right="851" w:bottom="568" w:left="1304" w:header="709" w:footer="709" w:gutter="0"/>
          <w:cols w:space="708"/>
          <w:titlePg/>
          <w:docGrid w:linePitch="360"/>
        </w:sectPr>
      </w:pPr>
    </w:p>
    <w:p w:rsidR="00CB670E" w:rsidRPr="005B49A8" w:rsidRDefault="00CB670E" w:rsidP="004566A2">
      <w:pPr>
        <w:pStyle w:val="1"/>
        <w:rPr>
          <w:rFonts w:ascii="Times New Roman" w:hAnsi="Times New Roman"/>
          <w:b w:val="0"/>
          <w:sz w:val="28"/>
          <w:szCs w:val="28"/>
        </w:rPr>
      </w:pPr>
      <w:bookmarkStart w:id="4" w:name="_Toc422081203"/>
      <w:bookmarkStart w:id="5" w:name="_Toc343876983"/>
      <w:bookmarkStart w:id="6" w:name="_Toc341622564"/>
      <w:bookmarkEnd w:id="1"/>
      <w:bookmarkEnd w:id="2"/>
      <w:r w:rsidRPr="005B49A8">
        <w:rPr>
          <w:rFonts w:ascii="Times New Roman" w:hAnsi="Times New Roman"/>
          <w:sz w:val="28"/>
          <w:szCs w:val="28"/>
        </w:rPr>
        <w:lastRenderedPageBreak/>
        <w:t>ОБОСНОВЫВАЮЩИЕ МАТЕРИАЛЫ К СХЕМЕ ТЕПЛОСНАБЖЕНИЯ</w:t>
      </w:r>
      <w:bookmarkEnd w:id="4"/>
      <w:permStart w:id="0" w:edGrp="everyone"/>
      <w:permEnd w:id="0"/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7" w:name="_Toc343247305"/>
      <w:bookmarkStart w:id="8" w:name="_Toc343877018"/>
      <w:bookmarkStart w:id="9" w:name="_Toc422081204"/>
      <w:r>
        <w:t>ГЛАВА 1 СУЩЕСТВУЮЩЕЕ ПОЛОЖЕНИЕ В СФЕРЕ ПРОИЗВОДСТВА, ПЕРЕДАЧИ И ПОТРЕБЛЕНИЯ ТЕПЛОВОЙ ЭНЕРГИИ ДЛЯ ЦЕЛЕЙ ТЕПЛОСНАБЖЕНИЯ</w:t>
      </w:r>
      <w:bookmarkEnd w:id="7"/>
      <w:bookmarkEnd w:id="8"/>
      <w:bookmarkEnd w:id="9"/>
    </w:p>
    <w:p w:rsidR="00CB670E" w:rsidRPr="006757B8" w:rsidRDefault="00CB670E" w:rsidP="004566A2">
      <w:pPr>
        <w:pStyle w:val="af3"/>
        <w:spacing w:after="120"/>
        <w:ind w:right="-23"/>
        <w:outlineLvl w:val="1"/>
      </w:pPr>
      <w:bookmarkStart w:id="10" w:name="_Toc343247306"/>
      <w:bookmarkStart w:id="11" w:name="_Toc343877019"/>
      <w:bookmarkStart w:id="12" w:name="_Toc422081205"/>
      <w:r>
        <w:t>Часть 1 Функциональная структура теплоснабжения</w:t>
      </w:r>
      <w:bookmarkEnd w:id="10"/>
      <w:bookmarkEnd w:id="11"/>
      <w:bookmarkEnd w:id="12"/>
    </w:p>
    <w:p w:rsidR="00B34C58" w:rsidRPr="00B34C58" w:rsidRDefault="00B4079A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3" w:name="_Toc343247307"/>
      <w:bookmarkStart w:id="14" w:name="_Toc343877020"/>
      <w:r>
        <w:rPr>
          <w:rFonts w:ascii="Times New Roman" w:hAnsi="Times New Roman"/>
          <w:sz w:val="24"/>
          <w:szCs w:val="24"/>
          <w:lang w:eastAsia="ar-SA"/>
        </w:rPr>
        <w:t xml:space="preserve">Теплоснабжение сельского поселения </w:t>
      </w:r>
      <w:r w:rsidR="00CA7FD2">
        <w:rPr>
          <w:rFonts w:ascii="Times New Roman" w:hAnsi="Times New Roman"/>
          <w:sz w:val="24"/>
          <w:szCs w:val="24"/>
          <w:lang w:eastAsia="ar-SA"/>
        </w:rPr>
        <w:t>Мулым</w:t>
      </w:r>
      <w:r w:rsidR="003E2A9F">
        <w:rPr>
          <w:rFonts w:ascii="Times New Roman" w:hAnsi="Times New Roman"/>
          <w:sz w:val="24"/>
          <w:szCs w:val="24"/>
          <w:lang w:eastAsia="ar-SA"/>
        </w:rPr>
        <w:t>ь</w:t>
      </w:r>
      <w:r w:rsidR="00CA7FD2">
        <w:rPr>
          <w:rFonts w:ascii="Times New Roman" w:hAnsi="Times New Roman"/>
          <w:sz w:val="24"/>
          <w:szCs w:val="24"/>
          <w:lang w:eastAsia="ar-SA"/>
        </w:rPr>
        <w:t>я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992599">
        <w:rPr>
          <w:rFonts w:ascii="Times New Roman" w:hAnsi="Times New Roman"/>
          <w:sz w:val="24"/>
          <w:szCs w:val="24"/>
          <w:lang w:eastAsia="ar-SA"/>
        </w:rPr>
        <w:t>Кондинского муниципального района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 xml:space="preserve">осуществляется от </w:t>
      </w:r>
      <w:r w:rsidR="00CA7FD2">
        <w:rPr>
          <w:rFonts w:ascii="Times New Roman" w:hAnsi="Times New Roman"/>
          <w:sz w:val="24"/>
          <w:szCs w:val="24"/>
          <w:lang w:eastAsia="ar-SA"/>
        </w:rPr>
        <w:t>четырех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 xml:space="preserve"> котельн</w:t>
      </w:r>
      <w:r w:rsidR="007D393D">
        <w:rPr>
          <w:rFonts w:ascii="Times New Roman" w:hAnsi="Times New Roman"/>
          <w:sz w:val="24"/>
          <w:szCs w:val="24"/>
          <w:lang w:eastAsia="ar-SA"/>
        </w:rPr>
        <w:t>ых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Отопительные котельные, как правило, имеют тупиковые сети в </w:t>
      </w:r>
      <w:r w:rsidR="00CA7FD2">
        <w:rPr>
          <w:rFonts w:ascii="Times New Roman" w:hAnsi="Times New Roman"/>
          <w:sz w:val="24"/>
          <w:szCs w:val="24"/>
          <w:lang w:eastAsia="ar-SA"/>
        </w:rPr>
        <w:t xml:space="preserve">подземном </w:t>
      </w:r>
      <w:proofErr w:type="spellStart"/>
      <w:r w:rsidR="002C1225">
        <w:rPr>
          <w:rFonts w:ascii="Times New Roman" w:hAnsi="Times New Roman"/>
          <w:sz w:val="24"/>
          <w:szCs w:val="24"/>
          <w:lang w:eastAsia="ar-SA"/>
        </w:rPr>
        <w:t>бес</w:t>
      </w:r>
      <w:r w:rsidR="00CA7FD2">
        <w:rPr>
          <w:rFonts w:ascii="Times New Roman" w:hAnsi="Times New Roman"/>
          <w:sz w:val="24"/>
          <w:szCs w:val="24"/>
          <w:lang w:eastAsia="ar-SA"/>
        </w:rPr>
        <w:t>канальном</w:t>
      </w:r>
      <w:proofErr w:type="spellEnd"/>
      <w:r w:rsidR="00CA7FD2">
        <w:rPr>
          <w:rFonts w:ascii="Times New Roman" w:hAnsi="Times New Roman"/>
          <w:sz w:val="24"/>
          <w:szCs w:val="24"/>
          <w:lang w:eastAsia="ar-SA"/>
        </w:rPr>
        <w:t xml:space="preserve"> и надземном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исполнении.</w:t>
      </w:r>
    </w:p>
    <w:p w:rsidR="007D393D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Отпуск тепла потребителям осуществляется в виде горячей воды</w:t>
      </w:r>
      <w:r w:rsidR="007D393D">
        <w:rPr>
          <w:rFonts w:ascii="Times New Roman" w:hAnsi="Times New Roman"/>
          <w:sz w:val="24"/>
          <w:szCs w:val="24"/>
          <w:lang w:eastAsia="ar-SA"/>
        </w:rPr>
        <w:t>.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Схема теплоснабжения – </w:t>
      </w:r>
      <w:r w:rsidR="00565083">
        <w:rPr>
          <w:rFonts w:ascii="Times New Roman" w:hAnsi="Times New Roman"/>
          <w:sz w:val="24"/>
          <w:szCs w:val="24"/>
          <w:lang w:eastAsia="ar-SA"/>
        </w:rPr>
        <w:t>закрытая</w:t>
      </w:r>
      <w:r w:rsidRPr="00565083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5C51EA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Основным видом топлива для котельн</w:t>
      </w:r>
      <w:r w:rsidR="003C5E12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служит </w:t>
      </w:r>
      <w:r w:rsidR="003C5E12">
        <w:rPr>
          <w:rFonts w:ascii="Times New Roman" w:hAnsi="Times New Roman"/>
          <w:sz w:val="24"/>
          <w:szCs w:val="24"/>
          <w:lang w:eastAsia="ar-SA"/>
        </w:rPr>
        <w:t>уголь</w:t>
      </w:r>
      <w:r w:rsidR="00CA7FD2">
        <w:rPr>
          <w:rFonts w:ascii="Times New Roman" w:hAnsi="Times New Roman"/>
          <w:sz w:val="24"/>
          <w:szCs w:val="24"/>
          <w:lang w:eastAsia="ar-SA"/>
        </w:rPr>
        <w:t xml:space="preserve"> и газ</w:t>
      </w:r>
      <w:r w:rsidR="00992599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Обслуживающей организацией является</w:t>
      </w:r>
      <w:r w:rsidR="003C5E12" w:rsidRPr="003C5E12">
        <w:t xml:space="preserve"> </w:t>
      </w:r>
      <w:r w:rsidR="00992599" w:rsidRPr="0099259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921D2" w:rsidRPr="00381454">
        <w:rPr>
          <w:rFonts w:ascii="Times New Roman" w:hAnsi="Times New Roman"/>
          <w:sz w:val="24"/>
          <w:szCs w:val="24"/>
          <w:u w:val="single"/>
          <w:lang w:eastAsia="ar-SA"/>
        </w:rPr>
        <w:t>ООО «Коммунэнерго</w:t>
      </w:r>
      <w:r w:rsidR="00E169F9" w:rsidRPr="00381454">
        <w:rPr>
          <w:rFonts w:ascii="Times New Roman" w:hAnsi="Times New Roman"/>
          <w:sz w:val="24"/>
          <w:szCs w:val="24"/>
          <w:u w:val="single"/>
          <w:lang w:eastAsia="ar-SA"/>
        </w:rPr>
        <w:t>»</w:t>
      </w:r>
    </w:p>
    <w:p w:rsidR="009B0E4C" w:rsidRDefault="00CB670E" w:rsidP="009B0E4C">
      <w:pPr>
        <w:pStyle w:val="af3"/>
        <w:spacing w:before="240" w:after="240"/>
        <w:ind w:right="-23"/>
        <w:outlineLvl w:val="1"/>
      </w:pPr>
      <w:bookmarkStart w:id="15" w:name="_Toc422081206"/>
      <w:r>
        <w:t>Часть 2 Источники тепловой энергии</w:t>
      </w:r>
      <w:bookmarkEnd w:id="13"/>
      <w:bookmarkEnd w:id="14"/>
      <w:bookmarkEnd w:id="15"/>
    </w:p>
    <w:p w:rsidR="00CB670E" w:rsidRPr="00525371" w:rsidRDefault="00CB670E" w:rsidP="009B0E4C">
      <w:pPr>
        <w:pStyle w:val="af3"/>
        <w:spacing w:before="240" w:after="240"/>
        <w:ind w:right="-23"/>
        <w:outlineLvl w:val="1"/>
        <w:rPr>
          <w:b w:val="0"/>
        </w:rPr>
      </w:pPr>
      <w:r w:rsidRPr="007D3AA2">
        <w:t xml:space="preserve">2.1 Система </w:t>
      </w:r>
      <w:r w:rsidRPr="00525371">
        <w:t xml:space="preserve">теплоснабжения </w:t>
      </w:r>
      <w:r w:rsidR="003D1EB9">
        <w:rPr>
          <w:color w:val="000000"/>
          <w:spacing w:val="-5"/>
        </w:rPr>
        <w:t xml:space="preserve">сельского поселения </w:t>
      </w:r>
      <w:r w:rsidR="00CA7FD2">
        <w:rPr>
          <w:color w:val="000000"/>
          <w:spacing w:val="-5"/>
        </w:rPr>
        <w:t>Мулым</w:t>
      </w:r>
      <w:r w:rsidR="00B6292B">
        <w:rPr>
          <w:color w:val="000000"/>
          <w:spacing w:val="-5"/>
        </w:rPr>
        <w:t>ь</w:t>
      </w:r>
      <w:r w:rsidR="00CA7FD2">
        <w:rPr>
          <w:color w:val="000000"/>
          <w:spacing w:val="-5"/>
        </w:rPr>
        <w:t>я</w:t>
      </w:r>
      <w:r w:rsidR="00063996">
        <w:rPr>
          <w:color w:val="000000"/>
          <w:spacing w:val="-5"/>
        </w:rPr>
        <w:t>.</w:t>
      </w:r>
    </w:p>
    <w:p w:rsidR="00CB670E" w:rsidRPr="00525371" w:rsidRDefault="00CB670E" w:rsidP="003909D5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  <w:r w:rsidRPr="00525371">
        <w:rPr>
          <w:rFonts w:ascii="Times New Roman" w:hAnsi="Times New Roman"/>
          <w:b/>
          <w:sz w:val="24"/>
          <w:szCs w:val="24"/>
        </w:rPr>
        <w:t xml:space="preserve">2.1.1 Система теплоснабжения от </w:t>
      </w:r>
      <w:r w:rsidR="004C14B0">
        <w:rPr>
          <w:rFonts w:ascii="Times New Roman" w:hAnsi="Times New Roman"/>
          <w:b/>
          <w:sz w:val="24"/>
          <w:szCs w:val="24"/>
        </w:rPr>
        <w:t>муниципальн</w:t>
      </w:r>
      <w:r w:rsidR="003D1EB9">
        <w:rPr>
          <w:rFonts w:ascii="Times New Roman" w:hAnsi="Times New Roman"/>
          <w:b/>
          <w:sz w:val="24"/>
          <w:szCs w:val="24"/>
        </w:rPr>
        <w:t>ых</w:t>
      </w:r>
      <w:r w:rsidR="00E877C9">
        <w:rPr>
          <w:rFonts w:ascii="Times New Roman" w:hAnsi="Times New Roman"/>
          <w:b/>
          <w:sz w:val="24"/>
          <w:szCs w:val="24"/>
        </w:rPr>
        <w:t xml:space="preserve"> </w:t>
      </w:r>
      <w:r w:rsidRPr="00525371">
        <w:rPr>
          <w:rFonts w:ascii="Times New Roman" w:hAnsi="Times New Roman"/>
          <w:b/>
          <w:sz w:val="24"/>
          <w:szCs w:val="24"/>
        </w:rPr>
        <w:t>котельн</w:t>
      </w:r>
      <w:r w:rsidR="003D1EB9">
        <w:rPr>
          <w:rFonts w:ascii="Times New Roman" w:hAnsi="Times New Roman"/>
          <w:b/>
          <w:sz w:val="24"/>
          <w:szCs w:val="24"/>
        </w:rPr>
        <w:t>ых</w:t>
      </w:r>
      <w:r w:rsidRPr="0052537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992599">
        <w:rPr>
          <w:rFonts w:ascii="Times New Roman" w:hAnsi="Times New Roman"/>
          <w:b/>
          <w:sz w:val="24"/>
          <w:szCs w:val="24"/>
        </w:rPr>
        <w:t>сп</w:t>
      </w:r>
      <w:proofErr w:type="spellEnd"/>
      <w:r w:rsidR="00992599">
        <w:rPr>
          <w:rFonts w:ascii="Times New Roman" w:hAnsi="Times New Roman"/>
          <w:b/>
          <w:sz w:val="24"/>
          <w:szCs w:val="24"/>
        </w:rPr>
        <w:t xml:space="preserve">. </w:t>
      </w:r>
      <w:r w:rsidR="00CA7FD2">
        <w:rPr>
          <w:rFonts w:ascii="Times New Roman" w:hAnsi="Times New Roman"/>
          <w:b/>
          <w:sz w:val="24"/>
          <w:szCs w:val="24"/>
        </w:rPr>
        <w:t>Мулым</w:t>
      </w:r>
      <w:r w:rsidR="00B6292B">
        <w:rPr>
          <w:rFonts w:ascii="Times New Roman" w:hAnsi="Times New Roman"/>
          <w:b/>
          <w:sz w:val="24"/>
          <w:szCs w:val="24"/>
        </w:rPr>
        <w:t>ь</w:t>
      </w:r>
      <w:r w:rsidR="00CA7FD2">
        <w:rPr>
          <w:rFonts w:ascii="Times New Roman" w:hAnsi="Times New Roman"/>
          <w:b/>
          <w:sz w:val="24"/>
          <w:szCs w:val="24"/>
        </w:rPr>
        <w:t>я</w:t>
      </w:r>
    </w:p>
    <w:p w:rsidR="003D0221" w:rsidRDefault="00842586" w:rsidP="003D0221">
      <w:pPr>
        <w:pStyle w:val="af9"/>
        <w:spacing w:after="120"/>
        <w:ind w:firstLine="0"/>
      </w:pPr>
      <w:bookmarkStart w:id="16" w:name="_Toc343247308"/>
      <w:bookmarkStart w:id="17" w:name="_Toc343877022"/>
      <w:r>
        <w:t>К</w:t>
      </w:r>
      <w:r w:rsidR="00CB670E" w:rsidRPr="00525371">
        <w:t>отельн</w:t>
      </w:r>
      <w:r w:rsidR="003D1EB9">
        <w:t>ые</w:t>
      </w:r>
      <w:r w:rsidR="00E15AD3">
        <w:t xml:space="preserve"> </w:t>
      </w:r>
      <w:r w:rsidR="00CB670E" w:rsidRPr="00525371">
        <w:t>осуществля</w:t>
      </w:r>
      <w:r w:rsidR="003D1EB9">
        <w:t>ю</w:t>
      </w:r>
      <w:r w:rsidR="00CB670E" w:rsidRPr="00525371">
        <w:t>т покрытие тепловых нагрузок на отопление потребителей</w:t>
      </w:r>
      <w:r w:rsidR="00992599" w:rsidRPr="00992599">
        <w:t xml:space="preserve"> </w:t>
      </w:r>
      <w:r w:rsidR="00CA7FD2">
        <w:t>трех</w:t>
      </w:r>
      <w:r w:rsidR="00992599">
        <w:t xml:space="preserve"> населенных пунктов: </w:t>
      </w:r>
      <w:r w:rsidR="00CA7FD2">
        <w:t>п</w:t>
      </w:r>
      <w:r w:rsidR="00992599">
        <w:t xml:space="preserve">. </w:t>
      </w:r>
      <w:r w:rsidR="00CA7FD2">
        <w:t>Мулым</w:t>
      </w:r>
      <w:r w:rsidR="00B6292B">
        <w:t>ь</w:t>
      </w:r>
      <w:r w:rsidR="003D0221">
        <w:t>я, д</w:t>
      </w:r>
      <w:r w:rsidR="00992599">
        <w:t xml:space="preserve">. </w:t>
      </w:r>
      <w:r w:rsidR="00CA7FD2">
        <w:t>Ушья</w:t>
      </w:r>
      <w:r w:rsidR="003D0221">
        <w:t xml:space="preserve"> – котельные </w:t>
      </w:r>
      <w:r w:rsidR="00CB670E" w:rsidRPr="00525371">
        <w:t>работа</w:t>
      </w:r>
      <w:r w:rsidR="00992599">
        <w:t>ю</w:t>
      </w:r>
      <w:r w:rsidR="00CB670E" w:rsidRPr="00525371">
        <w:t xml:space="preserve">т на </w:t>
      </w:r>
      <w:r w:rsidR="003D0221">
        <w:t xml:space="preserve">попутном </w:t>
      </w:r>
      <w:r w:rsidR="00CA7FD2">
        <w:t>газ</w:t>
      </w:r>
      <w:r w:rsidR="003D0221">
        <w:t>у</w:t>
      </w:r>
      <w:r w:rsidR="00CB670E" w:rsidRPr="00E273EF">
        <w:t xml:space="preserve"> К</w:t>
      </w:r>
      <w:r w:rsidR="00525371" w:rsidRPr="00E273EF">
        <w:t xml:space="preserve">ПД </w:t>
      </w:r>
      <w:r w:rsidR="00CB670E" w:rsidRPr="00E273EF">
        <w:t xml:space="preserve">котельной </w:t>
      </w:r>
      <w:r w:rsidR="00B05600" w:rsidRPr="008375E6">
        <w:t>80</w:t>
      </w:r>
      <w:r w:rsidR="003D0221">
        <w:t xml:space="preserve">%, с. Чантырья – котельная </w:t>
      </w:r>
      <w:r w:rsidR="003D0221" w:rsidRPr="00525371">
        <w:t>работа</w:t>
      </w:r>
      <w:r w:rsidR="003D0221">
        <w:t>е</w:t>
      </w:r>
      <w:r w:rsidR="003D0221" w:rsidRPr="00525371">
        <w:t xml:space="preserve">т на </w:t>
      </w:r>
      <w:r w:rsidR="003D0221">
        <w:t xml:space="preserve">каменном угле </w:t>
      </w:r>
      <w:r w:rsidR="003D0221" w:rsidRPr="00E273EF">
        <w:t xml:space="preserve"> КПД котельной </w:t>
      </w:r>
      <w:r w:rsidR="003D0221">
        <w:t>74.01 %.</w:t>
      </w:r>
    </w:p>
    <w:p w:rsidR="00CB670E" w:rsidRDefault="00CB670E" w:rsidP="00E15AD3">
      <w:pPr>
        <w:pStyle w:val="af9"/>
        <w:spacing w:after="120"/>
        <w:ind w:firstLine="0"/>
      </w:pPr>
    </w:p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2.1.1. Сводная информация по </w:t>
      </w:r>
      <w:r w:rsidR="007E128E">
        <w:rPr>
          <w:rFonts w:ascii="Times New Roman" w:hAnsi="Times New Roman"/>
          <w:sz w:val="24"/>
          <w:szCs w:val="24"/>
        </w:rPr>
        <w:t xml:space="preserve">котельным </w:t>
      </w:r>
      <w:proofErr w:type="spellStart"/>
      <w:r w:rsidR="00992599">
        <w:rPr>
          <w:rFonts w:ascii="Times New Roman" w:hAnsi="Times New Roman"/>
          <w:sz w:val="24"/>
          <w:szCs w:val="24"/>
        </w:rPr>
        <w:t>сп</w:t>
      </w:r>
      <w:proofErr w:type="spellEnd"/>
      <w:r w:rsidR="00992599">
        <w:rPr>
          <w:rFonts w:ascii="Times New Roman" w:hAnsi="Times New Roman"/>
          <w:sz w:val="24"/>
          <w:szCs w:val="24"/>
        </w:rPr>
        <w:t xml:space="preserve">.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B6292B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</w:p>
    <w:tbl>
      <w:tblPr>
        <w:tblW w:w="9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46"/>
        <w:gridCol w:w="1717"/>
        <w:gridCol w:w="1701"/>
        <w:gridCol w:w="1639"/>
        <w:gridCol w:w="1599"/>
      </w:tblGrid>
      <w:tr w:rsidR="00A43A76" w:rsidRPr="00CA7FD2" w:rsidTr="00CA7FD2">
        <w:trPr>
          <w:trHeight w:val="751"/>
        </w:trPr>
        <w:tc>
          <w:tcPr>
            <w:tcW w:w="3246" w:type="dxa"/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Адрес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Общая установленная мощность, Гкал/час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Общая располагаемая мощность, Гкал/час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Подключенная нагрузка, Гкал/час</w:t>
            </w:r>
          </w:p>
        </w:tc>
        <w:tc>
          <w:tcPr>
            <w:tcW w:w="1599" w:type="dxa"/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Вид топлива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E15D0C" w:rsidP="00E15D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ООО "Коммунэнерго" котельная и теплосети с</w:t>
            </w:r>
            <w:r w:rsidR="00CA7FD2" w:rsidRPr="00CA7FD2">
              <w:rPr>
                <w:rFonts w:ascii="Times New Roman" w:hAnsi="Times New Roman"/>
                <w:color w:val="000000"/>
              </w:rPr>
              <w:t>.</w:t>
            </w:r>
            <w:r w:rsidR="007D6130">
              <w:rPr>
                <w:rFonts w:ascii="Times New Roman" w:hAnsi="Times New Roman"/>
                <w:color w:val="000000"/>
              </w:rPr>
              <w:t xml:space="preserve"> </w:t>
            </w:r>
            <w:r w:rsidR="00CA7FD2" w:rsidRPr="00CA7FD2">
              <w:rPr>
                <w:rFonts w:ascii="Times New Roman" w:hAnsi="Times New Roman"/>
                <w:color w:val="000000"/>
              </w:rPr>
              <w:t>Чантырья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</w:t>
            </w:r>
            <w:r w:rsidR="00C11A1C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7F30BB">
              <w:rPr>
                <w:rFonts w:ascii="Times New Roman" w:hAnsi="Times New Roman"/>
              </w:rPr>
              <w:t>1,</w:t>
            </w:r>
            <w:r w:rsidR="009B0E4C" w:rsidRPr="007F30BB">
              <w:rPr>
                <w:rFonts w:ascii="Times New Roman" w:hAnsi="Times New Roman"/>
              </w:rPr>
              <w:t>88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7F30BB" w:rsidRDefault="00B970F1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7F30BB">
              <w:rPr>
                <w:rFonts w:ascii="Times New Roman" w:hAnsi="Times New Roman"/>
              </w:rPr>
              <w:t>1,01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Уголь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E15D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</w:t>
            </w:r>
            <w:proofErr w:type="gramStart"/>
            <w:r w:rsidRPr="00CA7FD2">
              <w:rPr>
                <w:rFonts w:ascii="Times New Roman" w:hAnsi="Times New Roman"/>
                <w:color w:val="000000"/>
              </w:rPr>
              <w:t>О"</w:t>
            </w:r>
            <w:proofErr w:type="gramEnd"/>
            <w:r w:rsidR="00E15D0C">
              <w:rPr>
                <w:rFonts w:ascii="Times New Roman" w:hAnsi="Times New Roman"/>
                <w:color w:val="000000"/>
              </w:rPr>
              <w:t>Коммунэ</w:t>
            </w:r>
            <w:r w:rsidR="007D6130">
              <w:rPr>
                <w:rFonts w:ascii="Times New Roman" w:hAnsi="Times New Roman"/>
                <w:color w:val="000000"/>
              </w:rPr>
              <w:t>н</w:t>
            </w:r>
            <w:r w:rsidR="00E15D0C">
              <w:rPr>
                <w:rFonts w:ascii="Times New Roman" w:hAnsi="Times New Roman"/>
                <w:color w:val="000000"/>
              </w:rPr>
              <w:t>ерго</w:t>
            </w:r>
            <w:r w:rsidRPr="00CA7FD2">
              <w:rPr>
                <w:rFonts w:ascii="Times New Roman" w:hAnsi="Times New Roman"/>
                <w:color w:val="000000"/>
              </w:rPr>
              <w:t>" котельная и теплосети п.</w:t>
            </w:r>
            <w:r w:rsidR="007D6130">
              <w:rPr>
                <w:rFonts w:ascii="Times New Roman" w:hAnsi="Times New Roman"/>
                <w:color w:val="000000"/>
              </w:rPr>
              <w:t xml:space="preserve"> </w:t>
            </w:r>
            <w:r w:rsidRPr="00CA7FD2">
              <w:rPr>
                <w:rFonts w:ascii="Times New Roman" w:hAnsi="Times New Roman"/>
                <w:color w:val="000000"/>
              </w:rPr>
              <w:t>Мулымья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11A1C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1,67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1,</w:t>
            </w:r>
            <w:r w:rsidR="00C7324E" w:rsidRPr="007F30BB">
              <w:rPr>
                <w:rFonts w:ascii="Times New Roman" w:hAnsi="Times New Roman"/>
              </w:rPr>
              <w:t>54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0,</w:t>
            </w:r>
            <w:r w:rsidR="009B0E4C" w:rsidRPr="007F30BB">
              <w:rPr>
                <w:rFonts w:ascii="Times New Roman" w:hAnsi="Times New Roman"/>
              </w:rPr>
              <w:t>9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E15D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 "</w:t>
            </w:r>
            <w:r w:rsidR="00E15D0C">
              <w:rPr>
                <w:rFonts w:ascii="Times New Roman" w:hAnsi="Times New Roman"/>
                <w:color w:val="000000"/>
              </w:rPr>
              <w:t>Коммунэнерго" котельная и теплосети д</w:t>
            </w:r>
            <w:r w:rsidRPr="00CA7FD2">
              <w:rPr>
                <w:rFonts w:ascii="Times New Roman" w:hAnsi="Times New Roman"/>
                <w:color w:val="000000"/>
              </w:rPr>
              <w:t>.</w:t>
            </w:r>
            <w:r w:rsidR="007D6130">
              <w:rPr>
                <w:rFonts w:ascii="Times New Roman" w:hAnsi="Times New Roman"/>
                <w:color w:val="000000"/>
              </w:rPr>
              <w:t xml:space="preserve"> </w:t>
            </w:r>
            <w:r w:rsidRPr="00CA7FD2">
              <w:rPr>
                <w:rFonts w:ascii="Times New Roman" w:hAnsi="Times New Roman"/>
                <w:color w:val="000000"/>
              </w:rPr>
              <w:t>Ушья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11A1C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8,42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7F30BB" w:rsidRDefault="002C1225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6,8</w:t>
            </w:r>
            <w:r w:rsidR="00C7324E" w:rsidRPr="007F30BB">
              <w:rPr>
                <w:rFonts w:ascii="Times New Roman" w:hAnsi="Times New Roman"/>
              </w:rPr>
              <w:t>8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1,</w:t>
            </w:r>
            <w:r w:rsidR="009B0E4C" w:rsidRPr="007F30BB">
              <w:rPr>
                <w:rFonts w:ascii="Times New Roman" w:hAnsi="Times New Roman"/>
              </w:rPr>
              <w:t>91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E15D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 "</w:t>
            </w:r>
            <w:r w:rsidR="00E15D0C">
              <w:rPr>
                <w:rFonts w:ascii="Times New Roman" w:hAnsi="Times New Roman"/>
                <w:color w:val="000000"/>
              </w:rPr>
              <w:t>Коммунэнерго</w:t>
            </w:r>
            <w:r w:rsidR="00B921D2">
              <w:rPr>
                <w:rFonts w:ascii="Times New Roman" w:hAnsi="Times New Roman"/>
                <w:color w:val="000000"/>
              </w:rPr>
              <w:t xml:space="preserve">" котельная  </w:t>
            </w:r>
            <w:proofErr w:type="spellStart"/>
            <w:r w:rsidR="009B0E4C">
              <w:rPr>
                <w:rFonts w:ascii="Times New Roman" w:hAnsi="Times New Roman"/>
                <w:color w:val="000000"/>
              </w:rPr>
              <w:t>УМКа</w:t>
            </w:r>
            <w:proofErr w:type="spellEnd"/>
            <w:r w:rsidR="009B0E4C">
              <w:rPr>
                <w:rFonts w:ascii="Times New Roman" w:hAnsi="Times New Roman"/>
                <w:color w:val="000000"/>
              </w:rPr>
              <w:t xml:space="preserve"> </w:t>
            </w:r>
            <w:r w:rsidR="00B921D2">
              <w:rPr>
                <w:rFonts w:ascii="Times New Roman" w:hAnsi="Times New Roman"/>
                <w:color w:val="000000"/>
              </w:rPr>
              <w:t>д</w:t>
            </w:r>
            <w:r w:rsidRPr="00CA7FD2">
              <w:rPr>
                <w:rFonts w:ascii="Times New Roman" w:hAnsi="Times New Roman"/>
                <w:color w:val="000000"/>
              </w:rPr>
              <w:t>.</w:t>
            </w:r>
            <w:r w:rsidR="007D6130">
              <w:rPr>
                <w:rFonts w:ascii="Times New Roman" w:hAnsi="Times New Roman"/>
                <w:color w:val="000000"/>
              </w:rPr>
              <w:t xml:space="preserve"> </w:t>
            </w:r>
            <w:r w:rsidRPr="00CA7FD2">
              <w:rPr>
                <w:rFonts w:ascii="Times New Roman" w:hAnsi="Times New Roman"/>
                <w:color w:val="000000"/>
              </w:rPr>
              <w:t xml:space="preserve">Ушья 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</w:t>
            </w:r>
            <w:r w:rsidR="00C11A1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0,4</w:t>
            </w:r>
            <w:r w:rsidR="00B970F1" w:rsidRPr="007F30BB">
              <w:rPr>
                <w:rFonts w:ascii="Times New Roman" w:hAnsi="Times New Roman"/>
              </w:rPr>
              <w:t>2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0,</w:t>
            </w:r>
            <w:r w:rsidR="009B0E4C" w:rsidRPr="007F30BB">
              <w:rPr>
                <w:rFonts w:ascii="Times New Roman" w:hAnsi="Times New Roman"/>
              </w:rPr>
              <w:t>2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</w:tbl>
    <w:p w:rsidR="009B0E4C" w:rsidRDefault="009B0E4C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bookmarkStart w:id="18" w:name="_GoBack"/>
    </w:p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2.1.2. Основное оборудование </w:t>
      </w:r>
      <w:r w:rsidR="009436A0">
        <w:rPr>
          <w:rFonts w:ascii="Times New Roman" w:hAnsi="Times New Roman"/>
          <w:sz w:val="24"/>
          <w:szCs w:val="24"/>
        </w:rPr>
        <w:t xml:space="preserve">котельных </w:t>
      </w:r>
      <w:proofErr w:type="spellStart"/>
      <w:r w:rsidR="009436A0">
        <w:rPr>
          <w:rFonts w:ascii="Times New Roman" w:hAnsi="Times New Roman"/>
          <w:sz w:val="24"/>
          <w:szCs w:val="24"/>
        </w:rPr>
        <w:t>сп</w:t>
      </w:r>
      <w:proofErr w:type="spellEnd"/>
      <w:r w:rsidR="009436A0">
        <w:rPr>
          <w:rFonts w:ascii="Times New Roman" w:hAnsi="Times New Roman"/>
          <w:sz w:val="24"/>
          <w:szCs w:val="24"/>
        </w:rPr>
        <w:t xml:space="preserve">.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8460D9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</w:p>
    <w:tbl>
      <w:tblPr>
        <w:tblW w:w="1008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41"/>
        <w:gridCol w:w="1559"/>
        <w:gridCol w:w="1643"/>
        <w:gridCol w:w="1617"/>
        <w:gridCol w:w="1560"/>
        <w:gridCol w:w="1560"/>
      </w:tblGrid>
      <w:tr w:rsidR="00CB670E" w:rsidRPr="004C5F89" w:rsidTr="004C5F89">
        <w:trPr>
          <w:trHeight w:val="1123"/>
        </w:trPr>
        <w:tc>
          <w:tcPr>
            <w:tcW w:w="2141" w:type="dxa"/>
            <w:shd w:val="clear" w:color="auto" w:fill="auto"/>
            <w:vAlign w:val="center"/>
            <w:hideMark/>
          </w:tcPr>
          <w:bookmarkEnd w:id="18"/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Тип, марка котла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Год ввода в эксплуатацию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CB670E" w:rsidRPr="004C5F89" w:rsidRDefault="00203953" w:rsidP="00203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Количество </w:t>
            </w:r>
            <w:r w:rsidR="00CB670E"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агрегатов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:rsidR="00CB670E" w:rsidRDefault="00203953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Теплопроизво-дительность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котла, </w:t>
            </w:r>
            <w:r w:rsidR="00CB670E"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(Гкал/час)</w:t>
            </w:r>
          </w:p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Мощность кВт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капитальных ремонтов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Последний капитальный ремонт</w:t>
            </w:r>
          </w:p>
        </w:tc>
      </w:tr>
      <w:tr w:rsidR="009436A0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9436A0" w:rsidRPr="004C5F89" w:rsidRDefault="00303902" w:rsidP="00E15D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</w:t>
            </w:r>
            <w:r w:rsidR="00E15D0C">
              <w:rPr>
                <w:rFonts w:ascii="Times New Roman" w:hAnsi="Times New Roman"/>
                <w:color w:val="000000"/>
              </w:rPr>
              <w:t xml:space="preserve">с. </w:t>
            </w:r>
            <w:r w:rsidRPr="004C5F89">
              <w:rPr>
                <w:rFonts w:ascii="Times New Roman" w:hAnsi="Times New Roman"/>
                <w:color w:val="000000"/>
              </w:rPr>
              <w:t>Чантырья</w:t>
            </w:r>
          </w:p>
        </w:tc>
      </w:tr>
      <w:tr w:rsidR="004C5F89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КВр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0</w:t>
            </w:r>
            <w:r w:rsidR="00EC4478">
              <w:rPr>
                <w:rFonts w:ascii="Times New Roman" w:hAnsi="Times New Roman"/>
                <w:color w:val="000000"/>
              </w:rPr>
              <w:t>,</w:t>
            </w:r>
            <w:r w:rsidRPr="004C5F89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C5F89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0,5</w:t>
            </w:r>
            <w:r w:rsidR="00C11A1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C5F89" w:rsidRPr="004C5F89" w:rsidRDefault="00801FF8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C5F89" w:rsidRPr="007D6130" w:rsidRDefault="00801FF8" w:rsidP="00801F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130">
              <w:rPr>
                <w:rFonts w:ascii="Times New Roman" w:hAnsi="Times New Roman"/>
              </w:rPr>
              <w:t>2016</w:t>
            </w:r>
          </w:p>
        </w:tc>
      </w:tr>
      <w:tr w:rsidR="00EC4478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801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КВр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r w:rsidRPr="004C5F89">
              <w:rPr>
                <w:rFonts w:ascii="Times New Roman" w:hAnsi="Times New Roman"/>
                <w:color w:val="000000"/>
              </w:rPr>
              <w:lastRenderedPageBreak/>
              <w:t>0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4C5F89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2016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EC4478" w:rsidRPr="004C5F89" w:rsidRDefault="00EC4478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0,5</w:t>
            </w:r>
            <w:r w:rsidR="00C11A1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C4478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801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водогрейный </w:t>
            </w:r>
            <w:proofErr w:type="spellStart"/>
            <w:r>
              <w:rPr>
                <w:rFonts w:ascii="Times New Roman" w:hAnsi="Times New Roman"/>
                <w:color w:val="000000"/>
              </w:rPr>
              <w:t>КВр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0,9</w:t>
            </w:r>
            <w:r w:rsidRPr="004C5F8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C4478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EC4478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Дымосос </w:t>
            </w:r>
          </w:p>
          <w:p w:rsidR="00EC447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 3,5-1500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C447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EC447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EC447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01FF8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801FF8" w:rsidRDefault="00801FF8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Дымосос </w:t>
            </w:r>
          </w:p>
          <w:p w:rsidR="00801FF8" w:rsidRDefault="00801FF8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ДН -6,3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01FF8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801FF8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01FF8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01FF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01FF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C4478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</w:t>
            </w:r>
            <w:r w:rsidR="007D6130">
              <w:rPr>
                <w:rFonts w:ascii="Times New Roman" w:hAnsi="Times New Roman"/>
                <w:color w:val="000000"/>
              </w:rPr>
              <w:t xml:space="preserve"> </w:t>
            </w:r>
            <w:r w:rsidRPr="004C5F89">
              <w:rPr>
                <w:rFonts w:ascii="Times New Roman" w:hAnsi="Times New Roman"/>
                <w:color w:val="000000"/>
              </w:rPr>
              <w:t>Мулымья</w:t>
            </w:r>
          </w:p>
        </w:tc>
      </w:tr>
      <w:tr w:rsidR="00EC4478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Mightyterm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HH 4050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EC4478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0,8</w:t>
            </w:r>
            <w:r w:rsidR="00C11A1C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Mightyterm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HH 4050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0,8</w:t>
            </w:r>
            <w:r w:rsidR="00C11A1C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528C1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Pr="004C5F89">
              <w:rPr>
                <w:rFonts w:ascii="Times New Roman" w:hAnsi="Times New Roman"/>
                <w:color w:val="000000"/>
              </w:rPr>
              <w:t>. Ушья</w:t>
            </w: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>
              <w:rPr>
                <w:rFonts w:ascii="Times New Roman" w:hAnsi="Times New Roman"/>
                <w:color w:val="000000"/>
              </w:rPr>
              <w:t>Vi</w:t>
            </w:r>
            <w:r w:rsidRPr="004C5F89">
              <w:rPr>
                <w:rFonts w:ascii="Times New Roman" w:hAnsi="Times New Roman"/>
                <w:color w:val="000000"/>
              </w:rPr>
              <w:t>toplex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100</w:t>
            </w:r>
            <w:r>
              <w:rPr>
                <w:rFonts w:ascii="Times New Roman" w:hAnsi="Times New Roman"/>
                <w:color w:val="000000"/>
              </w:rPr>
              <w:t xml:space="preserve">, горелка </w:t>
            </w:r>
            <w:proofErr w:type="gramStart"/>
            <w:r>
              <w:rPr>
                <w:rFonts w:ascii="Times New Roman" w:hAnsi="Times New Roman"/>
                <w:color w:val="000000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73А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528C1" w:rsidRPr="00A93BAA" w:rsidRDefault="00A93BAA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93BAA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801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водогрейный </w:t>
            </w:r>
            <w:proofErr w:type="spellStart"/>
            <w:r>
              <w:rPr>
                <w:rFonts w:ascii="Times New Roman" w:hAnsi="Times New Roman"/>
                <w:color w:val="000000"/>
              </w:rPr>
              <w:t>Vi</w:t>
            </w:r>
            <w:r w:rsidRPr="004C5F89">
              <w:rPr>
                <w:rFonts w:ascii="Times New Roman" w:hAnsi="Times New Roman"/>
                <w:color w:val="000000"/>
              </w:rPr>
              <w:t>toplex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100</w:t>
            </w:r>
            <w:r>
              <w:rPr>
                <w:rFonts w:ascii="Times New Roman" w:hAnsi="Times New Roman"/>
                <w:color w:val="000000"/>
              </w:rPr>
              <w:t xml:space="preserve">, горелка </w:t>
            </w:r>
            <w:proofErr w:type="gramStart"/>
            <w:r>
              <w:rPr>
                <w:rFonts w:ascii="Times New Roman" w:hAnsi="Times New Roman"/>
                <w:color w:val="000000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73А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528C1" w:rsidRPr="004C5F89" w:rsidRDefault="003528C1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528C1" w:rsidRPr="00A93BAA" w:rsidRDefault="00A93BAA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93BAA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3528C1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К</w:t>
            </w:r>
            <w:r>
              <w:rPr>
                <w:rFonts w:ascii="Times New Roman" w:hAnsi="Times New Roman"/>
                <w:color w:val="000000"/>
              </w:rPr>
              <w:t>В</w:t>
            </w:r>
            <w:r w:rsidRPr="004C5F89">
              <w:rPr>
                <w:rFonts w:ascii="Times New Roman" w:hAnsi="Times New Roman"/>
                <w:color w:val="000000"/>
              </w:rPr>
              <w:t>а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3,0 ГМ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горелка </w:t>
            </w:r>
            <w:proofErr w:type="gramStart"/>
            <w:r>
              <w:rPr>
                <w:rFonts w:ascii="Times New Roman" w:hAnsi="Times New Roman"/>
                <w:color w:val="000000"/>
              </w:rPr>
              <w:t>Р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93А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2,58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528C1" w:rsidRPr="00203953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 xml:space="preserve"> ВКГМ 4,0</w:t>
            </w:r>
            <w:r>
              <w:rPr>
                <w:rFonts w:ascii="Times New Roman" w:hAnsi="Times New Roman"/>
                <w:color w:val="000000"/>
              </w:rPr>
              <w:t xml:space="preserve">, горелка </w:t>
            </w:r>
            <w:r>
              <w:rPr>
                <w:rFonts w:ascii="Times New Roman" w:hAnsi="Times New Roman"/>
                <w:color w:val="000000"/>
                <w:lang w:val="en-US"/>
              </w:rPr>
              <w:t>OLION</w:t>
            </w:r>
            <w:r w:rsidRPr="00203953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GP</w:t>
            </w:r>
            <w:r w:rsidRPr="00203953">
              <w:rPr>
                <w:rFonts w:ascii="Times New Roman" w:hAnsi="Times New Roman"/>
                <w:color w:val="000000"/>
              </w:rPr>
              <w:t xml:space="preserve"> 140</w:t>
            </w:r>
            <w:r>
              <w:rPr>
                <w:rFonts w:ascii="Times New Roman" w:hAnsi="Times New Roman"/>
                <w:color w:val="000000"/>
                <w:lang w:val="en-US"/>
              </w:rPr>
              <w:t>H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1985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528C1" w:rsidRPr="004C5F89" w:rsidRDefault="00C11A1C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3,44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3528C1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п. Ушья 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528C1" w:rsidRPr="00203953" w:rsidRDefault="003528C1" w:rsidP="003528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Rex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0,</w:t>
            </w:r>
            <w:r w:rsidRPr="004C5F89">
              <w:rPr>
                <w:rFonts w:ascii="Times New Roman" w:hAnsi="Times New Roman"/>
                <w:color w:val="000000"/>
              </w:rPr>
              <w:t>25</w:t>
            </w:r>
            <w:r>
              <w:rPr>
                <w:rFonts w:ascii="Times New Roman" w:hAnsi="Times New Roman"/>
                <w:color w:val="000000"/>
              </w:rPr>
              <w:t xml:space="preserve"> горелка </w:t>
            </w:r>
            <w:r>
              <w:rPr>
                <w:rFonts w:ascii="Times New Roman" w:hAnsi="Times New Roman"/>
                <w:color w:val="000000"/>
                <w:lang w:val="en-US"/>
              </w:rPr>
              <w:t>NG</w:t>
            </w:r>
            <w:r>
              <w:rPr>
                <w:rFonts w:ascii="Times New Roman" w:hAnsi="Times New Roman"/>
                <w:color w:val="000000"/>
              </w:rPr>
              <w:t>280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0,21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528C1" w:rsidRPr="00203953" w:rsidRDefault="003528C1" w:rsidP="003528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gramStart"/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Rex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0,</w:t>
            </w:r>
            <w:r w:rsidRPr="004C5F89">
              <w:rPr>
                <w:rFonts w:ascii="Times New Roman" w:hAnsi="Times New Roman"/>
                <w:color w:val="000000"/>
              </w:rPr>
              <w:t>25</w:t>
            </w:r>
            <w:r>
              <w:rPr>
                <w:rFonts w:ascii="Times New Roman" w:hAnsi="Times New Roman"/>
                <w:color w:val="000000"/>
              </w:rPr>
              <w:t xml:space="preserve"> горелка </w:t>
            </w:r>
            <w:r>
              <w:rPr>
                <w:rFonts w:ascii="Times New Roman" w:hAnsi="Times New Roman"/>
                <w:color w:val="000000"/>
                <w:lang w:val="en-US"/>
              </w:rPr>
              <w:t>NG</w:t>
            </w:r>
            <w:r>
              <w:rPr>
                <w:rFonts w:ascii="Times New Roman" w:hAnsi="Times New Roman"/>
                <w:color w:val="000000"/>
              </w:rPr>
              <w:t>280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0,21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DD1CBA" w:rsidRDefault="00DD1CBA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:rsidR="00CB670E" w:rsidRPr="003F6F04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Таблица 2.1.3. Насосное оборудование </w:t>
      </w:r>
      <w:r w:rsidR="00DD1CBA">
        <w:rPr>
          <w:rFonts w:ascii="Times New Roman" w:hAnsi="Times New Roman"/>
          <w:sz w:val="24"/>
          <w:szCs w:val="24"/>
        </w:rPr>
        <w:t xml:space="preserve">котельных </w:t>
      </w:r>
      <w:proofErr w:type="spellStart"/>
      <w:r w:rsidR="00DD1CBA">
        <w:rPr>
          <w:rFonts w:ascii="Times New Roman" w:hAnsi="Times New Roman"/>
          <w:sz w:val="24"/>
          <w:szCs w:val="24"/>
        </w:rPr>
        <w:t>сп</w:t>
      </w:r>
      <w:proofErr w:type="spellEnd"/>
      <w:r w:rsidR="00DD1CBA">
        <w:rPr>
          <w:rFonts w:ascii="Times New Roman" w:hAnsi="Times New Roman"/>
          <w:sz w:val="24"/>
          <w:szCs w:val="24"/>
        </w:rPr>
        <w:t xml:space="preserve">.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93585B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</w:p>
    <w:tbl>
      <w:tblPr>
        <w:tblW w:w="10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39"/>
        <w:gridCol w:w="939"/>
        <w:gridCol w:w="1275"/>
        <w:gridCol w:w="1134"/>
        <w:gridCol w:w="1418"/>
        <w:gridCol w:w="1188"/>
        <w:gridCol w:w="709"/>
        <w:gridCol w:w="1417"/>
      </w:tblGrid>
      <w:tr w:rsidR="00CB670E" w:rsidRPr="004C5F89" w:rsidTr="004C5F89">
        <w:trPr>
          <w:trHeight w:val="504"/>
          <w:jc w:val="center"/>
        </w:trPr>
        <w:tc>
          <w:tcPr>
            <w:tcW w:w="2039" w:type="dxa"/>
            <w:vMerge w:val="restart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Тип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насоса</w:t>
            </w:r>
          </w:p>
        </w:tc>
        <w:tc>
          <w:tcPr>
            <w:tcW w:w="939" w:type="dxa"/>
            <w:vMerge w:val="restart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 xml:space="preserve">Год </w:t>
            </w:r>
            <w:proofErr w:type="spellStart"/>
            <w:proofErr w:type="gramStart"/>
            <w:r w:rsidRPr="004C5F89">
              <w:rPr>
                <w:rFonts w:ascii="Times New Roman" w:hAnsi="Times New Roman"/>
              </w:rPr>
              <w:t>уста-новки</w:t>
            </w:r>
            <w:proofErr w:type="spellEnd"/>
            <w:proofErr w:type="gramEnd"/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Электродвигатель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Кол-во,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Примечание</w:t>
            </w:r>
          </w:p>
        </w:tc>
      </w:tr>
      <w:tr w:rsidR="00CB670E" w:rsidRPr="004C5F89" w:rsidTr="004C5F89">
        <w:trPr>
          <w:trHeight w:val="388"/>
          <w:jc w:val="center"/>
        </w:trPr>
        <w:tc>
          <w:tcPr>
            <w:tcW w:w="2039" w:type="dxa"/>
            <w:vMerge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9" w:type="dxa"/>
            <w:vMerge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Подача,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м</w:t>
            </w:r>
            <w:r w:rsidRPr="004C5F89">
              <w:rPr>
                <w:rFonts w:ascii="Times New Roman" w:hAnsi="Times New Roman"/>
                <w:vertAlign w:val="superscript"/>
              </w:rPr>
              <w:t>3</w:t>
            </w:r>
            <w:r w:rsidRPr="004C5F89">
              <w:rPr>
                <w:rFonts w:ascii="Times New Roman" w:hAnsi="Times New Roman"/>
              </w:rPr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Напор,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м.в.ст.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Мощность,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кВт</w:t>
            </w:r>
          </w:p>
        </w:tc>
        <w:tc>
          <w:tcPr>
            <w:tcW w:w="1188" w:type="dxa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 xml:space="preserve">Скорость, </w:t>
            </w:r>
            <w:proofErr w:type="gramStart"/>
            <w:r w:rsidRPr="004C5F89">
              <w:rPr>
                <w:rFonts w:ascii="Times New Roman" w:hAnsi="Times New Roman"/>
              </w:rPr>
              <w:t>об</w:t>
            </w:r>
            <w:proofErr w:type="gramEnd"/>
            <w:r w:rsidRPr="004C5F89">
              <w:rPr>
                <w:rFonts w:ascii="Times New Roman" w:hAnsi="Times New Roman"/>
              </w:rPr>
              <w:t>/мин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42C3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3942C3" w:rsidRPr="004C5F89" w:rsidRDefault="00E15D0C" w:rsidP="004C5F89">
            <w:pPr>
              <w:spacing w:after="0" w:line="240" w:lineRule="auto"/>
              <w:ind w:left="-81" w:right="-85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с</w:t>
            </w:r>
            <w:proofErr w:type="gramStart"/>
            <w:r w:rsidR="00303902" w:rsidRPr="004C5F89">
              <w:rPr>
                <w:rFonts w:ascii="Times New Roman" w:hAnsi="Times New Roman"/>
                <w:color w:val="000000"/>
              </w:rPr>
              <w:t>.Ч</w:t>
            </w:r>
            <w:proofErr w:type="gramEnd"/>
            <w:r w:rsidR="00303902" w:rsidRPr="004C5F89"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</w:tr>
      <w:tr w:rsidR="00575E31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75E31" w:rsidRPr="004939B4" w:rsidRDefault="003914AE" w:rsidP="00493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сетевой</w:t>
            </w:r>
            <w:r w:rsidR="004C5F89"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72010B"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 w:rsidR="0072010B" w:rsidRPr="004939B4">
              <w:rPr>
                <w:rFonts w:ascii="Times New Roman" w:hAnsi="Times New Roman"/>
                <w:color w:val="000000"/>
              </w:rPr>
              <w:t xml:space="preserve"> 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MGE</w:t>
            </w:r>
            <w:r w:rsidR="004939B4" w:rsidRPr="004939B4">
              <w:rPr>
                <w:rFonts w:ascii="Times New Roman" w:hAnsi="Times New Roman"/>
                <w:color w:val="000000"/>
              </w:rPr>
              <w:t xml:space="preserve"> 160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LB</w:t>
            </w:r>
            <w:r w:rsidR="004939B4" w:rsidRPr="004939B4">
              <w:rPr>
                <w:rFonts w:ascii="Times New Roman" w:hAnsi="Times New Roman"/>
                <w:color w:val="000000"/>
              </w:rPr>
              <w:t>2-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FF</w:t>
            </w:r>
            <w:r w:rsidR="004939B4" w:rsidRPr="004939B4">
              <w:rPr>
                <w:rFonts w:ascii="Times New Roman" w:hAnsi="Times New Roman"/>
                <w:color w:val="000000"/>
              </w:rPr>
              <w:t>300-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F</w:t>
            </w:r>
            <w:r w:rsidR="004939B4" w:rsidRPr="004939B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39" w:type="dxa"/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17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75E31" w:rsidRPr="004C5F89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29,5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75E31" w:rsidRPr="004C5F89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18,5</w:t>
            </w:r>
          </w:p>
        </w:tc>
        <w:tc>
          <w:tcPr>
            <w:tcW w:w="1188" w:type="dxa"/>
            <w:vAlign w:val="center"/>
          </w:tcPr>
          <w:p w:rsidR="00575E31" w:rsidRPr="004C5F89" w:rsidRDefault="00C22066" w:rsidP="00251E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</w:t>
            </w:r>
            <w:r w:rsidR="00251EA2">
              <w:rPr>
                <w:rFonts w:ascii="Times New Roman" w:hAnsi="Times New Roman"/>
                <w:color w:val="000000"/>
                <w:shd w:val="clear" w:color="auto" w:fill="FFFFFF"/>
              </w:rPr>
              <w:t>3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3914AE" w:rsidRDefault="003914AE" w:rsidP="00251E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251EA2">
              <w:rPr>
                <w:rFonts w:ascii="Times New Roman" w:hAnsi="Times New Roman"/>
                <w:color w:val="000000"/>
                <w:lang w:val="en-US"/>
              </w:rPr>
              <w:t>DAB KVC 55/80T</w:t>
            </w:r>
          </w:p>
        </w:tc>
        <w:tc>
          <w:tcPr>
            <w:tcW w:w="939" w:type="dxa"/>
            <w:vAlign w:val="center"/>
          </w:tcPr>
          <w:p w:rsidR="00C22066" w:rsidRPr="00251EA2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201</w:t>
            </w:r>
            <w:r w:rsidR="00251EA2">
              <w:rPr>
                <w:rFonts w:ascii="Times New Roman" w:hAnsi="Times New Roman"/>
                <w:color w:val="000000"/>
                <w:lang w:val="en-US"/>
              </w:rPr>
              <w:t>6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3914AE" w:rsidRDefault="003914A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1.8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3914AE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25.5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251EA2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1.9</w:t>
            </w:r>
          </w:p>
        </w:tc>
        <w:tc>
          <w:tcPr>
            <w:tcW w:w="1188" w:type="dxa"/>
            <w:vAlign w:val="center"/>
          </w:tcPr>
          <w:p w:rsidR="00C22066" w:rsidRPr="00251EA2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2800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251EA2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Default="00C22066" w:rsidP="00C220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9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8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4F2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7A4F2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Pr="004C5F89">
              <w:rPr>
                <w:rFonts w:ascii="Times New Roman" w:hAnsi="Times New Roman"/>
                <w:color w:val="000000"/>
              </w:rPr>
              <w:t>п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.М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</w:tr>
      <w:tr w:rsidR="000D4044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0D4044" w:rsidRPr="004C5F89" w:rsidRDefault="004939B4" w:rsidP="00493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котловой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 w:rsidR="004C5F89" w:rsidRPr="004C5F89">
              <w:rPr>
                <w:rFonts w:ascii="Times New Roman" w:hAnsi="Times New Roman"/>
                <w:color w:val="000000"/>
              </w:rPr>
              <w:t xml:space="preserve"> JM-080-2</w:t>
            </w:r>
            <w:r>
              <w:rPr>
                <w:rFonts w:ascii="Times New Roman" w:hAnsi="Times New Roman"/>
                <w:color w:val="000000"/>
              </w:rPr>
              <w:t>00/200</w:t>
            </w:r>
          </w:p>
        </w:tc>
        <w:tc>
          <w:tcPr>
            <w:tcW w:w="939" w:type="dxa"/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0D4044" w:rsidRPr="00A03246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57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0D4044" w:rsidRPr="00A03246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11.5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D4044" w:rsidRPr="00A03246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3.0</w:t>
            </w:r>
          </w:p>
        </w:tc>
        <w:tc>
          <w:tcPr>
            <w:tcW w:w="1188" w:type="dxa"/>
            <w:vAlign w:val="center"/>
          </w:tcPr>
          <w:p w:rsidR="000D4044" w:rsidRPr="00A03246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1430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0D4044" w:rsidRPr="004C5F89" w:rsidRDefault="000D4044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 xml:space="preserve">Ebara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cdx</w:t>
            </w:r>
            <w:proofErr w:type="spellEnd"/>
            <w:r>
              <w:rPr>
                <w:rFonts w:ascii="Times New Roman" w:hAnsi="Times New Roman"/>
                <w:color w:val="000000"/>
                <w:lang w:val="en-US"/>
              </w:rPr>
              <w:t>/b 200/25</w:t>
            </w:r>
          </w:p>
        </w:tc>
        <w:tc>
          <w:tcPr>
            <w:tcW w:w="939" w:type="dxa"/>
            <w:vAlign w:val="center"/>
          </w:tcPr>
          <w:p w:rsidR="00C22066" w:rsidRPr="00251EA2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2010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0.2</w:t>
            </w:r>
            <w:r w:rsidR="0053277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A03246" w:rsidP="00A032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</w:t>
            </w:r>
            <w:r w:rsidR="0053277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2,8</w:t>
            </w:r>
          </w:p>
        </w:tc>
        <w:tc>
          <w:tcPr>
            <w:tcW w:w="1188" w:type="dxa"/>
            <w:vAlign w:val="center"/>
          </w:tcPr>
          <w:p w:rsidR="00C22066" w:rsidRPr="0053277B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2800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939B4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4939B4" w:rsidRPr="0054573D" w:rsidRDefault="004939B4" w:rsidP="00545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54573D">
              <w:rPr>
                <w:rFonts w:ascii="Times New Roman" w:hAnsi="Times New Roman"/>
                <w:color w:val="000000"/>
              </w:rPr>
              <w:t xml:space="preserve">сетевой </w:t>
            </w:r>
            <w:r w:rsidR="0054573D" w:rsidRPr="0054573D">
              <w:rPr>
                <w:rFonts w:ascii="Times New Roman" w:hAnsi="Times New Roman"/>
                <w:color w:val="000000"/>
                <w:lang w:val="en-US"/>
              </w:rPr>
              <w:t>WILO</w:t>
            </w:r>
            <w:r w:rsidR="0054573D" w:rsidRPr="0054573D">
              <w:rPr>
                <w:rFonts w:ascii="Times New Roman" w:hAnsi="Times New Roman"/>
                <w:color w:val="000000"/>
              </w:rPr>
              <w:t xml:space="preserve"> </w:t>
            </w:r>
            <w:r w:rsidR="0054573D" w:rsidRPr="0054573D">
              <w:rPr>
                <w:rFonts w:ascii="Times New Roman" w:hAnsi="Times New Roman"/>
                <w:color w:val="000000"/>
                <w:lang w:val="en-US"/>
              </w:rPr>
              <w:t>65/270-5.5</w:t>
            </w:r>
          </w:p>
        </w:tc>
        <w:tc>
          <w:tcPr>
            <w:tcW w:w="939" w:type="dxa"/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4939B4" w:rsidRPr="00A03246" w:rsidRDefault="0054573D" w:rsidP="00AD7BF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65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4939B4" w:rsidRPr="00C9422B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C9422B">
              <w:rPr>
                <w:rFonts w:ascii="Times New Roman" w:hAnsi="Times New Roman"/>
                <w:color w:val="000000"/>
              </w:rPr>
              <w:t>14,8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4939B4" w:rsidRPr="0054573D" w:rsidRDefault="0054573D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5.5</w:t>
            </w:r>
          </w:p>
        </w:tc>
        <w:tc>
          <w:tcPr>
            <w:tcW w:w="1188" w:type="dxa"/>
            <w:vAlign w:val="center"/>
          </w:tcPr>
          <w:p w:rsidR="004939B4" w:rsidRPr="00A03246" w:rsidRDefault="0054573D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145</w:t>
            </w:r>
            <w:r w:rsidR="00A03246"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637F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E637F7" w:rsidRPr="004C5F89" w:rsidRDefault="00EB0940" w:rsidP="004C5F89">
            <w:pPr>
              <w:spacing w:after="0" w:line="240" w:lineRule="auto"/>
              <w:ind w:left="-81" w:right="-85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72010B" w:rsidRDefault="00C22066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подпиточный</w:t>
            </w:r>
            <w:proofErr w:type="spellEnd"/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  <w:r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СМ 10-3</w:t>
            </w:r>
          </w:p>
        </w:tc>
        <w:tc>
          <w:tcPr>
            <w:tcW w:w="939" w:type="dxa"/>
            <w:vAlign w:val="center"/>
          </w:tcPr>
          <w:p w:rsidR="00C22066" w:rsidRPr="00A0324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A03246" w:rsidRDefault="0091724A" w:rsidP="00AD7BF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91724A" w:rsidRDefault="009172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40.5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2,2</w:t>
            </w:r>
          </w:p>
        </w:tc>
        <w:tc>
          <w:tcPr>
            <w:tcW w:w="1188" w:type="dxa"/>
            <w:vAlign w:val="center"/>
          </w:tcPr>
          <w:p w:rsidR="00C22066" w:rsidRPr="0091724A" w:rsidRDefault="009172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1229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72010B" w:rsidRDefault="00C22066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C22066" w:rsidRPr="004C5F89" w:rsidTr="008D634A">
        <w:trPr>
          <w:trHeight w:val="248"/>
          <w:jc w:val="center"/>
        </w:trPr>
        <w:tc>
          <w:tcPr>
            <w:tcW w:w="2039" w:type="dxa"/>
            <w:vAlign w:val="center"/>
          </w:tcPr>
          <w:p w:rsidR="008D634A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54573D">
              <w:rPr>
                <w:rFonts w:ascii="Times New Roman" w:hAnsi="Times New Roman"/>
                <w:color w:val="000000"/>
              </w:rPr>
              <w:lastRenderedPageBreak/>
              <w:t xml:space="preserve">Сетевой насос №1 </w:t>
            </w:r>
            <w:proofErr w:type="spellStart"/>
            <w:r w:rsidR="00C7324E">
              <w:rPr>
                <w:rFonts w:ascii="Times New Roman" w:hAnsi="Times New Roman"/>
                <w:color w:val="000000"/>
                <w:lang w:val="en-US"/>
              </w:rPr>
              <w:t>Grundfos</w:t>
            </w:r>
            <w:proofErr w:type="spellEnd"/>
          </w:p>
          <w:p w:rsidR="00C22066" w:rsidRPr="008D634A" w:rsidRDefault="008D63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yellow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TP 150-340/4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C22066" w:rsidRPr="008D634A" w:rsidRDefault="00A0324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D634A">
              <w:rPr>
                <w:rFonts w:ascii="Times New Roman" w:hAnsi="Times New Roman"/>
                <w:color w:val="000000"/>
                <w:lang w:val="en-US"/>
              </w:rPr>
              <w:t>20</w:t>
            </w:r>
            <w:r w:rsidR="00C7324E" w:rsidRPr="008D634A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22066" w:rsidRPr="008D634A" w:rsidRDefault="008D63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8D634A">
              <w:rPr>
                <w:rFonts w:ascii="Times New Roman" w:hAnsi="Times New Roman"/>
                <w:color w:val="000000"/>
                <w:lang w:val="en-US"/>
              </w:rPr>
              <w:t>280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22066" w:rsidRPr="008D634A" w:rsidRDefault="008D63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8D634A">
              <w:rPr>
                <w:rFonts w:ascii="Times New Roman" w:hAnsi="Times New Roman"/>
                <w:color w:val="000000"/>
                <w:lang w:val="en-US"/>
              </w:rPr>
              <w:t>29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22066" w:rsidRPr="008D634A" w:rsidRDefault="008D63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D634A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C22066" w:rsidRPr="008D634A" w:rsidRDefault="008D63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D634A">
              <w:rPr>
                <w:rFonts w:ascii="Times New Roman" w:hAnsi="Times New Roman"/>
                <w:color w:val="000000"/>
                <w:shd w:val="clear" w:color="auto" w:fill="FFFFFF"/>
              </w:rPr>
              <w:t>1465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22066" w:rsidRPr="00C7324E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54573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C7324E" w:rsidRDefault="00C22066" w:rsidP="00391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7324E">
              <w:rPr>
                <w:rFonts w:ascii="Times New Roman" w:hAnsi="Times New Roman"/>
                <w:color w:val="000000"/>
              </w:rPr>
              <w:t>Сетевой насос №</w:t>
            </w:r>
            <w:r w:rsidR="003914AE" w:rsidRPr="00C7324E">
              <w:rPr>
                <w:rFonts w:ascii="Times New Roman" w:hAnsi="Times New Roman"/>
                <w:color w:val="000000"/>
                <w:lang w:val="en-US"/>
              </w:rPr>
              <w:t>2</w:t>
            </w:r>
            <w:r w:rsidRPr="00C7324E">
              <w:rPr>
                <w:rFonts w:ascii="Times New Roman" w:hAnsi="Times New Roman"/>
                <w:color w:val="000000"/>
              </w:rPr>
              <w:t xml:space="preserve"> К290/30</w:t>
            </w:r>
          </w:p>
        </w:tc>
        <w:tc>
          <w:tcPr>
            <w:tcW w:w="939" w:type="dxa"/>
            <w:vAlign w:val="center"/>
          </w:tcPr>
          <w:p w:rsidR="00C22066" w:rsidRPr="004C5F89" w:rsidRDefault="00C7324E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1450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637F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E637F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п. Ушья </w:t>
            </w:r>
            <w:proofErr w:type="gramStart"/>
            <w:r w:rsidRPr="004C5F89">
              <w:rPr>
                <w:rFonts w:ascii="Times New Roman" w:hAnsi="Times New Roman"/>
                <w:color w:val="000000"/>
              </w:rPr>
              <w:t>мал</w:t>
            </w:r>
            <w:proofErr w:type="gramEnd"/>
            <w:r w:rsidRPr="004C5F89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575E31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75E31" w:rsidRPr="00C22066" w:rsidRDefault="004C5F89" w:rsidP="00C732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сетевой </w:t>
            </w:r>
            <w:r w:rsidR="00C22066">
              <w:rPr>
                <w:rFonts w:ascii="Times New Roman" w:hAnsi="Times New Roman"/>
                <w:color w:val="000000"/>
                <w:lang w:val="en-US"/>
              </w:rPr>
              <w:t xml:space="preserve">SIMENS 3 </w:t>
            </w:r>
            <w:r w:rsidR="00C7324E">
              <w:rPr>
                <w:rFonts w:ascii="Times New Roman" w:hAnsi="Times New Roman"/>
                <w:color w:val="000000"/>
                <w:lang w:val="en-US"/>
              </w:rPr>
              <w:t>TP 50-190/2</w:t>
            </w:r>
          </w:p>
        </w:tc>
        <w:tc>
          <w:tcPr>
            <w:tcW w:w="939" w:type="dxa"/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75E31" w:rsidRPr="004C5F89" w:rsidRDefault="00C7324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75E31" w:rsidRPr="00C7324E" w:rsidRDefault="00C7324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  <w:lang w:val="en-US"/>
              </w:rPr>
              <w:t>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88" w:type="dxa"/>
            <w:vAlign w:val="center"/>
          </w:tcPr>
          <w:p w:rsidR="00575E31" w:rsidRPr="004C5F89" w:rsidRDefault="00C7324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2990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B670E" w:rsidRPr="00E94D2A" w:rsidRDefault="00CB670E" w:rsidP="004566A2">
      <w:pPr>
        <w:pStyle w:val="af9"/>
        <w:spacing w:before="240" w:after="240"/>
        <w:ind w:firstLine="0"/>
        <w:outlineLvl w:val="1"/>
        <w:rPr>
          <w:b/>
        </w:rPr>
      </w:pPr>
      <w:bookmarkStart w:id="19" w:name="_Toc422081207"/>
      <w:r w:rsidRPr="00E94D2A">
        <w:rPr>
          <w:b/>
        </w:rPr>
        <w:t>Часть 3 Тепловые сети, сооружения на них и тепловые пункты</w:t>
      </w:r>
      <w:bookmarkEnd w:id="16"/>
      <w:bookmarkEnd w:id="17"/>
      <w:bookmarkEnd w:id="19"/>
    </w:p>
    <w:p w:rsidR="00CB670E" w:rsidRPr="00E32C5F" w:rsidRDefault="00CB670E" w:rsidP="00C6625C">
      <w:pPr>
        <w:pStyle w:val="af9"/>
        <w:spacing w:before="120" w:after="120"/>
        <w:ind w:firstLine="0"/>
        <w:rPr>
          <w:b/>
        </w:rPr>
      </w:pPr>
      <w:r>
        <w:rPr>
          <w:b/>
        </w:rPr>
        <w:t xml:space="preserve">3.1. Тепловые сети от </w:t>
      </w:r>
      <w:r w:rsidR="004C3E25">
        <w:rPr>
          <w:b/>
        </w:rPr>
        <w:t xml:space="preserve">котельных </w:t>
      </w:r>
      <w:proofErr w:type="spellStart"/>
      <w:r w:rsidR="004C3E25">
        <w:rPr>
          <w:b/>
        </w:rPr>
        <w:t>сп</w:t>
      </w:r>
      <w:proofErr w:type="spellEnd"/>
      <w:r w:rsidR="004C3E25">
        <w:rPr>
          <w:b/>
        </w:rPr>
        <w:t xml:space="preserve">. </w:t>
      </w:r>
      <w:r w:rsidR="00CA7FD2">
        <w:rPr>
          <w:b/>
        </w:rPr>
        <w:t>Мулым</w:t>
      </w:r>
      <w:r w:rsidR="00153329">
        <w:rPr>
          <w:b/>
        </w:rPr>
        <w:t>ь</w:t>
      </w:r>
      <w:r w:rsidR="00CA7FD2">
        <w:rPr>
          <w:b/>
        </w:rPr>
        <w:t>я</w:t>
      </w:r>
    </w:p>
    <w:p w:rsidR="00C75503" w:rsidRDefault="00CB670E" w:rsidP="002235AF">
      <w:pPr>
        <w:pStyle w:val="af9"/>
        <w:spacing w:after="0"/>
        <w:ind w:firstLine="567"/>
      </w:pPr>
      <w:r w:rsidRPr="007A79B9">
        <w:t xml:space="preserve">Система теплоснабжения – </w:t>
      </w:r>
      <w:r w:rsidR="005A049D">
        <w:t>закрытая</w:t>
      </w:r>
      <w:r w:rsidRPr="007A79B9">
        <w:t xml:space="preserve">, </w:t>
      </w:r>
      <w:r w:rsidR="005A049D">
        <w:t>двухтрубная</w:t>
      </w:r>
      <w:r w:rsidRPr="005B52C8">
        <w:t xml:space="preserve">. Длина тепловых сетей в двухтрубном исполнении составляет </w:t>
      </w:r>
      <w:r w:rsidR="00A9489F">
        <w:t>8688,5</w:t>
      </w:r>
      <w:r w:rsidRPr="005B52C8">
        <w:t xml:space="preserve"> м.</w:t>
      </w:r>
      <w:r w:rsidR="007465CD" w:rsidRPr="007465CD">
        <w:t xml:space="preserve"> </w:t>
      </w:r>
      <w:r w:rsidR="00A67386">
        <w:t>И</w:t>
      </w:r>
      <w:r w:rsidR="007465CD" w:rsidRPr="007465CD">
        <w:t>золяционный материал</w:t>
      </w:r>
      <w:r w:rsidR="007465CD">
        <w:t xml:space="preserve"> </w:t>
      </w:r>
      <w:r w:rsidR="009A5EBD">
        <w:t>–</w:t>
      </w:r>
      <w:r w:rsidR="007465CD">
        <w:t xml:space="preserve"> </w:t>
      </w:r>
      <w:r w:rsidR="00EB0940">
        <w:t>мин</w:t>
      </w:r>
      <w:proofErr w:type="gramStart"/>
      <w:r w:rsidR="00EB0940">
        <w:t>.в</w:t>
      </w:r>
      <w:proofErr w:type="gramEnd"/>
      <w:r w:rsidR="00EB0940">
        <w:t xml:space="preserve">ата, </w:t>
      </w:r>
      <w:proofErr w:type="spellStart"/>
      <w:r w:rsidR="00EB0940">
        <w:t>пенополиуретан</w:t>
      </w:r>
      <w:proofErr w:type="spellEnd"/>
      <w:r w:rsidR="007465CD" w:rsidRPr="00EB0B3E">
        <w:t>.</w:t>
      </w:r>
      <w:r w:rsidRPr="00EB0B3E">
        <w:t xml:space="preserve"> </w:t>
      </w:r>
      <w:r w:rsidR="009C37AB" w:rsidRPr="00EB0B3E">
        <w:t>Прокладка т</w:t>
      </w:r>
      <w:r w:rsidRPr="00EB0B3E">
        <w:t>епловы</w:t>
      </w:r>
      <w:r w:rsidR="009C37AB" w:rsidRPr="00EB0B3E">
        <w:t>х</w:t>
      </w:r>
      <w:r w:rsidRPr="00EB0B3E">
        <w:t xml:space="preserve"> сет</w:t>
      </w:r>
      <w:r w:rsidR="009C37AB" w:rsidRPr="00EB0B3E">
        <w:t>ей</w:t>
      </w:r>
      <w:r w:rsidRPr="00EB0B3E">
        <w:t xml:space="preserve"> </w:t>
      </w:r>
      <w:r w:rsidR="007A79B9" w:rsidRPr="00EB0B3E">
        <w:t xml:space="preserve">– </w:t>
      </w:r>
      <w:r w:rsidR="000B1CE1">
        <w:t>по</w:t>
      </w:r>
      <w:r w:rsidR="00EB0940">
        <w:t>дземная</w:t>
      </w:r>
      <w:r w:rsidR="002C1225">
        <w:t xml:space="preserve"> </w:t>
      </w:r>
      <w:proofErr w:type="spellStart"/>
      <w:r w:rsidR="002C1225">
        <w:t>бесканальная</w:t>
      </w:r>
      <w:proofErr w:type="spellEnd"/>
      <w:r w:rsidR="000B1CE1">
        <w:t>.</w:t>
      </w:r>
      <w:r w:rsidR="007A79B9" w:rsidRPr="00EB0B3E">
        <w:t xml:space="preserve"> Компенсация тепловых удли</w:t>
      </w:r>
      <w:r w:rsidR="00C75503" w:rsidRPr="00EB0B3E">
        <w:t>нений осуществляется за счет углов поворота трассы и П-образных компенсаторов.</w:t>
      </w:r>
      <w:r w:rsidR="007A79B9">
        <w:t xml:space="preserve"> </w:t>
      </w:r>
    </w:p>
    <w:p w:rsidR="00CB670E" w:rsidRDefault="00CB670E" w:rsidP="002235AF">
      <w:pPr>
        <w:pStyle w:val="af9"/>
        <w:spacing w:after="0"/>
        <w:ind w:firstLine="567"/>
      </w:pPr>
      <w:r>
        <w:t xml:space="preserve">Характеристика трубопроводов тепловой сети приведена в таблице 3.1. Для регулирования отпуска тепловой энергии от источника тепловой энергии используется </w:t>
      </w:r>
      <w:r w:rsidRPr="008075C6">
        <w:t>качественное регулирование,</w:t>
      </w:r>
      <w:r w:rsidR="009C37AB">
        <w:t xml:space="preserve"> </w:t>
      </w:r>
      <w:r>
        <w:t xml:space="preserve">т.е. температурой теплоносителя. При постоянном расходе изменяется температура теплоносителя.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 xml:space="preserve">на </w:t>
      </w:r>
      <w:r w:rsidR="000B1CE1">
        <w:t>25</w:t>
      </w:r>
      <w:r w:rsidRPr="00F47583">
        <w:rPr>
          <w:vertAlign w:val="superscript"/>
        </w:rPr>
        <w:t>о</w:t>
      </w:r>
      <w:r w:rsidRPr="00F47583">
        <w:t xml:space="preserve">С (график изменения температур в подающем и обратном теплопроводе </w:t>
      </w:r>
      <w:r w:rsidR="004C5F89">
        <w:t>95</w:t>
      </w:r>
      <w:r w:rsidRPr="00F47583">
        <w:t>/</w:t>
      </w:r>
      <w:r w:rsidR="004C5F89">
        <w:t>7</w:t>
      </w:r>
      <w:r w:rsidR="009C37AB">
        <w:t>0</w:t>
      </w:r>
      <w:r w:rsidRPr="00F47583">
        <w:rPr>
          <w:vertAlign w:val="superscript"/>
        </w:rPr>
        <w:t>о</w:t>
      </w:r>
      <w:r w:rsidRPr="00F47583">
        <w:t>С представлен в таблице 3.</w:t>
      </w:r>
      <w:r w:rsidR="006346FA">
        <w:t>2</w:t>
      </w:r>
      <w:r w:rsidR="006025E7">
        <w:t>.</w:t>
      </w:r>
      <w:r w:rsidRPr="00F47583">
        <w:t>).</w:t>
      </w:r>
      <w:r w:rsidR="006346FA" w:rsidRPr="006346FA">
        <w:t xml:space="preserve"> </w:t>
      </w:r>
    </w:p>
    <w:p w:rsidR="00BD5C15" w:rsidRDefault="00BD5C15" w:rsidP="002235AF">
      <w:pPr>
        <w:pStyle w:val="af9"/>
        <w:spacing w:after="0"/>
        <w:ind w:firstLine="567"/>
      </w:pPr>
      <w:r>
        <w:t xml:space="preserve">Все тепловые сети подвергаются испытаниям на прочность и плотность до и после отопительного сезона. </w:t>
      </w:r>
    </w:p>
    <w:p w:rsidR="00A67386" w:rsidRDefault="00A67386" w:rsidP="00054E9E">
      <w:pPr>
        <w:pStyle w:val="af9"/>
        <w:spacing w:before="120" w:after="0" w:line="240" w:lineRule="auto"/>
        <w:ind w:firstLine="0"/>
      </w:pPr>
    </w:p>
    <w:p w:rsidR="00054E9E" w:rsidRDefault="00054E9E" w:rsidP="00054E9E">
      <w:pPr>
        <w:pStyle w:val="af9"/>
        <w:spacing w:before="120" w:after="0" w:line="240" w:lineRule="auto"/>
        <w:ind w:firstLine="0"/>
      </w:pPr>
      <w:r>
        <w:t>Таблица 3.</w:t>
      </w:r>
      <w:r w:rsidR="00DB3F43">
        <w:t>1</w:t>
      </w:r>
      <w:r>
        <w:t xml:space="preserve">. </w:t>
      </w:r>
      <w:r w:rsidRPr="000A662D">
        <w:t xml:space="preserve">Характеристика тепловых сетей от </w:t>
      </w:r>
      <w:r w:rsidR="002267C2">
        <w:t>муниципальн</w:t>
      </w:r>
      <w:r w:rsidR="00E85D3F">
        <w:t>ых</w:t>
      </w:r>
      <w:r w:rsidR="009C37AB">
        <w:t xml:space="preserve"> </w:t>
      </w:r>
      <w:r w:rsidRPr="000A662D">
        <w:t>котельн</w:t>
      </w:r>
      <w:r w:rsidR="00E85D3F">
        <w:t>ых</w:t>
      </w:r>
      <w:r w:rsidRPr="000A662D">
        <w:t xml:space="preserve"> </w:t>
      </w:r>
      <w:r w:rsidR="00E85D3F">
        <w:t xml:space="preserve">сельского поселения </w:t>
      </w:r>
      <w:r w:rsidR="00CA7FD2">
        <w:t>Мулым</w:t>
      </w:r>
      <w:r w:rsidR="0015422A">
        <w:t>ь</w:t>
      </w:r>
      <w:r w:rsidR="00CA7FD2">
        <w:t>я</w:t>
      </w:r>
    </w:p>
    <w:p w:rsidR="00C91F43" w:rsidRPr="00BA3EB4" w:rsidRDefault="00C91F43" w:rsidP="00054E9E">
      <w:pPr>
        <w:pStyle w:val="af9"/>
        <w:spacing w:before="120" w:after="0" w:line="240" w:lineRule="auto"/>
        <w:ind w:firstLine="0"/>
      </w:pPr>
    </w:p>
    <w:tbl>
      <w:tblPr>
        <w:tblW w:w="108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3137"/>
        <w:gridCol w:w="663"/>
        <w:gridCol w:w="800"/>
        <w:gridCol w:w="1006"/>
        <w:gridCol w:w="1765"/>
        <w:gridCol w:w="118"/>
        <w:gridCol w:w="1460"/>
        <w:gridCol w:w="906"/>
      </w:tblGrid>
      <w:tr w:rsidR="002F4A87" w:rsidRPr="00EB0940" w:rsidTr="002C5FE2">
        <w:trPr>
          <w:trHeight w:val="1410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   </w:t>
            </w:r>
            <w:proofErr w:type="spellStart"/>
            <w:proofErr w:type="gramStart"/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/</w:t>
            </w:r>
            <w:proofErr w:type="spellStart"/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3137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участка</w:t>
            </w:r>
          </w:p>
        </w:tc>
        <w:tc>
          <w:tcPr>
            <w:tcW w:w="1463" w:type="dxa"/>
            <w:gridSpan w:val="2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Наружный диаметр трубопроводов на участке</w:t>
            </w:r>
          </w:p>
        </w:tc>
        <w:tc>
          <w:tcPr>
            <w:tcW w:w="1006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Длина участка (в двухтрубном исчислении) L, м</w:t>
            </w:r>
          </w:p>
        </w:tc>
        <w:tc>
          <w:tcPr>
            <w:tcW w:w="1883" w:type="dxa"/>
            <w:gridSpan w:val="2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Теплоизоляционный материал</w:t>
            </w:r>
          </w:p>
        </w:tc>
        <w:tc>
          <w:tcPr>
            <w:tcW w:w="1460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Тип прокладки</w:t>
            </w:r>
          </w:p>
        </w:tc>
        <w:tc>
          <w:tcPr>
            <w:tcW w:w="906" w:type="dxa"/>
            <w:vMerge w:val="restart"/>
            <w:shd w:val="clear" w:color="auto" w:fill="auto"/>
            <w:vAlign w:val="center"/>
            <w:hideMark/>
          </w:tcPr>
          <w:p w:rsidR="00A67386" w:rsidRPr="00EB0940" w:rsidRDefault="00C77BDC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Год ввода, перекладки</w:t>
            </w:r>
          </w:p>
        </w:tc>
      </w:tr>
      <w:tr w:rsidR="002F4A87" w:rsidRPr="00EB0940" w:rsidTr="007D6130">
        <w:trPr>
          <w:trHeight w:val="1222"/>
        </w:trPr>
        <w:tc>
          <w:tcPr>
            <w:tcW w:w="993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37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прямой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обратный</w:t>
            </w:r>
          </w:p>
        </w:tc>
        <w:tc>
          <w:tcPr>
            <w:tcW w:w="1006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83" w:type="dxa"/>
            <w:gridSpan w:val="2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6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F4A87" w:rsidRPr="00EB0940" w:rsidTr="002C5FE2">
        <w:trPr>
          <w:trHeight w:val="360"/>
        </w:trPr>
        <w:tc>
          <w:tcPr>
            <w:tcW w:w="993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883" w:type="dxa"/>
            <w:gridSpan w:val="2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</w:tr>
      <w:tr w:rsidR="002F4A87" w:rsidRPr="00EB0940" w:rsidTr="007D6130">
        <w:trPr>
          <w:trHeight w:val="352"/>
        </w:trPr>
        <w:tc>
          <w:tcPr>
            <w:tcW w:w="10848" w:type="dxa"/>
            <w:gridSpan w:val="9"/>
            <w:shd w:val="clear" w:color="auto" w:fill="auto"/>
            <w:vAlign w:val="center"/>
            <w:hideMark/>
          </w:tcPr>
          <w:p w:rsidR="002F4A87" w:rsidRDefault="002F4A87" w:rsidP="00EB09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2C5FE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Котельная с. Чантырья</w:t>
            </w:r>
          </w:p>
          <w:p w:rsidR="002C5FE2" w:rsidRPr="002C5FE2" w:rsidRDefault="002C5FE2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C15FB4" w:rsidRPr="00EB0940" w:rsidTr="00C15FB4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C15FB4" w:rsidRPr="00EB0940" w:rsidRDefault="007D613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C15FB4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C15FB4" w:rsidRPr="0003080B" w:rsidRDefault="00C15FB4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Котельная</w:t>
            </w:r>
            <w:r w:rsidR="007D61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03080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  <w:r w:rsidR="007D61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03080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школа</w:t>
            </w:r>
            <w:r w:rsidR="007D61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- детский сад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C15FB4" w:rsidRPr="0003080B" w:rsidRDefault="00C15FB4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C15FB4" w:rsidRPr="0003080B" w:rsidRDefault="00C15FB4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C15FB4" w:rsidRPr="006F3E18" w:rsidRDefault="007D6130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992,0</w:t>
            </w:r>
          </w:p>
        </w:tc>
        <w:tc>
          <w:tcPr>
            <w:tcW w:w="1765" w:type="dxa"/>
            <w:shd w:val="clear" w:color="auto" w:fill="auto"/>
            <w:noWrap/>
            <w:vAlign w:val="center"/>
            <w:hideMark/>
          </w:tcPr>
          <w:p w:rsidR="00C15FB4" w:rsidRPr="00EB0940" w:rsidRDefault="00C15FB4" w:rsidP="00B742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EB0940">
              <w:rPr>
                <w:rFonts w:ascii="Times New Roman" w:hAnsi="Times New Roman"/>
                <w:color w:val="000000"/>
              </w:rPr>
              <w:t>пенополеуретан</w:t>
            </w:r>
            <w:proofErr w:type="spellEnd"/>
          </w:p>
        </w:tc>
        <w:tc>
          <w:tcPr>
            <w:tcW w:w="1578" w:type="dxa"/>
            <w:gridSpan w:val="2"/>
            <w:shd w:val="clear" w:color="auto" w:fill="auto"/>
            <w:noWrap/>
            <w:vAlign w:val="center"/>
            <w:hideMark/>
          </w:tcPr>
          <w:p w:rsidR="00C15FB4" w:rsidRPr="00EB0940" w:rsidRDefault="00C15FB4" w:rsidP="00B742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EB0940">
              <w:rPr>
                <w:rFonts w:ascii="Times New Roman" w:hAnsi="Times New Roman"/>
              </w:rPr>
              <w:t>Бесканальная</w:t>
            </w:r>
            <w:proofErr w:type="spellEnd"/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C15FB4" w:rsidRPr="00EB0940" w:rsidRDefault="00C15FB4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A31E10" w:rsidRPr="00EB0940" w:rsidTr="007D6130">
        <w:trPr>
          <w:trHeight w:val="3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31E10" w:rsidRDefault="00A31E1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A31E10" w:rsidRPr="0003080B" w:rsidRDefault="00A31E10" w:rsidP="00B7421C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A31E10" w:rsidRPr="0003080B" w:rsidRDefault="00A31E10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A31E10" w:rsidRPr="0003080B" w:rsidRDefault="00A31E10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A31E10" w:rsidRPr="006F3E18" w:rsidRDefault="007D6130" w:rsidP="0038145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381454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765" w:type="dxa"/>
            <w:shd w:val="clear" w:color="auto" w:fill="auto"/>
            <w:noWrap/>
            <w:vAlign w:val="center"/>
            <w:hideMark/>
          </w:tcPr>
          <w:p w:rsidR="00A31E10" w:rsidRPr="00EB0940" w:rsidRDefault="00A31E10" w:rsidP="00B742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78" w:type="dxa"/>
            <w:gridSpan w:val="2"/>
            <w:shd w:val="clear" w:color="auto" w:fill="auto"/>
            <w:noWrap/>
            <w:vAlign w:val="center"/>
            <w:hideMark/>
          </w:tcPr>
          <w:p w:rsidR="00A31E10" w:rsidRPr="00EB0940" w:rsidRDefault="00A31E10" w:rsidP="00B742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A31E10" w:rsidRDefault="00A31E1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C15FB4" w:rsidRPr="00EB0940" w:rsidTr="002C5FE2">
        <w:trPr>
          <w:trHeight w:val="360"/>
        </w:trPr>
        <w:tc>
          <w:tcPr>
            <w:tcW w:w="10848" w:type="dxa"/>
            <w:gridSpan w:val="9"/>
            <w:shd w:val="clear" w:color="auto" w:fill="auto"/>
            <w:noWrap/>
            <w:vAlign w:val="center"/>
            <w:hideMark/>
          </w:tcPr>
          <w:p w:rsidR="00C15FB4" w:rsidRPr="00805FC8" w:rsidRDefault="00C15FB4" w:rsidP="00EB09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805F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Котельная </w:t>
            </w:r>
            <w:proofErr w:type="spellStart"/>
            <w:r w:rsidRPr="00805F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</w:t>
            </w:r>
            <w:proofErr w:type="gramStart"/>
            <w:r w:rsidRPr="00805F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.М</w:t>
            </w:r>
            <w:proofErr w:type="gramEnd"/>
            <w:r w:rsidRPr="00805F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улымья</w:t>
            </w:r>
            <w:proofErr w:type="spellEnd"/>
          </w:p>
          <w:p w:rsidR="00C15FB4" w:rsidRPr="00805FC8" w:rsidRDefault="00C15FB4" w:rsidP="00EB09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котельная 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-Т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.П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114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Наземная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2007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№1-ГРП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Наземная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2007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П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 - Т.К №1(Дневной стационар)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Подземная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2007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№1 - Амбулатория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Подземная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2007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Точка врезки - насосная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Насосная (скважина) 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-л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аборатория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2015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П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 - школа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68,0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Т.П.- ТК №2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 xml:space="preserve">( 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угол поворота)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97,0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ТК №2( угол поворота) 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-Т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.К. № 3 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Т.К 3№ - магазин 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Т.К. №3-Т.К. №4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67,0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327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№4 -ТК Фортуна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80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1972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ТК-Фортуна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Энергофлекс</w:t>
            </w:r>
            <w:proofErr w:type="spellEnd"/>
            <w:r w:rsidRPr="007A2CAA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2016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Т.К Фортуна 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-Т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.К баня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Энергофлекс</w:t>
            </w:r>
            <w:proofErr w:type="spellEnd"/>
            <w:r w:rsidRPr="007A2CAA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2017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Т.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К-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 баня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2017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Т.Кбаня-мастерская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Энергофлекс</w:t>
            </w:r>
            <w:proofErr w:type="spellEnd"/>
            <w:r w:rsidRPr="007A2CAA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1980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17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Т.К. № 4 - ул. Лесная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108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2011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18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 ул. Лесная от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.д</w:t>
            </w:r>
            <w:proofErr w:type="spellEnd"/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 №7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ж.д</w:t>
            </w:r>
            <w:proofErr w:type="spellEnd"/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 xml:space="preserve">                                 У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л. Лесная № 1 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21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ж.д</w:t>
            </w:r>
            <w:proofErr w:type="spellEnd"/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 xml:space="preserve">                                            У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л. Лесная № 3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22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ж.д</w:t>
            </w:r>
            <w:proofErr w:type="spellEnd"/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 xml:space="preserve">                                          У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л. Лесная № 5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23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ж.д</w:t>
            </w:r>
            <w:proofErr w:type="spellEnd"/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 xml:space="preserve"> У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л. Лесная № 7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Энергофлекс</w:t>
            </w:r>
            <w:proofErr w:type="spellEnd"/>
            <w:r w:rsidRPr="007A2CAA"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24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№4 (Лесная) - Т.К. №4  (Гагарина)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146,0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Энергофлекс</w:t>
            </w:r>
            <w:proofErr w:type="spellEnd"/>
            <w:r w:rsidRPr="007A2CAA"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2005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Т.К. №4- ул. Гагарина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Энергофлекс</w:t>
            </w:r>
            <w:proofErr w:type="spellEnd"/>
            <w:r w:rsidRPr="007A2CAA"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2017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lastRenderedPageBreak/>
              <w:t>28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ж.д</w:t>
            </w:r>
            <w:proofErr w:type="spellEnd"/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 xml:space="preserve">                                     У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л. Гагарина № 13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29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№4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а(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Гагарина)-Т.К №5(Волгоградская)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2011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31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Т.К. №5- ул. 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Волгоградская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 до угла поворота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76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От угла поворота ул. Волгоградская до 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Насосной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 ул. Набережная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91,0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03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33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.д</w:t>
            </w:r>
            <w:proofErr w:type="spellEnd"/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  ул. Волгоградская № 25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2008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34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.д</w:t>
            </w:r>
            <w:proofErr w:type="spellEnd"/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  ул. Волгоградская № 27а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Насосная ул. Набережная 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-Т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.К № 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2014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41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 6- Полиция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2014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42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№6 - Почта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2014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43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Т.К. № 6 - ул. Набережная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268,0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2014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44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ж.д</w:t>
            </w:r>
            <w:proofErr w:type="spellEnd"/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 xml:space="preserve"> У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л. Набережная №36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1980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47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ж.д</w:t>
            </w:r>
            <w:proofErr w:type="spellEnd"/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 xml:space="preserve"> У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л. Набережная №41а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2008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49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ж.д</w:t>
            </w:r>
            <w:proofErr w:type="spellEnd"/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 xml:space="preserve"> У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л. Набережная №43а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2014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ж.д</w:t>
            </w:r>
            <w:proofErr w:type="spellEnd"/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 xml:space="preserve">  У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л. Набережная №47а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2008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51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Т.в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р</w:t>
            </w:r>
            <w:proofErr w:type="spellEnd"/>
            <w:r w:rsidRPr="007A2CAA">
              <w:rPr>
                <w:rFonts w:ascii="Times New Roman" w:hAnsi="Times New Roman"/>
                <w:color w:val="000000" w:themeColor="text1"/>
              </w:rPr>
              <w:t>-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 ул. Волгоградская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76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76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66,0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1972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52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Т.К №6- ул. Волгоградская до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т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.в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р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134,0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2016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53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ж.д</w:t>
            </w:r>
            <w:proofErr w:type="spellEnd"/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 xml:space="preserve"> У</w:t>
            </w:r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>л. Набережная №34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2016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54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Точка врезки - до врезки </w:t>
            </w: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ж</w:t>
            </w:r>
            <w:proofErr w:type="gramStart"/>
            <w:r w:rsidRPr="007A2CAA">
              <w:rPr>
                <w:rFonts w:ascii="Times New Roman" w:hAnsi="Times New Roman"/>
                <w:color w:val="000000" w:themeColor="text1"/>
              </w:rPr>
              <w:t>.д</w:t>
            </w:r>
            <w:proofErr w:type="spellEnd"/>
            <w:proofErr w:type="gramEnd"/>
            <w:r w:rsidRPr="007A2CAA">
              <w:rPr>
                <w:rFonts w:ascii="Times New Roman" w:hAnsi="Times New Roman"/>
                <w:color w:val="000000" w:themeColor="text1"/>
              </w:rPr>
              <w:t xml:space="preserve"> 23 ул. волгоградская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2016</w:t>
            </w:r>
          </w:p>
        </w:tc>
      </w:tr>
      <w:tr w:rsidR="00805FC8" w:rsidRPr="002F4A87" w:rsidTr="00805FC8">
        <w:trPr>
          <w:trHeight w:val="406"/>
        </w:trPr>
        <w:tc>
          <w:tcPr>
            <w:tcW w:w="5593" w:type="dxa"/>
            <w:gridSpan w:val="4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05FC8">
              <w:rPr>
                <w:rFonts w:ascii="Times New Roman" w:hAnsi="Times New Roman"/>
                <w:b/>
                <w:color w:val="000000"/>
              </w:rPr>
              <w:t>2102,0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C15FB4" w:rsidRPr="00EB0940" w:rsidTr="002C5FE2">
        <w:trPr>
          <w:trHeight w:val="561"/>
        </w:trPr>
        <w:tc>
          <w:tcPr>
            <w:tcW w:w="10848" w:type="dxa"/>
            <w:gridSpan w:val="9"/>
            <w:shd w:val="clear" w:color="auto" w:fill="auto"/>
            <w:noWrap/>
            <w:vAlign w:val="center"/>
          </w:tcPr>
          <w:p w:rsidR="00C15FB4" w:rsidRPr="00805FC8" w:rsidRDefault="00C15FB4" w:rsidP="002F4A87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05F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Котельная д. Ушья</w:t>
            </w:r>
          </w:p>
        </w:tc>
      </w:tr>
      <w:tr w:rsidR="00805FC8" w:rsidRPr="00EB0940" w:rsidTr="00805FC8">
        <w:trPr>
          <w:trHeight w:val="42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Котельна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я-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Киевская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988,0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Надземная 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1971</w:t>
            </w:r>
          </w:p>
        </w:tc>
      </w:tr>
      <w:tr w:rsidR="00805FC8" w:rsidRPr="00EB0940" w:rsidTr="00805FC8">
        <w:trPr>
          <w:trHeight w:val="533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ул. Киевская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-в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одоподъем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.К ( к ж/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д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38,41)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131,0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- ул. Киевская № 38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Точка врезки- ул. Киевская № 39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 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Точка врезки- ул. Киевская № 40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1987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 Т.К- ул. Киевская № 41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1982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.К (к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1,2)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1982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- ул. Киевская № 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- ул. Киевская № 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2016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.К (к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3,5)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 Т.К- ул. Киевская № 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Т.К- ул. Киевская № 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Энергофлекс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К-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  ул. Киевская (к ж.д. 4,6)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Т.К- ул. Киевская № 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Т.К- ул. Киевская № 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.К ( к ж/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д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8,9,10,11)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К-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разводка (к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8,9)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От разводки- </w:t>
            </w:r>
            <w:r w:rsidRPr="00805FC8">
              <w:rPr>
                <w:rFonts w:ascii="Times New Roman" w:hAnsi="Times New Roman"/>
                <w:color w:val="000000"/>
              </w:rPr>
              <w:lastRenderedPageBreak/>
              <w:t>ул. Киевская № 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lastRenderedPageBreak/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От разводки- ул. Киевская № 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Т.К- ул. Киевская № 10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Т.К- ул. Киевская № 11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ул. Киевская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Мелитопольская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175,0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ул.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Мелитопольская-ул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>. Мелитопольская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1967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Мелитопольская № 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1967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Мелитопольская № 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1967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Мелитопольская № 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1967</w:t>
            </w:r>
          </w:p>
        </w:tc>
      </w:tr>
      <w:tr w:rsidR="00805FC8" w:rsidRPr="00EB0940" w:rsidTr="00805FC8">
        <w:trPr>
          <w:trHeight w:val="40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Мелитопольская № 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2011</w:t>
            </w:r>
          </w:p>
        </w:tc>
      </w:tr>
      <w:tr w:rsidR="00805FC8" w:rsidRPr="00EB0940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Мелитопольская № 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2013</w:t>
            </w:r>
          </w:p>
        </w:tc>
      </w:tr>
      <w:tr w:rsidR="00805FC8" w:rsidRPr="00EB0940" w:rsidTr="00805FC8">
        <w:trPr>
          <w:trHeight w:val="425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Точка врезки ул. Мелитопольская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.К.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№ 5б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2009</w:t>
            </w:r>
          </w:p>
        </w:tc>
      </w:tr>
      <w:tr w:rsidR="00805FC8" w:rsidRPr="00EB0940" w:rsidTr="00805FC8">
        <w:trPr>
          <w:trHeight w:val="41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Мелитопольская № 5б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1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ул. Мелитопольская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Школьная 2а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2009</w:t>
            </w:r>
          </w:p>
        </w:tc>
      </w:tr>
      <w:tr w:rsidR="00805FC8" w:rsidRPr="00EB0940" w:rsidTr="00805FC8">
        <w:trPr>
          <w:trHeight w:val="41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Гагарина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21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Гагарина № 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14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Гагарина № 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Гагарина № 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7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       </w:t>
            </w:r>
            <w:r w:rsidRPr="00805FC8">
              <w:rPr>
                <w:rFonts w:ascii="Times New Roman" w:hAnsi="Times New Roman"/>
                <w:color w:val="000000"/>
              </w:rPr>
              <w:lastRenderedPageBreak/>
              <w:t>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Гагарина № 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lastRenderedPageBreak/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50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Гагарина № 10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55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Гагарина № 11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22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Гагарина № 12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0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Гагарина №13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544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Гагарина 14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03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Гагарина № 15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3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ул. Киевская - ул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.Л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енина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0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Ленина № 16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33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Ленина № 17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Ленина № 18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378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Ленина № 19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2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Ленина № 20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1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Ленина № 21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39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Ленина № 22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58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Ленина № 23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2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Ленина № 24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75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Ленина № 25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52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Лесная (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лев.сторона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-у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л. Лесная(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прав.сторона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554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Лесная № 26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Лесная № 27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Лесная № 28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Лесная № 29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Лесная № 30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Лесная № 31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Лесная № 32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Лесная № 33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Лесная № 34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ул. Лесная № 35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ул. Киевская - Т.К №5/5(остановка)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219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219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247,0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1989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№5/5(остановка)- ТК 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1989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- ул. Лесная № 45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2013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- ул. Лесная № 44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1989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№5/5(остановка)- ТК 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№5/5(остановка)- ТК ж.д1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- ул. Лесная № 43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Т.К №5/5(остановка)- ТК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37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- ул. Лесная № 37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№5/5(остановка)- Т.К угол поворота на д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ад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126,0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угол поворота на д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ад- Т.К 5А д.сад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Д.сад Т.К 5А - Т.К3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Д.сад Т.К3-Т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5А/1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60,5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д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аду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10,5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5А д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ад- Т.К  угол поворота д.сад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угол поворота д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ад- Т.К ул. Юбилейная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149,0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(пекарня)- ул. Юбилейная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2016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- ул. Юбилейная № 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Точка врезки - ул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.Ю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билейная № 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2016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Точка врезки - ул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.Ю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билейная № 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Энергофлекс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2016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Т.К5А/1д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ад - угол поворота на ул.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Урайская</w:t>
            </w:r>
            <w:proofErr w:type="spellEnd"/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1990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от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Угола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поворота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-д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о  ТК ул.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Урайская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1990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Точка врезки - ул.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Урайская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№ 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Энергофлекс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Точка врезки - ул.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Урайская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№ 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Энергофлекс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Точка врезки - ул.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Урайская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№ 12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Энергофлекс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№5/5(остановка) -                          Т.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(школа)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(школа)- Т.К (врезка школа)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1988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 Т.К (врезка школа)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-К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>НС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Энергофлекс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2016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(школа)- Т.К                            ул. Школьная (7)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- ул. Школьная № 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- Т.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(на КОС)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(на КОС) - КОС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Т.К ул. 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Школьная</w:t>
            </w:r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- ТК (тупик)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Энергофлекс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(тупик)- ул. Школьная № 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Т.К (тупик)- ул. Школьная № 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ТК 5/5/1 - Подводка ул. Школьная 11 (Баня)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Энергофлекс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ул. Киевская  т.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вр-ул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>. Новая (правая сторона)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Новая № 38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Новая № 39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Новая № 40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Новая № 41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ул. Киевская  т.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вр-ул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>. Новая (левая сторона)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Новая № 36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Новая № 37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805FC8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805FC8">
              <w:rPr>
                <w:rFonts w:ascii="Times New Roman" w:hAnsi="Times New Roman"/>
                <w:color w:val="000000"/>
              </w:rPr>
              <w:t xml:space="preserve">                                   </w:t>
            </w:r>
            <w:proofErr w:type="spellStart"/>
            <w:r w:rsidRPr="00805FC8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805FC8">
              <w:rPr>
                <w:rFonts w:ascii="Times New Roman" w:hAnsi="Times New Roman"/>
                <w:color w:val="000000"/>
              </w:rPr>
              <w:t xml:space="preserve"> Новая № 36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  <w:proofErr w:type="spellEnd"/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805FC8" w:rsidRPr="00EB0940" w:rsidTr="00805FC8">
        <w:trPr>
          <w:trHeight w:val="420"/>
        </w:trPr>
        <w:tc>
          <w:tcPr>
            <w:tcW w:w="5593" w:type="dxa"/>
            <w:gridSpan w:val="4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 </w:t>
            </w:r>
          </w:p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05FC8">
              <w:rPr>
                <w:rFonts w:ascii="Times New Roman" w:hAnsi="Times New Roman"/>
                <w:b/>
                <w:color w:val="000000"/>
              </w:rPr>
              <w:t>5530,0 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5F6737" w:rsidRDefault="005F6737" w:rsidP="004C5D5E">
      <w:pPr>
        <w:pStyle w:val="af9"/>
        <w:pageBreakBefore/>
        <w:spacing w:before="240" w:after="240"/>
        <w:ind w:firstLine="0"/>
        <w:sectPr w:rsidR="005F6737" w:rsidSect="00C91F43">
          <w:pgSz w:w="11906" w:h="16838"/>
          <w:pgMar w:top="964" w:right="851" w:bottom="568" w:left="851" w:header="709" w:footer="0" w:gutter="0"/>
          <w:cols w:space="708"/>
          <w:titlePg/>
          <w:docGrid w:linePitch="360"/>
        </w:sectPr>
      </w:pPr>
    </w:p>
    <w:p w:rsidR="00806C2A" w:rsidRDefault="001F074A" w:rsidP="004C5D5E">
      <w:pPr>
        <w:pStyle w:val="af9"/>
        <w:pageBreakBefore/>
        <w:spacing w:before="240" w:after="240"/>
        <w:ind w:firstLine="0"/>
      </w:pPr>
      <w:r w:rsidRPr="001F074A">
        <w:lastRenderedPageBreak/>
        <w:t xml:space="preserve">На рисунке 3.1 представлена схема тепловой сети </w:t>
      </w:r>
      <w:r w:rsidR="008652C1">
        <w:t>котельн</w:t>
      </w:r>
      <w:r w:rsidR="00C77BDC">
        <w:t>ой</w:t>
      </w:r>
      <w:r w:rsidR="008652C1">
        <w:t xml:space="preserve"> </w:t>
      </w:r>
      <w:proofErr w:type="spellStart"/>
      <w:r w:rsidR="008652C1">
        <w:t>сп</w:t>
      </w:r>
      <w:proofErr w:type="spellEnd"/>
      <w:r w:rsidR="008652C1">
        <w:t xml:space="preserve">. </w:t>
      </w:r>
      <w:r w:rsidR="00CA7FD2">
        <w:t>Мулым</w:t>
      </w:r>
      <w:r w:rsidR="00C9422B">
        <w:t>ь</w:t>
      </w:r>
      <w:r w:rsidR="00CA7FD2">
        <w:t>я</w:t>
      </w:r>
    </w:p>
    <w:p w:rsidR="005F6737" w:rsidRDefault="00013853" w:rsidP="005F67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05315" cy="6028690"/>
            <wp:effectExtent l="19050" t="0" r="63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315" cy="60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A1096F">
      <w:pPr>
        <w:pStyle w:val="af9"/>
        <w:spacing w:before="240" w:after="240"/>
        <w:ind w:firstLine="0"/>
        <w:jc w:val="left"/>
      </w:pPr>
      <w:r>
        <w:lastRenderedPageBreak/>
        <w:t xml:space="preserve">На рисунке 3.2 представлена схема тепловой сети котельной </w:t>
      </w:r>
      <w:r w:rsidR="00E15D0C">
        <w:t>с</w:t>
      </w:r>
      <w:r>
        <w:t>. Чантырья</w:t>
      </w:r>
      <w:r w:rsidR="00E54495">
        <w:rPr>
          <w:noProof/>
          <w:lang w:eastAsia="ru-RU"/>
        </w:rPr>
        <w:drawing>
          <wp:inline distT="0" distB="0" distL="0" distR="0">
            <wp:extent cx="10170795" cy="6008443"/>
            <wp:effectExtent l="19050" t="0" r="1905" b="0"/>
            <wp:docPr id="6" name="Рисунок 2" descr="G:\UserProfile\Documents\Новая папка\ТЕПЛОСЕТИ\Схемы деревень\4. Сети тепло Чанты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Profile\Documents\Новая папка\ТЕПЛОСЕТИ\Схемы деревень\4. Сети тепло Чантырь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00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4C5D5E">
      <w:pPr>
        <w:pStyle w:val="af9"/>
        <w:pageBreakBefore/>
        <w:spacing w:before="240" w:after="240"/>
        <w:ind w:firstLine="0"/>
      </w:pPr>
      <w:r>
        <w:lastRenderedPageBreak/>
        <w:t>На рисунке 3.</w:t>
      </w:r>
      <w:r w:rsidR="00B3158C">
        <w:t>3</w:t>
      </w:r>
      <w:r>
        <w:t xml:space="preserve"> представлена</w:t>
      </w:r>
      <w:r w:rsidR="00E15D0C">
        <w:t xml:space="preserve"> схема тепловой сети котельной д</w:t>
      </w:r>
      <w:r>
        <w:t>. Ушья</w:t>
      </w:r>
    </w:p>
    <w:p w:rsidR="00C77BDC" w:rsidRDefault="00C77BDC" w:rsidP="004C5D5E">
      <w:pPr>
        <w:pStyle w:val="af9"/>
        <w:spacing w:before="240" w:after="240"/>
        <w:ind w:firstLine="0"/>
        <w:jc w:val="center"/>
      </w:pPr>
    </w:p>
    <w:p w:rsidR="00C77BDC" w:rsidRDefault="00491CA3" w:rsidP="00CB670E">
      <w:pPr>
        <w:pStyle w:val="af9"/>
        <w:spacing w:after="0"/>
        <w:ind w:firstLine="0"/>
        <w:sectPr w:rsidR="00C77BDC" w:rsidSect="00F964AE">
          <w:pgSz w:w="16838" w:h="11906" w:orient="landscape"/>
          <w:pgMar w:top="568" w:right="395" w:bottom="851" w:left="426" w:header="709" w:footer="0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380131" cy="572031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131" cy="57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82" w:rsidRDefault="002B3082" w:rsidP="00CB670E">
      <w:pPr>
        <w:pStyle w:val="af9"/>
        <w:spacing w:after="0"/>
        <w:ind w:firstLine="0"/>
      </w:pPr>
    </w:p>
    <w:p w:rsidR="00CB670E" w:rsidRPr="00A302C3" w:rsidRDefault="00CB670E" w:rsidP="00157E45">
      <w:pPr>
        <w:pStyle w:val="af9"/>
        <w:spacing w:after="0"/>
        <w:ind w:left="426" w:firstLine="0"/>
      </w:pPr>
      <w:r>
        <w:t>Таблица 3.</w:t>
      </w:r>
      <w:r w:rsidR="006346FA">
        <w:t>2</w:t>
      </w:r>
      <w:r w:rsidRPr="00A302C3">
        <w:t xml:space="preserve">. Температурный график </w:t>
      </w:r>
      <w:r w:rsidR="00B3158C">
        <w:t>95</w:t>
      </w:r>
      <w:r w:rsidRPr="00A302C3">
        <w:t>/</w:t>
      </w:r>
      <w:r w:rsidR="00B3158C">
        <w:t>7</w:t>
      </w:r>
      <w:r w:rsidR="006346FA">
        <w:t>0</w:t>
      </w:r>
      <w:r w:rsidRPr="00A302C3">
        <w:t xml:space="preserve"> </w:t>
      </w:r>
      <w:proofErr w:type="spellStart"/>
      <w:r w:rsidRPr="00A302C3">
        <w:rPr>
          <w:vertAlign w:val="superscript"/>
        </w:rPr>
        <w:t>о</w:t>
      </w:r>
      <w:r w:rsidRPr="00A302C3">
        <w:t>С</w:t>
      </w:r>
      <w:proofErr w:type="spellEnd"/>
      <w:r w:rsidRPr="00A302C3"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993"/>
        <w:gridCol w:w="850"/>
        <w:gridCol w:w="851"/>
        <w:gridCol w:w="1134"/>
        <w:gridCol w:w="992"/>
        <w:gridCol w:w="850"/>
        <w:gridCol w:w="1134"/>
        <w:gridCol w:w="993"/>
        <w:gridCol w:w="1275"/>
      </w:tblGrid>
      <w:tr w:rsidR="003E2A9F" w:rsidRPr="00AF3825" w:rsidTr="003E2A9F">
        <w:tc>
          <w:tcPr>
            <w:tcW w:w="850" w:type="dxa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0" w:name="_Toc343247309"/>
            <w:bookmarkStart w:id="21" w:name="_Toc343877023"/>
            <w:proofErr w:type="spellStart"/>
            <w:r w:rsidRPr="00AF3825">
              <w:rPr>
                <w:rFonts w:ascii="Times New Roman" w:hAnsi="Times New Roman"/>
                <w:sz w:val="20"/>
                <w:szCs w:val="20"/>
              </w:rPr>
              <w:t>Тнр.в</w:t>
            </w:r>
            <w:proofErr w:type="spellEnd"/>
            <w:r w:rsidRPr="00AF382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93" w:type="dxa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3825">
              <w:rPr>
                <w:rFonts w:ascii="Times New Roman" w:hAnsi="Times New Roman"/>
                <w:sz w:val="20"/>
                <w:szCs w:val="20"/>
              </w:rPr>
              <w:t>Тп</w:t>
            </w:r>
            <w:proofErr w:type="spellEnd"/>
            <w:r w:rsidRPr="00AF382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То.</w:t>
            </w:r>
          </w:p>
        </w:tc>
        <w:tc>
          <w:tcPr>
            <w:tcW w:w="851" w:type="dxa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6378" w:type="dxa"/>
            <w:gridSpan w:val="6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поправка на ветер</w:t>
            </w:r>
          </w:p>
        </w:tc>
      </w:tr>
      <w:tr w:rsidR="003E2A9F" w:rsidRPr="00AF3825" w:rsidTr="003E2A9F">
        <w:tc>
          <w:tcPr>
            <w:tcW w:w="850" w:type="dxa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10м/с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15м/с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20м/с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+8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36,9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40,1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41,1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42,2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42,2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46,4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50,4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50,6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52,7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53,7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54,8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55,8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57,9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61,1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63,2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64,2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72,0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68,4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7.1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73,0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71,6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74,1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72,6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75,2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80,4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73,7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75,8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76,8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77,9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86,4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78,9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81,0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82,1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84,2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98,4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89,5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2268" w:type="dxa"/>
            <w:gridSpan w:val="2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88,4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89,4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92,8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93,6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984" w:type="dxa"/>
            <w:gridSpan w:val="2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94,7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84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95,7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84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2126" w:type="dxa"/>
            <w:gridSpan w:val="2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2126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2126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7536" w:rsidRDefault="006B7536" w:rsidP="003E2A9F">
      <w:pPr>
        <w:pStyle w:val="ad"/>
        <w:ind w:left="142"/>
        <w:jc w:val="both"/>
        <w:rPr>
          <w:rFonts w:ascii="Times New Roman" w:hAnsi="Times New Roman"/>
          <w:sz w:val="24"/>
          <w:szCs w:val="24"/>
        </w:rPr>
      </w:pPr>
    </w:p>
    <w:p w:rsidR="003E2A9F" w:rsidRPr="003E2A9F" w:rsidRDefault="003E2A9F" w:rsidP="003E2A9F"/>
    <w:p w:rsidR="00CB670E" w:rsidRPr="000B0A66" w:rsidRDefault="00B3158C" w:rsidP="004566A2">
      <w:pPr>
        <w:pStyle w:val="ad"/>
        <w:jc w:val="both"/>
        <w:outlineLvl w:val="1"/>
        <w:rPr>
          <w:rFonts w:ascii="Times New Roman" w:hAnsi="Times New Roman"/>
          <w:sz w:val="24"/>
          <w:szCs w:val="24"/>
        </w:rPr>
      </w:pPr>
      <w:bookmarkStart w:id="22" w:name="_Toc422081208"/>
      <w:r>
        <w:rPr>
          <w:rFonts w:ascii="Times New Roman" w:hAnsi="Times New Roman"/>
          <w:sz w:val="24"/>
          <w:szCs w:val="24"/>
        </w:rPr>
        <w:lastRenderedPageBreak/>
        <w:t xml:space="preserve">Часть 4 </w:t>
      </w:r>
      <w:r w:rsidR="00CB670E"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0"/>
      <w:bookmarkEnd w:id="21"/>
      <w:bookmarkEnd w:id="22"/>
    </w:p>
    <w:p w:rsidR="00CB670E" w:rsidRPr="00C05694" w:rsidRDefault="00281661" w:rsidP="00C056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3" w:name="_Toc343247310"/>
      <w:bookmarkStart w:id="24" w:name="_Toc343877024"/>
      <w:proofErr w:type="gramStart"/>
      <w:r>
        <w:rPr>
          <w:rFonts w:ascii="Times New Roman" w:hAnsi="Times New Roman"/>
          <w:sz w:val="24"/>
          <w:szCs w:val="24"/>
        </w:rPr>
        <w:t>Согласно</w:t>
      </w:r>
      <w:proofErr w:type="gramEnd"/>
      <w:r>
        <w:rPr>
          <w:rFonts w:ascii="Times New Roman" w:hAnsi="Times New Roman"/>
          <w:sz w:val="24"/>
          <w:szCs w:val="24"/>
        </w:rPr>
        <w:t xml:space="preserve"> предоставленных данных в </w:t>
      </w:r>
      <w:r w:rsidR="006B7536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DE5B22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преобладает централизованное теплоснабжение от котельн</w:t>
      </w:r>
      <w:r w:rsidR="006B7536">
        <w:rPr>
          <w:rFonts w:ascii="Times New Roman" w:hAnsi="Times New Roman"/>
          <w:sz w:val="24"/>
          <w:szCs w:val="24"/>
        </w:rPr>
        <w:t>ых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00305" w:rsidRDefault="00CB670E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05694">
        <w:rPr>
          <w:rFonts w:ascii="Times New Roman" w:hAnsi="Times New Roman"/>
          <w:sz w:val="24"/>
          <w:szCs w:val="24"/>
        </w:rPr>
        <w:t>Существующая зона действия котельн</w:t>
      </w:r>
      <w:r w:rsidR="00157E45">
        <w:rPr>
          <w:rFonts w:ascii="Times New Roman" w:hAnsi="Times New Roman"/>
          <w:sz w:val="24"/>
          <w:szCs w:val="24"/>
        </w:rPr>
        <w:t>ых</w:t>
      </w:r>
      <w:r w:rsidRPr="00C05694">
        <w:rPr>
          <w:rFonts w:ascii="Times New Roman" w:hAnsi="Times New Roman"/>
          <w:sz w:val="24"/>
          <w:szCs w:val="24"/>
        </w:rPr>
        <w:t xml:space="preserve"> закреплена непосредственно в зданиях и вдоль всех теплотрасс, проходящих по территории населенного пункта. </w:t>
      </w:r>
      <w:r w:rsidR="00D476F9" w:rsidRPr="00D476F9">
        <w:rPr>
          <w:rFonts w:ascii="Times New Roman" w:hAnsi="Times New Roman"/>
          <w:sz w:val="24"/>
          <w:szCs w:val="24"/>
        </w:rPr>
        <w:t>Н</w:t>
      </w:r>
      <w:r w:rsidR="00151043" w:rsidRPr="00D476F9">
        <w:rPr>
          <w:rFonts w:ascii="Times New Roman" w:hAnsi="Times New Roman"/>
          <w:sz w:val="24"/>
          <w:szCs w:val="24"/>
        </w:rPr>
        <w:t>а рисунк</w:t>
      </w:r>
      <w:r w:rsidR="00B3158C">
        <w:rPr>
          <w:rFonts w:ascii="Times New Roman" w:hAnsi="Times New Roman"/>
          <w:sz w:val="24"/>
          <w:szCs w:val="24"/>
        </w:rPr>
        <w:t>ах</w:t>
      </w:r>
      <w:r w:rsidR="00151043" w:rsidRPr="00D476F9">
        <w:rPr>
          <w:rFonts w:ascii="Times New Roman" w:hAnsi="Times New Roman"/>
          <w:sz w:val="24"/>
          <w:szCs w:val="24"/>
        </w:rPr>
        <w:t xml:space="preserve"> 4.1</w:t>
      </w:r>
      <w:r w:rsidR="00B3158C">
        <w:rPr>
          <w:rFonts w:ascii="Times New Roman" w:hAnsi="Times New Roman"/>
          <w:sz w:val="24"/>
          <w:szCs w:val="24"/>
        </w:rPr>
        <w:t>-4.</w:t>
      </w:r>
      <w:r w:rsidR="00522CFF">
        <w:rPr>
          <w:rFonts w:ascii="Times New Roman" w:hAnsi="Times New Roman"/>
          <w:sz w:val="24"/>
          <w:szCs w:val="24"/>
        </w:rPr>
        <w:t>4</w:t>
      </w:r>
      <w:r w:rsidR="00B3158C">
        <w:rPr>
          <w:rFonts w:ascii="Times New Roman" w:hAnsi="Times New Roman"/>
          <w:sz w:val="24"/>
          <w:szCs w:val="24"/>
        </w:rPr>
        <w:t xml:space="preserve"> </w:t>
      </w:r>
      <w:r w:rsidR="00151043" w:rsidRPr="00D476F9">
        <w:rPr>
          <w:rFonts w:ascii="Times New Roman" w:hAnsi="Times New Roman"/>
          <w:sz w:val="24"/>
          <w:szCs w:val="24"/>
        </w:rPr>
        <w:t>представлен</w:t>
      </w:r>
      <w:r w:rsidR="006B7536">
        <w:rPr>
          <w:rFonts w:ascii="Times New Roman" w:hAnsi="Times New Roman"/>
          <w:sz w:val="24"/>
          <w:szCs w:val="24"/>
        </w:rPr>
        <w:t>а</w:t>
      </w:r>
      <w:r w:rsidR="00151043" w:rsidRPr="00D476F9">
        <w:rPr>
          <w:rFonts w:ascii="Times New Roman" w:hAnsi="Times New Roman"/>
          <w:sz w:val="24"/>
          <w:szCs w:val="24"/>
        </w:rPr>
        <w:t xml:space="preserve"> зон</w:t>
      </w:r>
      <w:r w:rsidR="00BC41E4" w:rsidRPr="00D476F9">
        <w:rPr>
          <w:rFonts w:ascii="Times New Roman" w:hAnsi="Times New Roman"/>
          <w:sz w:val="24"/>
          <w:szCs w:val="24"/>
        </w:rPr>
        <w:t>а</w:t>
      </w:r>
      <w:r w:rsidR="00151043" w:rsidRPr="00D476F9">
        <w:rPr>
          <w:rFonts w:ascii="Times New Roman" w:hAnsi="Times New Roman"/>
          <w:sz w:val="24"/>
          <w:szCs w:val="24"/>
        </w:rPr>
        <w:t xml:space="preserve"> действия </w:t>
      </w:r>
      <w:r w:rsidR="006B7536">
        <w:rPr>
          <w:rFonts w:ascii="Times New Roman" w:hAnsi="Times New Roman"/>
          <w:sz w:val="24"/>
          <w:szCs w:val="24"/>
        </w:rPr>
        <w:t xml:space="preserve">котельных </w:t>
      </w:r>
      <w:proofErr w:type="spellStart"/>
      <w:r w:rsidR="006B7536">
        <w:rPr>
          <w:rFonts w:ascii="Times New Roman" w:hAnsi="Times New Roman"/>
          <w:sz w:val="24"/>
          <w:szCs w:val="24"/>
        </w:rPr>
        <w:t>сп</w:t>
      </w:r>
      <w:proofErr w:type="spellEnd"/>
      <w:r w:rsidR="006B7536">
        <w:rPr>
          <w:rFonts w:ascii="Times New Roman" w:hAnsi="Times New Roman"/>
          <w:sz w:val="24"/>
          <w:szCs w:val="24"/>
        </w:rPr>
        <w:t xml:space="preserve">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8959E2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 w:rsidR="00151043" w:rsidRPr="00D476F9">
        <w:rPr>
          <w:rFonts w:ascii="Times New Roman" w:hAnsi="Times New Roman"/>
          <w:sz w:val="24"/>
          <w:szCs w:val="24"/>
        </w:rPr>
        <w:t>.</w:t>
      </w:r>
    </w:p>
    <w:p w:rsidR="00157E45" w:rsidRDefault="00157E45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  <w:sectPr w:rsidR="00157E45" w:rsidSect="00174FB3">
          <w:pgSz w:w="11906" w:h="16838"/>
          <w:pgMar w:top="395" w:right="851" w:bottom="426" w:left="568" w:header="709" w:footer="0" w:gutter="0"/>
          <w:cols w:space="708"/>
          <w:titlePg/>
          <w:docGrid w:linePitch="360"/>
        </w:sectPr>
      </w:pPr>
    </w:p>
    <w:p w:rsidR="00900305" w:rsidRDefault="00A1096F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05270" cy="6570921"/>
            <wp:effectExtent l="19050" t="0" r="6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315" cy="657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EA7D43" w:rsidP="00822EF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174886" cy="6687879"/>
            <wp:effectExtent l="19050" t="0" r="0" b="0"/>
            <wp:docPr id="5" name="Рисунок 1" descr="G:\UserProfile\Documents\Новая папка\ТЕПЛОСЕТИ\ч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Profile\Documents\Новая папка\ТЕПЛОСЕТИ\чан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6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683B36" w:rsidP="00822EFB">
      <w:pPr>
        <w:spacing w:after="0"/>
        <w:jc w:val="both"/>
        <w:rPr>
          <w:rFonts w:ascii="Times New Roman" w:hAnsi="Times New Roman"/>
          <w:sz w:val="24"/>
          <w:szCs w:val="24"/>
        </w:rPr>
        <w:sectPr w:rsidR="004C5D5E" w:rsidSect="00822EFB">
          <w:pgSz w:w="16838" w:h="11906" w:orient="landscape"/>
          <w:pgMar w:top="851" w:right="395" w:bottom="851" w:left="426" w:header="709" w:footer="0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62515" cy="6475095"/>
            <wp:effectExtent l="19050" t="0" r="63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515" cy="64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2B" w:rsidRPr="00077F13" w:rsidRDefault="00C9422B" w:rsidP="00C9422B">
      <w:pPr>
        <w:pStyle w:val="af3"/>
        <w:spacing w:before="240" w:after="240"/>
        <w:ind w:right="-23"/>
        <w:outlineLvl w:val="1"/>
      </w:pPr>
      <w:bookmarkStart w:id="25" w:name="_Toc422081209"/>
      <w:bookmarkStart w:id="26" w:name="_Toc343247311"/>
      <w:bookmarkStart w:id="27" w:name="_Toc343877025"/>
      <w:bookmarkStart w:id="28" w:name="_Toc422081210"/>
      <w:bookmarkEnd w:id="23"/>
      <w:bookmarkEnd w:id="24"/>
      <w:r>
        <w:lastRenderedPageBreak/>
        <w:t xml:space="preserve">Часть 5 Тепловые нагрузки </w:t>
      </w:r>
      <w:r w:rsidR="007F30BB">
        <w:t xml:space="preserve">и полезный отпуск </w:t>
      </w:r>
      <w:r>
        <w:t>потребителей тепловой энергии, групп потребителей тепловой энергии в зонах действия источников тепловой энергии</w:t>
      </w:r>
      <w:bookmarkEnd w:id="25"/>
    </w:p>
    <w:p w:rsidR="00C9422B" w:rsidRDefault="00C9422B" w:rsidP="00C9422B">
      <w:pPr>
        <w:pStyle w:val="af9"/>
        <w:ind w:firstLine="567"/>
      </w:pPr>
      <w:r>
        <w:t xml:space="preserve">Данные о тепловых нагрузках потребителей тепловой энергии и групп потребителей тепловой энергии в зоне действия муниципальных котельных на </w:t>
      </w:r>
      <w:r w:rsidRPr="0098377D">
        <w:t xml:space="preserve">территории </w:t>
      </w:r>
      <w:r>
        <w:t>сельского поселения Мулымья представлены</w:t>
      </w:r>
      <w:r w:rsidRPr="006465DD">
        <w:t xml:space="preserve"> </w:t>
      </w:r>
      <w:r>
        <w:t>в таблице 5.1.</w:t>
      </w:r>
      <w:r w:rsidR="00EB1F43">
        <w:t xml:space="preserve"> (на примере ПО 2019 года)</w:t>
      </w:r>
    </w:p>
    <w:tbl>
      <w:tblPr>
        <w:tblW w:w="9940" w:type="dxa"/>
        <w:tblInd w:w="91" w:type="dxa"/>
        <w:tblLayout w:type="fixed"/>
        <w:tblLook w:val="04A0"/>
      </w:tblPr>
      <w:tblGrid>
        <w:gridCol w:w="2190"/>
        <w:gridCol w:w="2445"/>
        <w:gridCol w:w="2328"/>
        <w:gridCol w:w="1559"/>
        <w:gridCol w:w="1418"/>
      </w:tblGrid>
      <w:tr w:rsidR="00C9422B" w:rsidRPr="006465DD" w:rsidTr="00C9422B">
        <w:trPr>
          <w:trHeight w:val="960"/>
        </w:trPr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Теплоснабжающая организация /система теплоснабжения/место расположения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абонента</w:t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Номер, дата договора теплоснабжения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</w:tr>
      <w:tr w:rsidR="00C9422B" w:rsidRPr="006465DD" w:rsidTr="00C9422B">
        <w:trPr>
          <w:trHeight w:val="600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</w:t>
            </w:r>
            <w:proofErr w:type="gramStart"/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Гкал/год</w:t>
            </w:r>
          </w:p>
        </w:tc>
      </w:tr>
      <w:tr w:rsidR="007F30BB" w:rsidRPr="006465DD" w:rsidTr="007F30BB">
        <w:trPr>
          <w:trHeight w:val="750"/>
        </w:trPr>
        <w:tc>
          <w:tcPr>
            <w:tcW w:w="21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«Коммунэнерго»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котельная  п.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Мулымья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с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ельского поселения Мулымья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37,32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Лаборатория</w:t>
            </w:r>
          </w:p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Центр ОВП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21,37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Амбулатория</w:t>
            </w:r>
          </w:p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Центр ОВП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19-15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155,33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Банно-прачечный комплекс «Центр ОВП»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56,42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Мастерская</w:t>
            </w:r>
          </w:p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«Центр ОВП»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17,16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Библиоте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19-08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19,63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Пункт полиции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20,8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Отделение почты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Водозабор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18,72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Сквозняков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(магазин)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80,34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КЦСОН Фортуна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219,74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19-01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308,83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Ростелеком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19-19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33,54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106,31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Пункт ГРП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11,18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411,79</w:t>
            </w:r>
          </w:p>
        </w:tc>
      </w:tr>
      <w:tr w:rsidR="00C9422B" w:rsidRPr="006465DD" w:rsidTr="00C9422B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C02068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0206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22B" w:rsidRPr="00C02068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0206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C02068" w:rsidRDefault="007F30B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1531,48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«Коммунэнерго» котельная д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Ушья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Агроника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2,93</w:t>
            </w:r>
          </w:p>
        </w:tc>
      </w:tr>
      <w:tr w:rsidR="00A00941" w:rsidRPr="006465DD" w:rsidTr="0085254B">
        <w:trPr>
          <w:trHeight w:val="375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ФАП «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Центр ОВП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50,01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Отделение почты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1.2019 № 19-12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18,62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Маликова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(магазин)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7,98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351,59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Отделение МТС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10,3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250,04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452,72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сельского поселения Мулымья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19-27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35,13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«Омега» (магазин)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19,42</w:t>
            </w:r>
          </w:p>
        </w:tc>
      </w:tr>
      <w:tr w:rsidR="00A00941" w:rsidRPr="006465DD" w:rsidTr="00A00941">
        <w:trPr>
          <w:trHeight w:val="360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00941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A00941" w:rsidRPr="006465DD" w:rsidTr="00A00941">
        <w:trPr>
          <w:trHeight w:val="360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3396,96</w:t>
            </w:r>
          </w:p>
        </w:tc>
      </w:tr>
      <w:tr w:rsidR="00A00941" w:rsidRPr="006465DD" w:rsidTr="00C9422B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4595,70</w:t>
            </w:r>
          </w:p>
        </w:tc>
      </w:tr>
      <w:tr w:rsidR="00A00941" w:rsidRPr="006465DD" w:rsidTr="00C9422B">
        <w:trPr>
          <w:trHeight w:val="360"/>
        </w:trPr>
        <w:tc>
          <w:tcPr>
            <w:tcW w:w="21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«Коммунэнерго» котельная д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Ушья </w:t>
            </w:r>
            <w:proofErr w:type="spellStart"/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УМК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20,92</w:t>
            </w:r>
          </w:p>
        </w:tc>
      </w:tr>
      <w:tr w:rsidR="00A00941" w:rsidRPr="006465DD" w:rsidTr="00C9422B">
        <w:trPr>
          <w:trHeight w:val="397"/>
        </w:trPr>
        <w:tc>
          <w:tcPr>
            <w:tcW w:w="2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283,92</w:t>
            </w:r>
          </w:p>
        </w:tc>
      </w:tr>
      <w:tr w:rsidR="00A00941" w:rsidRPr="006465DD" w:rsidTr="00C9422B">
        <w:trPr>
          <w:trHeight w:val="37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304,84</w:t>
            </w:r>
          </w:p>
        </w:tc>
      </w:tr>
      <w:tr w:rsidR="00A00941" w:rsidRPr="006465DD" w:rsidTr="00A00941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«Коммунэнерго» котельная  с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Чантырья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 – детский сад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1507,71</w:t>
            </w:r>
          </w:p>
        </w:tc>
      </w:tr>
      <w:tr w:rsidR="00A00941" w:rsidRPr="006465DD" w:rsidTr="00C9422B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1507,71</w:t>
            </w:r>
          </w:p>
        </w:tc>
      </w:tr>
    </w:tbl>
    <w:p w:rsidR="00A00941" w:rsidRDefault="00473625" w:rsidP="004566A2">
      <w:pPr>
        <w:pStyle w:val="af3"/>
        <w:spacing w:before="240" w:after="240"/>
        <w:ind w:right="-23"/>
        <w:outlineLvl w:val="1"/>
      </w:pPr>
      <w:r>
        <w:t xml:space="preserve">Таблица 5.2 </w:t>
      </w:r>
      <w:r w:rsidR="00B36E40">
        <w:t>Полезный отпуск тепловой энергии</w:t>
      </w:r>
    </w:p>
    <w:tbl>
      <w:tblPr>
        <w:tblW w:w="10651" w:type="dxa"/>
        <w:tblInd w:w="-176" w:type="dxa"/>
        <w:tblLook w:val="04A0"/>
      </w:tblPr>
      <w:tblGrid>
        <w:gridCol w:w="1188"/>
        <w:gridCol w:w="236"/>
        <w:gridCol w:w="866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B36E40" w:rsidRPr="00A00941" w:rsidTr="00B36E40">
        <w:trPr>
          <w:trHeight w:val="251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E40" w:rsidRDefault="00B36E40" w:rsidP="003D0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  <w:p w:rsidR="00B36E40" w:rsidRPr="00A00941" w:rsidRDefault="00B36E40" w:rsidP="003D0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прогноз</w:t>
            </w:r>
          </w:p>
        </w:tc>
      </w:tr>
      <w:tr w:rsidR="00F64D03" w:rsidRPr="00A00941" w:rsidTr="0089544A">
        <w:trPr>
          <w:trHeight w:val="504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D03" w:rsidRPr="00A00941" w:rsidRDefault="00F64D03" w:rsidP="00A009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ПО д. Ушья, п. Мулымья, Гкал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4D03" w:rsidRPr="00A00941" w:rsidRDefault="00F64D03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D03" w:rsidRPr="00A00941" w:rsidRDefault="00F64D03" w:rsidP="00B36E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6014,35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D03" w:rsidRPr="00A00941" w:rsidRDefault="0089544A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</w:tr>
      <w:tr w:rsidR="00B36E40" w:rsidRPr="00A00941" w:rsidTr="00B36E40">
        <w:trPr>
          <w:trHeight w:val="847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E40" w:rsidRPr="00A00941" w:rsidRDefault="00B36E40" w:rsidP="00A009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ПО с. Чантырья, Гкал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E40" w:rsidRPr="00A00941" w:rsidRDefault="00B36E40" w:rsidP="003D0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446,40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347824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1500</w:t>
            </w:r>
            <w:r w:rsidR="00B36E40"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</w:tbl>
    <w:p w:rsidR="00A00941" w:rsidRDefault="00A00941" w:rsidP="004566A2">
      <w:pPr>
        <w:pStyle w:val="af3"/>
        <w:spacing w:before="240" w:after="240"/>
        <w:ind w:right="-23"/>
        <w:outlineLvl w:val="1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r>
        <w:t>Часть 6 Балансы тепловой мощности и тепловой нагрузки в зонах действия источников тепловой энергии</w:t>
      </w:r>
      <w:bookmarkStart w:id="29" w:name="_Toc343247312"/>
      <w:bookmarkStart w:id="30" w:name="_Toc343877026"/>
      <w:bookmarkEnd w:id="26"/>
      <w:bookmarkEnd w:id="27"/>
      <w:bookmarkEnd w:id="28"/>
    </w:p>
    <w:p w:rsidR="00B76F38" w:rsidRDefault="00B76F38" w:rsidP="00B76F38">
      <w:pPr>
        <w:pStyle w:val="af3"/>
        <w:spacing w:before="240" w:after="120"/>
        <w:ind w:right="-23"/>
        <w:rPr>
          <w:b w:val="0"/>
        </w:rPr>
      </w:pPr>
      <w:bookmarkStart w:id="31" w:name="_Toc372981458"/>
      <w:bookmarkStart w:id="32" w:name="_Toc373221384"/>
    </w:p>
    <w:p w:rsidR="00F118AC" w:rsidRDefault="00F118AC" w:rsidP="00B76F38">
      <w:pPr>
        <w:pStyle w:val="af3"/>
        <w:spacing w:before="240" w:after="120"/>
        <w:ind w:right="-23"/>
        <w:rPr>
          <w:b w:val="0"/>
        </w:rPr>
      </w:pPr>
      <w:r>
        <w:rPr>
          <w:b w:val="0"/>
        </w:rPr>
        <w:t>Баланс тепловой мощности и тепловых нагрузок</w:t>
      </w:r>
      <w:r w:rsidR="00F46FD3">
        <w:rPr>
          <w:b w:val="0"/>
        </w:rPr>
        <w:t xml:space="preserve"> </w:t>
      </w:r>
      <w:r>
        <w:rPr>
          <w:b w:val="0"/>
        </w:rPr>
        <w:t>котельн</w:t>
      </w:r>
      <w:r w:rsidR="005C65A2">
        <w:rPr>
          <w:b w:val="0"/>
        </w:rPr>
        <w:t>ых</w:t>
      </w:r>
      <w:r>
        <w:rPr>
          <w:b w:val="0"/>
        </w:rPr>
        <w:t xml:space="preserve"> представлены в таблице 6.1</w:t>
      </w:r>
      <w:bookmarkEnd w:id="31"/>
      <w:bookmarkEnd w:id="32"/>
    </w:p>
    <w:p w:rsidR="00F118AC" w:rsidRPr="009E0697" w:rsidRDefault="00F118AC" w:rsidP="00F118AC">
      <w:pPr>
        <w:spacing w:before="120" w:after="120"/>
        <w:rPr>
          <w:rFonts w:ascii="Times New Roman" w:hAnsi="Times New Roman"/>
          <w:sz w:val="24"/>
          <w:szCs w:val="24"/>
        </w:rPr>
      </w:pPr>
      <w:r w:rsidRPr="009E0697">
        <w:rPr>
          <w:rFonts w:ascii="Times New Roman" w:hAnsi="Times New Roman"/>
          <w:sz w:val="24"/>
          <w:szCs w:val="24"/>
        </w:rPr>
        <w:t xml:space="preserve">Таблица 6.1.Баланс тепловой мощности </w:t>
      </w:r>
      <w:r w:rsidRPr="00D36185">
        <w:rPr>
          <w:rFonts w:ascii="Times New Roman" w:hAnsi="Times New Roman"/>
          <w:sz w:val="24"/>
          <w:szCs w:val="24"/>
        </w:rPr>
        <w:t>и тепловых нагрузок</w:t>
      </w:r>
      <w:r w:rsidR="005C65A2">
        <w:rPr>
          <w:rFonts w:ascii="Times New Roman" w:hAnsi="Times New Roman"/>
          <w:sz w:val="24"/>
          <w:szCs w:val="24"/>
        </w:rPr>
        <w:t xml:space="preserve"> котельных </w:t>
      </w:r>
      <w:proofErr w:type="spellStart"/>
      <w:r w:rsidR="005C65A2">
        <w:rPr>
          <w:rFonts w:ascii="Times New Roman" w:hAnsi="Times New Roman"/>
          <w:sz w:val="24"/>
          <w:szCs w:val="24"/>
        </w:rPr>
        <w:t>сп</w:t>
      </w:r>
      <w:proofErr w:type="spellEnd"/>
      <w:r w:rsidR="005C65A2">
        <w:rPr>
          <w:rFonts w:ascii="Times New Roman" w:hAnsi="Times New Roman"/>
          <w:sz w:val="24"/>
          <w:szCs w:val="24"/>
        </w:rPr>
        <w:t xml:space="preserve">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DE5B22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</w:p>
    <w:tbl>
      <w:tblPr>
        <w:tblpPr w:leftFromText="180" w:rightFromText="180" w:vertAnchor="text" w:tblpX="-170" w:tblpY="1"/>
        <w:tblOverlap w:val="never"/>
        <w:tblW w:w="10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94"/>
        <w:gridCol w:w="1418"/>
        <w:gridCol w:w="1559"/>
        <w:gridCol w:w="1843"/>
        <w:gridCol w:w="1769"/>
      </w:tblGrid>
      <w:tr w:rsidR="00F118AC" w:rsidRPr="00592FEB" w:rsidTr="001548F0">
        <w:trPr>
          <w:trHeight w:val="1266"/>
        </w:trPr>
        <w:tc>
          <w:tcPr>
            <w:tcW w:w="3794" w:type="dxa"/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72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05727">
              <w:rPr>
                <w:rFonts w:ascii="Times New Roman" w:hAnsi="Times New Roman"/>
                <w:sz w:val="24"/>
                <w:szCs w:val="24"/>
              </w:rPr>
              <w:t>Установ-ленная</w:t>
            </w:r>
            <w:proofErr w:type="spellEnd"/>
            <w:proofErr w:type="gramEnd"/>
            <w:r w:rsidRPr="00D05727">
              <w:rPr>
                <w:rFonts w:ascii="Times New Roman" w:hAnsi="Times New Roman"/>
                <w:sz w:val="24"/>
                <w:szCs w:val="24"/>
              </w:rPr>
              <w:t xml:space="preserve"> мощность,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Подключенная нагрузка,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подключенная нагрузка, Гкал/час</w:t>
            </w:r>
          </w:p>
        </w:tc>
        <w:tc>
          <w:tcPr>
            <w:tcW w:w="1769" w:type="dxa"/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тепловая мощность,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</w:tr>
      <w:tr w:rsidR="00A00941" w:rsidRPr="00592FEB" w:rsidTr="001548F0">
        <w:tc>
          <w:tcPr>
            <w:tcW w:w="3794" w:type="dxa"/>
            <w:vAlign w:val="center"/>
          </w:tcPr>
          <w:p w:rsidR="00A00941" w:rsidRPr="00D05727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с</w:t>
            </w:r>
            <w:proofErr w:type="gramStart"/>
            <w:r>
              <w:rPr>
                <w:rFonts w:ascii="Times New Roman" w:hAnsi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00941" w:rsidRPr="00CA7FD2" w:rsidRDefault="00A00941" w:rsidP="00852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</w:t>
            </w:r>
            <w:r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00941" w:rsidRPr="00D05727" w:rsidRDefault="00A00941" w:rsidP="00B970F1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A00941" w:rsidRDefault="00A00941" w:rsidP="00B970F1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1,88</w:t>
            </w:r>
          </w:p>
        </w:tc>
      </w:tr>
      <w:tr w:rsidR="00A00941" w:rsidRPr="00592FEB" w:rsidTr="001548F0">
        <w:tc>
          <w:tcPr>
            <w:tcW w:w="3794" w:type="dxa"/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00941" w:rsidRPr="00CA7FD2" w:rsidRDefault="00A00941" w:rsidP="008525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1,67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00941" w:rsidRDefault="00A00941" w:rsidP="00B970F1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A00941" w:rsidRDefault="00A00941" w:rsidP="00B970F1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1,67</w:t>
            </w:r>
          </w:p>
        </w:tc>
      </w:tr>
      <w:tr w:rsidR="00A00941" w:rsidRPr="00592FEB" w:rsidTr="001548F0">
        <w:tc>
          <w:tcPr>
            <w:tcW w:w="3794" w:type="dxa"/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00941" w:rsidRPr="00CA7FD2" w:rsidRDefault="00A00941" w:rsidP="008525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8,42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00941" w:rsidRDefault="00A00941" w:rsidP="00B970F1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A00941" w:rsidRDefault="00A00941" w:rsidP="00B970F1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7,56</w:t>
            </w:r>
          </w:p>
        </w:tc>
      </w:tr>
      <w:tr w:rsidR="00A00941" w:rsidRPr="00592FEB" w:rsidTr="00A00941">
        <w:trPr>
          <w:trHeight w:val="133"/>
        </w:trPr>
        <w:tc>
          <w:tcPr>
            <w:tcW w:w="3794" w:type="dxa"/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д. Ушья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00941" w:rsidRPr="00CA7FD2" w:rsidRDefault="00A00941" w:rsidP="008525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00941" w:rsidRDefault="00A00941" w:rsidP="00B970F1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A00941" w:rsidRDefault="00A00941" w:rsidP="00B970F1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</w:tr>
    </w:tbl>
    <w:p w:rsidR="001548F0" w:rsidRDefault="001548F0" w:rsidP="00846B88">
      <w:pPr>
        <w:pStyle w:val="af3"/>
        <w:spacing w:before="240" w:after="240"/>
        <w:ind w:right="-23"/>
      </w:pPr>
    </w:p>
    <w:p w:rsidR="00CB670E" w:rsidRDefault="00CB670E" w:rsidP="003D0221">
      <w:pPr>
        <w:pStyle w:val="af3"/>
        <w:spacing w:after="0"/>
        <w:ind w:right="-23"/>
        <w:outlineLvl w:val="1"/>
      </w:pPr>
      <w:bookmarkStart w:id="33" w:name="_Toc422081211"/>
      <w:r>
        <w:t>Часть 7 Балансы теплоносителя</w:t>
      </w:r>
      <w:bookmarkEnd w:id="29"/>
      <w:bookmarkEnd w:id="30"/>
      <w:bookmarkEnd w:id="33"/>
    </w:p>
    <w:p w:rsidR="00CB670E" w:rsidRDefault="00CB670E" w:rsidP="003D0221">
      <w:pPr>
        <w:pStyle w:val="af9"/>
        <w:spacing w:after="0"/>
        <w:ind w:firstLine="567"/>
      </w:pPr>
      <w:bookmarkStart w:id="34" w:name="_Toc343247313"/>
      <w:bookmarkStart w:id="35" w:name="_Toc343877027"/>
      <w:r>
        <w:t xml:space="preserve">Балансы </w:t>
      </w:r>
      <w:r w:rsidRPr="00D471BE">
        <w:t xml:space="preserve">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</w:t>
      </w:r>
      <w:r>
        <w:t>е</w:t>
      </w:r>
      <w:r w:rsidR="009259AC" w:rsidRPr="009259AC">
        <w:t xml:space="preserve"> </w:t>
      </w:r>
      <w:r>
        <w:t>7</w:t>
      </w:r>
      <w:r w:rsidRPr="00D471BE">
        <w:t>.1.</w:t>
      </w:r>
    </w:p>
    <w:p w:rsidR="00CB670E" w:rsidRDefault="00CB670E" w:rsidP="00CC6EBA">
      <w:pPr>
        <w:pStyle w:val="af9"/>
        <w:spacing w:after="0"/>
        <w:ind w:firstLine="0"/>
      </w:pPr>
      <w:r w:rsidRPr="00D471BE">
        <w:t xml:space="preserve">Таблица </w:t>
      </w:r>
      <w:r>
        <w:t>7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 w:rsidR="006849D6">
        <w:t>м</w:t>
      </w:r>
      <w:r w:rsidR="006849D6">
        <w:rPr>
          <w:vertAlign w:val="superscript"/>
        </w:rPr>
        <w:t>3</w:t>
      </w:r>
      <w:r w:rsidRPr="00D471BE">
        <w:t>/</w:t>
      </w:r>
      <w:r w:rsidR="006849D6">
        <w:t>год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37"/>
        <w:gridCol w:w="4111"/>
      </w:tblGrid>
      <w:tr w:rsidR="00CB670E" w:rsidRPr="001972FF" w:rsidTr="001548F0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70E" w:rsidRPr="00B76F38" w:rsidRDefault="00CB670E" w:rsidP="00CC6EB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76F38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3C0BC7" w:rsidRDefault="00CB670E" w:rsidP="00CC6EB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3C0BC7">
              <w:rPr>
                <w:rFonts w:ascii="Times New Roman" w:hAnsi="Times New Roman"/>
                <w:sz w:val="24"/>
                <w:szCs w:val="24"/>
              </w:rPr>
              <w:t>Существующее положение</w:t>
            </w:r>
          </w:p>
        </w:tc>
      </w:tr>
      <w:tr w:rsidR="00177D95" w:rsidRPr="001972FF" w:rsidTr="001548F0">
        <w:tc>
          <w:tcPr>
            <w:tcW w:w="5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7D95" w:rsidRPr="00D05727" w:rsidRDefault="00177D95" w:rsidP="00E15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E15D0C">
              <w:rPr>
                <w:rFonts w:ascii="Times New Roman" w:hAnsi="Times New Roman"/>
                <w:color w:val="000000"/>
              </w:rPr>
              <w:t>с</w:t>
            </w:r>
            <w:proofErr w:type="gramStart"/>
            <w:r>
              <w:rPr>
                <w:rFonts w:ascii="Times New Roman" w:hAnsi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411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D95" w:rsidRPr="003C0BC7" w:rsidRDefault="00A078D5" w:rsidP="001548F0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E15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r w:rsidR="00E15D0C">
              <w:rPr>
                <w:rFonts w:ascii="Times New Roman" w:hAnsi="Times New Roman"/>
                <w:color w:val="000000"/>
              </w:rPr>
              <w:t>д</w:t>
            </w:r>
            <w:r>
              <w:rPr>
                <w:rFonts w:ascii="Times New Roman" w:hAnsi="Times New Roman"/>
                <w:color w:val="000000"/>
              </w:rPr>
              <w:t>. Ушья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E15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r w:rsidR="00E15D0C">
              <w:rPr>
                <w:rFonts w:ascii="Times New Roman" w:hAnsi="Times New Roman"/>
                <w:color w:val="000000"/>
              </w:rPr>
              <w:t>д</w:t>
            </w:r>
            <w:r>
              <w:rPr>
                <w:rFonts w:ascii="Times New Roman" w:hAnsi="Times New Roman"/>
                <w:color w:val="000000"/>
              </w:rPr>
              <w:t xml:space="preserve">. Ушья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465DD" w:rsidRDefault="006465DD" w:rsidP="004566A2">
      <w:pPr>
        <w:pStyle w:val="af9"/>
        <w:ind w:firstLine="0"/>
        <w:outlineLvl w:val="1"/>
        <w:rPr>
          <w:b/>
        </w:rPr>
      </w:pPr>
      <w:bookmarkStart w:id="36" w:name="_Toc422081212"/>
    </w:p>
    <w:p w:rsidR="00CB670E" w:rsidRDefault="00CB670E" w:rsidP="004566A2">
      <w:pPr>
        <w:pStyle w:val="af9"/>
        <w:ind w:firstLine="0"/>
        <w:outlineLvl w:val="1"/>
        <w:rPr>
          <w:b/>
        </w:rPr>
      </w:pPr>
      <w:r w:rsidRPr="00077F13">
        <w:rPr>
          <w:b/>
        </w:rPr>
        <w:lastRenderedPageBreak/>
        <w:t>Часть 8 Топливные балансы источников тепловой энергии и система обеспечения топливом</w:t>
      </w:r>
      <w:bookmarkEnd w:id="34"/>
      <w:bookmarkEnd w:id="35"/>
      <w:bookmarkEnd w:id="36"/>
    </w:p>
    <w:p w:rsidR="00CB670E" w:rsidRPr="00A30BEE" w:rsidRDefault="00CB670E" w:rsidP="00CB670E">
      <w:pPr>
        <w:pStyle w:val="af9"/>
        <w:ind w:firstLine="567"/>
        <w:rPr>
          <w:b/>
        </w:rPr>
      </w:pPr>
      <w:r>
        <w:t>Сводная информация по используемому топливу представлена в таблице 8.1.</w:t>
      </w:r>
    </w:p>
    <w:p w:rsidR="00C9422B" w:rsidRPr="00BB03EC" w:rsidRDefault="00C9422B" w:rsidP="00C9422B">
      <w:pPr>
        <w:pStyle w:val="af9"/>
        <w:spacing w:after="0"/>
        <w:ind w:firstLine="0"/>
      </w:pPr>
      <w:bookmarkStart w:id="37" w:name="_Toc343247314"/>
      <w:bookmarkStart w:id="38" w:name="_Toc343877028"/>
      <w:r>
        <w:t>Таблица 8.1. Сводная информация по используемому топливу на теплогенерирующем источнике сельского поселения Мулымья</w:t>
      </w:r>
      <w:r w:rsidR="00381454">
        <w:t xml:space="preserve"> 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88"/>
        <w:gridCol w:w="2126"/>
        <w:gridCol w:w="2573"/>
        <w:gridCol w:w="2001"/>
      </w:tblGrid>
      <w:tr w:rsidR="00C9422B" w:rsidRPr="001972FF" w:rsidTr="00C9422B">
        <w:trPr>
          <w:trHeight w:val="969"/>
        </w:trPr>
        <w:tc>
          <w:tcPr>
            <w:tcW w:w="3188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Вид</w:t>
            </w:r>
            <w:r>
              <w:rPr>
                <w:rFonts w:ascii="Times New Roman" w:hAnsi="Times New Roman"/>
              </w:rPr>
              <w:t xml:space="preserve"> </w:t>
            </w:r>
            <w:r w:rsidRPr="001972FF">
              <w:rPr>
                <w:rFonts w:ascii="Times New Roman" w:hAnsi="Times New Roman"/>
              </w:rPr>
              <w:t>используе</w:t>
            </w:r>
            <w:r>
              <w:rPr>
                <w:rFonts w:ascii="Times New Roman" w:hAnsi="Times New Roman"/>
              </w:rPr>
              <w:t>м</w:t>
            </w:r>
            <w:r w:rsidRPr="001972FF">
              <w:rPr>
                <w:rFonts w:ascii="Times New Roman" w:hAnsi="Times New Roman"/>
              </w:rPr>
              <w:t>ого топлива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1972FF">
              <w:rPr>
                <w:rFonts w:ascii="Times New Roman" w:hAnsi="Times New Roman"/>
              </w:rPr>
              <w:t>асход топли</w:t>
            </w:r>
            <w:r>
              <w:rPr>
                <w:rFonts w:ascii="Times New Roman" w:hAnsi="Times New Roman"/>
              </w:rPr>
              <w:t>ва на выработку тепловой энергии</w:t>
            </w:r>
          </w:p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2001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C9422B" w:rsidRPr="001972FF" w:rsidTr="00C9422B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C9422B" w:rsidRDefault="00C9422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с. Чантырья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Уголь, т/год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C9422B" w:rsidRPr="003C0BC7" w:rsidRDefault="0089544A" w:rsidP="0089544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</w:t>
            </w:r>
            <w:r w:rsidR="00C9422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932E7" w:rsidRPr="001972FF" w:rsidTr="00C9422B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E932E7" w:rsidRDefault="00E932E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Мулымья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32E7" w:rsidRPr="00D14171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Газ,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/год</w:t>
            </w:r>
          </w:p>
        </w:tc>
        <w:tc>
          <w:tcPr>
            <w:tcW w:w="2573" w:type="dxa"/>
            <w:vMerge w:val="restart"/>
            <w:shd w:val="clear" w:color="auto" w:fill="auto"/>
            <w:vAlign w:val="center"/>
          </w:tcPr>
          <w:p w:rsidR="00E932E7" w:rsidRPr="003C0BC7" w:rsidRDefault="000D2253" w:rsidP="000D225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840,00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E932E7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932E7" w:rsidRPr="001972FF" w:rsidTr="00C9422B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E932E7" w:rsidRDefault="00E932E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32E7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Газ,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/год</w:t>
            </w:r>
          </w:p>
        </w:tc>
        <w:tc>
          <w:tcPr>
            <w:tcW w:w="2573" w:type="dxa"/>
            <w:vMerge/>
            <w:shd w:val="clear" w:color="auto" w:fill="auto"/>
            <w:vAlign w:val="center"/>
          </w:tcPr>
          <w:p w:rsidR="00E932E7" w:rsidRPr="003C0BC7" w:rsidRDefault="00E932E7" w:rsidP="00C9422B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shd w:val="clear" w:color="auto" w:fill="auto"/>
            <w:vAlign w:val="center"/>
          </w:tcPr>
          <w:p w:rsidR="00E932E7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932E7" w:rsidRPr="001972FF" w:rsidTr="00C9422B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E932E7" w:rsidRDefault="00E932E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 УМК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32E7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Газ,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/год</w:t>
            </w:r>
          </w:p>
        </w:tc>
        <w:tc>
          <w:tcPr>
            <w:tcW w:w="2573" w:type="dxa"/>
            <w:vMerge/>
            <w:shd w:val="clear" w:color="auto" w:fill="auto"/>
            <w:vAlign w:val="center"/>
          </w:tcPr>
          <w:p w:rsidR="00E932E7" w:rsidRPr="003C0BC7" w:rsidRDefault="00E932E7" w:rsidP="00C9422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shd w:val="clear" w:color="auto" w:fill="auto"/>
            <w:vAlign w:val="center"/>
          </w:tcPr>
          <w:p w:rsidR="00E932E7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C9422B" w:rsidRDefault="00C9422B" w:rsidP="00C9422B">
      <w:pPr>
        <w:pStyle w:val="af3"/>
      </w:pPr>
    </w:p>
    <w:p w:rsidR="00CB670E" w:rsidRDefault="00CB670E" w:rsidP="004566A2">
      <w:pPr>
        <w:pStyle w:val="af3"/>
        <w:outlineLvl w:val="1"/>
      </w:pPr>
      <w:bookmarkStart w:id="39" w:name="_Toc422081213"/>
      <w:r w:rsidRPr="00636AE1">
        <w:t>Часть 9 Надежность теплоснабжения</w:t>
      </w:r>
      <w:bookmarkStart w:id="40" w:name="_Toc343247315"/>
      <w:bookmarkStart w:id="41" w:name="_Toc343877029"/>
      <w:bookmarkEnd w:id="37"/>
      <w:bookmarkEnd w:id="38"/>
      <w:bookmarkEnd w:id="39"/>
    </w:p>
    <w:p w:rsidR="008E2511" w:rsidRPr="00750B56" w:rsidRDefault="003C0BC7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соответствии с пунктом 6.28 </w:t>
      </w:r>
      <w:proofErr w:type="spellStart"/>
      <w:r w:rsidR="008E2511" w:rsidRPr="00750B56">
        <w:rPr>
          <w:rFonts w:ascii="Times New Roman" w:hAnsi="Times New Roman"/>
          <w:sz w:val="24"/>
          <w:szCs w:val="24"/>
        </w:rPr>
        <w:t>СНиП</w:t>
      </w:r>
      <w:proofErr w:type="spellEnd"/>
      <w:r w:rsidR="008E2511" w:rsidRPr="00750B56">
        <w:rPr>
          <w:rFonts w:ascii="Times New Roman" w:hAnsi="Times New Roman"/>
          <w:sz w:val="24"/>
          <w:szCs w:val="24"/>
        </w:rPr>
        <w:t xml:space="preserve"> 41-02-2003 «Тепловые сети» и с пунктом 6.25 Свода правил Тепловые сети актуализированная редакция </w:t>
      </w:r>
      <w:proofErr w:type="spellStart"/>
      <w:r w:rsidR="008E2511" w:rsidRPr="00750B56">
        <w:rPr>
          <w:rFonts w:ascii="Times New Roman" w:hAnsi="Times New Roman"/>
          <w:sz w:val="24"/>
          <w:szCs w:val="24"/>
        </w:rPr>
        <w:t>СНиП</w:t>
      </w:r>
      <w:proofErr w:type="spellEnd"/>
      <w:r w:rsidR="008E2511" w:rsidRPr="00750B56">
        <w:rPr>
          <w:rFonts w:ascii="Times New Roman" w:hAnsi="Times New Roman"/>
          <w:sz w:val="24"/>
          <w:szCs w:val="24"/>
        </w:rPr>
        <w:t xml:space="preserve"> 41-02-2003 (СП 124.13330. 2012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</w:t>
      </w:r>
      <w:proofErr w:type="gramEnd"/>
      <w:r w:rsidR="008E2511" w:rsidRPr="00750B56">
        <w:rPr>
          <w:rFonts w:ascii="Times New Roman" w:hAnsi="Times New Roman"/>
          <w:sz w:val="24"/>
          <w:szCs w:val="24"/>
        </w:rPr>
        <w:t xml:space="preserve"> воде) следует определять по трем показателям (критериям): вероятности безотказной работы (Р), коэффициенту готовности (</w:t>
      </w:r>
      <w:proofErr w:type="gramStart"/>
      <w:r w:rsidR="008E2511" w:rsidRPr="00750B56">
        <w:rPr>
          <w:rFonts w:ascii="Times New Roman" w:hAnsi="Times New Roman"/>
          <w:sz w:val="24"/>
          <w:szCs w:val="24"/>
        </w:rPr>
        <w:t>Кг</w:t>
      </w:r>
      <w:proofErr w:type="gramEnd"/>
      <w:r w:rsidR="008E2511" w:rsidRPr="00750B56">
        <w:rPr>
          <w:rFonts w:ascii="Times New Roman" w:hAnsi="Times New Roman"/>
          <w:sz w:val="24"/>
          <w:szCs w:val="24"/>
        </w:rPr>
        <w:t>), живучести (Ж).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В настоящей главе используются термин</w:t>
      </w:r>
      <w:r w:rsidR="003C0BC7">
        <w:rPr>
          <w:rFonts w:ascii="Times New Roman" w:hAnsi="Times New Roman"/>
          <w:sz w:val="24"/>
          <w:szCs w:val="24"/>
        </w:rPr>
        <w:t xml:space="preserve">ы и определения в соответствии </w:t>
      </w:r>
      <w:r w:rsidRPr="00750B56">
        <w:rPr>
          <w:rFonts w:ascii="Times New Roman" w:hAnsi="Times New Roman"/>
          <w:sz w:val="24"/>
          <w:szCs w:val="24"/>
        </w:rPr>
        <w:t xml:space="preserve">со </w:t>
      </w:r>
      <w:proofErr w:type="spellStart"/>
      <w:r w:rsidRPr="00750B56">
        <w:rPr>
          <w:rFonts w:ascii="Times New Roman" w:hAnsi="Times New Roman"/>
          <w:sz w:val="24"/>
          <w:szCs w:val="24"/>
        </w:rPr>
        <w:t>СНиП</w:t>
      </w:r>
      <w:proofErr w:type="spellEnd"/>
      <w:r w:rsidRPr="00750B56">
        <w:rPr>
          <w:rFonts w:ascii="Times New Roman" w:hAnsi="Times New Roman"/>
          <w:sz w:val="24"/>
          <w:szCs w:val="24"/>
        </w:rPr>
        <w:t xml:space="preserve"> 41-02-2003 «Тепловые сети» и Свода правил Тепловые сети актуализированная редакция </w:t>
      </w:r>
      <w:proofErr w:type="spellStart"/>
      <w:r w:rsidRPr="00750B56">
        <w:rPr>
          <w:rFonts w:ascii="Times New Roman" w:hAnsi="Times New Roman"/>
          <w:sz w:val="24"/>
          <w:szCs w:val="24"/>
        </w:rPr>
        <w:t>СНиП</w:t>
      </w:r>
      <w:proofErr w:type="spellEnd"/>
      <w:r w:rsidRPr="00750B56">
        <w:rPr>
          <w:rFonts w:ascii="Times New Roman" w:hAnsi="Times New Roman"/>
          <w:sz w:val="24"/>
          <w:szCs w:val="24"/>
        </w:rPr>
        <w:t xml:space="preserve"> 41-02-2003 (СП 124.13330. 2012).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Система централизованного теплоснабжения (СЦТ):</w:t>
      </w:r>
      <w:r w:rsidRPr="00750B56">
        <w:rPr>
          <w:rFonts w:ascii="Times New Roman" w:hAnsi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</w:t>
      </w:r>
      <w:r w:rsidR="003C0BC7">
        <w:rPr>
          <w:rFonts w:ascii="Times New Roman" w:hAnsi="Times New Roman"/>
          <w:sz w:val="24"/>
          <w:szCs w:val="24"/>
        </w:rPr>
        <w:t>женности наружных теплопроводов</w:t>
      </w:r>
      <w:r w:rsidRPr="00750B56">
        <w:rPr>
          <w:rFonts w:ascii="Times New Roman" w:hAnsi="Times New Roman"/>
          <w:sz w:val="24"/>
          <w:szCs w:val="24"/>
        </w:rPr>
        <w:t xml:space="preserve">) и потребителей теплоты. 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Надежность теплоснабжения:</w:t>
      </w:r>
      <w:r w:rsidRPr="00750B56">
        <w:rPr>
          <w:rFonts w:ascii="Times New Roman" w:hAnsi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Вероятность безотказной работы системы (Р):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proofErr w:type="gramStart"/>
      <w:r w:rsidRPr="00750B56">
        <w:rPr>
          <w:rFonts w:ascii="Times New Roman" w:hAnsi="Times New Roman"/>
          <w:sz w:val="24"/>
          <w:szCs w:val="24"/>
        </w:rPr>
        <w:t xml:space="preserve"> ºС</w:t>
      </w:r>
      <w:proofErr w:type="gramEnd"/>
      <w:r w:rsidRPr="00750B56">
        <w:rPr>
          <w:rFonts w:ascii="Times New Roman" w:hAnsi="Times New Roman"/>
          <w:sz w:val="24"/>
          <w:szCs w:val="24"/>
        </w:rPr>
        <w:t xml:space="preserve">, в промышленных зданиях ниже +8 ˚, более числа раз, установленного нормативами. 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Коэффициент готовн</w:t>
      </w:r>
      <w:r w:rsidR="003C0BC7">
        <w:rPr>
          <w:rFonts w:ascii="Times New Roman" w:hAnsi="Times New Roman"/>
          <w:b/>
          <w:sz w:val="24"/>
          <w:szCs w:val="24"/>
        </w:rPr>
        <w:t>ости</w:t>
      </w:r>
      <w:r w:rsidRPr="00750B56">
        <w:rPr>
          <w:rFonts w:ascii="Times New Roman" w:hAnsi="Times New Roman"/>
          <w:b/>
          <w:sz w:val="24"/>
          <w:szCs w:val="24"/>
        </w:rPr>
        <w:t xml:space="preserve"> (качества) системы (</w:t>
      </w:r>
      <w:proofErr w:type="gramStart"/>
      <w:r w:rsidRPr="00750B56">
        <w:rPr>
          <w:rFonts w:ascii="Times New Roman" w:hAnsi="Times New Roman"/>
          <w:b/>
          <w:sz w:val="24"/>
          <w:szCs w:val="24"/>
        </w:rPr>
        <w:t>Кг</w:t>
      </w:r>
      <w:proofErr w:type="gramEnd"/>
      <w:r w:rsidRPr="00750B56">
        <w:rPr>
          <w:rFonts w:ascii="Times New Roman" w:hAnsi="Times New Roman"/>
          <w:b/>
          <w:sz w:val="24"/>
          <w:szCs w:val="24"/>
        </w:rPr>
        <w:t xml:space="preserve">): </w:t>
      </w:r>
      <w:r w:rsidRPr="00750B56">
        <w:rPr>
          <w:rFonts w:ascii="Times New Roman" w:hAnsi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Живучесть системы (Ж):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lastRenderedPageBreak/>
        <w:t>Потребители теплоты по надежности теплоснабжения делятся на три категории: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жилые и общественные здания до +12</w:t>
      </w:r>
      <w:proofErr w:type="gramStart"/>
      <w:r w:rsidRPr="00750B56">
        <w:rPr>
          <w:rFonts w:ascii="Times New Roman" w:hAnsi="Times New Roman"/>
          <w:sz w:val="24"/>
          <w:szCs w:val="24"/>
        </w:rPr>
        <w:t xml:space="preserve"> ºС</w:t>
      </w:r>
      <w:proofErr w:type="gramEnd"/>
      <w:r w:rsidRPr="00750B56">
        <w:rPr>
          <w:rFonts w:ascii="Times New Roman" w:hAnsi="Times New Roman"/>
          <w:sz w:val="24"/>
          <w:szCs w:val="24"/>
        </w:rPr>
        <w:t>;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промышленные здания до +8</w:t>
      </w:r>
      <w:proofErr w:type="gramStart"/>
      <w:r w:rsidRPr="00750B56">
        <w:rPr>
          <w:rFonts w:ascii="Times New Roman" w:hAnsi="Times New Roman"/>
          <w:sz w:val="24"/>
          <w:szCs w:val="24"/>
        </w:rPr>
        <w:t xml:space="preserve"> ºС</w:t>
      </w:r>
      <w:proofErr w:type="gramEnd"/>
      <w:r w:rsidRPr="00750B56">
        <w:rPr>
          <w:rFonts w:ascii="Times New Roman" w:hAnsi="Times New Roman"/>
          <w:sz w:val="24"/>
          <w:szCs w:val="24"/>
        </w:rPr>
        <w:t>;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Третья категория – остальные здания.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CB670E" w:rsidRDefault="00CB670E" w:rsidP="00CB67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785B" w:rsidRDefault="00E6785B" w:rsidP="00CB670E">
      <w:pPr>
        <w:pStyle w:val="af3"/>
      </w:pPr>
    </w:p>
    <w:p w:rsidR="00E6785B" w:rsidRDefault="00E6785B" w:rsidP="00CB670E">
      <w:pPr>
        <w:pStyle w:val="af3"/>
        <w:sectPr w:rsidR="00E6785B" w:rsidSect="003D4F61">
          <w:pgSz w:w="11906" w:h="16838"/>
          <w:pgMar w:top="709" w:right="851" w:bottom="851" w:left="1304" w:header="709" w:footer="83" w:gutter="0"/>
          <w:cols w:space="708"/>
          <w:titlePg/>
          <w:docGrid w:linePitch="360"/>
        </w:sectPr>
      </w:pPr>
    </w:p>
    <w:p w:rsidR="00CB670E" w:rsidRPr="00077F13" w:rsidRDefault="00CB670E" w:rsidP="004566A2">
      <w:pPr>
        <w:pStyle w:val="af3"/>
        <w:outlineLvl w:val="1"/>
      </w:pPr>
      <w:bookmarkStart w:id="42" w:name="_Toc422081214"/>
      <w:r>
        <w:lastRenderedPageBreak/>
        <w:t xml:space="preserve">Часть 10 Технико-экономические показатели теплоснабжающих и </w:t>
      </w:r>
      <w:proofErr w:type="spellStart"/>
      <w:r>
        <w:t>теплосетевых</w:t>
      </w:r>
      <w:proofErr w:type="spellEnd"/>
      <w:r>
        <w:t xml:space="preserve"> организаций</w:t>
      </w:r>
      <w:bookmarkEnd w:id="40"/>
      <w:bookmarkEnd w:id="41"/>
      <w:bookmarkEnd w:id="42"/>
    </w:p>
    <w:p w:rsidR="00CB670E" w:rsidRDefault="00CB670E" w:rsidP="00CB670E">
      <w:pPr>
        <w:pStyle w:val="af9"/>
      </w:pPr>
      <w:bookmarkStart w:id="43" w:name="_Toc343247316"/>
      <w:bookmarkStart w:id="44" w:name="_Toc343877030"/>
      <w:r w:rsidRPr="005E1600">
        <w:t>Состав базовых значений целевых показателей источников тепловой энергии на 201</w:t>
      </w:r>
      <w:r w:rsidR="003D0221">
        <w:t>9-2029</w:t>
      </w:r>
      <w:r w:rsidRPr="005E1600">
        <w:t xml:space="preserve"> год</w:t>
      </w:r>
      <w:r>
        <w:t xml:space="preserve"> представлены в таблиц</w:t>
      </w:r>
      <w:r w:rsidR="003C0BC7">
        <w:t>е</w:t>
      </w:r>
      <w:r>
        <w:t xml:space="preserve"> 10.1</w:t>
      </w:r>
    </w:p>
    <w:p w:rsidR="00C9422B" w:rsidRDefault="00C9422B" w:rsidP="00C9422B">
      <w:pPr>
        <w:pStyle w:val="af9"/>
        <w:spacing w:after="120"/>
        <w:ind w:firstLine="0"/>
        <w:jc w:val="left"/>
      </w:pPr>
      <w:bookmarkStart w:id="45" w:name="_Toc422081215"/>
      <w:r>
        <w:t xml:space="preserve">Таблица 10.1. </w:t>
      </w:r>
      <w:r w:rsidRPr="005E1600">
        <w:t>Состав базовых значений целевых показателей</w:t>
      </w:r>
      <w:r>
        <w:t xml:space="preserve"> муниципальных котельных сельского поселения Мулымья</w:t>
      </w:r>
    </w:p>
    <w:tbl>
      <w:tblPr>
        <w:tblW w:w="9653" w:type="dxa"/>
        <w:tblInd w:w="89" w:type="dxa"/>
        <w:tblLayout w:type="fixed"/>
        <w:tblLook w:val="04A0"/>
      </w:tblPr>
      <w:tblGrid>
        <w:gridCol w:w="3255"/>
        <w:gridCol w:w="79"/>
        <w:gridCol w:w="3348"/>
        <w:gridCol w:w="2971"/>
      </w:tblGrid>
      <w:tr w:rsidR="00C9422B" w:rsidRPr="00162B4E" w:rsidTr="00C9422B">
        <w:trPr>
          <w:trHeight w:val="535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Целевые показатели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C9422B" w:rsidRPr="00162B4E" w:rsidTr="00C9422B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3C0BC7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color w:val="000000"/>
              </w:rPr>
              <w:t>.Ч</w:t>
            </w:r>
            <w:proofErr w:type="gramEnd"/>
            <w:r>
              <w:rPr>
                <w:rFonts w:ascii="Times New Roman" w:hAnsi="Times New Roman"/>
                <w:b/>
                <w:color w:val="000000"/>
              </w:rPr>
              <w:t>антырья</w:t>
            </w:r>
            <w:proofErr w:type="spellEnd"/>
          </w:p>
        </w:tc>
      </w:tr>
      <w:tr w:rsidR="00C9422B" w:rsidRPr="00162B4E" w:rsidTr="00C9422B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</w:tr>
      <w:tr w:rsidR="00C9422B" w:rsidRPr="00162B4E" w:rsidTr="00C7039E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Отапливаемая площадь,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22B" w:rsidRPr="0010520A" w:rsidRDefault="00C9422B" w:rsidP="00C703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="00C703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</w:tr>
      <w:tr w:rsidR="00C9422B" w:rsidRPr="00162B4E" w:rsidTr="00C7039E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8220</w:t>
            </w:r>
          </w:p>
        </w:tc>
      </w:tr>
      <w:tr w:rsidR="00C9422B" w:rsidRPr="00162B4E" w:rsidTr="00C7039E">
        <w:trPr>
          <w:trHeight w:val="78"/>
        </w:trPr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</w:tr>
      <w:tr w:rsidR="00C9422B" w:rsidRPr="00162B4E" w:rsidTr="00C9422B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Уголь</w:t>
            </w:r>
          </w:p>
        </w:tc>
      </w:tr>
      <w:tr w:rsidR="00C9422B" w:rsidRPr="00162B4E" w:rsidTr="00C9422B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C9422B" w:rsidRPr="00162B4E" w:rsidTr="00C9422B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Стоимость с НДС, </w:t>
            </w:r>
            <w:proofErr w:type="spell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5450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7D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 КВ 0</w:t>
            </w:r>
            <w:r w:rsidR="00B970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177D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B970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B970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КВр</w:t>
            </w:r>
            <w:proofErr w:type="spellEnd"/>
            <w:r w:rsidR="00B970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0,93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B970F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B970F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19,45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85254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1507,7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1507,7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1957,9</w:t>
            </w:r>
          </w:p>
        </w:tc>
      </w:tr>
      <w:tr w:rsidR="00C9422B" w:rsidRPr="00162B4E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топлива в год, т (н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742,3</w:t>
            </w:r>
          </w:p>
        </w:tc>
      </w:tr>
      <w:tr w:rsidR="00C9422B" w:rsidRPr="00162B4E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276,0</w:t>
            </w:r>
          </w:p>
        </w:tc>
      </w:tr>
      <w:tr w:rsidR="00C9422B" w:rsidRPr="00162B4E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34,89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34,89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34,89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Коммунэнерго</w:t>
            </w: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</w:tr>
      <w:tr w:rsidR="00C9422B" w:rsidTr="00C9422B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3C0BC7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b/>
                <w:color w:val="000000"/>
              </w:rPr>
              <w:t>улымья</w:t>
            </w:r>
            <w:proofErr w:type="spellEnd"/>
          </w:p>
        </w:tc>
      </w:tr>
      <w:tr w:rsidR="00C9422B" w:rsidRPr="0010520A" w:rsidTr="00C9422B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Отапливаемая площадь,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13574,41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12228,34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1346,07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</w:t>
            </w:r>
            <w:r w:rsidR="00C703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C9422B" w:rsidRPr="0010520A" w:rsidTr="00C9422B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C9422B" w:rsidRPr="0010520A" w:rsidTr="00C9422B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C9422B" w:rsidRPr="0010520A" w:rsidTr="00C9422B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Стоимость с НДС, </w:t>
            </w:r>
            <w:proofErr w:type="spell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3682,00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водогрейный </w:t>
            </w:r>
            <w:proofErr w:type="spellStart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Mightyterm</w:t>
            </w:r>
            <w:proofErr w:type="spellEnd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HH 4050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16,45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1531,48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1531,48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1818,02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 топлива в год,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370,52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422B" w:rsidRPr="00C9422B" w:rsidRDefault="005F554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96,69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589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Коммунэнерго"</w:t>
            </w:r>
          </w:p>
        </w:tc>
      </w:tr>
      <w:tr w:rsidR="00C9422B" w:rsidRPr="003C0BC7" w:rsidTr="00C9422B">
        <w:trPr>
          <w:trHeight w:val="312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3C0BC7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п. Ушья</w:t>
            </w:r>
          </w:p>
        </w:tc>
      </w:tr>
      <w:tr w:rsidR="00C9422B" w:rsidRPr="0010520A" w:rsidTr="00C9422B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8,42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Отапливаемая площадь,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21010,11</w:t>
            </w:r>
          </w:p>
        </w:tc>
      </w:tr>
      <w:tr w:rsidR="00C9422B" w:rsidRPr="00412665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7588,07</w:t>
            </w:r>
          </w:p>
        </w:tc>
      </w:tr>
      <w:tr w:rsidR="00C9422B" w:rsidRPr="00412665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13422,04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6,8</w:t>
            </w:r>
            <w:r w:rsidR="00C703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9422B" w:rsidRPr="0010520A" w:rsidTr="00C9422B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C9422B" w:rsidRPr="0010520A" w:rsidTr="00C9422B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C9422B" w:rsidRPr="0010520A" w:rsidTr="00C9422B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Стоимость с НДС, </w:t>
            </w:r>
            <w:proofErr w:type="spell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3682,00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Ква</w:t>
            </w:r>
            <w:proofErr w:type="spellEnd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3,0 ГМ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ВКГМ 4,0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Vintoplex</w:t>
            </w:r>
            <w:proofErr w:type="spellEnd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100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21,55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4595,70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4595,70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5689,93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 топлива в год,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263,03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34,63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3D022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Коммунэнерго" </w:t>
            </w:r>
          </w:p>
        </w:tc>
      </w:tr>
      <w:tr w:rsidR="00C9422B" w:rsidRPr="003C0BC7" w:rsidTr="00C9422B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3C0BC7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Котельная д. Ушья </w:t>
            </w:r>
            <w:proofErr w:type="gramStart"/>
            <w:r>
              <w:rPr>
                <w:rFonts w:ascii="Times New Roman" w:hAnsi="Times New Roman"/>
                <w:b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b/>
                <w:color w:val="000000"/>
              </w:rPr>
              <w:t>.</w:t>
            </w:r>
          </w:p>
        </w:tc>
      </w:tr>
      <w:tr w:rsidR="00C9422B" w:rsidRPr="0010520A" w:rsidTr="00C9422B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</w:tr>
      <w:tr w:rsidR="00C9422B" w:rsidRPr="00412665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Отапливаемая площадь,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1215,4</w:t>
            </w:r>
          </w:p>
        </w:tc>
      </w:tr>
      <w:tr w:rsidR="00C9422B" w:rsidRPr="00412665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412665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  <w:r w:rsidR="00C703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9422B" w:rsidRPr="0010520A" w:rsidTr="00C9422B">
        <w:trPr>
          <w:trHeight w:val="307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C9422B" w:rsidRPr="0010520A" w:rsidTr="00C9422B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C9422B" w:rsidRPr="0010520A" w:rsidTr="00C9422B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Стоимость с НДС, </w:t>
            </w:r>
            <w:proofErr w:type="spell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3682,00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водогрейный </w:t>
            </w:r>
            <w:proofErr w:type="spellStart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Rex</w:t>
            </w:r>
            <w:proofErr w:type="spellEnd"/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25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 температура наружного воздуха в отопительный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период, ºС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предыдущие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304,84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304,84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304,84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 топлива в год,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9,63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31,59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«Коммунэнерго»</w:t>
            </w:r>
          </w:p>
        </w:tc>
      </w:tr>
    </w:tbl>
    <w:p w:rsidR="00C9422B" w:rsidRDefault="00C9422B" w:rsidP="00C9422B">
      <w:pPr>
        <w:pStyle w:val="af3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r>
        <w:t>Часть 11 Цены (тарифы) в сфере теплоснабжения</w:t>
      </w:r>
      <w:bookmarkEnd w:id="43"/>
      <w:bookmarkEnd w:id="44"/>
      <w:bookmarkEnd w:id="45"/>
    </w:p>
    <w:p w:rsidR="0045327C" w:rsidRDefault="0045327C" w:rsidP="0045327C">
      <w:pPr>
        <w:pStyle w:val="af3"/>
        <w:spacing w:before="240" w:after="120"/>
        <w:ind w:right="-23"/>
        <w:rPr>
          <w:b w:val="0"/>
        </w:rPr>
      </w:pPr>
    </w:p>
    <w:p w:rsidR="00C9422B" w:rsidRPr="0062625E" w:rsidRDefault="00C9422B" w:rsidP="00C9422B">
      <w:pPr>
        <w:pStyle w:val="af3"/>
        <w:spacing w:before="240" w:after="120"/>
        <w:ind w:right="-23"/>
        <w:rPr>
          <w:b w:val="0"/>
        </w:rPr>
      </w:pPr>
      <w:bookmarkStart w:id="46" w:name="_Toc343247317"/>
      <w:bookmarkStart w:id="47" w:name="_Toc343877031"/>
      <w:r w:rsidRPr="0062625E">
        <w:rPr>
          <w:b w:val="0"/>
        </w:rPr>
        <w:t>Таблица 11.1 Тарифы в сфере теплоснабжения</w:t>
      </w:r>
      <w:r w:rsidR="00381454">
        <w:rPr>
          <w:b w:val="0"/>
        </w:rPr>
        <w:t>, на территории сельс</w:t>
      </w:r>
      <w:r>
        <w:rPr>
          <w:b w:val="0"/>
        </w:rPr>
        <w:t xml:space="preserve">кого поселения Мулымья от </w:t>
      </w:r>
      <w:r w:rsidR="00325FA8">
        <w:rPr>
          <w:b w:val="0"/>
        </w:rPr>
        <w:t>котельных, эксплуатируемых ООО «Коммунэнерго»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5811"/>
      </w:tblGrid>
      <w:tr w:rsidR="00C9422B" w:rsidRPr="00582A34" w:rsidTr="00C9422B">
        <w:trPr>
          <w:trHeight w:val="310"/>
        </w:trPr>
        <w:tc>
          <w:tcPr>
            <w:tcW w:w="3828" w:type="dxa"/>
            <w:vMerge w:val="restart"/>
            <w:shd w:val="clear" w:color="auto" w:fill="auto"/>
            <w:vAlign w:val="center"/>
          </w:tcPr>
          <w:p w:rsidR="00C9422B" w:rsidRPr="0062625E" w:rsidRDefault="00C9422B" w:rsidP="00C9422B">
            <w:pPr>
              <w:pStyle w:val="af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811" w:type="dxa"/>
            <w:vAlign w:val="center"/>
          </w:tcPr>
          <w:p w:rsidR="00C9422B" w:rsidRPr="0062625E" w:rsidRDefault="00C9422B" w:rsidP="00C9422B">
            <w:pPr>
              <w:pStyle w:val="af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Тарифы на тепловую энергию, руб./Гкал</w:t>
            </w:r>
          </w:p>
        </w:tc>
      </w:tr>
      <w:tr w:rsidR="00C9422B" w:rsidRPr="00582A34" w:rsidTr="00C9422B">
        <w:trPr>
          <w:trHeight w:val="612"/>
        </w:trPr>
        <w:tc>
          <w:tcPr>
            <w:tcW w:w="3828" w:type="dxa"/>
            <w:vMerge/>
            <w:shd w:val="clear" w:color="auto" w:fill="auto"/>
            <w:vAlign w:val="center"/>
          </w:tcPr>
          <w:p w:rsidR="00C9422B" w:rsidRPr="0062625E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:rsidR="00C9422B" w:rsidRPr="0062625E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542A66">
              <w:rPr>
                <w:rFonts w:ascii="Times New Roman" w:hAnsi="Times New Roman"/>
                <w:sz w:val="24"/>
                <w:szCs w:val="24"/>
              </w:rPr>
              <w:t>21</w:t>
            </w:r>
            <w:r w:rsidR="00381454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C9422B" w:rsidRPr="00582A34" w:rsidTr="00C9422B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C9422B" w:rsidRPr="0062625E" w:rsidRDefault="00381454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Котельная п. Мулымья</w:t>
            </w:r>
          </w:p>
        </w:tc>
        <w:tc>
          <w:tcPr>
            <w:tcW w:w="5811" w:type="dxa"/>
            <w:vAlign w:val="center"/>
          </w:tcPr>
          <w:p w:rsidR="00C9422B" w:rsidRPr="0062625E" w:rsidRDefault="00C9422B" w:rsidP="00C942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B36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14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381454" w:rsidRPr="00582A34" w:rsidTr="00C9422B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381454" w:rsidRDefault="00381454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Котельная д. Ушья</w:t>
            </w:r>
          </w:p>
        </w:tc>
        <w:tc>
          <w:tcPr>
            <w:tcW w:w="5811" w:type="dxa"/>
            <w:vAlign w:val="center"/>
          </w:tcPr>
          <w:p w:rsidR="00381454" w:rsidRDefault="00381454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B36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582A34" w:rsidTr="00C9422B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5811" w:type="dxa"/>
            <w:vAlign w:val="center"/>
          </w:tcPr>
          <w:p w:rsidR="00C9422B" w:rsidRDefault="00542A66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6 601,58</w:t>
            </w:r>
          </w:p>
        </w:tc>
      </w:tr>
    </w:tbl>
    <w:p w:rsidR="007E1DEB" w:rsidRDefault="007E1DEB" w:rsidP="007E1DEB">
      <w:pPr>
        <w:pStyle w:val="af3"/>
        <w:spacing w:before="240" w:after="240"/>
        <w:ind w:right="-23"/>
      </w:pPr>
    </w:p>
    <w:p w:rsidR="00CB670E" w:rsidRPr="001D32E3" w:rsidRDefault="00CB670E" w:rsidP="004566A2">
      <w:pPr>
        <w:pStyle w:val="af3"/>
        <w:spacing w:before="240" w:after="240"/>
        <w:ind w:right="-23"/>
        <w:outlineLvl w:val="1"/>
      </w:pPr>
      <w:bookmarkStart w:id="48" w:name="_Toc422081216"/>
      <w:r>
        <w:t xml:space="preserve">Часть 12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46"/>
      <w:bookmarkEnd w:id="47"/>
      <w:bookmarkEnd w:id="48"/>
    </w:p>
    <w:p w:rsidR="00CB670E" w:rsidRPr="00F07DFA" w:rsidRDefault="00CB670E" w:rsidP="00BA4403">
      <w:pPr>
        <w:pStyle w:val="af9"/>
        <w:spacing w:after="0"/>
      </w:pPr>
      <w:r w:rsidRPr="00F07DFA">
        <w:t xml:space="preserve">На данный момент на территории </w:t>
      </w:r>
      <w:r w:rsidR="00114B1E">
        <w:t xml:space="preserve">сельского поселения </w:t>
      </w:r>
      <w:r w:rsidR="00CA7FD2">
        <w:t>Мулым</w:t>
      </w:r>
      <w:r w:rsidR="005053C9">
        <w:t>ь</w:t>
      </w:r>
      <w:r w:rsidR="00CA7FD2">
        <w:t>я</w:t>
      </w:r>
      <w:r w:rsidRPr="00F07DFA">
        <w:t xml:space="preserve"> выявлены следующие технические и технологические проблемы:</w:t>
      </w:r>
    </w:p>
    <w:p w:rsidR="00B674F7" w:rsidRPr="00F07DFA" w:rsidRDefault="00B674F7" w:rsidP="005053C9">
      <w:pPr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bookmarkStart w:id="49" w:name="_Toc343247318"/>
      <w:bookmarkStart w:id="50" w:name="_Toc343877032"/>
      <w:r w:rsidRPr="00F07DFA">
        <w:rPr>
          <w:rFonts w:ascii="Times New Roman" w:hAnsi="Times New Roman"/>
          <w:sz w:val="24"/>
          <w:szCs w:val="24"/>
        </w:rPr>
        <w:t>физический износ всех элементов систем централизованного теплоснабжения (оборудования, наружных тепловых сетей, зданий и систем отопления потребителей);</w:t>
      </w:r>
    </w:p>
    <w:p w:rsidR="00364BEE" w:rsidRPr="00F07DFA" w:rsidRDefault="00B674F7" w:rsidP="005053C9">
      <w:pPr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F07DFA">
        <w:rPr>
          <w:rFonts w:ascii="Times New Roman" w:hAnsi="Times New Roman"/>
          <w:sz w:val="24"/>
          <w:szCs w:val="24"/>
        </w:rPr>
        <w:t xml:space="preserve">отсутствие автоматизированных систем </w:t>
      </w:r>
      <w:r w:rsidR="00364BEE" w:rsidRPr="00F07DFA">
        <w:rPr>
          <w:rFonts w:ascii="Times New Roman" w:hAnsi="Times New Roman"/>
          <w:sz w:val="24"/>
          <w:szCs w:val="24"/>
        </w:rPr>
        <w:t>учета</w:t>
      </w:r>
      <w:r w:rsidRPr="00F07DFA">
        <w:rPr>
          <w:rFonts w:ascii="Times New Roman" w:hAnsi="Times New Roman"/>
          <w:sz w:val="24"/>
          <w:szCs w:val="24"/>
        </w:rPr>
        <w:t xml:space="preserve"> подачи тепла</w:t>
      </w:r>
      <w:r w:rsidR="00364BEE" w:rsidRPr="00F07DFA">
        <w:rPr>
          <w:rFonts w:ascii="Times New Roman" w:hAnsi="Times New Roman"/>
          <w:sz w:val="24"/>
          <w:szCs w:val="24"/>
        </w:rPr>
        <w:t xml:space="preserve"> и теплоносителя потребителям;</w:t>
      </w:r>
    </w:p>
    <w:p w:rsidR="00B674F7" w:rsidRPr="00F07DFA" w:rsidRDefault="00364BEE" w:rsidP="005053C9">
      <w:pPr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F07DFA">
        <w:rPr>
          <w:rFonts w:ascii="Times New Roman" w:hAnsi="Times New Roman"/>
          <w:sz w:val="24"/>
          <w:szCs w:val="24"/>
        </w:rPr>
        <w:t>отсутствие приборов учета тепловой энергии и горячего</w:t>
      </w:r>
      <w:r w:rsidR="00F07DFA" w:rsidRPr="00F07DFA">
        <w:rPr>
          <w:rFonts w:ascii="Times New Roman" w:hAnsi="Times New Roman"/>
          <w:sz w:val="24"/>
          <w:szCs w:val="24"/>
        </w:rPr>
        <w:t xml:space="preserve"> </w:t>
      </w:r>
      <w:r w:rsidRPr="00F07DFA">
        <w:rPr>
          <w:rFonts w:ascii="Times New Roman" w:hAnsi="Times New Roman"/>
          <w:sz w:val="24"/>
          <w:szCs w:val="24"/>
        </w:rPr>
        <w:t>водоснабжения у потребителей.</w:t>
      </w:r>
      <w:r w:rsidR="00B674F7" w:rsidRPr="00F07DFA">
        <w:rPr>
          <w:rFonts w:ascii="Times New Roman" w:hAnsi="Times New Roman"/>
          <w:sz w:val="24"/>
          <w:szCs w:val="24"/>
        </w:rPr>
        <w:t xml:space="preserve"> </w:t>
      </w:r>
    </w:p>
    <w:p w:rsidR="00B674F7" w:rsidRPr="00F07DFA" w:rsidRDefault="00B674F7" w:rsidP="00BA4403">
      <w:pPr>
        <w:pStyle w:val="af1"/>
        <w:spacing w:after="0"/>
        <w:ind w:firstLine="709"/>
        <w:jc w:val="both"/>
        <w:rPr>
          <w:b w:val="0"/>
        </w:rPr>
      </w:pPr>
      <w:r w:rsidRPr="00F07DFA">
        <w:rPr>
          <w:b w:val="0"/>
        </w:rPr>
        <w:lastRenderedPageBreak/>
        <w:t xml:space="preserve">Неудовлетворительное состояние тепловых сетей, удаленность потребителей тепла от источников, следствие – повышение </w:t>
      </w:r>
      <w:proofErr w:type="spellStart"/>
      <w:r w:rsidRPr="00F07DFA">
        <w:rPr>
          <w:b w:val="0"/>
        </w:rPr>
        <w:t>теплопотерь</w:t>
      </w:r>
      <w:proofErr w:type="spellEnd"/>
      <w:r w:rsidRPr="00F07DFA">
        <w:rPr>
          <w:b w:val="0"/>
        </w:rPr>
        <w:t>.</w:t>
      </w:r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51" w:name="_Toc422081217"/>
      <w:r>
        <w:t>ГЛАВА 2 ПЕРСПЕКТИВНОЕ ПОТРЕБЛЕНИЕ ТЕПЛОВОЙ ЭНЕРГИИ НА ЦЕЛИ ТЕПЛОСНАБЖЕНИЯ</w:t>
      </w:r>
      <w:bookmarkStart w:id="52" w:name="_Toc343247319"/>
      <w:bookmarkStart w:id="53" w:name="_Toc343877033"/>
      <w:bookmarkEnd w:id="49"/>
      <w:bookmarkEnd w:id="50"/>
      <w:bookmarkEnd w:id="51"/>
    </w:p>
    <w:p w:rsidR="00266706" w:rsidRPr="00266706" w:rsidRDefault="00266706" w:rsidP="00360879">
      <w:pPr>
        <w:pStyle w:val="afff"/>
        <w:spacing w:before="0" w:after="0" w:line="276" w:lineRule="auto"/>
        <w:rPr>
          <w:rFonts w:ascii="Times New Roman" w:hAnsi="Times New Roman" w:cs="Times New Roman"/>
        </w:rPr>
      </w:pPr>
      <w:r w:rsidRPr="00266706">
        <w:rPr>
          <w:rFonts w:ascii="Times New Roman" w:hAnsi="Times New Roman" w:cs="Times New Roman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4F00E5" w:rsidRDefault="004F00E5" w:rsidP="007B79F3">
      <w:pPr>
        <w:pStyle w:val="af1"/>
        <w:jc w:val="left"/>
      </w:pPr>
      <w:bookmarkStart w:id="54" w:name="_Toc373221395"/>
      <w:bookmarkStart w:id="55" w:name="_Toc343247320"/>
      <w:bookmarkStart w:id="56" w:name="_Toc343877034"/>
      <w:bookmarkEnd w:id="52"/>
      <w:bookmarkEnd w:id="53"/>
    </w:p>
    <w:p w:rsidR="00E252B1" w:rsidRPr="00C233F4" w:rsidRDefault="00E252B1" w:rsidP="004566A2">
      <w:pPr>
        <w:pStyle w:val="af1"/>
        <w:jc w:val="left"/>
        <w:outlineLvl w:val="0"/>
        <w:rPr>
          <w:color w:val="FF0000"/>
        </w:rPr>
      </w:pPr>
      <w:bookmarkStart w:id="57" w:name="_Toc422081218"/>
      <w:r w:rsidRPr="001C0AAF">
        <w:t>ГЛАВА 3. ЭЛЕКТРОННАЯ МОДЕЛЬ СИСТЕМЫ ТЕПЛОСНАБЖЕНИЯ ПОСЕЛЕНИЯ</w:t>
      </w:r>
      <w:bookmarkEnd w:id="54"/>
      <w:bookmarkEnd w:id="57"/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proofErr w:type="spellStart"/>
      <w:r>
        <w:rPr>
          <w:b w:val="0"/>
        </w:rPr>
        <w:t>Геоинформационная</w:t>
      </w:r>
      <w:proofErr w:type="spellEnd"/>
      <w:r>
        <w:rPr>
          <w:b w:val="0"/>
        </w:rPr>
        <w:t xml:space="preserve"> система (ГИС) ‒ это информационная система, обеспечивающая сбор, хранение, обработку, доступ, отображение и распространение пространственно-координированных данных. ГИС содержит данные о пространственных объектах в форме их цифровых представлений (векторных, растровых), включает соответствующий задачам набор функциональных возможностей ГИС, в которых реализуются операции </w:t>
      </w:r>
      <w:proofErr w:type="spellStart"/>
      <w:r>
        <w:rPr>
          <w:b w:val="0"/>
        </w:rPr>
        <w:t>геоинформационных</w:t>
      </w:r>
      <w:proofErr w:type="spellEnd"/>
      <w:r>
        <w:rPr>
          <w:b w:val="0"/>
        </w:rPr>
        <w:t xml:space="preserve"> технологий, поддерживается аппаратным, программным, информационным обеспечением.</w:t>
      </w:r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proofErr w:type="spellStart"/>
      <w:r w:rsidRPr="00EF16B2">
        <w:rPr>
          <w:b w:val="0"/>
        </w:rPr>
        <w:t>Геоинформационная</w:t>
      </w:r>
      <w:proofErr w:type="spellEnd"/>
      <w:r w:rsidRPr="00EF16B2">
        <w:rPr>
          <w:b w:val="0"/>
        </w:rPr>
        <w:t xml:space="preserve"> система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предн</w:t>
      </w:r>
      <w:r>
        <w:rPr>
          <w:b w:val="0"/>
        </w:rPr>
        <w:t>азначена для разработки ГИС при</w:t>
      </w:r>
      <w:r w:rsidRPr="00EF16B2">
        <w:rPr>
          <w:b w:val="0"/>
        </w:rPr>
        <w:t>ложений, требующих визуализации пространственных да</w:t>
      </w:r>
      <w:r>
        <w:rPr>
          <w:b w:val="0"/>
        </w:rPr>
        <w:t>нных в векторном и растровом ви</w:t>
      </w:r>
      <w:r w:rsidRPr="00EF16B2">
        <w:rPr>
          <w:b w:val="0"/>
        </w:rPr>
        <w:t xml:space="preserve">де, анализа их топологии и их связи с семантическими базами данных. С помощью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можно создавать всевозможные карты в географических проекциях, или </w:t>
      </w:r>
      <w:proofErr w:type="spellStart"/>
      <w:proofErr w:type="gramStart"/>
      <w:r w:rsidRPr="00EF16B2">
        <w:rPr>
          <w:b w:val="0"/>
        </w:rPr>
        <w:t>план-схемы</w:t>
      </w:r>
      <w:proofErr w:type="spellEnd"/>
      <w:proofErr w:type="gramEnd"/>
      <w:r w:rsidRPr="00EF16B2">
        <w:rPr>
          <w:b w:val="0"/>
        </w:rPr>
        <w:t xml:space="preserve">, включая карты и схемы инженерных сетей </w:t>
      </w:r>
      <w:r>
        <w:rPr>
          <w:b w:val="0"/>
        </w:rPr>
        <w:t>с поддержкой их топологии, рабо</w:t>
      </w:r>
      <w:r w:rsidRPr="00EF16B2">
        <w:rPr>
          <w:b w:val="0"/>
        </w:rPr>
        <w:t>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Пакет </w:t>
      </w:r>
      <w:proofErr w:type="spellStart"/>
      <w:r w:rsidRPr="00EF16B2">
        <w:rPr>
          <w:b w:val="0"/>
        </w:rPr>
        <w:t>ZuluThermo</w:t>
      </w:r>
      <w:proofErr w:type="spellEnd"/>
      <w:r w:rsidRPr="00EF16B2">
        <w:rPr>
          <w:b w:val="0"/>
        </w:rPr>
        <w:t xml:space="preserve">, основой для работы которого является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позволяет создать расчетную математическую модель тепловой сети, выполнить ее паспортизацию, и на основе созданной модели решать информационные задачи, задачи топологического анализа, и выполнять различные </w:t>
      </w:r>
      <w:proofErr w:type="spellStart"/>
      <w:r w:rsidRPr="00EF16B2">
        <w:rPr>
          <w:b w:val="0"/>
        </w:rPr>
        <w:t>теплогидравлические</w:t>
      </w:r>
      <w:proofErr w:type="spellEnd"/>
      <w:r w:rsidRPr="00EF16B2">
        <w:rPr>
          <w:b w:val="0"/>
        </w:rPr>
        <w:t xml:space="preserve"> расчеты.</w:t>
      </w:r>
    </w:p>
    <w:p w:rsidR="00E252B1" w:rsidRPr="00EF16B2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Электронная модель системы теплоснабжения, разработанная в среде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обеспечивает проведение необходимых инженерных расчетов, связанных с эксплуатацией существующих и проектированием новых тепловых сетей: </w:t>
      </w:r>
    </w:p>
    <w:p w:rsidR="00E252B1" w:rsidRPr="00EF16B2" w:rsidRDefault="00E252B1" w:rsidP="005053C9">
      <w:pPr>
        <w:pStyle w:val="af1"/>
        <w:numPr>
          <w:ilvl w:val="0"/>
          <w:numId w:val="6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 xml:space="preserve">расчет тупиковых и кольцевых тепловых сетей, в том числе с </w:t>
      </w:r>
      <w:proofErr w:type="spellStart"/>
      <w:r w:rsidRPr="00EF16B2">
        <w:rPr>
          <w:b w:val="0"/>
        </w:rPr>
        <w:t>повысительными</w:t>
      </w:r>
      <w:proofErr w:type="spellEnd"/>
      <w:r w:rsidRPr="00EF16B2">
        <w:rPr>
          <w:b w:val="0"/>
        </w:rPr>
        <w:t xml:space="preserve"> насосными станциями и дросселирующими устройства</w:t>
      </w:r>
      <w:r>
        <w:rPr>
          <w:b w:val="0"/>
        </w:rPr>
        <w:t xml:space="preserve">ми, </w:t>
      </w:r>
      <w:proofErr w:type="gramStart"/>
      <w:r>
        <w:rPr>
          <w:b w:val="0"/>
        </w:rPr>
        <w:t>работающие</w:t>
      </w:r>
      <w:proofErr w:type="gramEnd"/>
      <w:r>
        <w:rPr>
          <w:b w:val="0"/>
        </w:rPr>
        <w:t xml:space="preserve"> от одного или не</w:t>
      </w:r>
      <w:r w:rsidRPr="00EF16B2">
        <w:rPr>
          <w:b w:val="0"/>
        </w:rPr>
        <w:t xml:space="preserve">скольких источников; </w:t>
      </w:r>
    </w:p>
    <w:p w:rsidR="00E252B1" w:rsidRPr="00EF16B2" w:rsidRDefault="00E252B1" w:rsidP="005053C9">
      <w:pPr>
        <w:pStyle w:val="af1"/>
        <w:numPr>
          <w:ilvl w:val="0"/>
          <w:numId w:val="6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>расчет систем теплоснабжения может производиться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</w:t>
      </w:r>
      <w:r>
        <w:rPr>
          <w:b w:val="0"/>
        </w:rPr>
        <w:t>отерям, либо по фактическому со</w:t>
      </w:r>
      <w:r w:rsidRPr="00EF16B2">
        <w:rPr>
          <w:b w:val="0"/>
        </w:rPr>
        <w:t xml:space="preserve">стоянию изоляции; </w:t>
      </w:r>
    </w:p>
    <w:p w:rsidR="00E252B1" w:rsidRPr="00EF16B2" w:rsidRDefault="00E252B1" w:rsidP="005053C9">
      <w:pPr>
        <w:pStyle w:val="af1"/>
        <w:numPr>
          <w:ilvl w:val="0"/>
          <w:numId w:val="6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>наладочный гидравлический расчет, целью которо</w:t>
      </w:r>
      <w:r>
        <w:rPr>
          <w:b w:val="0"/>
        </w:rPr>
        <w:t>го является качественное обес</w:t>
      </w:r>
      <w:r w:rsidRPr="00EF16B2">
        <w:rPr>
          <w:b w:val="0"/>
        </w:rPr>
        <w:t>печение всех потребителей, подключенных к тепловой с</w:t>
      </w:r>
      <w:r>
        <w:rPr>
          <w:b w:val="0"/>
        </w:rPr>
        <w:t>ети необходимым количеством теп</w:t>
      </w:r>
      <w:r w:rsidRPr="00EF16B2">
        <w:rPr>
          <w:b w:val="0"/>
        </w:rPr>
        <w:t>ловой энергии и сетевой воды, при оптимальном режиме</w:t>
      </w:r>
      <w:r>
        <w:rPr>
          <w:b w:val="0"/>
        </w:rPr>
        <w:t xml:space="preserve"> работы системы централизованно</w:t>
      </w:r>
      <w:r w:rsidRPr="00EF16B2">
        <w:rPr>
          <w:b w:val="0"/>
        </w:rPr>
        <w:t>го теплоснабжения в целом. В результате наладочного расчет</w:t>
      </w:r>
      <w:r>
        <w:rPr>
          <w:b w:val="0"/>
        </w:rPr>
        <w:t xml:space="preserve">а </w:t>
      </w:r>
      <w:r>
        <w:rPr>
          <w:b w:val="0"/>
        </w:rPr>
        <w:lastRenderedPageBreak/>
        <w:t>определяются номера эле</w:t>
      </w:r>
      <w:r w:rsidRPr="00EF16B2">
        <w:rPr>
          <w:b w:val="0"/>
        </w:rPr>
        <w:t>ваторов, диаметры сопел и дросселирующих устройств, а также места их установки. Расчет проводится с учетом различных схем присоединения потреб</w:t>
      </w:r>
      <w:r>
        <w:rPr>
          <w:b w:val="0"/>
        </w:rPr>
        <w:t>ителей к тепловой сети и степе</w:t>
      </w:r>
      <w:r w:rsidRPr="00EF16B2">
        <w:rPr>
          <w:b w:val="0"/>
        </w:rPr>
        <w:t xml:space="preserve">ни автоматизации подключенных тепловых нагрузок. При </w:t>
      </w:r>
      <w:r>
        <w:rPr>
          <w:b w:val="0"/>
        </w:rPr>
        <w:t>этом на потребителях могут уста</w:t>
      </w:r>
      <w:r w:rsidRPr="00EF16B2">
        <w:rPr>
          <w:b w:val="0"/>
        </w:rPr>
        <w:t>навливаться регуляторы расхода, нагрузки и температуры. На тепловой сети могут быть установлены насосные станции, регуляторы давления, р</w:t>
      </w:r>
      <w:r>
        <w:rPr>
          <w:b w:val="0"/>
        </w:rPr>
        <w:t>егуляторы расхода, кустовые шай</w:t>
      </w:r>
      <w:r w:rsidRPr="00EF16B2">
        <w:rPr>
          <w:b w:val="0"/>
        </w:rPr>
        <w:t xml:space="preserve">бы и перемычки; </w:t>
      </w:r>
    </w:p>
    <w:p w:rsidR="00E252B1" w:rsidRPr="00EF16B2" w:rsidRDefault="00E252B1" w:rsidP="005053C9">
      <w:pPr>
        <w:pStyle w:val="af1"/>
        <w:numPr>
          <w:ilvl w:val="0"/>
          <w:numId w:val="6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>поверочный гидравлический расчет тепловой сети для определения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</w:t>
      </w:r>
      <w:r>
        <w:rPr>
          <w:b w:val="0"/>
        </w:rPr>
        <w:t>лах сети (при учете тепловых по</w:t>
      </w:r>
      <w:r w:rsidRPr="00EF16B2">
        <w:rPr>
          <w:b w:val="0"/>
        </w:rPr>
        <w:t xml:space="preserve">терь), температуры внутреннего воздуха у потребителей, расходы и температуры воды на входе и выходе в каждую систему теплопотребления; </w:t>
      </w:r>
    </w:p>
    <w:p w:rsidR="00E252B1" w:rsidRPr="00EF16B2" w:rsidRDefault="00E252B1" w:rsidP="005053C9">
      <w:pPr>
        <w:pStyle w:val="af1"/>
        <w:numPr>
          <w:ilvl w:val="0"/>
          <w:numId w:val="6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>расчет и построение пьезометрического графика, который наглядно иллюстрирует результаты ги</w:t>
      </w:r>
      <w:r>
        <w:rPr>
          <w:b w:val="0"/>
        </w:rPr>
        <w:t>дравлического расчета</w:t>
      </w:r>
      <w:r w:rsidRPr="00EF16B2">
        <w:rPr>
          <w:b w:val="0"/>
        </w:rPr>
        <w:t>. При этом</w:t>
      </w:r>
      <w:r>
        <w:rPr>
          <w:b w:val="0"/>
        </w:rPr>
        <w:t xml:space="preserve"> на экран выводится линия давле</w:t>
      </w:r>
      <w:r w:rsidRPr="00EF16B2">
        <w:rPr>
          <w:b w:val="0"/>
        </w:rPr>
        <w:t>ния в подающем трубопроводе, линия давления в обратн</w:t>
      </w:r>
      <w:r>
        <w:rPr>
          <w:b w:val="0"/>
        </w:rPr>
        <w:t>ом трубопроводе, линия поверхно</w:t>
      </w:r>
      <w:r w:rsidRPr="00EF16B2">
        <w:rPr>
          <w:b w:val="0"/>
        </w:rPr>
        <w:t>сти земли, линия потерь напора на шайбе, высота здания,</w:t>
      </w:r>
      <w:r>
        <w:rPr>
          <w:b w:val="0"/>
        </w:rPr>
        <w:t xml:space="preserve"> линия вскипания, линия статиче</w:t>
      </w:r>
      <w:r w:rsidRPr="00EF16B2">
        <w:rPr>
          <w:b w:val="0"/>
        </w:rPr>
        <w:t>ского напора. Количество выводимой под графиком ин</w:t>
      </w:r>
      <w:r>
        <w:rPr>
          <w:b w:val="0"/>
        </w:rPr>
        <w:t>формации настраивается пользова</w:t>
      </w:r>
      <w:r w:rsidRPr="00EF16B2">
        <w:rPr>
          <w:b w:val="0"/>
        </w:rPr>
        <w:t xml:space="preserve">телем. Расчёт тепловых сетей можно проводить с учётом: </w:t>
      </w:r>
    </w:p>
    <w:p w:rsidR="00E252B1" w:rsidRPr="00EF16B2" w:rsidRDefault="00E252B1" w:rsidP="005053C9">
      <w:pPr>
        <w:pStyle w:val="af1"/>
        <w:numPr>
          <w:ilvl w:val="1"/>
          <w:numId w:val="7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 xml:space="preserve">утечек из тепловой сети и систем теплопотребления; </w:t>
      </w:r>
    </w:p>
    <w:p w:rsidR="00E252B1" w:rsidRPr="00EF16B2" w:rsidRDefault="00E252B1" w:rsidP="005053C9">
      <w:pPr>
        <w:pStyle w:val="af1"/>
        <w:numPr>
          <w:ilvl w:val="1"/>
          <w:numId w:val="7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 xml:space="preserve">тепловых потерь в трубопроводах тепловой сети; </w:t>
      </w:r>
    </w:p>
    <w:p w:rsidR="00E252B1" w:rsidRPr="00EF16B2" w:rsidRDefault="00E252B1" w:rsidP="005053C9">
      <w:pPr>
        <w:pStyle w:val="af1"/>
        <w:numPr>
          <w:ilvl w:val="1"/>
          <w:numId w:val="7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 xml:space="preserve">фактически установленного оборудования на абонентских вводах и тепловых сетях. </w:t>
      </w:r>
    </w:p>
    <w:p w:rsidR="00E252B1" w:rsidRDefault="00E252B1" w:rsidP="005053C9">
      <w:pPr>
        <w:pStyle w:val="af1"/>
        <w:tabs>
          <w:tab w:val="left" w:pos="6645"/>
        </w:tabs>
        <w:spacing w:after="0"/>
        <w:ind w:left="284" w:firstLine="425"/>
        <w:jc w:val="both"/>
        <w:rPr>
          <w:b w:val="0"/>
        </w:rPr>
      </w:pPr>
      <w:r>
        <w:rPr>
          <w:b w:val="0"/>
        </w:rPr>
        <w:tab/>
      </w:r>
    </w:p>
    <w:p w:rsidR="00E252B1" w:rsidRDefault="00E252B1" w:rsidP="006906DA">
      <w:pPr>
        <w:pStyle w:val="af9"/>
        <w:spacing w:after="0"/>
        <w:ind w:firstLine="567"/>
      </w:pPr>
      <w:r>
        <w:t>.</w:t>
      </w:r>
    </w:p>
    <w:p w:rsidR="006906DA" w:rsidRDefault="006906DA" w:rsidP="006906DA">
      <w:pPr>
        <w:pStyle w:val="af9"/>
        <w:spacing w:after="0"/>
        <w:ind w:firstLine="567"/>
        <w:sectPr w:rsidR="006906DA" w:rsidSect="00A302C3">
          <w:pgSz w:w="11906" w:h="16838"/>
          <w:pgMar w:top="964" w:right="851" w:bottom="851" w:left="1304" w:header="709" w:footer="709" w:gutter="0"/>
          <w:cols w:space="708"/>
          <w:titlePg/>
          <w:docGrid w:linePitch="360"/>
        </w:sectPr>
      </w:pPr>
    </w:p>
    <w:p w:rsidR="00CB670E" w:rsidRDefault="00CB670E" w:rsidP="004566A2">
      <w:pPr>
        <w:pStyle w:val="af1"/>
        <w:spacing w:before="240" w:after="240"/>
        <w:jc w:val="left"/>
        <w:outlineLvl w:val="0"/>
      </w:pPr>
      <w:bookmarkStart w:id="58" w:name="_Toc422081219"/>
      <w:r w:rsidRPr="007B79F3">
        <w:rPr>
          <w:shd w:val="clear" w:color="auto" w:fill="FFFFFF" w:themeFill="background1"/>
        </w:rPr>
        <w:lastRenderedPageBreak/>
        <w:t xml:space="preserve">ГЛАВА </w:t>
      </w:r>
      <w:r w:rsidR="00E252B1" w:rsidRPr="007B79F3">
        <w:rPr>
          <w:shd w:val="clear" w:color="auto" w:fill="FFFFFF" w:themeFill="background1"/>
        </w:rPr>
        <w:t>4</w:t>
      </w:r>
      <w:r w:rsidRPr="007B79F3">
        <w:rPr>
          <w:shd w:val="clear" w:color="auto" w:fill="FFFFFF" w:themeFill="background1"/>
        </w:rPr>
        <w:t xml:space="preserve"> ПЕРСПЕКТИВНЫЕ БАЛАНСЫ ТЕПЛОВОЙ МОЩНОСТИ ИСТОЧНИКОВ ТЕПЛОВОЙ ЭНЕРГИИ И</w:t>
      </w:r>
      <w:r>
        <w:t xml:space="preserve"> ТЕПЛОВОЙ НАГРУЗКИ</w:t>
      </w:r>
      <w:bookmarkEnd w:id="55"/>
      <w:bookmarkEnd w:id="56"/>
      <w:bookmarkEnd w:id="58"/>
    </w:p>
    <w:p w:rsidR="00E252B1" w:rsidRPr="00F72D5E" w:rsidRDefault="00A078D5" w:rsidP="00DF3B31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59" w:name="_Toc343247321"/>
      <w:bookmarkStart w:id="60" w:name="_Toc343877035"/>
      <w:r>
        <w:rPr>
          <w:rFonts w:ascii="Times New Roman" w:hAnsi="Times New Roman"/>
          <w:sz w:val="24"/>
          <w:szCs w:val="24"/>
        </w:rPr>
        <w:t>Балансы</w:t>
      </w:r>
      <w:r w:rsidR="00E252B1" w:rsidRPr="00F72D5E">
        <w:rPr>
          <w:rFonts w:ascii="Times New Roman" w:hAnsi="Times New Roman"/>
          <w:sz w:val="24"/>
          <w:szCs w:val="24"/>
        </w:rPr>
        <w:t xml:space="preserve"> тепловой мощности источник</w:t>
      </w:r>
      <w:r w:rsidR="00394E56">
        <w:rPr>
          <w:rFonts w:ascii="Times New Roman" w:hAnsi="Times New Roman"/>
          <w:sz w:val="24"/>
          <w:szCs w:val="24"/>
        </w:rPr>
        <w:t>а</w:t>
      </w:r>
      <w:r w:rsidR="00E252B1" w:rsidRPr="00F72D5E">
        <w:rPr>
          <w:rFonts w:ascii="Times New Roman" w:hAnsi="Times New Roman"/>
          <w:sz w:val="24"/>
          <w:szCs w:val="24"/>
        </w:rPr>
        <w:t xml:space="preserve"> тепловой </w:t>
      </w:r>
      <w:r w:rsidR="00E252B1" w:rsidRPr="005B5E3B">
        <w:rPr>
          <w:rFonts w:ascii="Times New Roman" w:hAnsi="Times New Roman"/>
          <w:sz w:val="24"/>
          <w:szCs w:val="24"/>
        </w:rPr>
        <w:t>энергии</w:t>
      </w:r>
      <w:r w:rsidR="005B5E3B" w:rsidRPr="005B5E3B">
        <w:rPr>
          <w:rFonts w:ascii="Times New Roman" w:hAnsi="Times New Roman"/>
          <w:sz w:val="24"/>
          <w:szCs w:val="24"/>
        </w:rPr>
        <w:t xml:space="preserve"> в</w:t>
      </w:r>
      <w:r w:rsidR="00273FA8">
        <w:rPr>
          <w:rFonts w:ascii="Times New Roman" w:hAnsi="Times New Roman"/>
          <w:sz w:val="24"/>
          <w:szCs w:val="24"/>
        </w:rPr>
        <w:t xml:space="preserve"> муниципальном образовании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CA7FD2">
        <w:rPr>
          <w:rFonts w:ascii="Times New Roman" w:hAnsi="Times New Roman"/>
          <w:sz w:val="24"/>
          <w:szCs w:val="24"/>
        </w:rPr>
        <w:t>Мулымя</w:t>
      </w:r>
      <w:proofErr w:type="spellEnd"/>
      <w:r w:rsidR="00E252B1" w:rsidRPr="00F72D5E">
        <w:rPr>
          <w:rFonts w:ascii="Times New Roman" w:hAnsi="Times New Roman"/>
          <w:sz w:val="24"/>
          <w:szCs w:val="24"/>
        </w:rPr>
        <w:t xml:space="preserve"> и тепловой нагрузки представлен</w:t>
      </w:r>
      <w:r w:rsidR="005B5E3B">
        <w:rPr>
          <w:rFonts w:ascii="Times New Roman" w:hAnsi="Times New Roman"/>
          <w:sz w:val="24"/>
          <w:szCs w:val="24"/>
        </w:rPr>
        <w:t>ы</w:t>
      </w:r>
      <w:r w:rsidR="00E252B1" w:rsidRPr="00F72D5E">
        <w:rPr>
          <w:rFonts w:ascii="Times New Roman" w:hAnsi="Times New Roman"/>
          <w:sz w:val="24"/>
          <w:szCs w:val="24"/>
        </w:rPr>
        <w:t xml:space="preserve"> в части 6 Главы 1 настоящего документа. </w:t>
      </w:r>
    </w:p>
    <w:p w:rsidR="00E252B1" w:rsidRPr="00235606" w:rsidRDefault="00E252B1" w:rsidP="006906DA">
      <w:pPr>
        <w:pStyle w:val="af9"/>
        <w:spacing w:after="120" w:line="240" w:lineRule="auto"/>
        <w:ind w:firstLine="0"/>
      </w:pPr>
      <w:r w:rsidRPr="00F72D5E">
        <w:t xml:space="preserve">Таблица 4.1. </w:t>
      </w:r>
      <w:r w:rsidRPr="00F72D5E">
        <w:rPr>
          <w:bCs/>
          <w:iCs/>
          <w:lang w:eastAsia="ru-RU"/>
        </w:rPr>
        <w:t>Перспективный б</w:t>
      </w:r>
      <w:r w:rsidRPr="00F72D5E">
        <w:t xml:space="preserve">аланс установленной тепловой мощности и тепловой нагрузки в зоне действия </w:t>
      </w:r>
      <w:r w:rsidR="00FB3AAA">
        <w:rPr>
          <w:rFonts w:eastAsia="Times New Roman"/>
          <w:lang w:eastAsia="ru-RU"/>
        </w:rPr>
        <w:t>муниципальн</w:t>
      </w:r>
      <w:r w:rsidR="00E85D3F">
        <w:rPr>
          <w:rFonts w:eastAsia="Times New Roman"/>
          <w:lang w:eastAsia="ru-RU"/>
        </w:rPr>
        <w:t>ых</w:t>
      </w:r>
      <w:r w:rsidR="00FB3AAA">
        <w:rPr>
          <w:rFonts w:eastAsia="Times New Roman"/>
          <w:lang w:eastAsia="ru-RU"/>
        </w:rPr>
        <w:t xml:space="preserve"> котельн</w:t>
      </w:r>
      <w:r w:rsidR="00E85D3F">
        <w:rPr>
          <w:rFonts w:eastAsia="Times New Roman"/>
          <w:lang w:eastAsia="ru-RU"/>
        </w:rPr>
        <w:t>ых</w:t>
      </w:r>
      <w:r w:rsidR="00FB3AAA">
        <w:rPr>
          <w:rFonts w:eastAsia="Times New Roman"/>
          <w:lang w:eastAsia="ru-RU"/>
        </w:rPr>
        <w:t xml:space="preserve"> </w:t>
      </w:r>
      <w:r w:rsidR="00E85D3F">
        <w:rPr>
          <w:rFonts w:eastAsia="Times New Roman"/>
          <w:lang w:eastAsia="ru-RU"/>
        </w:rPr>
        <w:t xml:space="preserve">сельского поселения </w:t>
      </w:r>
      <w:proofErr w:type="spellStart"/>
      <w:r w:rsidR="00CA7FD2">
        <w:rPr>
          <w:rFonts w:eastAsia="Times New Roman"/>
          <w:lang w:eastAsia="ru-RU"/>
        </w:rPr>
        <w:t>Мулымя</w:t>
      </w:r>
      <w:proofErr w:type="spellEnd"/>
      <w:r w:rsidRPr="005B5E3B">
        <w:t>.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57"/>
        <w:gridCol w:w="1134"/>
        <w:gridCol w:w="866"/>
        <w:gridCol w:w="835"/>
        <w:gridCol w:w="851"/>
        <w:gridCol w:w="850"/>
        <w:gridCol w:w="851"/>
        <w:gridCol w:w="850"/>
        <w:gridCol w:w="930"/>
      </w:tblGrid>
      <w:tr w:rsidR="00E252B1" w:rsidRPr="003273D6" w:rsidTr="00D071CC">
        <w:trPr>
          <w:trHeight w:val="520"/>
          <w:jc w:val="center"/>
        </w:trPr>
        <w:tc>
          <w:tcPr>
            <w:tcW w:w="3057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273D6">
              <w:rPr>
                <w:sz w:val="22"/>
                <w:szCs w:val="22"/>
              </w:rPr>
              <w:t xml:space="preserve">Ед. </w:t>
            </w:r>
            <w:proofErr w:type="spellStart"/>
            <w:r w:rsidRPr="003273D6">
              <w:rPr>
                <w:sz w:val="22"/>
                <w:szCs w:val="22"/>
              </w:rPr>
              <w:t>изм</w:t>
            </w:r>
            <w:proofErr w:type="spellEnd"/>
            <w:r w:rsidRPr="003273D6">
              <w:rPr>
                <w:sz w:val="22"/>
                <w:szCs w:val="22"/>
              </w:rPr>
              <w:t>.</w:t>
            </w:r>
          </w:p>
        </w:tc>
        <w:tc>
          <w:tcPr>
            <w:tcW w:w="866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4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35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5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1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6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7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1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8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2018-202</w:t>
            </w:r>
            <w:r w:rsidR="00F973CD" w:rsidRPr="003273D6">
              <w:rPr>
                <w:sz w:val="22"/>
                <w:szCs w:val="22"/>
              </w:rPr>
              <w:t>3</w:t>
            </w:r>
            <w:r w:rsidRPr="003273D6">
              <w:rPr>
                <w:sz w:val="22"/>
                <w:szCs w:val="22"/>
              </w:rPr>
              <w:t>гг</w:t>
            </w:r>
          </w:p>
        </w:tc>
        <w:tc>
          <w:tcPr>
            <w:tcW w:w="93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202</w:t>
            </w:r>
            <w:r w:rsidR="00F973CD" w:rsidRPr="003273D6">
              <w:rPr>
                <w:sz w:val="22"/>
                <w:szCs w:val="22"/>
              </w:rPr>
              <w:t>4</w:t>
            </w:r>
            <w:r w:rsidRPr="003273D6">
              <w:rPr>
                <w:sz w:val="22"/>
                <w:szCs w:val="22"/>
              </w:rPr>
              <w:t>-202</w:t>
            </w:r>
            <w:r w:rsidR="00F973CD" w:rsidRPr="003273D6">
              <w:rPr>
                <w:sz w:val="22"/>
                <w:szCs w:val="22"/>
              </w:rPr>
              <w:t>9</w:t>
            </w:r>
            <w:r w:rsidRPr="003273D6">
              <w:rPr>
                <w:sz w:val="22"/>
                <w:szCs w:val="22"/>
              </w:rPr>
              <w:t>гг</w:t>
            </w:r>
          </w:p>
        </w:tc>
      </w:tr>
      <w:tr w:rsidR="00360879" w:rsidRPr="003273D6" w:rsidTr="00360879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360879" w:rsidRPr="003273D6" w:rsidRDefault="00E15D0C" w:rsidP="00F04A0F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</w:rPr>
              <w:t xml:space="preserve">Котельная </w:t>
            </w:r>
            <w:proofErr w:type="spellStart"/>
            <w:r>
              <w:rPr>
                <w:b/>
                <w:color w:val="000000"/>
              </w:rPr>
              <w:t>с</w:t>
            </w:r>
            <w:proofErr w:type="gramStart"/>
            <w:r w:rsidR="00303902" w:rsidRPr="003273D6">
              <w:rPr>
                <w:b/>
                <w:color w:val="000000"/>
              </w:rPr>
              <w:t>.Ч</w:t>
            </w:r>
            <w:proofErr w:type="gramEnd"/>
            <w:r w:rsidR="00303902" w:rsidRPr="003273D6">
              <w:rPr>
                <w:b/>
                <w:color w:val="000000"/>
              </w:rPr>
              <w:t>антырья</w:t>
            </w:r>
            <w:proofErr w:type="spellEnd"/>
          </w:p>
        </w:tc>
      </w:tr>
      <w:tr w:rsidR="003273D6" w:rsidRPr="003273D6" w:rsidTr="00D071CC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</w:t>
            </w:r>
          </w:p>
        </w:tc>
      </w:tr>
      <w:tr w:rsidR="003273D6" w:rsidRPr="003273D6" w:rsidTr="00246716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</w:t>
            </w:r>
            <w:proofErr w:type="gramStart"/>
            <w:r w:rsidRPr="003273D6">
              <w:rPr>
                <w:sz w:val="22"/>
                <w:szCs w:val="22"/>
              </w:rPr>
              <w:t xml:space="preserve"> (+) / </w:t>
            </w:r>
            <w:proofErr w:type="gramEnd"/>
            <w:r w:rsidRPr="003273D6"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</w:tr>
      <w:tr w:rsidR="00360879" w:rsidRPr="003273D6" w:rsidTr="00360879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360879" w:rsidRPr="003273D6" w:rsidRDefault="00303902" w:rsidP="00360879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 xml:space="preserve">Котельная </w:t>
            </w:r>
            <w:proofErr w:type="spellStart"/>
            <w:r w:rsidRPr="003273D6">
              <w:rPr>
                <w:b/>
                <w:color w:val="000000"/>
              </w:rPr>
              <w:t>п</w:t>
            </w:r>
            <w:proofErr w:type="gramStart"/>
            <w:r w:rsidRPr="003273D6">
              <w:rPr>
                <w:b/>
                <w:color w:val="000000"/>
              </w:rPr>
              <w:t>.М</w:t>
            </w:r>
            <w:proofErr w:type="gramEnd"/>
            <w:r w:rsidRPr="003273D6">
              <w:rPr>
                <w:b/>
                <w:color w:val="000000"/>
              </w:rPr>
              <w:t>улымья</w:t>
            </w:r>
            <w:proofErr w:type="spellEnd"/>
          </w:p>
        </w:tc>
      </w:tr>
      <w:tr w:rsidR="003273D6" w:rsidRPr="003273D6" w:rsidTr="00D071CC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</w:tr>
      <w:tr w:rsidR="003273D6" w:rsidRPr="003273D6" w:rsidTr="00D071CC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</w:tr>
      <w:tr w:rsidR="003273D6" w:rsidRPr="003273D6" w:rsidTr="00D071CC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0,6</w:t>
            </w:r>
          </w:p>
        </w:tc>
      </w:tr>
      <w:tr w:rsidR="003273D6" w:rsidRPr="003273D6" w:rsidTr="00D071CC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</w:t>
            </w:r>
            <w:proofErr w:type="gramStart"/>
            <w:r w:rsidRPr="003273D6">
              <w:rPr>
                <w:sz w:val="22"/>
                <w:szCs w:val="22"/>
              </w:rPr>
              <w:t xml:space="preserve"> (+) / </w:t>
            </w:r>
            <w:proofErr w:type="gramEnd"/>
            <w:r w:rsidRPr="003273D6"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</w:tr>
      <w:tr w:rsidR="00CF3070" w:rsidRPr="003273D6" w:rsidTr="00CF3070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CF3070" w:rsidRPr="003273D6" w:rsidRDefault="00E15D0C" w:rsidP="00CF3070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</w:rPr>
              <w:t>Котельная д</w:t>
            </w:r>
            <w:r w:rsidR="00303902" w:rsidRPr="003273D6">
              <w:rPr>
                <w:b/>
                <w:color w:val="000000"/>
              </w:rPr>
              <w:t>. Ушья</w:t>
            </w:r>
          </w:p>
        </w:tc>
      </w:tr>
      <w:tr w:rsidR="003273D6" w:rsidRPr="003273D6" w:rsidTr="00CF3070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35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</w:tr>
      <w:tr w:rsidR="003273D6" w:rsidRPr="003273D6" w:rsidTr="00CF3070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35" w:type="dxa"/>
            <w:vAlign w:val="center"/>
          </w:tcPr>
          <w:p w:rsidR="003273D6" w:rsidRPr="003273D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</w:tr>
      <w:tr w:rsidR="003273D6" w:rsidRPr="003273D6" w:rsidTr="00CF3070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lastRenderedPageBreak/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AD7BF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7BF6">
              <w:rPr>
                <w:sz w:val="22"/>
                <w:szCs w:val="22"/>
              </w:rPr>
              <w:t>6,7</w:t>
            </w:r>
          </w:p>
        </w:tc>
        <w:tc>
          <w:tcPr>
            <w:tcW w:w="835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1,1</w:t>
            </w:r>
          </w:p>
        </w:tc>
      </w:tr>
      <w:tr w:rsidR="003273D6" w:rsidRPr="003273D6" w:rsidTr="00CF3070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</w:t>
            </w:r>
            <w:proofErr w:type="gramStart"/>
            <w:r w:rsidRPr="003273D6">
              <w:rPr>
                <w:sz w:val="22"/>
                <w:szCs w:val="22"/>
              </w:rPr>
              <w:t xml:space="preserve"> (+) / </w:t>
            </w:r>
            <w:proofErr w:type="gramEnd"/>
            <w:r w:rsidRPr="003273D6"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</w:t>
            </w:r>
          </w:p>
        </w:tc>
        <w:tc>
          <w:tcPr>
            <w:tcW w:w="835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930" w:type="dxa"/>
            <w:vAlign w:val="center"/>
          </w:tcPr>
          <w:p w:rsidR="003273D6" w:rsidRPr="00AD7BF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7BF6">
              <w:rPr>
                <w:sz w:val="22"/>
                <w:szCs w:val="22"/>
              </w:rPr>
              <w:t>5,5</w:t>
            </w:r>
          </w:p>
        </w:tc>
      </w:tr>
      <w:tr w:rsidR="00CF3070" w:rsidRPr="003273D6" w:rsidTr="00CF3070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CF3070" w:rsidRPr="003273D6" w:rsidRDefault="00303902" w:rsidP="00E15D0C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 xml:space="preserve">Котельная </w:t>
            </w:r>
            <w:r w:rsidR="00E15D0C">
              <w:rPr>
                <w:b/>
                <w:color w:val="000000"/>
              </w:rPr>
              <w:t>д</w:t>
            </w:r>
            <w:r w:rsidRPr="003273D6">
              <w:rPr>
                <w:b/>
                <w:color w:val="000000"/>
              </w:rPr>
              <w:t xml:space="preserve">. Ушья </w:t>
            </w:r>
            <w:proofErr w:type="gramStart"/>
            <w:r w:rsidRPr="003273D6">
              <w:rPr>
                <w:b/>
                <w:color w:val="000000"/>
              </w:rPr>
              <w:t>мал</w:t>
            </w:r>
            <w:proofErr w:type="gramEnd"/>
            <w:r w:rsidRPr="003273D6">
              <w:rPr>
                <w:b/>
                <w:color w:val="000000"/>
              </w:rPr>
              <w:t>.</w:t>
            </w:r>
          </w:p>
        </w:tc>
      </w:tr>
      <w:tr w:rsidR="003273D6" w:rsidRPr="003273D6" w:rsidTr="00CF3070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</w:tr>
      <w:tr w:rsidR="003273D6" w:rsidRPr="003273D6" w:rsidTr="00CF3070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</w:tr>
      <w:tr w:rsidR="003273D6" w:rsidRPr="003273D6" w:rsidTr="00CF3070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0,42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0,42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</w:t>
            </w:r>
          </w:p>
        </w:tc>
      </w:tr>
      <w:tr w:rsidR="003273D6" w:rsidRPr="003273D6" w:rsidTr="00CF3070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</w:t>
            </w:r>
            <w:proofErr w:type="gramStart"/>
            <w:r w:rsidRPr="003273D6">
              <w:rPr>
                <w:sz w:val="22"/>
                <w:szCs w:val="22"/>
              </w:rPr>
              <w:t xml:space="preserve"> (+) / </w:t>
            </w:r>
            <w:proofErr w:type="gramEnd"/>
            <w:r w:rsidRPr="003273D6"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0,41</w:t>
            </w:r>
          </w:p>
        </w:tc>
      </w:tr>
    </w:tbl>
    <w:p w:rsidR="00360879" w:rsidRDefault="00360879" w:rsidP="00DF3B31">
      <w:pPr>
        <w:pStyle w:val="af3"/>
        <w:spacing w:before="120"/>
        <w:ind w:right="0" w:firstLine="567"/>
        <w:rPr>
          <w:b w:val="0"/>
        </w:rPr>
      </w:pPr>
    </w:p>
    <w:p w:rsidR="00E252B1" w:rsidRDefault="00E252B1" w:rsidP="00DF3B31">
      <w:pPr>
        <w:pStyle w:val="af3"/>
        <w:spacing w:before="120"/>
        <w:ind w:right="0" w:firstLine="567"/>
        <w:rPr>
          <w:b w:val="0"/>
        </w:rPr>
      </w:pPr>
      <w:r>
        <w:rPr>
          <w:b w:val="0"/>
        </w:rPr>
        <w:t>Анализ таблицы показывает, что</w:t>
      </w:r>
      <w:r w:rsidRPr="0051340F">
        <w:rPr>
          <w:b w:val="0"/>
        </w:rPr>
        <w:t xml:space="preserve"> </w:t>
      </w:r>
      <w:r w:rsidR="00AD6758">
        <w:rPr>
          <w:b w:val="0"/>
        </w:rPr>
        <w:t>муниципальн</w:t>
      </w:r>
      <w:r w:rsidR="00DB11C2">
        <w:rPr>
          <w:b w:val="0"/>
        </w:rPr>
        <w:t>ые</w:t>
      </w:r>
      <w:r w:rsidR="00C26134">
        <w:rPr>
          <w:b w:val="0"/>
        </w:rPr>
        <w:t xml:space="preserve"> </w:t>
      </w:r>
      <w:r w:rsidRPr="0051340F">
        <w:rPr>
          <w:b w:val="0"/>
        </w:rPr>
        <w:t>котельн</w:t>
      </w:r>
      <w:r w:rsidR="00DB11C2">
        <w:rPr>
          <w:b w:val="0"/>
        </w:rPr>
        <w:t>ые</w:t>
      </w:r>
      <w:r w:rsidRPr="0051340F">
        <w:rPr>
          <w:b w:val="0"/>
        </w:rPr>
        <w:t xml:space="preserve"> </w:t>
      </w:r>
      <w:r w:rsidR="00DB11C2">
        <w:rPr>
          <w:b w:val="0"/>
        </w:rPr>
        <w:t xml:space="preserve">сельского поселения </w:t>
      </w:r>
      <w:r w:rsidR="00CA7FD2">
        <w:rPr>
          <w:b w:val="0"/>
        </w:rPr>
        <w:t>Мулым</w:t>
      </w:r>
      <w:r w:rsidR="00DE5B22">
        <w:rPr>
          <w:b w:val="0"/>
        </w:rPr>
        <w:t>ь</w:t>
      </w:r>
      <w:r w:rsidR="00CA7FD2">
        <w:rPr>
          <w:b w:val="0"/>
        </w:rPr>
        <w:t>я</w:t>
      </w:r>
      <w:r w:rsidR="00DB11C2">
        <w:rPr>
          <w:b w:val="0"/>
        </w:rPr>
        <w:t xml:space="preserve"> не</w:t>
      </w:r>
      <w:r>
        <w:rPr>
          <w:b w:val="0"/>
        </w:rPr>
        <w:t xml:space="preserve"> имеет </w:t>
      </w:r>
      <w:r w:rsidR="00CC6274">
        <w:rPr>
          <w:b w:val="0"/>
        </w:rPr>
        <w:t>дефицит</w:t>
      </w:r>
      <w:r w:rsidR="00C26134">
        <w:rPr>
          <w:b w:val="0"/>
        </w:rPr>
        <w:t xml:space="preserve"> </w:t>
      </w:r>
      <w:r w:rsidR="007B73B9">
        <w:rPr>
          <w:b w:val="0"/>
        </w:rPr>
        <w:t>располагаемой</w:t>
      </w:r>
      <w:r w:rsidR="00DB11C2">
        <w:rPr>
          <w:b w:val="0"/>
        </w:rPr>
        <w:t xml:space="preserve"> мощности, тепловой энергии</w:t>
      </w:r>
      <w:r w:rsidR="00A701EC">
        <w:rPr>
          <w:b w:val="0"/>
        </w:rPr>
        <w:t xml:space="preserve"> </w:t>
      </w:r>
      <w:r>
        <w:rPr>
          <w:b w:val="0"/>
        </w:rPr>
        <w:t>достаточно для обеспечения</w:t>
      </w:r>
      <w:r w:rsidRPr="0051340F">
        <w:rPr>
          <w:b w:val="0"/>
        </w:rPr>
        <w:t xml:space="preserve"> присоединенных потребителей.</w:t>
      </w:r>
      <w:r w:rsidR="003A45D7">
        <w:rPr>
          <w:b w:val="0"/>
        </w:rPr>
        <w:t xml:space="preserve"> </w:t>
      </w:r>
    </w:p>
    <w:p w:rsidR="008560E7" w:rsidRDefault="008560E7" w:rsidP="006906DA">
      <w:pPr>
        <w:pStyle w:val="af3"/>
        <w:spacing w:before="360" w:after="240"/>
        <w:ind w:right="0" w:firstLine="567"/>
      </w:pPr>
    </w:p>
    <w:p w:rsidR="00CB670E" w:rsidRDefault="00CB670E" w:rsidP="004566A2">
      <w:pPr>
        <w:pStyle w:val="af3"/>
        <w:spacing w:before="360" w:after="240"/>
        <w:ind w:right="0" w:firstLine="567"/>
        <w:outlineLvl w:val="0"/>
      </w:pPr>
      <w:bookmarkStart w:id="61" w:name="_Toc422081220"/>
      <w:r>
        <w:t xml:space="preserve">ГЛАВА </w:t>
      </w:r>
      <w:r w:rsidR="005C6CEA">
        <w:t>5</w:t>
      </w:r>
      <w:r>
        <w:t xml:space="preserve">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59"/>
      <w:bookmarkEnd w:id="60"/>
      <w:bookmarkEnd w:id="61"/>
    </w:p>
    <w:p w:rsidR="00101E68" w:rsidRDefault="005047FD" w:rsidP="00DB11C2">
      <w:pPr>
        <w:pStyle w:val="af9"/>
        <w:spacing w:after="0"/>
        <w:ind w:firstLine="567"/>
      </w:pPr>
      <w:bookmarkStart w:id="62" w:name="_Toc343247322"/>
      <w:bookmarkStart w:id="63" w:name="_Toc343877036"/>
      <w:r w:rsidRPr="00CC6EBA">
        <w:t xml:space="preserve">По представленным данным </w:t>
      </w:r>
      <w:r>
        <w:t>в</w:t>
      </w:r>
      <w:r w:rsidR="00DB11C2">
        <w:t xml:space="preserve"> </w:t>
      </w:r>
      <w:r w:rsidR="001B7936">
        <w:t>муниципальн</w:t>
      </w:r>
      <w:r w:rsidR="00DB11C2">
        <w:t>ых</w:t>
      </w:r>
      <w:r>
        <w:t xml:space="preserve"> котельн</w:t>
      </w:r>
      <w:r w:rsidR="00DB11C2">
        <w:t xml:space="preserve">ых сельского поселения </w:t>
      </w:r>
      <w:proofErr w:type="spellStart"/>
      <w:r w:rsidR="00CA7FD2">
        <w:t>Мулымя</w:t>
      </w:r>
      <w:proofErr w:type="spellEnd"/>
      <w:r w:rsidR="00DB11C2">
        <w:t xml:space="preserve"> </w:t>
      </w:r>
      <w:r>
        <w:t>химическая водоподготовка для подпитки котлов и сетевой воды</w:t>
      </w:r>
      <w:r w:rsidR="00DB11C2">
        <w:t xml:space="preserve"> не предусмотрена.</w:t>
      </w:r>
    </w:p>
    <w:p w:rsidR="00E56365" w:rsidRDefault="00E56365" w:rsidP="00825E74">
      <w:pPr>
        <w:pStyle w:val="af9"/>
        <w:ind w:firstLine="567"/>
      </w:pPr>
      <w:r w:rsidRPr="00D471BE">
        <w:t xml:space="preserve">Балансы 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таблице </w:t>
      </w:r>
      <w:r>
        <w:t>5</w:t>
      </w:r>
      <w:r w:rsidRPr="00D471BE">
        <w:t>.1.</w:t>
      </w:r>
    </w:p>
    <w:p w:rsidR="00E56365" w:rsidRDefault="00E56365" w:rsidP="002A6EFE">
      <w:pPr>
        <w:pStyle w:val="af9"/>
        <w:spacing w:before="120" w:after="120"/>
        <w:ind w:firstLine="0"/>
      </w:pPr>
      <w:r w:rsidRPr="00D471BE">
        <w:t xml:space="preserve">Таблица </w:t>
      </w:r>
      <w:r>
        <w:t>5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>
        <w:t>/</w:t>
      </w:r>
      <w:r w:rsidR="00AC5229">
        <w:t>год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1012"/>
        <w:gridCol w:w="1013"/>
        <w:gridCol w:w="1012"/>
        <w:gridCol w:w="1013"/>
        <w:gridCol w:w="1012"/>
        <w:gridCol w:w="1013"/>
        <w:gridCol w:w="1013"/>
      </w:tblGrid>
      <w:tr w:rsidR="00941C1A" w:rsidRPr="00E2772D" w:rsidTr="003F6CA0">
        <w:trPr>
          <w:trHeight w:val="364"/>
        </w:trPr>
        <w:tc>
          <w:tcPr>
            <w:tcW w:w="2943" w:type="dxa"/>
            <w:shd w:val="clear" w:color="auto" w:fill="auto"/>
            <w:vAlign w:val="center"/>
          </w:tcPr>
          <w:p w:rsidR="00941C1A" w:rsidRPr="003F6CA0" w:rsidRDefault="00941C1A" w:rsidP="00D03F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3F6CA0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4г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5г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6г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7г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8г</w:t>
            </w:r>
          </w:p>
        </w:tc>
        <w:tc>
          <w:tcPr>
            <w:tcW w:w="10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2018-202</w:t>
            </w:r>
            <w:r>
              <w:rPr>
                <w:sz w:val="22"/>
                <w:szCs w:val="22"/>
              </w:rPr>
              <w:t>3гг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BC6AE6">
              <w:rPr>
                <w:sz w:val="22"/>
                <w:szCs w:val="22"/>
              </w:rPr>
              <w:t>-202</w:t>
            </w:r>
            <w:r>
              <w:rPr>
                <w:sz w:val="22"/>
                <w:szCs w:val="22"/>
              </w:rPr>
              <w:t>9гг</w:t>
            </w:r>
          </w:p>
        </w:tc>
      </w:tr>
      <w:tr w:rsidR="00A078D5" w:rsidRPr="00E2772D" w:rsidTr="00A701EC">
        <w:tc>
          <w:tcPr>
            <w:tcW w:w="2943" w:type="dxa"/>
            <w:shd w:val="clear" w:color="auto" w:fill="auto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2" w:type="dxa"/>
            <w:vMerge w:val="restart"/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3273D6" w:rsidRPr="00E2772D" w:rsidTr="00A701EC">
        <w:tc>
          <w:tcPr>
            <w:tcW w:w="2943" w:type="dxa"/>
            <w:shd w:val="clear" w:color="auto" w:fill="auto"/>
            <w:vAlign w:val="center"/>
          </w:tcPr>
          <w:p w:rsidR="003273D6" w:rsidRDefault="003273D6" w:rsidP="00A7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3D6" w:rsidRPr="00E2772D" w:rsidTr="00A701EC">
        <w:tc>
          <w:tcPr>
            <w:tcW w:w="2943" w:type="dxa"/>
            <w:shd w:val="clear" w:color="auto" w:fill="auto"/>
            <w:vAlign w:val="center"/>
          </w:tcPr>
          <w:p w:rsidR="003273D6" w:rsidRDefault="003273D6" w:rsidP="00A7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78D5" w:rsidRPr="00E2772D" w:rsidTr="00A078D5">
        <w:trPr>
          <w:trHeight w:val="304"/>
        </w:trPr>
        <w:tc>
          <w:tcPr>
            <w:tcW w:w="2943" w:type="dxa"/>
            <w:shd w:val="clear" w:color="auto" w:fill="auto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Ушья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F00E5" w:rsidRDefault="004F00E5" w:rsidP="006E568E">
      <w:pPr>
        <w:pStyle w:val="af9"/>
        <w:spacing w:before="240" w:after="240"/>
        <w:ind w:firstLine="0"/>
        <w:rPr>
          <w:b/>
        </w:rPr>
      </w:pPr>
    </w:p>
    <w:p w:rsidR="00CB670E" w:rsidRDefault="00CB670E" w:rsidP="004566A2">
      <w:pPr>
        <w:pStyle w:val="af9"/>
        <w:spacing w:before="240" w:after="240"/>
        <w:ind w:firstLine="0"/>
        <w:outlineLvl w:val="0"/>
        <w:rPr>
          <w:b/>
        </w:rPr>
      </w:pPr>
      <w:bookmarkStart w:id="64" w:name="_Toc422081221"/>
      <w:r w:rsidRPr="001E7994">
        <w:rPr>
          <w:b/>
        </w:rPr>
        <w:t xml:space="preserve">ГЛАВА </w:t>
      </w:r>
      <w:r w:rsidR="00BD57FD">
        <w:rPr>
          <w:b/>
        </w:rPr>
        <w:t>6</w:t>
      </w:r>
      <w:r w:rsidRPr="001E7994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62"/>
      <w:bookmarkEnd w:id="63"/>
      <w:bookmarkEnd w:id="64"/>
    </w:p>
    <w:p w:rsidR="005F5E24" w:rsidRDefault="002E49A8" w:rsidP="005F5E24">
      <w:pPr>
        <w:pStyle w:val="af1"/>
        <w:spacing w:before="240" w:after="120"/>
        <w:ind w:firstLine="567"/>
        <w:contextualSpacing/>
        <w:jc w:val="both"/>
        <w:rPr>
          <w:b w:val="0"/>
        </w:rPr>
      </w:pPr>
      <w:bookmarkStart w:id="65" w:name="_Toc343247323"/>
      <w:bookmarkStart w:id="66" w:name="_Toc343877037"/>
      <w:r w:rsidRPr="002E49A8">
        <w:rPr>
          <w:b w:val="0"/>
        </w:rPr>
        <w:t xml:space="preserve">В соответствии с генеральным планом </w:t>
      </w:r>
    </w:p>
    <w:p w:rsidR="005F5E24" w:rsidRPr="005F5E24" w:rsidRDefault="005F5E24" w:rsidP="005F5E24">
      <w:pPr>
        <w:pStyle w:val="afff"/>
        <w:spacing w:before="0" w:after="0" w:line="276" w:lineRule="auto"/>
        <w:rPr>
          <w:rFonts w:ascii="Times New Roman" w:hAnsi="Times New Roman" w:cs="Times New Roman"/>
        </w:rPr>
      </w:pPr>
      <w:r w:rsidRPr="005F5E24">
        <w:rPr>
          <w:rFonts w:ascii="Times New Roman" w:hAnsi="Times New Roman" w:cs="Times New Roman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F5E24" w:rsidRPr="005F5E24" w:rsidRDefault="005F5E24" w:rsidP="005F5E24">
      <w:pPr>
        <w:pStyle w:val="afff"/>
        <w:spacing w:before="0" w:after="0" w:line="276" w:lineRule="auto"/>
        <w:rPr>
          <w:rStyle w:val="afff0"/>
          <w:b w:val="0"/>
          <w:u w:val="single"/>
        </w:rPr>
      </w:pPr>
      <w:r w:rsidRPr="005F5E24">
        <w:rPr>
          <w:rStyle w:val="afff0"/>
          <w:b w:val="0"/>
          <w:u w:val="single"/>
        </w:rPr>
        <w:t>Мероприятия на расчетный срок</w:t>
      </w:r>
    </w:p>
    <w:p w:rsidR="005F5E24" w:rsidRDefault="005F5E24" w:rsidP="00760240">
      <w:pPr>
        <w:pStyle w:val="afff"/>
        <w:numPr>
          <w:ilvl w:val="0"/>
          <w:numId w:val="20"/>
        </w:numPr>
        <w:spacing w:before="0" w:after="0" w:line="276" w:lineRule="auto"/>
        <w:ind w:left="1281" w:hanging="357"/>
        <w:rPr>
          <w:rFonts w:ascii="Times New Roman" w:hAnsi="Times New Roman" w:cs="Times New Roman"/>
        </w:rPr>
      </w:pPr>
      <w:r w:rsidRPr="005F5E24">
        <w:rPr>
          <w:rFonts w:ascii="Times New Roman" w:hAnsi="Times New Roman" w:cs="Times New Roman"/>
        </w:rPr>
        <w:t>техническое переоснащение котельных поселк</w:t>
      </w:r>
      <w:r>
        <w:rPr>
          <w:rFonts w:ascii="Times New Roman" w:hAnsi="Times New Roman" w:cs="Times New Roman"/>
        </w:rPr>
        <w:t>а</w:t>
      </w:r>
      <w:r w:rsidRPr="005F5E24">
        <w:rPr>
          <w:rFonts w:ascii="Times New Roman" w:hAnsi="Times New Roman" w:cs="Times New Roman"/>
        </w:rPr>
        <w:t xml:space="preserve"> </w:t>
      </w:r>
      <w:r w:rsidR="00CA7FD2">
        <w:rPr>
          <w:rFonts w:ascii="Times New Roman" w:hAnsi="Times New Roman" w:cs="Times New Roman"/>
        </w:rPr>
        <w:t>Мулым</w:t>
      </w:r>
      <w:r w:rsidR="00DE5B22">
        <w:rPr>
          <w:rFonts w:ascii="Times New Roman" w:hAnsi="Times New Roman" w:cs="Times New Roman"/>
        </w:rPr>
        <w:t>ь</w:t>
      </w:r>
      <w:r w:rsidR="00CA7FD2">
        <w:rPr>
          <w:rFonts w:ascii="Times New Roman" w:hAnsi="Times New Roman" w:cs="Times New Roman"/>
        </w:rPr>
        <w:t>я</w:t>
      </w:r>
      <w:r w:rsidRPr="005F5E24">
        <w:rPr>
          <w:rFonts w:ascii="Times New Roman" w:hAnsi="Times New Roman" w:cs="Times New Roman"/>
        </w:rPr>
        <w:t>;</w:t>
      </w:r>
    </w:p>
    <w:p w:rsidR="00895A9B" w:rsidRDefault="00895A9B" w:rsidP="00895A9B">
      <w:pPr>
        <w:pStyle w:val="afff"/>
        <w:spacing w:before="0" w:after="0" w:line="276" w:lineRule="auto"/>
        <w:ind w:left="1281" w:firstLine="0"/>
        <w:rPr>
          <w:rFonts w:ascii="Times New Roman" w:hAnsi="Times New Roman" w:cs="Times New Roman"/>
        </w:rPr>
      </w:pPr>
    </w:p>
    <w:p w:rsidR="00895A9B" w:rsidRDefault="00895A9B" w:rsidP="00895A9B">
      <w:pPr>
        <w:rPr>
          <w:rFonts w:ascii="Times New Roman" w:hAnsi="Times New Roman"/>
          <w:sz w:val="24"/>
          <w:szCs w:val="24"/>
        </w:rPr>
        <w:sectPr w:rsidR="00895A9B" w:rsidSect="00E6200E">
          <w:pgSz w:w="11906" w:h="16838"/>
          <w:pgMar w:top="964" w:right="851" w:bottom="709" w:left="1304" w:header="567" w:footer="103" w:gutter="0"/>
          <w:cols w:space="708"/>
          <w:titlePg/>
          <w:docGrid w:linePitch="360"/>
        </w:sectPr>
      </w:pPr>
    </w:p>
    <w:p w:rsidR="00895A9B" w:rsidRDefault="00895A9B" w:rsidP="00895A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6.1. </w:t>
      </w:r>
      <w:r w:rsidRPr="006A6917">
        <w:rPr>
          <w:rFonts w:ascii="Times New Roman" w:hAnsi="Times New Roman"/>
          <w:sz w:val="24"/>
          <w:szCs w:val="24"/>
        </w:rPr>
        <w:t xml:space="preserve">Перспективный перечень работ, выполняемых по реконструкции, модернизации и ремонту  котельных сельского поселения Мулымья </w:t>
      </w:r>
    </w:p>
    <w:p w:rsidR="0085254B" w:rsidRDefault="0085254B" w:rsidP="00895A9B">
      <w:pPr>
        <w:rPr>
          <w:rFonts w:ascii="Times New Roman" w:hAnsi="Times New Roman"/>
          <w:sz w:val="24"/>
          <w:szCs w:val="24"/>
        </w:rPr>
      </w:pPr>
    </w:p>
    <w:tbl>
      <w:tblPr>
        <w:tblW w:w="4883" w:type="pct"/>
        <w:tblInd w:w="250" w:type="dxa"/>
        <w:tblLook w:val="04A0"/>
      </w:tblPr>
      <w:tblGrid>
        <w:gridCol w:w="734"/>
        <w:gridCol w:w="3703"/>
        <w:gridCol w:w="2144"/>
        <w:gridCol w:w="2171"/>
        <w:gridCol w:w="1424"/>
      </w:tblGrid>
      <w:tr w:rsidR="0085254B" w:rsidRPr="00F43206" w:rsidTr="0085254B">
        <w:trPr>
          <w:trHeight w:val="20"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изм</w:t>
            </w:r>
            <w:proofErr w:type="spellEnd"/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Объем вводимых, реконструируемых мощностей 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Год реализации мероприятия</w:t>
            </w:r>
          </w:p>
        </w:tc>
      </w:tr>
      <w:tr w:rsidR="0085254B" w:rsidRPr="00F43206" w:rsidTr="0085254B">
        <w:trPr>
          <w:trHeight w:val="20"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5254B" w:rsidRPr="00F43206" w:rsidTr="0085254B">
        <w:trPr>
          <w:trHeight w:val="2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Большая котельная д. Ушья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Установка узла учета тепла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Установка системы видеонаблюдения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Диспетчеризация котельной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Система охранно-пожарной сигнализации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Замена сетевых насосов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</w:t>
            </w:r>
            <w:proofErr w:type="gramEnd"/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/мин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1450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 xml:space="preserve">Замена </w:t>
            </w:r>
            <w:proofErr w:type="spellStart"/>
            <w:proofErr w:type="gramStart"/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котла</w:t>
            </w:r>
            <w:proofErr w:type="gramEnd"/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Vitoplex</w:t>
            </w:r>
            <w:proofErr w:type="spellEnd"/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Vissman</w:t>
            </w:r>
            <w:proofErr w:type="spellEnd"/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Гкал/</w:t>
            </w:r>
            <w:proofErr w:type="gramStart"/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9544A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 xml:space="preserve">Замена тепловых сетей от Т.К.  5/5 </w:t>
            </w:r>
            <w:proofErr w:type="gramStart"/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до</w:t>
            </w:r>
            <w:proofErr w:type="gramEnd"/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 xml:space="preserve"> ж.д. ул. Лесная 45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ротяженность в двухтрубном исчислении, </w:t>
            </w:r>
            <w:proofErr w:type="gramStart"/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 xml:space="preserve">Устройство тепловой камеры 5/5 ул. </w:t>
            </w:r>
            <w:proofErr w:type="gramStart"/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Лесная</w:t>
            </w:r>
            <w:proofErr w:type="gramEnd"/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5254B" w:rsidRPr="00F43206" w:rsidTr="0085254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Котельная УМК-0,5Г д. Ушья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Установка узла учета тепла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Установка системы видеонаблюдения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Освещение периметра территории котельной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протяженность сетевого кабеля,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Диспетчеризация котельной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Система охранно-пожарной сигнализации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85254B" w:rsidRPr="00F43206" w:rsidTr="0085254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Котельная п. Мулымья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Установка узла учета тепла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Установка системы видеонаблюдения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Диспетчеризация котельной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Освещение периметра территории котельной и ГРП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протяженность сетевого кабеля,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Система охранно-пожарной сигнализации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Замена сетевых и подпиточных насосов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9544A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Замена узла учета газа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кгс/см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85254B" w:rsidRPr="00F43206" w:rsidTr="0085254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Котельная с. Чантырья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Замена газоходов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Установка узла учета тепла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Установка бака запаса воды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A000E3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Установка системы видеонаблюдения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Диспетчеризация котельной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Система охранно-пожарной сигнализации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</w:tbl>
    <w:p w:rsidR="00895A9B" w:rsidRDefault="00895A9B" w:rsidP="00895A9B">
      <w:pPr>
        <w:sectPr w:rsidR="00895A9B" w:rsidSect="0085254B">
          <w:pgSz w:w="11906" w:h="16838"/>
          <w:pgMar w:top="964" w:right="851" w:bottom="709" w:left="851" w:header="567" w:footer="102" w:gutter="0"/>
          <w:cols w:space="708"/>
          <w:titlePg/>
          <w:docGrid w:linePitch="360"/>
        </w:sectPr>
      </w:pPr>
    </w:p>
    <w:p w:rsidR="00CB670E" w:rsidRDefault="00CB670E" w:rsidP="004566A2">
      <w:pPr>
        <w:pStyle w:val="af1"/>
        <w:spacing w:before="360" w:after="240"/>
        <w:jc w:val="both"/>
        <w:outlineLvl w:val="0"/>
      </w:pPr>
      <w:bookmarkStart w:id="67" w:name="_Toc422081222"/>
      <w:r>
        <w:lastRenderedPageBreak/>
        <w:t xml:space="preserve">ГЛАВА </w:t>
      </w:r>
      <w:r w:rsidR="00BD57FD">
        <w:t>7</w:t>
      </w:r>
      <w:r>
        <w:t xml:space="preserve"> ПРЕДЛОЖЕНИЯ ПО СТРОИТЕЛЬСТВУ И РЕКОНСТРУКЦИИ ТЕПЛОВЫХ СЕТЕЙ И СООРУЖЕНИЙ НА НИХ</w:t>
      </w:r>
      <w:bookmarkEnd w:id="65"/>
      <w:bookmarkEnd w:id="66"/>
      <w:bookmarkEnd w:id="67"/>
    </w:p>
    <w:p w:rsidR="000249AE" w:rsidRDefault="000249AE" w:rsidP="00D1603A">
      <w:pPr>
        <w:pStyle w:val="af9"/>
        <w:contextualSpacing/>
      </w:pPr>
      <w:r w:rsidRPr="004826D3">
        <w:t xml:space="preserve">На территории </w:t>
      </w:r>
      <w:r w:rsidR="00114B1E">
        <w:t xml:space="preserve">сельского поселения </w:t>
      </w:r>
      <w:r w:rsidR="00CA7FD2">
        <w:t>Мулым</w:t>
      </w:r>
      <w:r w:rsidR="00FF4371">
        <w:t>ь</w:t>
      </w:r>
      <w:r w:rsidR="00CA7FD2">
        <w:t>я</w:t>
      </w:r>
      <w:r w:rsidRPr="004826D3">
        <w:t xml:space="preserve"> есть необходимость в реконструкции существующих тепловых сетей. </w:t>
      </w:r>
      <w:r>
        <w:t>На</w:t>
      </w:r>
      <w:r w:rsidRPr="004826D3">
        <w:t xml:space="preserve"> основн</w:t>
      </w:r>
      <w:r>
        <w:t>ой</w:t>
      </w:r>
      <w:r w:rsidRPr="004826D3">
        <w:t xml:space="preserve"> котельн</w:t>
      </w:r>
      <w:r>
        <w:t>ой</w:t>
      </w:r>
      <w:r w:rsidRPr="004826D3">
        <w:t xml:space="preserve"> имеются </w:t>
      </w:r>
      <w:r w:rsidR="00D1603A">
        <w:t>высокие</w:t>
      </w:r>
      <w:r w:rsidRPr="004826D3">
        <w:t xml:space="preserve"> тепловые потери в тепловых </w:t>
      </w:r>
      <w:r w:rsidRPr="008D79DA">
        <w:t xml:space="preserve">сетях </w:t>
      </w:r>
      <w:r w:rsidR="001C64B6">
        <w:t>более</w:t>
      </w:r>
      <w:r w:rsidRPr="008D79DA">
        <w:t xml:space="preserve"> </w:t>
      </w:r>
      <w:r w:rsidR="005F5E24">
        <w:t>40</w:t>
      </w:r>
      <w:r w:rsidRPr="008D79DA">
        <w:t>%.</w:t>
      </w:r>
    </w:p>
    <w:p w:rsidR="003E5D86" w:rsidRDefault="000249AE" w:rsidP="00D1603A">
      <w:pPr>
        <w:pStyle w:val="af9"/>
        <w:spacing w:before="120" w:after="0"/>
        <w:ind w:firstLine="539"/>
        <w:contextualSpacing/>
      </w:pPr>
      <w:r w:rsidRPr="004826D3">
        <w:t>Сверхнормативные потери тепла в сетях свидетельствуют о низком термическом сопротивлении тепловой изоляции.</w:t>
      </w:r>
    </w:p>
    <w:p w:rsidR="00EE6823" w:rsidRDefault="000249AE" w:rsidP="00D1603A">
      <w:pPr>
        <w:pStyle w:val="af9"/>
        <w:spacing w:after="0"/>
        <w:ind w:firstLine="539"/>
        <w:contextualSpacing/>
      </w:pPr>
      <w:r w:rsidRPr="003E5D86">
        <w:t xml:space="preserve">Рекомендуется при новом строительстве и реконструкции существующих теплопроводов применять </w:t>
      </w:r>
      <w:proofErr w:type="spellStart"/>
      <w:r w:rsidRPr="003E5D86">
        <w:t>предизолированные</w:t>
      </w:r>
      <w:proofErr w:type="spellEnd"/>
      <w:r w:rsidRPr="003E5D86">
        <w:t xml:space="preserve"> трубопроводы в пенополиуретановой (ППУ) изоляции. Для сокращения времени устранения аварий на тепловых сетях и снижения выбросов теплоносителя в атмосферу и др. последствий, неразрывно связанных с авариями на теплопроводах, рекомендуется применять систему оперативно-дистанционного контроля (ОДК).</w:t>
      </w:r>
    </w:p>
    <w:p w:rsidR="005C291F" w:rsidRDefault="005C291F" w:rsidP="005C291F">
      <w:pPr>
        <w:pStyle w:val="af1"/>
        <w:spacing w:before="240" w:after="240"/>
        <w:jc w:val="both"/>
        <w:rPr>
          <w:b w:val="0"/>
        </w:rPr>
      </w:pPr>
      <w:r w:rsidRPr="0043736A">
        <w:rPr>
          <w:b w:val="0"/>
        </w:rPr>
        <w:t xml:space="preserve">Для повышения экономичности работы теплотрассы </w:t>
      </w:r>
      <w:r>
        <w:rPr>
          <w:b w:val="0"/>
        </w:rPr>
        <w:t>рекомендуется выполнить следующие действия:</w:t>
      </w:r>
    </w:p>
    <w:p w:rsidR="005C291F" w:rsidRDefault="005C291F" w:rsidP="00760240">
      <w:pPr>
        <w:pStyle w:val="af1"/>
        <w:numPr>
          <w:ilvl w:val="0"/>
          <w:numId w:val="18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5C291F" w:rsidRDefault="005C291F" w:rsidP="00760240">
      <w:pPr>
        <w:pStyle w:val="af1"/>
        <w:numPr>
          <w:ilvl w:val="0"/>
          <w:numId w:val="18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оптимизацию гидравлических режимов функционирования тепловых сетей.</w:t>
      </w:r>
      <w:r w:rsidRPr="00F00FE3">
        <w:t xml:space="preserve"> </w:t>
      </w:r>
      <w:r w:rsidRPr="00F00FE3">
        <w:rPr>
          <w:b w:val="0"/>
        </w:rPr>
        <w:t xml:space="preserve">Ликвидация </w:t>
      </w:r>
      <w:proofErr w:type="spellStart"/>
      <w:r w:rsidRPr="00F00FE3">
        <w:rPr>
          <w:b w:val="0"/>
        </w:rPr>
        <w:t>разрегулировки</w:t>
      </w:r>
      <w:proofErr w:type="spellEnd"/>
      <w:r w:rsidRPr="00F00FE3">
        <w:rPr>
          <w:b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5C291F" w:rsidRDefault="005C291F" w:rsidP="00760240">
      <w:pPr>
        <w:pStyle w:val="af1"/>
        <w:numPr>
          <w:ilvl w:val="0"/>
          <w:numId w:val="18"/>
        </w:numPr>
        <w:spacing w:before="240" w:after="240"/>
        <w:jc w:val="both"/>
        <w:rPr>
          <w:b w:val="0"/>
        </w:rPr>
      </w:pPr>
      <w:r>
        <w:rPr>
          <w:b w:val="0"/>
        </w:rPr>
        <w:t xml:space="preserve">Восстановить или усилить теплоизоляцию теплотрассы или при экономической целесообразности переложить существующие трубопроводы </w:t>
      </w:r>
      <w:proofErr w:type="gramStart"/>
      <w:r>
        <w:rPr>
          <w:b w:val="0"/>
        </w:rPr>
        <w:t>использовав</w:t>
      </w:r>
      <w:proofErr w:type="gramEnd"/>
      <w:r>
        <w:rPr>
          <w:b w:val="0"/>
        </w:rPr>
        <w:t xml:space="preserve"> для замены предварительно изолированные трубопроводы.</w:t>
      </w:r>
    </w:p>
    <w:p w:rsidR="005C291F" w:rsidRDefault="005C291F" w:rsidP="00760240">
      <w:pPr>
        <w:pStyle w:val="af1"/>
        <w:numPr>
          <w:ilvl w:val="0"/>
          <w:numId w:val="18"/>
        </w:numPr>
        <w:spacing w:before="240" w:after="240"/>
        <w:jc w:val="both"/>
        <w:rPr>
          <w:b w:val="0"/>
        </w:rPr>
      </w:pPr>
      <w:proofErr w:type="gramStart"/>
      <w:r>
        <w:rPr>
          <w:b w:val="0"/>
        </w:rPr>
        <w:t>Заменить низкоэффективные отечественные сетевые насосы на современные импортные с более высоким КПД.</w:t>
      </w:r>
      <w:proofErr w:type="gramEnd"/>
      <w:r>
        <w:rPr>
          <w:b w:val="0"/>
        </w:rPr>
        <w:t xml:space="preserve"> При экономической целесообразности</w:t>
      </w:r>
      <w:r w:rsidR="00A078D5">
        <w:rPr>
          <w:b w:val="0"/>
        </w:rPr>
        <w:t xml:space="preserve"> </w:t>
      </w:r>
      <w:r>
        <w:rPr>
          <w:b w:val="0"/>
        </w:rPr>
        <w:t>(большой мощности электродвигателей насосов) использовать устройства частотного регулирования скорости вращения асинхронных двигателей.</w:t>
      </w:r>
    </w:p>
    <w:p w:rsidR="00895A9B" w:rsidRPr="0085254B" w:rsidRDefault="005C291F" w:rsidP="00895A9B">
      <w:pPr>
        <w:pStyle w:val="af1"/>
        <w:numPr>
          <w:ilvl w:val="0"/>
          <w:numId w:val="18"/>
        </w:numPr>
        <w:spacing w:before="240" w:after="240"/>
        <w:jc w:val="both"/>
        <w:rPr>
          <w:b w:val="0"/>
        </w:rPr>
        <w:sectPr w:rsidR="00895A9B" w:rsidRPr="0085254B" w:rsidSect="00E6200E">
          <w:pgSz w:w="11906" w:h="16838"/>
          <w:pgMar w:top="964" w:right="851" w:bottom="709" w:left="1304" w:header="567" w:footer="103" w:gutter="0"/>
          <w:cols w:space="708"/>
          <w:titlePg/>
          <w:docGrid w:linePitch="360"/>
        </w:sectPr>
      </w:pPr>
      <w:r>
        <w:rPr>
          <w:b w:val="0"/>
        </w:rPr>
        <w:t xml:space="preserve">Произвести замену запорной арматуры на новые шаровые клапаны и </w:t>
      </w:r>
      <w:proofErr w:type="spellStart"/>
      <w:r>
        <w:rPr>
          <w:b w:val="0"/>
        </w:rPr>
        <w:t>т</w:t>
      </w:r>
      <w:proofErr w:type="gramStart"/>
      <w:r>
        <w:rPr>
          <w:b w:val="0"/>
        </w:rPr>
        <w:t>.д</w:t>
      </w:r>
      <w:proofErr w:type="spellEnd"/>
      <w:proofErr w:type="gramEnd"/>
      <w:r>
        <w:rPr>
          <w:b w:val="0"/>
        </w:rPr>
        <w:t xml:space="preserve">, что значительно снизит тепловые </w:t>
      </w:r>
      <w:r w:rsidR="00A701EC">
        <w:rPr>
          <w:b w:val="0"/>
        </w:rPr>
        <w:t xml:space="preserve">потери в нештатных и аварийный </w:t>
      </w:r>
      <w:r>
        <w:rPr>
          <w:b w:val="0"/>
        </w:rPr>
        <w:t>ситуациях, а также исключит варианты появления утечек теплоносителя через сальники задвиже</w:t>
      </w:r>
      <w:r w:rsidR="0085254B">
        <w:rPr>
          <w:b w:val="0"/>
        </w:rPr>
        <w:t>к</w:t>
      </w:r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68" w:name="_Toc343247324"/>
      <w:bookmarkStart w:id="69" w:name="_Toc343877038"/>
      <w:bookmarkStart w:id="70" w:name="_Toc422081223"/>
      <w:r>
        <w:lastRenderedPageBreak/>
        <w:t xml:space="preserve">ГЛАВА </w:t>
      </w:r>
      <w:r w:rsidR="00BD57FD">
        <w:t>8</w:t>
      </w:r>
      <w:r>
        <w:t xml:space="preserve"> ПЕРСПЕКТИВНЫЕ ТОПЛИВНЫЕ БАЛАНСЫ</w:t>
      </w:r>
      <w:bookmarkEnd w:id="68"/>
      <w:bookmarkEnd w:id="69"/>
      <w:bookmarkEnd w:id="70"/>
    </w:p>
    <w:p w:rsidR="00C9422B" w:rsidRPr="00356ACB" w:rsidRDefault="00C9422B" w:rsidP="00C9422B">
      <w:pPr>
        <w:spacing w:before="120" w:after="120"/>
        <w:rPr>
          <w:sz w:val="24"/>
          <w:szCs w:val="24"/>
        </w:rPr>
      </w:pPr>
      <w:bookmarkStart w:id="71" w:name="_Toc343247325"/>
      <w:bookmarkStart w:id="72" w:name="_Toc343877039"/>
      <w:bookmarkStart w:id="73" w:name="_Toc422081224"/>
      <w:r w:rsidRPr="00356ACB">
        <w:rPr>
          <w:rFonts w:ascii="Times New Roman" w:hAnsi="Times New Roman"/>
          <w:sz w:val="24"/>
          <w:szCs w:val="24"/>
        </w:rPr>
        <w:t xml:space="preserve">Таблица 8.1 </w:t>
      </w:r>
      <w:r>
        <w:rPr>
          <w:rFonts w:ascii="Times New Roman" w:hAnsi="Times New Roman"/>
          <w:sz w:val="24"/>
          <w:szCs w:val="24"/>
        </w:rPr>
        <w:t>Перспективные топливные балансы</w:t>
      </w:r>
      <w:r w:rsidRPr="00356ACB">
        <w:rPr>
          <w:rFonts w:ascii="Times New Roman" w:hAnsi="Times New Roman"/>
          <w:sz w:val="24"/>
          <w:szCs w:val="24"/>
        </w:rPr>
        <w:t xml:space="preserve"> источников теплоснабжения </w:t>
      </w:r>
      <w:r>
        <w:rPr>
          <w:rFonts w:ascii="Times New Roman" w:hAnsi="Times New Roman"/>
          <w:sz w:val="24"/>
          <w:szCs w:val="24"/>
        </w:rPr>
        <w:t>сельского поселения Мулымья.</w:t>
      </w:r>
    </w:p>
    <w:tbl>
      <w:tblPr>
        <w:tblpPr w:leftFromText="180" w:rightFromText="180" w:vertAnchor="text" w:tblpX="-346" w:tblpY="1"/>
        <w:tblOverlap w:val="never"/>
        <w:tblW w:w="10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60"/>
        <w:gridCol w:w="992"/>
        <w:gridCol w:w="992"/>
        <w:gridCol w:w="993"/>
        <w:gridCol w:w="992"/>
        <w:gridCol w:w="992"/>
        <w:gridCol w:w="1276"/>
        <w:gridCol w:w="1129"/>
      </w:tblGrid>
      <w:tr w:rsidR="00C9422B" w:rsidRPr="00360C37" w:rsidTr="00C9422B">
        <w:trPr>
          <w:trHeight w:val="78"/>
        </w:trPr>
        <w:tc>
          <w:tcPr>
            <w:tcW w:w="2660" w:type="dxa"/>
            <w:vMerge w:val="restart"/>
            <w:vAlign w:val="center"/>
          </w:tcPr>
          <w:p w:rsidR="00C9422B" w:rsidRPr="003775A1" w:rsidRDefault="00C9422B" w:rsidP="00C9422B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 w:rsidRPr="003775A1">
              <w:rPr>
                <w:rFonts w:ascii="Times New Roman" w:hAnsi="Times New Roman"/>
                <w:bCs/>
                <w:iCs/>
                <w:lang w:eastAsia="ru-RU"/>
              </w:rPr>
              <w:t>Котельная</w:t>
            </w:r>
          </w:p>
        </w:tc>
        <w:tc>
          <w:tcPr>
            <w:tcW w:w="7366" w:type="dxa"/>
            <w:gridSpan w:val="7"/>
            <w:vAlign w:val="center"/>
          </w:tcPr>
          <w:p w:rsidR="00C9422B" w:rsidRPr="003775A1" w:rsidRDefault="00C9422B" w:rsidP="00C9422B">
            <w:pPr>
              <w:spacing w:after="0"/>
              <w:jc w:val="center"/>
              <w:rPr>
                <w:rFonts w:ascii="Times New Roman" w:hAnsi="Times New Roman"/>
              </w:rPr>
            </w:pPr>
            <w:r w:rsidRPr="003775A1">
              <w:rPr>
                <w:rFonts w:ascii="Times New Roman" w:hAnsi="Times New Roman"/>
              </w:rPr>
              <w:t xml:space="preserve">Расход условного топлива, </w:t>
            </w:r>
            <w:proofErr w:type="spellStart"/>
            <w:r w:rsidRPr="003775A1">
              <w:rPr>
                <w:rFonts w:ascii="Times New Roman" w:hAnsi="Times New Roman"/>
              </w:rPr>
              <w:t>кг</w:t>
            </w:r>
            <w:proofErr w:type="gramStart"/>
            <w:r w:rsidRPr="003775A1">
              <w:rPr>
                <w:rFonts w:ascii="Times New Roman" w:hAnsi="Times New Roman"/>
              </w:rPr>
              <w:t>.у</w:t>
            </w:r>
            <w:proofErr w:type="gramEnd"/>
            <w:r w:rsidRPr="003775A1">
              <w:rPr>
                <w:rFonts w:ascii="Times New Roman" w:hAnsi="Times New Roman"/>
              </w:rPr>
              <w:t>.т</w:t>
            </w:r>
            <w:proofErr w:type="spellEnd"/>
            <w:r w:rsidRPr="003775A1">
              <w:rPr>
                <w:rFonts w:ascii="Times New Roman" w:hAnsi="Times New Roman"/>
              </w:rPr>
              <w:t>/Гкал</w:t>
            </w:r>
          </w:p>
        </w:tc>
      </w:tr>
      <w:tr w:rsidR="00C9422B" w:rsidRPr="00360C37" w:rsidTr="00C9422B">
        <w:trPr>
          <w:trHeight w:val="562"/>
        </w:trPr>
        <w:tc>
          <w:tcPr>
            <w:tcW w:w="2660" w:type="dxa"/>
            <w:vMerge/>
            <w:vAlign w:val="center"/>
          </w:tcPr>
          <w:p w:rsidR="00C9422B" w:rsidRPr="003775A1" w:rsidRDefault="00C9422B" w:rsidP="00C9422B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C9422B" w:rsidRPr="003775A1" w:rsidRDefault="00C9422B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E932E7">
              <w:rPr>
                <w:sz w:val="22"/>
                <w:szCs w:val="22"/>
              </w:rPr>
              <w:t>21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22B" w:rsidRPr="003775A1" w:rsidRDefault="00E932E7" w:rsidP="00C9422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C9422B" w:rsidRPr="003775A1">
              <w:rPr>
                <w:sz w:val="22"/>
                <w:szCs w:val="22"/>
              </w:rPr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22B" w:rsidRPr="003775A1" w:rsidRDefault="00C9422B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E932E7">
              <w:rPr>
                <w:sz w:val="22"/>
                <w:szCs w:val="22"/>
              </w:rPr>
              <w:t>3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22B" w:rsidRPr="003775A1" w:rsidRDefault="00C9422B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E932E7">
              <w:rPr>
                <w:sz w:val="22"/>
                <w:szCs w:val="22"/>
              </w:rPr>
              <w:t>4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22B" w:rsidRPr="003775A1" w:rsidRDefault="00C9422B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E932E7">
              <w:rPr>
                <w:sz w:val="22"/>
                <w:szCs w:val="22"/>
              </w:rPr>
              <w:t>5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22B" w:rsidRPr="003775A1" w:rsidRDefault="00C9422B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E932E7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C9422B" w:rsidRPr="003775A1" w:rsidRDefault="00E932E7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  <w:r w:rsidR="00C9422B">
              <w:rPr>
                <w:sz w:val="22"/>
                <w:szCs w:val="22"/>
              </w:rPr>
              <w:t xml:space="preserve"> </w:t>
            </w:r>
            <w:r w:rsidR="00C9422B" w:rsidRPr="003775A1">
              <w:rPr>
                <w:sz w:val="22"/>
                <w:szCs w:val="22"/>
              </w:rPr>
              <w:t>г</w:t>
            </w:r>
          </w:p>
        </w:tc>
      </w:tr>
      <w:tr w:rsidR="005E0944" w:rsidRPr="00360C37" w:rsidTr="00542A66">
        <w:tc>
          <w:tcPr>
            <w:tcW w:w="2660" w:type="dxa"/>
            <w:vAlign w:val="center"/>
          </w:tcPr>
          <w:p w:rsidR="005E0944" w:rsidRDefault="005E0944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с. 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E0944" w:rsidRDefault="005E0944" w:rsidP="00C9422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129" w:type="dxa"/>
            <w:tcBorders>
              <w:lef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</w:tr>
      <w:tr w:rsidR="0089544A" w:rsidRPr="00360C37" w:rsidTr="00381454">
        <w:tc>
          <w:tcPr>
            <w:tcW w:w="2660" w:type="dxa"/>
            <w:vAlign w:val="center"/>
          </w:tcPr>
          <w:p w:rsidR="0089544A" w:rsidRDefault="0089544A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Мулымья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89544A" w:rsidRDefault="00C34215" w:rsidP="0089544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129" w:type="dxa"/>
            <w:vMerge w:val="restart"/>
            <w:tcBorders>
              <w:lef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</w:tr>
      <w:tr w:rsidR="0089544A" w:rsidRPr="00360C37" w:rsidTr="00C9422B">
        <w:tc>
          <w:tcPr>
            <w:tcW w:w="2660" w:type="dxa"/>
            <w:vAlign w:val="center"/>
          </w:tcPr>
          <w:p w:rsidR="0089544A" w:rsidRDefault="0089544A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89544A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544A" w:rsidRDefault="0089544A" w:rsidP="0089544A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89544A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89544A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89544A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89544A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89544A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544A" w:rsidRPr="00360C37" w:rsidTr="00C9422B">
        <w:tc>
          <w:tcPr>
            <w:tcW w:w="2660" w:type="dxa"/>
            <w:vAlign w:val="center"/>
          </w:tcPr>
          <w:p w:rsidR="0089544A" w:rsidRDefault="0089544A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 УМК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C9422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544A" w:rsidRDefault="0089544A" w:rsidP="00C9422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C9422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C9422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C9422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C9422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C9422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2A66" w:rsidRPr="00542A66" w:rsidRDefault="00542A66" w:rsidP="00542A66">
      <w:pPr>
        <w:pStyle w:val="af9"/>
        <w:spacing w:after="240"/>
        <w:ind w:firstLine="0"/>
        <w:outlineLvl w:val="0"/>
        <w:rPr>
          <w:sz w:val="22"/>
          <w:szCs w:val="22"/>
        </w:rPr>
      </w:pPr>
      <w:r>
        <w:rPr>
          <w:sz w:val="22"/>
          <w:szCs w:val="22"/>
        </w:rPr>
        <w:t>*</w:t>
      </w:r>
      <w:r w:rsidRPr="00542A66">
        <w:rPr>
          <w:sz w:val="22"/>
          <w:szCs w:val="22"/>
        </w:rPr>
        <w:t>В соответствии с Приказом РСТ ХМАО-Югры №17 «Об установлении требований в области энергосбережения и повышения энергетической эффекти</w:t>
      </w:r>
      <w:r>
        <w:rPr>
          <w:sz w:val="22"/>
          <w:szCs w:val="22"/>
        </w:rPr>
        <w:t>в</w:t>
      </w:r>
      <w:r w:rsidRPr="00542A66">
        <w:rPr>
          <w:sz w:val="22"/>
          <w:szCs w:val="22"/>
        </w:rPr>
        <w:t>ности организации, осуществляющих регулируемые виды деятельности, на 2021-2023 годы» от 27.03.2020 г.</w:t>
      </w:r>
    </w:p>
    <w:p w:rsidR="00CB670E" w:rsidRDefault="00CB670E" w:rsidP="004566A2">
      <w:pPr>
        <w:pStyle w:val="af1"/>
        <w:spacing w:before="360" w:after="240"/>
        <w:jc w:val="both"/>
        <w:outlineLvl w:val="0"/>
      </w:pPr>
      <w:r w:rsidRPr="00C44DB6">
        <w:t xml:space="preserve">ГЛАВА </w:t>
      </w:r>
      <w:r w:rsidR="00BD57FD" w:rsidRPr="00C44DB6">
        <w:t>9</w:t>
      </w:r>
      <w:r w:rsidRPr="00C44DB6">
        <w:t xml:space="preserve"> ОЦЕНКА НАДЕЖНОСТИ ТЕПЛОСНАБЖЕНИЯ</w:t>
      </w:r>
      <w:bookmarkEnd w:id="71"/>
      <w:bookmarkEnd w:id="72"/>
      <w:bookmarkEnd w:id="73"/>
    </w:p>
    <w:p w:rsidR="00A82CE6" w:rsidRPr="00CB082E" w:rsidRDefault="00A82CE6" w:rsidP="00A82CE6">
      <w:pPr>
        <w:pStyle w:val="Default"/>
        <w:spacing w:line="276" w:lineRule="auto"/>
        <w:ind w:firstLine="567"/>
        <w:jc w:val="both"/>
      </w:pPr>
      <w:bookmarkStart w:id="74" w:name="_Toc343247326"/>
      <w:bookmarkStart w:id="75" w:name="_Toc343877040"/>
      <w:r w:rsidRPr="00CB082E">
        <w:t xml:space="preserve">Расчет надежности теплоснабжения не резервируемых участков тепловой сети </w:t>
      </w:r>
    </w:p>
    <w:p w:rsidR="00A82CE6" w:rsidRPr="00CB082E" w:rsidRDefault="00A82CE6" w:rsidP="00A82CE6">
      <w:pPr>
        <w:pStyle w:val="Default"/>
        <w:spacing w:line="276" w:lineRule="auto"/>
        <w:ind w:firstLine="567"/>
        <w:jc w:val="both"/>
      </w:pPr>
      <w:r w:rsidRPr="00CB082E">
        <w:t xml:space="preserve">В соответствии со </w:t>
      </w:r>
      <w:proofErr w:type="spellStart"/>
      <w:r w:rsidRPr="00CB082E">
        <w:t>СНиП</w:t>
      </w:r>
      <w:proofErr w:type="spellEnd"/>
      <w:r w:rsidRPr="00CB082E">
        <w:t xml:space="preserve"> 41-02-2003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«6.28») </w:t>
      </w:r>
      <w:proofErr w:type="gramStart"/>
      <w:r w:rsidRPr="00CB082E">
        <w:t>для</w:t>
      </w:r>
      <w:proofErr w:type="gramEnd"/>
      <w:r w:rsidRPr="00CB082E">
        <w:t xml:space="preserve">: </w:t>
      </w:r>
    </w:p>
    <w:p w:rsidR="00A82CE6" w:rsidRPr="00CB082E" w:rsidRDefault="00A82CE6" w:rsidP="00760240">
      <w:pPr>
        <w:pStyle w:val="Default"/>
        <w:numPr>
          <w:ilvl w:val="0"/>
          <w:numId w:val="13"/>
        </w:numPr>
        <w:spacing w:line="276" w:lineRule="auto"/>
        <w:ind w:left="567" w:firstLine="0"/>
        <w:jc w:val="both"/>
      </w:pPr>
      <w:r w:rsidRPr="00CB082E">
        <w:t xml:space="preserve">источника теплоты Рит = 0,97; </w:t>
      </w:r>
    </w:p>
    <w:p w:rsidR="00A82CE6" w:rsidRPr="00CB082E" w:rsidRDefault="00A82CE6" w:rsidP="00760240">
      <w:pPr>
        <w:pStyle w:val="Default"/>
        <w:numPr>
          <w:ilvl w:val="0"/>
          <w:numId w:val="13"/>
        </w:numPr>
        <w:spacing w:line="276" w:lineRule="auto"/>
        <w:ind w:left="567" w:firstLine="0"/>
        <w:jc w:val="both"/>
      </w:pPr>
      <w:r w:rsidRPr="00CB082E">
        <w:t xml:space="preserve">тепловых сетей </w:t>
      </w:r>
      <w:proofErr w:type="spellStart"/>
      <w:r w:rsidRPr="00CB082E">
        <w:t>Ртс</w:t>
      </w:r>
      <w:proofErr w:type="spellEnd"/>
      <w:r w:rsidRPr="00CB082E">
        <w:t xml:space="preserve"> = 0,9; </w:t>
      </w:r>
    </w:p>
    <w:p w:rsidR="00A82CE6" w:rsidRPr="00CB082E" w:rsidRDefault="00A82CE6" w:rsidP="00760240">
      <w:pPr>
        <w:pStyle w:val="Default"/>
        <w:numPr>
          <w:ilvl w:val="0"/>
          <w:numId w:val="13"/>
        </w:numPr>
        <w:spacing w:line="276" w:lineRule="auto"/>
        <w:ind w:left="567" w:firstLine="0"/>
        <w:jc w:val="both"/>
      </w:pPr>
      <w:r w:rsidRPr="00CB082E">
        <w:t xml:space="preserve">потребителя теплоты </w:t>
      </w:r>
      <w:proofErr w:type="spellStart"/>
      <w:r w:rsidRPr="00CB082E">
        <w:t>Рпт</w:t>
      </w:r>
      <w:proofErr w:type="spellEnd"/>
      <w:r w:rsidRPr="00CB082E">
        <w:t xml:space="preserve"> = 0,99; </w:t>
      </w:r>
    </w:p>
    <w:p w:rsidR="00A82CE6" w:rsidRPr="00355BF8" w:rsidRDefault="00A82CE6" w:rsidP="00760240">
      <w:pPr>
        <w:pStyle w:val="a4"/>
        <w:numPr>
          <w:ilvl w:val="0"/>
          <w:numId w:val="13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 w:rsidRPr="00CB082E">
        <w:rPr>
          <w:rFonts w:ascii="Times New Roman" w:hAnsi="Times New Roman"/>
          <w:sz w:val="24"/>
          <w:szCs w:val="24"/>
        </w:rPr>
        <w:t xml:space="preserve">СЦТ в целом </w:t>
      </w:r>
      <w:proofErr w:type="spellStart"/>
      <w:r w:rsidRPr="00CB082E">
        <w:rPr>
          <w:rFonts w:ascii="Times New Roman" w:hAnsi="Times New Roman"/>
          <w:sz w:val="24"/>
          <w:szCs w:val="24"/>
        </w:rPr>
        <w:t>Рсцт</w:t>
      </w:r>
      <w:proofErr w:type="spellEnd"/>
      <w:r w:rsidRPr="00CB082E">
        <w:rPr>
          <w:rFonts w:ascii="Times New Roman" w:hAnsi="Times New Roman"/>
          <w:sz w:val="24"/>
          <w:szCs w:val="24"/>
        </w:rPr>
        <w:t xml:space="preserve"> = 0,9*0,97*0,99 = 0,86.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A82CE6" w:rsidRPr="00355BF8" w:rsidRDefault="00A82CE6" w:rsidP="00760240">
      <w:pPr>
        <w:pStyle w:val="a4"/>
        <w:numPr>
          <w:ilvl w:val="0"/>
          <w:numId w:val="17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A82CE6" w:rsidRPr="00215F82" w:rsidRDefault="00A82CE6" w:rsidP="00760240">
      <w:pPr>
        <w:pStyle w:val="a4"/>
        <w:numPr>
          <w:ilvl w:val="0"/>
          <w:numId w:val="17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A82CE6" w:rsidRPr="00B935E7" w:rsidRDefault="00A82CE6" w:rsidP="00760240">
      <w:pPr>
        <w:pStyle w:val="a4"/>
        <w:numPr>
          <w:ilvl w:val="0"/>
          <w:numId w:val="17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A82CE6" w:rsidRDefault="00FD34B5" w:rsidP="00A82C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частота (</w:t>
      </w:r>
      <w:r w:rsidR="00A82CE6">
        <w:rPr>
          <w:rFonts w:ascii="Times New Roman" w:hAnsi="Times New Roman"/>
          <w:sz w:val="24"/>
          <w:szCs w:val="24"/>
        </w:rPr>
        <w:t>интенсивность) устойчивых отказов участков тепловой сети (λ</w:t>
      </w:r>
      <w:r w:rsidR="00A82CE6">
        <w:rPr>
          <w:rFonts w:ascii="Times New Roman" w:hAnsi="Times New Roman"/>
          <w:sz w:val="24"/>
          <w:szCs w:val="24"/>
          <w:vertAlign w:val="subscript"/>
        </w:rPr>
        <w:t>0</w:t>
      </w:r>
      <w:r w:rsidR="00A82CE6"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 w:rsidR="00A82CE6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="00A82CE6">
        <w:rPr>
          <w:rFonts w:ascii="Times New Roman" w:hAnsi="Times New Roman"/>
          <w:sz w:val="24"/>
          <w:szCs w:val="24"/>
        </w:rPr>
        <w:t>= 5,7·10</w:t>
      </w:r>
      <w:r w:rsidR="00A82CE6">
        <w:rPr>
          <w:rFonts w:ascii="Times New Roman" w:hAnsi="Times New Roman"/>
          <w:sz w:val="24"/>
          <w:szCs w:val="24"/>
          <w:vertAlign w:val="superscript"/>
        </w:rPr>
        <w:t>-6</w:t>
      </w:r>
      <w:r w:rsidR="00A82CE6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="00A82CE6">
        <w:rPr>
          <w:rFonts w:ascii="Times New Roman" w:hAnsi="Times New Roman"/>
          <w:sz w:val="24"/>
          <w:szCs w:val="24"/>
        </w:rPr>
        <w:t>;</w:t>
      </w:r>
    </w:p>
    <w:p w:rsidR="00A82CE6" w:rsidRDefault="00A82CE6" w:rsidP="00A82C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продолжительность ремонта (восстановления) участков тепловой сети в зависимости от диаметра участка;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 Средняя вероятность </w:t>
      </w:r>
      <w:proofErr w:type="gramStart"/>
      <w:r>
        <w:rPr>
          <w:rFonts w:ascii="Times New Roman" w:hAnsi="Times New Roman"/>
          <w:sz w:val="24"/>
          <w:szCs w:val="24"/>
        </w:rPr>
        <w:t>безотказной работы системы, состоящей из последовательно соединенных элементов будет</w:t>
      </w:r>
      <w:proofErr w:type="gramEnd"/>
      <w:r>
        <w:rPr>
          <w:rFonts w:ascii="Times New Roman" w:hAnsi="Times New Roman"/>
          <w:sz w:val="24"/>
          <w:szCs w:val="24"/>
        </w:rPr>
        <w:t xml:space="preserve"> равна произведению вероятностей безотказной работы: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82CE6" w:rsidRPr="00411F15" w:rsidRDefault="00BC23F6" w:rsidP="00A82CE6">
      <w:pPr>
        <w:pStyle w:val="a4"/>
        <w:spacing w:after="240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hAnsiTheme="minorHAnsi" w:cstheme="minorHAnsi"/>
            <w:sz w:val="28"/>
            <w:szCs w:val="28"/>
          </w:rPr>
          <m:t>=</m:t>
        </m:r>
        <m:nary>
          <m:naryPr>
            <m:chr m:val="∑"/>
            <m:grow m:val="on"/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theme="minorHAnsi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hAnsiTheme="minorHAnsi" w:cstheme="minorHAnsi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 w:cstheme="minorHAnsi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Theme="minorHAnsi" w:hAnsiTheme="minorHAnsi" w:cstheme="minorHAns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∙…∙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</m:oMath>
      <w:r w:rsidR="00A82CE6" w:rsidRPr="00411F15">
        <w:rPr>
          <w:rFonts w:ascii="Times New Roman" w:hAnsi="Times New Roman"/>
          <w:sz w:val="28"/>
          <w:szCs w:val="28"/>
        </w:rPr>
        <w:t>,</w:t>
      </w:r>
    </w:p>
    <w:p w:rsidR="00A82CE6" w:rsidRDefault="00A82CE6" w:rsidP="00A82CE6">
      <w:pPr>
        <w:pStyle w:val="a4"/>
        <w:spacing w:before="12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где 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 xml:space="preserve"> = 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λ(t)=</w:t>
      </w:r>
      <w:r w:rsidRPr="006D63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0,8 при сроке эксплуатации τ менее 3 лет;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=   1 при сроке эксплуатации τ от 3 до 17 лет;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Расчет средней вероятности безотказной работы системы проводился для каждого участка тепловой </w:t>
      </w:r>
      <w:proofErr w:type="gramStart"/>
      <w:r>
        <w:rPr>
          <w:rFonts w:ascii="Times New Roman" w:hAnsi="Times New Roman"/>
          <w:sz w:val="24"/>
          <w:szCs w:val="24"/>
        </w:rPr>
        <w:t>сети</w:t>
      </w:r>
      <w:proofErr w:type="gramEnd"/>
      <w:r>
        <w:rPr>
          <w:rFonts w:ascii="Times New Roman" w:hAnsi="Times New Roman"/>
          <w:sz w:val="24"/>
          <w:szCs w:val="24"/>
        </w:rPr>
        <w:t xml:space="preserve"> о котором были известны необходимые данные для расчета. Результаты расчеты приведены в таблице 9.1.</w:t>
      </w: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4C4DB5" w:rsidRDefault="004C4DB5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4C4DB5" w:rsidRDefault="004C4DB5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4C4DB5" w:rsidRDefault="004C4DB5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4C4DB5" w:rsidRDefault="004C4DB5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4C4DB5" w:rsidRDefault="004C4DB5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A82CE6" w:rsidRPr="003350CF" w:rsidRDefault="00A82CE6" w:rsidP="00230F1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9.1.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2694"/>
        <w:gridCol w:w="141"/>
        <w:gridCol w:w="1134"/>
        <w:gridCol w:w="960"/>
        <w:gridCol w:w="1167"/>
        <w:gridCol w:w="1135"/>
        <w:gridCol w:w="1416"/>
        <w:gridCol w:w="1418"/>
      </w:tblGrid>
      <w:tr w:rsidR="00933BF4" w:rsidRPr="00230F1E" w:rsidTr="00BA3EB4">
        <w:trPr>
          <w:trHeight w:val="1270"/>
        </w:trPr>
        <w:tc>
          <w:tcPr>
            <w:tcW w:w="851" w:type="dxa"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Участок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 xml:space="preserve">Наружный диаметр трубопровода, </w:t>
            </w:r>
            <w:proofErr w:type="gramStart"/>
            <w:r w:rsidRPr="00230F1E">
              <w:rPr>
                <w:rFonts w:ascii="Times New Roman" w:eastAsia="Times New Roman" w:hAnsi="Times New Roman"/>
                <w:lang w:eastAsia="ru-RU"/>
              </w:rPr>
              <w:t>мм</w:t>
            </w:r>
            <w:proofErr w:type="gram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 xml:space="preserve">Длина участка, </w:t>
            </w:r>
            <w:proofErr w:type="gramStart"/>
            <w:r w:rsidRPr="00230F1E">
              <w:rPr>
                <w:rFonts w:ascii="Times New Roman" w:eastAsia="Times New Roman" w:hAnsi="Times New Roman"/>
                <w:lang w:eastAsia="ru-RU"/>
              </w:rPr>
              <w:t>м</w:t>
            </w:r>
            <w:proofErr w:type="gramEnd"/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Год прокладки (перекладки) участка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Период эксплуатации, лет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Интенсивность отказов на участке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Вероятность безотказной работы</w:t>
            </w:r>
          </w:p>
        </w:tc>
      </w:tr>
      <w:tr w:rsidR="00933BF4" w:rsidRPr="00230F1E" w:rsidTr="00BA3EB4">
        <w:trPr>
          <w:trHeight w:val="125"/>
        </w:trPr>
        <w:tc>
          <w:tcPr>
            <w:tcW w:w="851" w:type="dxa"/>
          </w:tcPr>
          <w:p w:rsidR="00933BF4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0065" w:type="dxa"/>
            <w:gridSpan w:val="8"/>
            <w:vAlign w:val="center"/>
          </w:tcPr>
          <w:p w:rsidR="00933BF4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ООО "Коммунэнерго" котельная  </w:t>
            </w:r>
            <w:proofErr w:type="spellStart"/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</w:t>
            </w:r>
            <w:proofErr w:type="gramStart"/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.Ч</w:t>
            </w:r>
            <w:proofErr w:type="gramEnd"/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антырья</w:t>
            </w:r>
            <w:proofErr w:type="spellEnd"/>
          </w:p>
          <w:p w:rsidR="00CE7063" w:rsidRPr="00515385" w:rsidRDefault="00CE7063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F3E18" w:rsidRPr="000118BC" w:rsidTr="0003080B">
        <w:trPr>
          <w:trHeight w:val="80"/>
        </w:trPr>
        <w:tc>
          <w:tcPr>
            <w:tcW w:w="851" w:type="dxa"/>
          </w:tcPr>
          <w:p w:rsidR="006F3E18" w:rsidRPr="000118BC" w:rsidRDefault="006F3E18" w:rsidP="00760240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6F3E18" w:rsidRPr="0003080B" w:rsidRDefault="0085254B" w:rsidP="0003080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Котельная - школа - детский сад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F3E18" w:rsidRPr="0003080B" w:rsidRDefault="006F3E18" w:rsidP="0003080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F3E18" w:rsidRPr="006F3E18" w:rsidRDefault="0085254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6F3E18" w:rsidRPr="0003080B" w:rsidRDefault="006F3E18" w:rsidP="0003080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6F3E18" w:rsidRPr="000118BC" w:rsidRDefault="006F3E18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6F3E18" w:rsidRPr="0003080B" w:rsidRDefault="006F3E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0,000004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F3E18" w:rsidRPr="0003080B" w:rsidRDefault="006F3E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0,97816</w:t>
            </w:r>
          </w:p>
        </w:tc>
      </w:tr>
      <w:tr w:rsidR="00933BF4" w:rsidRPr="000118BC" w:rsidTr="003D1A8E">
        <w:trPr>
          <w:trHeight w:val="80"/>
        </w:trPr>
        <w:tc>
          <w:tcPr>
            <w:tcW w:w="851" w:type="dxa"/>
          </w:tcPr>
          <w:p w:rsidR="00933BF4" w:rsidRPr="000118BC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969" w:type="dxa"/>
            <w:gridSpan w:val="3"/>
            <w:vAlign w:val="center"/>
          </w:tcPr>
          <w:p w:rsidR="00933BF4" w:rsidRPr="000118BC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>Итого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33BF4" w:rsidRPr="00C545F9" w:rsidRDefault="0085254B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992</w:t>
            </w:r>
            <w:r w:rsidR="005E0944">
              <w:rPr>
                <w:rFonts w:ascii="Times New Roman" w:hAnsi="Times New Roman"/>
                <w:b/>
                <w:color w:val="000000"/>
              </w:rPr>
              <w:t>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933BF4" w:rsidRPr="000118BC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933BF4" w:rsidRPr="000118BC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933BF4" w:rsidRPr="000118BC" w:rsidRDefault="00933BF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33BF4" w:rsidRDefault="00933BF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  <w:p w:rsidR="003F342C" w:rsidRPr="000118BC" w:rsidRDefault="003F342C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33BF4" w:rsidRPr="000118BC" w:rsidTr="003D1A8E">
        <w:trPr>
          <w:trHeight w:val="80"/>
        </w:trPr>
        <w:tc>
          <w:tcPr>
            <w:tcW w:w="851" w:type="dxa"/>
          </w:tcPr>
          <w:p w:rsidR="00933BF4" w:rsidRPr="000118BC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0065" w:type="dxa"/>
            <w:gridSpan w:val="8"/>
            <w:vAlign w:val="center"/>
          </w:tcPr>
          <w:p w:rsidR="00933BF4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ОО</w:t>
            </w:r>
            <w:proofErr w:type="gramStart"/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О"</w:t>
            </w:r>
            <w:proofErr w:type="gramEnd"/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Коммунэнерго" котельная  п. Мулымья</w:t>
            </w:r>
          </w:p>
          <w:p w:rsidR="00CE7063" w:rsidRPr="00515385" w:rsidRDefault="00CE7063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03815" w:rsidRPr="000118BC" w:rsidTr="00805FC8">
        <w:trPr>
          <w:trHeight w:val="13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>.П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29,0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0,99818</w:t>
            </w:r>
          </w:p>
        </w:tc>
      </w:tr>
      <w:tr w:rsidR="00703815" w:rsidRPr="000118BC" w:rsidTr="00805FC8">
        <w:trPr>
          <w:trHeight w:val="13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№1-ГРП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29,0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0,99818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 xml:space="preserve"> - Т.К №1(Дневной стационар)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0,99793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№1 - Амбулатория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113,0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0,9951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Точка врезки - насосная (скважина)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0,99856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Насосная (скважина) 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-л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>аборатория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26,0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 xml:space="preserve"> - школа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68,0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0,00000071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0,99609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Т.П.- ТК №2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 xml:space="preserve">( 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>угол поворота)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96,0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0,99925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ТК №2( угол поворота) 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 xml:space="preserve">.К. № 3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23,0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0,99925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Т.К 3№ - магазин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0,99925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Т.К. №3-Т.К. №4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67,0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0,00000084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0,99535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№4 -ТК Фортуна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38,0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Подводка </w:t>
            </w:r>
            <w:proofErr w:type="spellStart"/>
            <w:r w:rsidRPr="00703815">
              <w:rPr>
                <w:rFonts w:ascii="Times New Roman" w:hAnsi="Times New Roman"/>
                <w:color w:val="000000"/>
              </w:rPr>
              <w:t>ТК-Фортуна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Т.К Фортуна 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>.К баня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Подводка Т.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К-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 xml:space="preserve"> баня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Подводка </w:t>
            </w:r>
            <w:proofErr w:type="spellStart"/>
            <w:r w:rsidRPr="00703815">
              <w:rPr>
                <w:rFonts w:ascii="Times New Roman" w:hAnsi="Times New Roman"/>
                <w:color w:val="000000"/>
              </w:rPr>
              <w:t>Т.Кбан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я</w:t>
            </w:r>
            <w:proofErr w:type="spellEnd"/>
            <w:r w:rsidRPr="00703815">
              <w:rPr>
                <w:rFonts w:ascii="Times New Roman" w:hAnsi="Times New Roman"/>
                <w:color w:val="000000"/>
              </w:rPr>
              <w:t>-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 xml:space="preserve">                мастерская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1980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Т.К. № 4 - ул. Лесная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0,99816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по ул. Лесная от </w:t>
            </w:r>
            <w:proofErr w:type="spellStart"/>
            <w:r w:rsidRPr="00703815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703815">
              <w:rPr>
                <w:rFonts w:ascii="Times New Roman" w:hAnsi="Times New Roman"/>
                <w:color w:val="000000"/>
              </w:rPr>
              <w:t xml:space="preserve"> №7 до №1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158,0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0,99816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703815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703815">
              <w:rPr>
                <w:rFonts w:ascii="Times New Roman" w:hAnsi="Times New Roman"/>
                <w:color w:val="000000"/>
              </w:rPr>
              <w:t xml:space="preserve">                                 У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>л. Лесная № 1 кв.1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0,99856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 xml:space="preserve">Подводка к </w:t>
            </w:r>
            <w:proofErr w:type="spellStart"/>
            <w:r w:rsidRPr="00703815">
              <w:rPr>
                <w:rFonts w:ascii="Times New Roman" w:hAnsi="Times New Roman"/>
              </w:rPr>
              <w:t>ж.д</w:t>
            </w:r>
            <w:proofErr w:type="spellEnd"/>
            <w:proofErr w:type="gramStart"/>
            <w:r w:rsidRPr="00703815">
              <w:rPr>
                <w:rFonts w:ascii="Times New Roman" w:hAnsi="Times New Roman"/>
              </w:rPr>
              <w:t xml:space="preserve">                                            У</w:t>
            </w:r>
            <w:proofErr w:type="gramEnd"/>
            <w:r w:rsidRPr="00703815">
              <w:rPr>
                <w:rFonts w:ascii="Times New Roman" w:hAnsi="Times New Roman"/>
              </w:rPr>
              <w:t>л. Лесная №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0,99856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703815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703815">
              <w:rPr>
                <w:rFonts w:ascii="Times New Roman" w:hAnsi="Times New Roman"/>
                <w:color w:val="000000"/>
              </w:rPr>
              <w:t xml:space="preserve">                                          У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>л. Лесная № 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0,99856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№4 (Лесная) - Т.К. №4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а(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>Гагарина)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146,0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0,9951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 xml:space="preserve">Т.К. №4а ул. Гагарина к </w:t>
            </w:r>
            <w:proofErr w:type="spellStart"/>
            <w:r w:rsidRPr="00703815">
              <w:rPr>
                <w:rFonts w:ascii="Times New Roman" w:hAnsi="Times New Roman"/>
              </w:rPr>
              <w:t>ж</w:t>
            </w:r>
            <w:proofErr w:type="gramStart"/>
            <w:r w:rsidRPr="00703815">
              <w:rPr>
                <w:rFonts w:ascii="Times New Roman" w:hAnsi="Times New Roman"/>
              </w:rPr>
              <w:t>.д</w:t>
            </w:r>
            <w:proofErr w:type="spellEnd"/>
            <w:proofErr w:type="gramEnd"/>
            <w:r w:rsidRPr="00703815">
              <w:rPr>
                <w:rFonts w:ascii="Times New Roman" w:hAnsi="Times New Roman"/>
              </w:rPr>
              <w:t xml:space="preserve"> 14, 14а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40-46м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0,9989</w:t>
            </w:r>
          </w:p>
        </w:tc>
      </w:tr>
      <w:tr w:rsidR="00703815" w:rsidRPr="000118BC" w:rsidTr="00C91F43">
        <w:trPr>
          <w:trHeight w:val="529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 xml:space="preserve">Подводка к </w:t>
            </w:r>
            <w:proofErr w:type="spellStart"/>
            <w:r w:rsidRPr="00703815">
              <w:rPr>
                <w:rFonts w:ascii="Times New Roman" w:hAnsi="Times New Roman"/>
              </w:rPr>
              <w:t>ж.д</w:t>
            </w:r>
            <w:proofErr w:type="spellEnd"/>
            <w:proofErr w:type="gramStart"/>
            <w:r w:rsidRPr="00703815">
              <w:rPr>
                <w:rFonts w:ascii="Times New Roman" w:hAnsi="Times New Roman"/>
              </w:rPr>
              <w:t xml:space="preserve">                                          У</w:t>
            </w:r>
            <w:proofErr w:type="gramEnd"/>
            <w:r w:rsidRPr="00703815">
              <w:rPr>
                <w:rFonts w:ascii="Times New Roman" w:hAnsi="Times New Roman"/>
              </w:rPr>
              <w:t>л. Гагарина № 14/1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32 -8м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0,9989</w:t>
            </w:r>
          </w:p>
        </w:tc>
      </w:tr>
      <w:tr w:rsidR="00703815" w:rsidRPr="000118BC" w:rsidTr="00C91F43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 xml:space="preserve">Т.К.№ 4а-Подводка к </w:t>
            </w:r>
            <w:proofErr w:type="spellStart"/>
            <w:r w:rsidRPr="00703815">
              <w:rPr>
                <w:rFonts w:ascii="Times New Roman" w:hAnsi="Times New Roman"/>
              </w:rPr>
              <w:t>ж.д</w:t>
            </w:r>
            <w:proofErr w:type="spellEnd"/>
            <w:proofErr w:type="gramStart"/>
            <w:r w:rsidRPr="00703815">
              <w:rPr>
                <w:rFonts w:ascii="Times New Roman" w:hAnsi="Times New Roman"/>
              </w:rPr>
              <w:t xml:space="preserve"> У</w:t>
            </w:r>
            <w:proofErr w:type="gramEnd"/>
            <w:r w:rsidRPr="00703815">
              <w:rPr>
                <w:rFonts w:ascii="Times New Roman" w:hAnsi="Times New Roman"/>
              </w:rPr>
              <w:t>л. Гагарина № 14а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32-14м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703815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703815">
              <w:rPr>
                <w:rFonts w:ascii="Times New Roman" w:hAnsi="Times New Roman"/>
                <w:color w:val="000000"/>
              </w:rPr>
              <w:t xml:space="preserve">                                     У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>л. Гагарина № 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25-8м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0,99856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№4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а(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>Гагарина)-Т.К №5(Волгоградская)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156,0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0,00000167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0,9908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 xml:space="preserve">Т.К №5-подводка к </w:t>
            </w:r>
            <w:proofErr w:type="spellStart"/>
            <w:r w:rsidRPr="00703815">
              <w:rPr>
                <w:rFonts w:ascii="Times New Roman" w:hAnsi="Times New Roman"/>
              </w:rPr>
              <w:t>ж</w:t>
            </w:r>
            <w:proofErr w:type="gramStart"/>
            <w:r w:rsidRPr="00703815">
              <w:rPr>
                <w:rFonts w:ascii="Times New Roman" w:hAnsi="Times New Roman"/>
              </w:rPr>
              <w:t>.д</w:t>
            </w:r>
            <w:proofErr w:type="spellEnd"/>
            <w:proofErr w:type="gramEnd"/>
            <w:r w:rsidRPr="00703815">
              <w:rPr>
                <w:rFonts w:ascii="Times New Roman" w:hAnsi="Times New Roman"/>
              </w:rPr>
              <w:t xml:space="preserve">  ул. Волгоградская № 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32-55м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55,0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Т.К. №5- ул. 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Волгоградская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 xml:space="preserve"> до угла поворота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109,0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0,9951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От угла поворота ул. Волгоградская до 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Насосной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 xml:space="preserve"> ул. Набережная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91,0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0,99816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Насосная ул. Набережная -          Т.К №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 6- Полиция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№6 - Почта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Т.К. № 6 - ул. Набережная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268,0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703815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703815">
              <w:rPr>
                <w:rFonts w:ascii="Times New Roman" w:hAnsi="Times New Roman"/>
                <w:color w:val="000000"/>
              </w:rPr>
              <w:t xml:space="preserve"> У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 xml:space="preserve">л. </w:t>
            </w:r>
            <w:r w:rsidRPr="00703815">
              <w:rPr>
                <w:rFonts w:ascii="Times New Roman" w:hAnsi="Times New Roman"/>
                <w:color w:val="000000"/>
              </w:rPr>
              <w:lastRenderedPageBreak/>
              <w:t>Набережная №40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lastRenderedPageBreak/>
              <w:t>32-28м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703815">
              <w:rPr>
                <w:rFonts w:ascii="Times New Roman" w:hAnsi="Times New Roman"/>
                <w:color w:val="000000"/>
              </w:rPr>
              <w:t>Т.в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р</w:t>
            </w:r>
            <w:proofErr w:type="spellEnd"/>
            <w:r w:rsidRPr="00703815">
              <w:rPr>
                <w:rFonts w:ascii="Times New Roman" w:hAnsi="Times New Roman"/>
                <w:color w:val="000000"/>
              </w:rPr>
              <w:t>-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 xml:space="preserve"> ул. Волгоградская до ж.д24, 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66,0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Т.К №6- ул. Волгоградская до </w:t>
            </w:r>
            <w:proofErr w:type="spellStart"/>
            <w:r w:rsidRPr="00703815">
              <w:rPr>
                <w:rFonts w:ascii="Times New Roman" w:hAnsi="Times New Roman"/>
                <w:color w:val="000000"/>
              </w:rPr>
              <w:t>т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.в</w:t>
            </w:r>
            <w:proofErr w:type="gramEnd"/>
            <w:r w:rsidRPr="00703815">
              <w:rPr>
                <w:rFonts w:ascii="Times New Roman" w:hAnsi="Times New Roman"/>
                <w:color w:val="000000"/>
              </w:rPr>
              <w:t>р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134,0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Точка врезки - до врезки </w:t>
            </w:r>
            <w:proofErr w:type="spellStart"/>
            <w:r w:rsidRPr="00703815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703815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703815">
              <w:rPr>
                <w:rFonts w:ascii="Times New Roman" w:hAnsi="Times New Roman"/>
                <w:color w:val="000000"/>
              </w:rPr>
              <w:t xml:space="preserve"> 23 ул. волгоградская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4820" w:type="dxa"/>
            <w:gridSpan w:val="4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Итого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C545F9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2102</w:t>
            </w:r>
            <w:r w:rsidRPr="00C545F9">
              <w:rPr>
                <w:rFonts w:ascii="Times New Roman" w:hAnsi="Times New Roman"/>
                <w:b/>
              </w:rPr>
              <w:t>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0118BC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  <w:p w:rsidR="00703815" w:rsidRPr="000118BC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03815" w:rsidRPr="000118BC" w:rsidTr="003D1A8E">
        <w:trPr>
          <w:trHeight w:val="354"/>
        </w:trPr>
        <w:tc>
          <w:tcPr>
            <w:tcW w:w="851" w:type="dxa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0065" w:type="dxa"/>
            <w:gridSpan w:val="8"/>
            <w:vAlign w:val="center"/>
          </w:tcPr>
          <w:p w:rsidR="00703815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ООО "Коммунэнерго" котельная </w:t>
            </w:r>
            <w:proofErr w:type="spellStart"/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</w:t>
            </w:r>
            <w:proofErr w:type="gramStart"/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.У</w:t>
            </w:r>
            <w:proofErr w:type="gramEnd"/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шья</w:t>
            </w:r>
            <w:proofErr w:type="spellEnd"/>
          </w:p>
          <w:p w:rsidR="00703815" w:rsidRPr="00515385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Котельна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я-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Киевская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1971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0,00001711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0,90989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ул. Киевская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-в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одоподъем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0,99953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.К ( к ж/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д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38,41)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- ул. Киевская № 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Точка врезки- ул. Киевская № 39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 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Точка врезки- ул. Киевская № 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 Т.К- ул. Киевская № 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.К (к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1,2)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- ул. Киевская №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- ул. Киевская № 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.К (к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3,5)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0,99788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 Т.К- ул. Киевская №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0,99842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Т.К- ул. Киевская №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К-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  ул. Киевская (к ж.д. 4,6)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0,99788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Т.К- ул. Киевская №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0,99842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Т.К- ул. Киевская №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0,99842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.К ( к ж/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д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8,9,10,11)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0,00000327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0,98211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К-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разводка (к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8,9)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От разводки- ул. Киевская № 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От разводки- ул. Киевская № 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Т.К- ул. Киевская № 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Т.К- ул. Киевская № 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ул. Киевская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Мелитопольская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0,99788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ул.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Мелитопольская-ул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>. Мелитопольская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1967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Мелитопольская №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6</w:t>
            </w:r>
            <w:r>
              <w:rPr>
                <w:rFonts w:ascii="Times New Roman" w:hAnsi="Times New Roman"/>
                <w:color w:val="000000"/>
              </w:rPr>
              <w:t>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1967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Мелитопольская № 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1967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Мелитопольская №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1967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Мелитопольская №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Мелитопольская №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2013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Точка врезки ул. Мелитопольская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-Т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.К.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№ 5б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2009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0,99824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Мелитопольская № 5б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0,00000083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0,99545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ул. Мелитопольская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Школьная 2а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2009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0,99824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Гагарина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0,00000083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0,99545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Гагарина №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Гагарина № 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Гагарина № 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Гагарина № 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Гагарина № 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Гагарина № 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Гагарина № 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Гагарина №13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Гагарина 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Гагарина № 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ул. Киевская - ул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.Л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енина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0,99473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Ленина № 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Ленина № 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Ленина № 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Ленина № 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Ленина № 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Ленина № 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Ленина № 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Ленина № 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Ленина № 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proofErr w:type="gramStart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Ленина № 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Лесная (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лев.сторона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0,00000214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0,98824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Точка врезки ул. Киевская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-у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л. Лесная(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прав.сторона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0,00000214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0,98824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Лесная № 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Лесная № 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Лесная № 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Лесная № 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Лесная № 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Лесная № 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Лесная № 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Лесная № 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Лесная № 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ул. Лесная № 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ул. Киевская - Т.К </w:t>
            </w:r>
            <w:r w:rsidRPr="003D1A8E">
              <w:rPr>
                <w:rFonts w:ascii="Times New Roman" w:hAnsi="Times New Roman"/>
                <w:color w:val="000000"/>
              </w:rPr>
              <w:lastRenderedPageBreak/>
              <w:t>№5/5(остановка)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lastRenderedPageBreak/>
              <w:t>219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1989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0,00000142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0,99217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№5/5(остановка)- ТК 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1989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0,00000142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0,99217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- ул. Лесная № 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2013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- ул. Лесная № 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1989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№5/5(остановка)- ТК 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№5/5(остановка)- ТК ж.д1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- ул. Лесная № 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Т.К №5/5(остановка)- ТК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- ул. Лесная № 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№5/5(остановка)- Т.К угол поворота на д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ад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угол поворота на д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ад- Т.К 5А д.сад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Д.сад Т.К 5А - Т.К3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Д.сад Т.К3-Т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.К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5А/1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д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аду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5А д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ад- Т.К  угол поворота д.сад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угол поворота д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ад- Т.К ул. Юбилейная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(пекарня)- ул. Юбилейная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- ул. Юбилейная №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Точка врезки - ул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.Ю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билейная №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Точка врезки - ул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.Ю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билейная №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Т.К5А/1д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.с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ад - угол поворота на ул.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Урайская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1990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0,00000633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0,98176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от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Угола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поворота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-д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о  ТК ул.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Урайская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ж.д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1990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0,99472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Точка врезки - ул.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Урайская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№ 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Точка врезки - ул.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Урайская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№ 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Точка врезки - ул.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Урайская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№ 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№5/5(остановка) -                          Т.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(школа)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(школа)- Т.К (врезка школа)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0,00000633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0,98176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 Т.К (врезка школа)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-К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>НС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0,00000633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0,98176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(школа)- Т.К                            ул. Школьная (7)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- ул. Школьная № 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- Т.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(на КОС)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К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(на КОС) - КОС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Т.К ул. 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Школьная</w:t>
            </w:r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- ТК (тупик)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</w:rPr>
            </w:pPr>
            <w:r w:rsidRPr="003D1A8E">
              <w:rPr>
                <w:rFonts w:ascii="Times New Roman" w:hAnsi="Times New Roman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(тупик)- ул. Школьная №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Т.К (тупик)- ул. Школьная №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</w:rPr>
            </w:pPr>
            <w:r w:rsidRPr="003D1A8E">
              <w:rPr>
                <w:rFonts w:ascii="Times New Roman" w:hAnsi="Times New Roman"/>
              </w:rPr>
              <w:t>40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ТК 5/5/1 - Подводка ул. Школьная 11 (Баня)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ул. Киевская  т.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вр-ул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>. Новая (правая сторона)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Новая № 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Новая № 39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Новая № 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Новая № 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CE7063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ул. Киевская  т.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вр-ул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>. Новая (левая сторона)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</w:tcPr>
          <w:p w:rsidR="00703815" w:rsidRDefault="00703815" w:rsidP="0003080B">
            <w:pPr>
              <w:jc w:val="center"/>
            </w:pPr>
            <w:r w:rsidRPr="003D5317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CE7063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Новая № 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</w:tcPr>
          <w:p w:rsidR="00703815" w:rsidRDefault="00703815" w:rsidP="0003080B">
            <w:pPr>
              <w:jc w:val="center"/>
            </w:pPr>
            <w:r w:rsidRPr="003D5317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CE7063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Новая № 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</w:rPr>
            </w:pPr>
            <w:r w:rsidRPr="003D1A8E">
              <w:rPr>
                <w:rFonts w:ascii="Times New Roman" w:hAnsi="Times New Roman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</w:tcPr>
          <w:p w:rsidR="00703815" w:rsidRDefault="00703815" w:rsidP="0003080B">
            <w:pPr>
              <w:jc w:val="center"/>
            </w:pPr>
            <w:r w:rsidRPr="003D5317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CE7063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Подводка к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ж</w:t>
            </w:r>
            <w:proofErr w:type="gramStart"/>
            <w:r w:rsidRPr="003D1A8E">
              <w:rPr>
                <w:rFonts w:ascii="Times New Roman" w:hAnsi="Times New Roman"/>
                <w:color w:val="000000"/>
              </w:rPr>
              <w:t>.д</w:t>
            </w:r>
            <w:proofErr w:type="spellEnd"/>
            <w:proofErr w:type="gramEnd"/>
            <w:r w:rsidRPr="003D1A8E">
              <w:rPr>
                <w:rFonts w:ascii="Times New Roman" w:hAnsi="Times New Roman"/>
                <w:color w:val="000000"/>
              </w:rPr>
              <w:t xml:space="preserve">                                   </w:t>
            </w:r>
            <w:proofErr w:type="spellStart"/>
            <w:r w:rsidRPr="003D1A8E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3D1A8E">
              <w:rPr>
                <w:rFonts w:ascii="Times New Roman" w:hAnsi="Times New Roman"/>
                <w:color w:val="000000"/>
              </w:rPr>
              <w:t xml:space="preserve"> Новая № 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</w:tcPr>
          <w:p w:rsidR="00703815" w:rsidRDefault="00703815" w:rsidP="0003080B">
            <w:pPr>
              <w:jc w:val="center"/>
            </w:pPr>
            <w:r w:rsidRPr="003D5317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5780" w:type="dxa"/>
            <w:gridSpan w:val="5"/>
          </w:tcPr>
          <w:p w:rsidR="00703815" w:rsidRPr="000118BC" w:rsidRDefault="00703815" w:rsidP="001563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Итого:              </w:t>
            </w:r>
            <w:r>
              <w:rPr>
                <w:rFonts w:ascii="Times New Roman" w:hAnsi="Times New Roman"/>
                <w:b/>
                <w:color w:val="000000"/>
              </w:rPr>
              <w:t>5530,0</w:t>
            </w:r>
            <w:r w:rsidRPr="003F342C">
              <w:rPr>
                <w:rFonts w:ascii="Times New Roman" w:hAnsi="Times New Roman"/>
                <w:b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 xml:space="preserve">         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0118BC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  <w:p w:rsidR="00703815" w:rsidRPr="000118BC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03815" w:rsidRPr="000118BC" w:rsidTr="00CE7063">
        <w:trPr>
          <w:trHeight w:val="80"/>
        </w:trPr>
        <w:tc>
          <w:tcPr>
            <w:tcW w:w="851" w:type="dxa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65" w:type="dxa"/>
            <w:gridSpan w:val="8"/>
            <w:vAlign w:val="bottom"/>
          </w:tcPr>
          <w:p w:rsidR="00703815" w:rsidRPr="00CE7063" w:rsidRDefault="00703815" w:rsidP="00CE70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E706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котельная </w:t>
            </w:r>
            <w:proofErr w:type="spellStart"/>
            <w:r w:rsidRPr="00CE7063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  <w:proofErr w:type="gramStart"/>
            <w:r w:rsidRPr="00CE7063">
              <w:rPr>
                <w:rFonts w:ascii="Times New Roman" w:hAnsi="Times New Roman"/>
                <w:b/>
                <w:bCs/>
                <w:sz w:val="28"/>
                <w:szCs w:val="28"/>
              </w:rPr>
              <w:t>.У</w:t>
            </w:r>
            <w:proofErr w:type="gramEnd"/>
            <w:r w:rsidRPr="00CE7063">
              <w:rPr>
                <w:rFonts w:ascii="Times New Roman" w:hAnsi="Times New Roman"/>
                <w:b/>
                <w:bCs/>
                <w:sz w:val="28"/>
                <w:szCs w:val="28"/>
              </w:rPr>
              <w:t>шья</w:t>
            </w:r>
            <w:proofErr w:type="spellEnd"/>
            <w:r w:rsidRPr="00CE706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E7063">
              <w:rPr>
                <w:rFonts w:ascii="Times New Roman" w:hAnsi="Times New Roman"/>
                <w:b/>
                <w:bCs/>
                <w:sz w:val="28"/>
                <w:szCs w:val="28"/>
              </w:rPr>
              <w:t>УМКа</w:t>
            </w:r>
            <w:proofErr w:type="spellEnd"/>
          </w:p>
          <w:p w:rsidR="00703815" w:rsidRPr="004B470B" w:rsidRDefault="00703815" w:rsidP="00CE70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3815" w:rsidRPr="000118BC" w:rsidTr="00C62459">
        <w:trPr>
          <w:trHeight w:val="582"/>
        </w:trPr>
        <w:tc>
          <w:tcPr>
            <w:tcW w:w="851" w:type="dxa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 xml:space="preserve">от котельной УМК до  СДК </w:t>
            </w:r>
            <w:proofErr w:type="spellStart"/>
            <w:r w:rsidRPr="000118BC">
              <w:rPr>
                <w:rFonts w:ascii="Times New Roman" w:hAnsi="Times New Roman"/>
                <w:color w:val="000000"/>
              </w:rPr>
              <w:t>д</w:t>
            </w:r>
            <w:proofErr w:type="gramStart"/>
            <w:r w:rsidRPr="000118BC">
              <w:rPr>
                <w:rFonts w:ascii="Times New Roman" w:hAnsi="Times New Roman"/>
                <w:color w:val="000000"/>
              </w:rPr>
              <w:t>.У</w:t>
            </w:r>
            <w:proofErr w:type="gramEnd"/>
            <w:r w:rsidRPr="000118BC">
              <w:rPr>
                <w:rFonts w:ascii="Times New Roman" w:hAnsi="Times New Roman"/>
                <w:color w:val="000000"/>
              </w:rPr>
              <w:t>шья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18BC">
              <w:rPr>
                <w:rFonts w:ascii="Times New Roman" w:hAnsi="Times New Roman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18BC">
              <w:rPr>
                <w:rFonts w:ascii="Times New Roman" w:hAnsi="Times New Roman"/>
              </w:rPr>
              <w:t>64,50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>0,00000037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0118BC" w:rsidRDefault="00703815" w:rsidP="00AF3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>0,99597</w:t>
            </w:r>
          </w:p>
        </w:tc>
      </w:tr>
      <w:tr w:rsidR="00703815" w:rsidRPr="000118BC" w:rsidTr="00B16BE2">
        <w:trPr>
          <w:trHeight w:val="582"/>
        </w:trPr>
        <w:tc>
          <w:tcPr>
            <w:tcW w:w="5780" w:type="dxa"/>
            <w:gridSpan w:val="5"/>
          </w:tcPr>
          <w:p w:rsidR="00703815" w:rsidRPr="000118BC" w:rsidRDefault="00703815" w:rsidP="001563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Итого</w:t>
            </w:r>
            <w:r w:rsidRPr="00325FA8">
              <w:rPr>
                <w:rFonts w:ascii="Times New Roman" w:hAnsi="Times New Roman"/>
                <w:b/>
              </w:rPr>
              <w:t>:                64,50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0118BC" w:rsidRDefault="00703815" w:rsidP="00AF3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D74D07" w:rsidRDefault="00D74D07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2CE6" w:rsidRPr="00174C43" w:rsidRDefault="00A82CE6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lastRenderedPageBreak/>
        <w:t>Минимально допустимое значение показателя вероятности безотказной работы составляет 0,9. Значительно меньшие значения вероятности безотказной работы для сист</w:t>
      </w:r>
      <w:r w:rsidR="009466A0">
        <w:rPr>
          <w:rFonts w:ascii="Times New Roman" w:hAnsi="Times New Roman"/>
          <w:color w:val="000000"/>
          <w:sz w:val="24"/>
          <w:szCs w:val="24"/>
        </w:rPr>
        <w:t xml:space="preserve">ем теплоснабжения объясняются, прежде всего, </w:t>
      </w:r>
      <w:r w:rsidRPr="00174C43">
        <w:rPr>
          <w:rFonts w:ascii="Times New Roman" w:hAnsi="Times New Roman"/>
          <w:color w:val="000000"/>
          <w:sz w:val="24"/>
          <w:szCs w:val="24"/>
        </w:rPr>
        <w:t>практически полным исчерпанием физического ресурса тепловых сетей.</w:t>
      </w:r>
    </w:p>
    <w:p w:rsidR="00A82CE6" w:rsidRDefault="00A82CE6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</w:t>
      </w:r>
      <w:r w:rsidRPr="003C1FC9">
        <w:rPr>
          <w:rFonts w:ascii="Times New Roman" w:hAnsi="Times New Roman"/>
          <w:color w:val="000000"/>
          <w:sz w:val="24"/>
          <w:szCs w:val="24"/>
        </w:rPr>
        <w:t xml:space="preserve"> их развития в серьезные аварии с тяжелыми последствиями.</w:t>
      </w:r>
    </w:p>
    <w:p w:rsidR="00CB670E" w:rsidRDefault="00CB670E" w:rsidP="004566A2">
      <w:pPr>
        <w:pStyle w:val="af1"/>
        <w:jc w:val="both"/>
        <w:outlineLvl w:val="0"/>
      </w:pPr>
      <w:bookmarkStart w:id="76" w:name="_Toc422081225"/>
      <w:r>
        <w:t xml:space="preserve">ГЛАВА </w:t>
      </w:r>
      <w:r w:rsidR="00BD57FD">
        <w:t>10</w:t>
      </w:r>
      <w:r>
        <w:t xml:space="preserve"> ОБОСНОВАНИЕ ИНВЕСТИЦИЙ В СТРОИТЕЛЬСТВО, РЕКОНСТРУКЦИЮ И ТЕХНИЧЕСКОЕ ПЕРЕВООРУЖЕНИЕ</w:t>
      </w:r>
      <w:bookmarkEnd w:id="74"/>
      <w:bookmarkEnd w:id="75"/>
      <w:bookmarkEnd w:id="76"/>
    </w:p>
    <w:p w:rsidR="004D1A59" w:rsidRPr="00607E47" w:rsidRDefault="00607E47" w:rsidP="00607E47">
      <w:pPr>
        <w:pStyle w:val="ConsPlusTitle"/>
        <w:widowControl/>
        <w:ind w:right="175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Theme="minorHAnsi" w:hAnsi="Times New Roman"/>
          <w:b w:val="0"/>
          <w:color w:val="062000"/>
          <w:sz w:val="24"/>
          <w:szCs w:val="24"/>
        </w:rPr>
        <w:t xml:space="preserve">    </w:t>
      </w:r>
      <w:r w:rsidR="00F60807" w:rsidRPr="005E0944">
        <w:rPr>
          <w:rFonts w:ascii="Times New Roman" w:eastAsiaTheme="minorHAnsi" w:hAnsi="Times New Roman"/>
          <w:b w:val="0"/>
          <w:color w:val="062000"/>
          <w:sz w:val="24"/>
          <w:szCs w:val="24"/>
        </w:rPr>
        <w:t>Стоимость капитальных вложений определена ориентировочно исходя из экспертных оценок</w:t>
      </w:r>
      <w:r>
        <w:rPr>
          <w:rFonts w:ascii="Times New Roman" w:eastAsiaTheme="minorHAnsi" w:hAnsi="Times New Roman"/>
          <w:b w:val="0"/>
          <w:color w:val="062000"/>
          <w:sz w:val="24"/>
          <w:szCs w:val="24"/>
        </w:rPr>
        <w:t xml:space="preserve"> </w:t>
      </w:r>
      <w:r w:rsidR="005E0944" w:rsidRPr="005E0944">
        <w:rPr>
          <w:rFonts w:ascii="Times New Roman" w:hAnsi="Times New Roman" w:cs="Times New Roman"/>
          <w:b w:val="0"/>
          <w:sz w:val="24"/>
          <w:szCs w:val="24"/>
        </w:rPr>
        <w:t>ООО «</w:t>
      </w:r>
      <w:proofErr w:type="spellStart"/>
      <w:r w:rsidR="005E0944" w:rsidRPr="005E0944">
        <w:rPr>
          <w:rFonts w:ascii="Times New Roman" w:hAnsi="Times New Roman" w:cs="Times New Roman"/>
          <w:b w:val="0"/>
          <w:sz w:val="24"/>
          <w:szCs w:val="24"/>
        </w:rPr>
        <w:t>Энергоэффективные</w:t>
      </w:r>
      <w:proofErr w:type="spellEnd"/>
      <w:r w:rsidR="005E0944" w:rsidRPr="005E0944">
        <w:rPr>
          <w:rFonts w:ascii="Times New Roman" w:hAnsi="Times New Roman" w:cs="Times New Roman"/>
          <w:b w:val="0"/>
          <w:sz w:val="24"/>
          <w:szCs w:val="24"/>
        </w:rPr>
        <w:t xml:space="preserve"> технологии»</w:t>
      </w:r>
      <w:proofErr w:type="gramStart"/>
      <w:r w:rsidR="005E0944" w:rsidRPr="005E0944">
        <w:rPr>
          <w:rFonts w:ascii="Times New Roman" w:eastAsiaTheme="minorHAnsi" w:hAnsi="Times New Roman"/>
          <w:b w:val="0"/>
          <w:color w:val="062000"/>
          <w:sz w:val="24"/>
          <w:szCs w:val="24"/>
        </w:rPr>
        <w:t xml:space="preserve"> </w:t>
      </w:r>
      <w:r w:rsidR="00F60807" w:rsidRPr="005E0944">
        <w:rPr>
          <w:rFonts w:ascii="Times New Roman" w:eastAsiaTheme="minorHAnsi" w:hAnsi="Times New Roman"/>
          <w:b w:val="0"/>
          <w:color w:val="062000"/>
          <w:sz w:val="24"/>
          <w:szCs w:val="24"/>
        </w:rPr>
        <w:t>,</w:t>
      </w:r>
      <w:proofErr w:type="gramEnd"/>
      <w:r w:rsidR="00F60807" w:rsidRPr="005E0944">
        <w:rPr>
          <w:rFonts w:ascii="Times New Roman" w:eastAsiaTheme="minorHAnsi" w:hAnsi="Times New Roman"/>
          <w:b w:val="0"/>
          <w:color w:val="062000"/>
          <w:sz w:val="24"/>
          <w:szCs w:val="24"/>
        </w:rPr>
        <w:t xml:space="preserve"> имеющихся сводных сметных расчетов по объектам-аналогам, удельных затрат на единицу создаваемой мощности. При разработке</w:t>
      </w:r>
      <w:r w:rsidR="00F60807" w:rsidRPr="00F60807">
        <w:rPr>
          <w:rFonts w:ascii="Times New Roman" w:eastAsiaTheme="minorHAnsi" w:hAnsi="Times New Roman"/>
          <w:color w:val="062000"/>
          <w:sz w:val="24"/>
          <w:szCs w:val="24"/>
        </w:rPr>
        <w:t xml:space="preserve"> </w:t>
      </w:r>
      <w:r w:rsidR="00F60807" w:rsidRPr="00607E47">
        <w:rPr>
          <w:rFonts w:ascii="Times New Roman" w:eastAsiaTheme="minorHAnsi" w:hAnsi="Times New Roman"/>
          <w:b w:val="0"/>
          <w:color w:val="062000"/>
          <w:sz w:val="24"/>
          <w:szCs w:val="24"/>
        </w:rPr>
        <w:t>проектно-сметной документации по каждому проекту стоимость подлежит уточнению</w:t>
      </w:r>
      <w:r w:rsidR="005E0944" w:rsidRPr="00607E47">
        <w:rPr>
          <w:rFonts w:ascii="Times New Roman" w:eastAsiaTheme="minorHAnsi" w:hAnsi="Times New Roman"/>
          <w:b w:val="0"/>
          <w:color w:val="062000"/>
          <w:sz w:val="24"/>
          <w:szCs w:val="24"/>
        </w:rPr>
        <w:t>, в соответствии инвестиционной программой</w:t>
      </w:r>
      <w:r w:rsidR="00F60807" w:rsidRPr="00607E47">
        <w:rPr>
          <w:rFonts w:ascii="Times New Roman" w:eastAsiaTheme="minorHAnsi" w:hAnsi="Times New Roman"/>
          <w:b w:val="0"/>
          <w:color w:val="062000"/>
          <w:sz w:val="24"/>
          <w:szCs w:val="24"/>
        </w:rPr>
        <w:t>. Средняя удельная цена реконструкции 1 п.м. сетей теплоснабжения по данным оценки удельной стоимости строительства / реконструкции сетей по их аналогам составляет 5</w:t>
      </w:r>
      <w:r w:rsidR="00A710F9" w:rsidRPr="00607E47">
        <w:rPr>
          <w:rFonts w:ascii="Times New Roman" w:eastAsiaTheme="minorHAnsi" w:hAnsi="Times New Roman"/>
          <w:b w:val="0"/>
          <w:color w:val="062000"/>
          <w:sz w:val="24"/>
          <w:szCs w:val="24"/>
        </w:rPr>
        <w:t xml:space="preserve"> тыс. руб./п.</w:t>
      </w:r>
      <w:proofErr w:type="gramStart"/>
      <w:r w:rsidR="00A710F9" w:rsidRPr="00607E47">
        <w:rPr>
          <w:rFonts w:ascii="Times New Roman" w:eastAsiaTheme="minorHAnsi" w:hAnsi="Times New Roman"/>
          <w:b w:val="0"/>
          <w:color w:val="062000"/>
          <w:sz w:val="24"/>
          <w:szCs w:val="24"/>
        </w:rPr>
        <w:t>м</w:t>
      </w:r>
      <w:proofErr w:type="gramEnd"/>
      <w:r w:rsidR="00A710F9" w:rsidRPr="00607E47">
        <w:rPr>
          <w:rFonts w:ascii="Times New Roman" w:eastAsiaTheme="minorHAnsi" w:hAnsi="Times New Roman"/>
          <w:b w:val="0"/>
          <w:color w:val="062000"/>
          <w:sz w:val="24"/>
          <w:szCs w:val="24"/>
        </w:rPr>
        <w:t>.</w:t>
      </w:r>
    </w:p>
    <w:p w:rsidR="008C2461" w:rsidRDefault="008C2461" w:rsidP="00AD667B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>
        <w:rPr>
          <w:rFonts w:ascii="Times New Roman" w:eastAsiaTheme="minorHAnsi" w:hAnsi="Times New Roman"/>
          <w:color w:val="062000"/>
          <w:sz w:val="24"/>
          <w:szCs w:val="24"/>
        </w:rPr>
        <w:t xml:space="preserve">Таблица 10.1 </w:t>
      </w:r>
      <w:r w:rsidR="004553AB">
        <w:rPr>
          <w:rFonts w:ascii="Times New Roman" w:eastAsiaTheme="minorHAnsi" w:hAnsi="Times New Roman"/>
          <w:color w:val="062000"/>
          <w:sz w:val="24"/>
          <w:szCs w:val="24"/>
        </w:rPr>
        <w:t>Стоимость капитальных вложений</w:t>
      </w:r>
    </w:p>
    <w:tbl>
      <w:tblPr>
        <w:tblStyle w:val="a3"/>
        <w:tblW w:w="0" w:type="auto"/>
        <w:tblLook w:val="04A0"/>
      </w:tblPr>
      <w:tblGrid>
        <w:gridCol w:w="2491"/>
        <w:gridCol w:w="2492"/>
        <w:gridCol w:w="2492"/>
        <w:gridCol w:w="2492"/>
      </w:tblGrid>
      <w:tr w:rsidR="004460A9" w:rsidTr="008C2461">
        <w:tc>
          <w:tcPr>
            <w:tcW w:w="2491" w:type="dxa"/>
            <w:vMerge w:val="restart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7476" w:type="dxa"/>
            <w:gridSpan w:val="3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реализации</w:t>
            </w:r>
            <w:r w:rsidR="002945FA">
              <w:rPr>
                <w:rFonts w:ascii="Times New Roman" w:hAnsi="Times New Roman"/>
                <w:sz w:val="24"/>
                <w:szCs w:val="24"/>
              </w:rPr>
              <w:t xml:space="preserve"> млн. рублей</w:t>
            </w:r>
          </w:p>
        </w:tc>
      </w:tr>
      <w:tr w:rsidR="004460A9" w:rsidTr="008C2461">
        <w:tc>
          <w:tcPr>
            <w:tcW w:w="2491" w:type="dxa"/>
            <w:vMerge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dxa"/>
            <w:vAlign w:val="center"/>
          </w:tcPr>
          <w:p w:rsidR="004460A9" w:rsidRPr="002945FA" w:rsidRDefault="002945FA" w:rsidP="00E6200E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этап</w:t>
            </w:r>
            <w:r w:rsidR="008C2461">
              <w:rPr>
                <w:rFonts w:ascii="Times New Roman" w:hAnsi="Times New Roman"/>
                <w:sz w:val="24"/>
                <w:szCs w:val="24"/>
              </w:rPr>
              <w:t xml:space="preserve"> (до 202</w:t>
            </w:r>
            <w:r w:rsidR="00E6200E">
              <w:rPr>
                <w:rFonts w:ascii="Times New Roman" w:hAnsi="Times New Roman"/>
                <w:sz w:val="24"/>
                <w:szCs w:val="24"/>
              </w:rPr>
              <w:t>5</w:t>
            </w:r>
            <w:r w:rsidR="008C2461">
              <w:rPr>
                <w:rFonts w:ascii="Times New Roman" w:hAnsi="Times New Roman"/>
                <w:sz w:val="24"/>
                <w:szCs w:val="24"/>
              </w:rPr>
              <w:t>г.)</w:t>
            </w:r>
          </w:p>
        </w:tc>
        <w:tc>
          <w:tcPr>
            <w:tcW w:w="2492" w:type="dxa"/>
            <w:vAlign w:val="center"/>
          </w:tcPr>
          <w:p w:rsidR="004460A9" w:rsidRPr="002945FA" w:rsidRDefault="002945FA" w:rsidP="00E6200E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  <w:r w:rsidR="00E6200E">
              <w:rPr>
                <w:rFonts w:ascii="Times New Roman" w:hAnsi="Times New Roman"/>
                <w:sz w:val="24"/>
                <w:szCs w:val="24"/>
              </w:rPr>
              <w:t xml:space="preserve"> (до 2030</w:t>
            </w:r>
            <w:r w:rsidR="008C2461">
              <w:rPr>
                <w:rFonts w:ascii="Times New Roman" w:hAnsi="Times New Roman"/>
                <w:sz w:val="24"/>
                <w:szCs w:val="24"/>
              </w:rPr>
              <w:t>г.)</w:t>
            </w:r>
          </w:p>
        </w:tc>
        <w:tc>
          <w:tcPr>
            <w:tcW w:w="2492" w:type="dxa"/>
            <w:vAlign w:val="center"/>
          </w:tcPr>
          <w:p w:rsidR="004460A9" w:rsidRDefault="004460A9" w:rsidP="00E6200E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  <w:r w:rsidR="00C34215">
              <w:rPr>
                <w:rFonts w:ascii="Times New Roman" w:hAnsi="Times New Roman"/>
                <w:sz w:val="24"/>
                <w:szCs w:val="24"/>
              </w:rPr>
              <w:t xml:space="preserve"> (до 2036</w:t>
            </w:r>
            <w:r w:rsidR="008C2461">
              <w:rPr>
                <w:rFonts w:ascii="Times New Roman" w:hAnsi="Times New Roman"/>
                <w:sz w:val="24"/>
                <w:szCs w:val="24"/>
              </w:rPr>
              <w:t>г.)</w:t>
            </w:r>
          </w:p>
        </w:tc>
      </w:tr>
      <w:tr w:rsidR="008C2461" w:rsidTr="008C2461">
        <w:tc>
          <w:tcPr>
            <w:tcW w:w="2491" w:type="dxa"/>
            <w:vAlign w:val="center"/>
          </w:tcPr>
          <w:p w:rsidR="008C2461" w:rsidRDefault="00085249" w:rsidP="0008524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Реконструкция </w:t>
            </w:r>
            <w:r w:rsidR="008C2461">
              <w:rPr>
                <w:rFonts w:ascii="Times New Roman" w:hAnsi="Times New Roman"/>
                <w:sz w:val="24"/>
                <w:szCs w:val="24"/>
              </w:rPr>
              <w:t>котельн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</w:p>
        </w:tc>
        <w:tc>
          <w:tcPr>
            <w:tcW w:w="4984" w:type="dxa"/>
            <w:gridSpan w:val="2"/>
            <w:vAlign w:val="center"/>
          </w:tcPr>
          <w:p w:rsidR="008C2461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C2461">
              <w:rPr>
                <w:rFonts w:ascii="Times New Roman" w:hAnsi="Times New Roman"/>
                <w:sz w:val="24"/>
                <w:szCs w:val="24"/>
              </w:rPr>
              <w:t>0</w:t>
            </w:r>
            <w:r w:rsidR="004553AB"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  <w:tc>
          <w:tcPr>
            <w:tcW w:w="2492" w:type="dxa"/>
            <w:vAlign w:val="center"/>
          </w:tcPr>
          <w:p w:rsidR="008C2461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</w:tr>
      <w:tr w:rsidR="004460A9" w:rsidTr="008C2461">
        <w:tc>
          <w:tcPr>
            <w:tcW w:w="2491" w:type="dxa"/>
            <w:vAlign w:val="center"/>
          </w:tcPr>
          <w:p w:rsidR="004460A9" w:rsidRDefault="002945FA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Реконструкция сетей теплоснабжения</w:t>
            </w:r>
          </w:p>
        </w:tc>
        <w:tc>
          <w:tcPr>
            <w:tcW w:w="2492" w:type="dxa"/>
            <w:vAlign w:val="center"/>
          </w:tcPr>
          <w:p w:rsidR="004460A9" w:rsidRDefault="00085249" w:rsidP="004553AB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492" w:type="dxa"/>
            <w:vAlign w:val="center"/>
          </w:tcPr>
          <w:p w:rsidR="004460A9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492" w:type="dxa"/>
            <w:vAlign w:val="center"/>
          </w:tcPr>
          <w:p w:rsidR="004460A9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553AB"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</w:tr>
    </w:tbl>
    <w:p w:rsidR="004C65F7" w:rsidRDefault="004553AB" w:rsidP="00BA3EB4">
      <w:pPr>
        <w:spacing w:before="240" w:after="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Объем капиталовложений в мероприятия по повышению качества и надежности системы </w:t>
      </w:r>
      <w:r w:rsidR="004C65F7"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теплоснабжения 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 учетом перспективного развития </w:t>
      </w:r>
      <w:r w:rsidR="00114B1E">
        <w:rPr>
          <w:rFonts w:ascii="Times New Roman" w:eastAsiaTheme="minorHAnsi" w:hAnsi="Times New Roman"/>
          <w:color w:val="062000"/>
          <w:sz w:val="24"/>
          <w:szCs w:val="24"/>
        </w:rPr>
        <w:t xml:space="preserve">сельского поселения </w:t>
      </w:r>
      <w:proofErr w:type="spellStart"/>
      <w:r w:rsidR="00CA7FD2">
        <w:rPr>
          <w:rFonts w:ascii="Times New Roman" w:eastAsiaTheme="minorHAnsi" w:hAnsi="Times New Roman"/>
          <w:color w:val="062000"/>
          <w:sz w:val="24"/>
          <w:szCs w:val="24"/>
        </w:rPr>
        <w:t>Мулымя</w:t>
      </w:r>
      <w:proofErr w:type="spellEnd"/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составляет ориентировочно </w:t>
      </w:r>
      <w:r w:rsidR="00A51CD4">
        <w:rPr>
          <w:rFonts w:ascii="Times New Roman" w:eastAsiaTheme="minorHAnsi" w:hAnsi="Times New Roman"/>
          <w:color w:val="062000"/>
          <w:sz w:val="24"/>
          <w:szCs w:val="24"/>
        </w:rPr>
        <w:t>55</w:t>
      </w:r>
      <w:r w:rsidR="00085249">
        <w:rPr>
          <w:rFonts w:ascii="Times New Roman" w:eastAsiaTheme="minorHAnsi" w:hAnsi="Times New Roman"/>
          <w:color w:val="062000"/>
          <w:sz w:val="24"/>
          <w:szCs w:val="24"/>
        </w:rPr>
        <w:t xml:space="preserve"> млн. рублей.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Основными источниками финансирования являются: </w:t>
      </w:r>
    </w:p>
    <w:p w:rsidR="004C65F7" w:rsidRPr="004C65F7" w:rsidRDefault="004553AB" w:rsidP="00BA3EB4">
      <w:pPr>
        <w:pStyle w:val="a4"/>
        <w:numPr>
          <w:ilvl w:val="0"/>
          <w:numId w:val="19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средства областного бюджета; </w:t>
      </w:r>
    </w:p>
    <w:p w:rsidR="004C65F7" w:rsidRPr="004C65F7" w:rsidRDefault="004553AB" w:rsidP="00BA3EB4">
      <w:pPr>
        <w:pStyle w:val="a4"/>
        <w:numPr>
          <w:ilvl w:val="0"/>
          <w:numId w:val="19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 бюджета городского округа;</w:t>
      </w:r>
    </w:p>
    <w:p w:rsidR="004C65F7" w:rsidRPr="004C65F7" w:rsidRDefault="004553AB" w:rsidP="00760240">
      <w:pPr>
        <w:pStyle w:val="a4"/>
        <w:numPr>
          <w:ilvl w:val="0"/>
          <w:numId w:val="19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proofErr w:type="gramStart"/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</w:t>
      </w:r>
      <w:proofErr w:type="gramEnd"/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полученные в части инвестиционной надбавки к тарифу;</w:t>
      </w:r>
    </w:p>
    <w:p w:rsidR="004C65F7" w:rsidRPr="004C65F7" w:rsidRDefault="004553AB" w:rsidP="00760240">
      <w:pPr>
        <w:pStyle w:val="a4"/>
        <w:numPr>
          <w:ilvl w:val="0"/>
          <w:numId w:val="19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кредитные средства и муниципальный заем; </w:t>
      </w:r>
    </w:p>
    <w:p w:rsidR="004C65F7" w:rsidRPr="004C65F7" w:rsidRDefault="004553AB" w:rsidP="00760240">
      <w:pPr>
        <w:pStyle w:val="a4"/>
        <w:numPr>
          <w:ilvl w:val="0"/>
          <w:numId w:val="19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собственные средства предприятий, заказчиков - застройщиков; </w:t>
      </w:r>
    </w:p>
    <w:p w:rsidR="004566A2" w:rsidRPr="004566A2" w:rsidRDefault="004553AB" w:rsidP="00760240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b/>
          <w:sz w:val="28"/>
          <w:szCs w:val="28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иные средства, предусмотренные законодательством.</w:t>
      </w:r>
      <w:r w:rsidRPr="004C65F7">
        <w:rPr>
          <w:rFonts w:ascii="Tahoma" w:eastAsiaTheme="minorHAnsi" w:hAnsi="Tahoma" w:cs="Tahoma"/>
          <w:color w:val="062000"/>
          <w:sz w:val="20"/>
          <w:szCs w:val="20"/>
        </w:rPr>
        <w:t xml:space="preserve">  </w:t>
      </w:r>
    </w:p>
    <w:p w:rsidR="004566A2" w:rsidRDefault="004566A2" w:rsidP="004566A2">
      <w:pPr>
        <w:pStyle w:val="a4"/>
        <w:spacing w:after="0"/>
        <w:ind w:left="862"/>
        <w:rPr>
          <w:rFonts w:ascii="Times New Roman" w:hAnsi="Times New Roman"/>
          <w:b/>
          <w:sz w:val="28"/>
          <w:szCs w:val="28"/>
        </w:rPr>
      </w:pPr>
    </w:p>
    <w:p w:rsidR="0032539F" w:rsidRPr="004C65F7" w:rsidRDefault="0032539F" w:rsidP="004566A2">
      <w:pPr>
        <w:pStyle w:val="a4"/>
        <w:spacing w:after="0"/>
        <w:ind w:left="862"/>
        <w:outlineLvl w:val="0"/>
        <w:rPr>
          <w:rFonts w:ascii="Times New Roman" w:hAnsi="Times New Roman"/>
          <w:b/>
          <w:sz w:val="28"/>
          <w:szCs w:val="28"/>
        </w:rPr>
      </w:pPr>
      <w:bookmarkStart w:id="77" w:name="_Toc422081226"/>
      <w:r w:rsidRPr="004C65F7">
        <w:rPr>
          <w:rFonts w:ascii="Times New Roman" w:hAnsi="Times New Roman"/>
          <w:b/>
          <w:sz w:val="28"/>
          <w:szCs w:val="28"/>
        </w:rPr>
        <w:t>УТВЕРЖДАЕМАЯ ЧАСТЬ СХЕМЫ ТЕПЛОСНАБЖЕНИЯ</w:t>
      </w:r>
      <w:bookmarkEnd w:id="77"/>
    </w:p>
    <w:p w:rsidR="00CB670E" w:rsidRPr="00596D74" w:rsidRDefault="00CB670E" w:rsidP="004566A2">
      <w:pPr>
        <w:pStyle w:val="af9"/>
        <w:ind w:firstLine="0"/>
        <w:outlineLvl w:val="0"/>
        <w:rPr>
          <w:b/>
        </w:rPr>
      </w:pPr>
      <w:bookmarkStart w:id="78" w:name="_Toc422081227"/>
      <w:r w:rsidRPr="00596D74">
        <w:rPr>
          <w:b/>
        </w:rPr>
        <w:t>РАЗДЕЛ 1</w:t>
      </w:r>
      <w:r w:rsidR="001B480D">
        <w:rPr>
          <w:b/>
        </w:rPr>
        <w:t xml:space="preserve"> </w:t>
      </w:r>
      <w:r w:rsidRPr="00596D74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596D74">
        <w:rPr>
          <w:b/>
        </w:rPr>
        <w:t>ПОСЕЛЕНИЯ</w:t>
      </w:r>
      <w:bookmarkEnd w:id="78"/>
    </w:p>
    <w:p w:rsidR="00CB670E" w:rsidRPr="00CB2090" w:rsidRDefault="00CB670E" w:rsidP="004566A2">
      <w:pPr>
        <w:pStyle w:val="af3"/>
        <w:ind w:right="-23"/>
        <w:outlineLvl w:val="1"/>
      </w:pPr>
      <w:bookmarkStart w:id="79" w:name="_Toc343876984"/>
      <w:bookmarkStart w:id="80" w:name="_Toc422081228"/>
      <w:r>
        <w:t>1.</w:t>
      </w:r>
      <w:r w:rsidRPr="006B3879">
        <w:t xml:space="preserve">1 </w:t>
      </w:r>
      <w:r w:rsidRPr="00AB52C7">
        <w:t>Площадь строительных фондов и приросты площади строительных фондов</w:t>
      </w:r>
      <w:r w:rsidRPr="006B3879">
        <w:t xml:space="preserve">, </w:t>
      </w:r>
      <w:bookmarkEnd w:id="79"/>
      <w:r w:rsidR="000C2A38">
        <w:t xml:space="preserve">подключенных к системе теплоснабжения </w:t>
      </w:r>
      <w:r w:rsidR="00114B1E">
        <w:t xml:space="preserve">сельского поселения </w:t>
      </w:r>
      <w:r w:rsidR="00CA7FD2">
        <w:t>Мулым</w:t>
      </w:r>
      <w:r w:rsidR="00E6200E">
        <w:t>ь</w:t>
      </w:r>
      <w:r w:rsidR="00CA7FD2">
        <w:t>я</w:t>
      </w:r>
      <w:r w:rsidR="000C2A38">
        <w:t>.</w:t>
      </w:r>
      <w:bookmarkEnd w:id="80"/>
    </w:p>
    <w:p w:rsidR="0032539F" w:rsidRDefault="00030D8A" w:rsidP="0032539F">
      <w:pPr>
        <w:pStyle w:val="af9"/>
        <w:spacing w:before="120" w:after="120"/>
        <w:ind w:firstLine="539"/>
      </w:pPr>
      <w:bookmarkStart w:id="81" w:name="_Toc343247271"/>
      <w:bookmarkStart w:id="82" w:name="_Toc343876985"/>
      <w:bookmarkStart w:id="83" w:name="_Toc341863270"/>
      <w:r>
        <w:t>Площади</w:t>
      </w:r>
      <w:r w:rsidR="0032539F" w:rsidRPr="006B3879">
        <w:t xml:space="preserve"> строительных фондов</w:t>
      </w:r>
      <w:r w:rsidR="0032539F">
        <w:t xml:space="preserve"> и приросты </w:t>
      </w:r>
      <w:r>
        <w:t>площадей</w:t>
      </w:r>
      <w:r w:rsidR="0032539F">
        <w:t xml:space="preserve"> строительных фондов </w:t>
      </w:r>
      <w:r w:rsidR="0032539F" w:rsidRPr="0070679C">
        <w:rPr>
          <w:rFonts w:eastAsia="Times New Roman"/>
          <w:color w:val="000000"/>
          <w:lang w:eastAsia="ru-RU"/>
        </w:rPr>
        <w:t>жилых домов</w:t>
      </w:r>
      <w:r w:rsidR="0032539F" w:rsidRPr="006B3879">
        <w:t xml:space="preserve">, подключенных к системе теплоснабжения </w:t>
      </w:r>
      <w:r w:rsidR="00114B1E">
        <w:t xml:space="preserve">сельского поселения </w:t>
      </w:r>
      <w:r w:rsidR="00CA7FD2">
        <w:t>Мулым</w:t>
      </w:r>
      <w:r w:rsidR="00E6200E">
        <w:t>ь</w:t>
      </w:r>
      <w:r w:rsidR="00CA7FD2">
        <w:t>я</w:t>
      </w:r>
      <w:r w:rsidR="0032539F">
        <w:t>,</w:t>
      </w:r>
      <w:r w:rsidR="00A710F9">
        <w:t xml:space="preserve"> приведены в </w:t>
      </w:r>
      <w:r w:rsidR="0032539F" w:rsidRPr="00FF0221">
        <w:t>таблиц</w:t>
      </w:r>
      <w:r w:rsidR="0032539F">
        <w:t>ах</w:t>
      </w:r>
      <w:r w:rsidR="0032539F" w:rsidRPr="00FF0221">
        <w:t xml:space="preserve"> 1.1.1</w:t>
      </w:r>
      <w:r w:rsidR="0032539F">
        <w:t>-1.1.2.</w:t>
      </w:r>
    </w:p>
    <w:p w:rsidR="0032539F" w:rsidRPr="00596547" w:rsidRDefault="0032539F" w:rsidP="0032539F">
      <w:pPr>
        <w:pStyle w:val="af9"/>
        <w:spacing w:before="120" w:after="120"/>
      </w:pPr>
      <w:r>
        <w:lastRenderedPageBreak/>
        <w:t>Таблица 1</w:t>
      </w:r>
      <w:r w:rsidRPr="00596547">
        <w:t>.1.1</w:t>
      </w:r>
      <w:r w:rsidR="005457AB">
        <w:t xml:space="preserve"> </w:t>
      </w:r>
      <w:r w:rsidR="00E95D2F">
        <w:t>Площадь</w:t>
      </w:r>
      <w:r w:rsidRPr="00596547">
        <w:t xml:space="preserve"> строительных фондов и приросты объемов строительных фондов </w:t>
      </w:r>
      <w:r w:rsidRPr="00596547">
        <w:rPr>
          <w:rFonts w:eastAsia="Times New Roman"/>
          <w:color w:val="000000"/>
          <w:lang w:eastAsia="ru-RU"/>
        </w:rPr>
        <w:t>жилых домов, м</w:t>
      </w:r>
      <w:proofErr w:type="gramStart"/>
      <w:r w:rsidR="00030D8A">
        <w:rPr>
          <w:rFonts w:eastAsia="Times New Roman"/>
          <w:color w:val="000000"/>
          <w:vertAlign w:val="superscript"/>
          <w:lang w:eastAsia="ru-RU"/>
        </w:rPr>
        <w:t>2</w:t>
      </w:r>
      <w:proofErr w:type="gramEnd"/>
      <w:r w:rsidRPr="00596547">
        <w:t>.</w:t>
      </w:r>
    </w:p>
    <w:tbl>
      <w:tblPr>
        <w:tblpPr w:leftFromText="180" w:rightFromText="180" w:vertAnchor="text" w:tblpX="-379" w:tblpY="1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E95D2F" w:rsidRPr="008B536A" w:rsidTr="008B536A">
        <w:trPr>
          <w:trHeight w:val="562"/>
          <w:tblHeader/>
        </w:trPr>
        <w:tc>
          <w:tcPr>
            <w:tcW w:w="3227" w:type="dxa"/>
            <w:vAlign w:val="center"/>
          </w:tcPr>
          <w:p w:rsidR="00E95D2F" w:rsidRPr="008B536A" w:rsidRDefault="00E95D2F" w:rsidP="008B536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B536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5D2F" w:rsidRPr="008B536A" w:rsidRDefault="005457AB" w:rsidP="005457AB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="00E95D2F"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5457AB" w:rsidP="005457AB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="00E95D2F"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5457AB" w:rsidP="005457AB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="00E95D2F"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5457AB" w:rsidP="005457AB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="00E95D2F"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5457AB" w:rsidP="005457AB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="00E95D2F"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457AB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 w:rsidR="005457AB">
              <w:t>25-2030</w:t>
            </w:r>
            <w:r w:rsidRPr="008B536A">
              <w:t>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E95D2F" w:rsidRPr="008B536A" w:rsidRDefault="00E95D2F" w:rsidP="005457AB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 w:rsidR="005457AB">
              <w:t>30-2035</w:t>
            </w:r>
            <w:r w:rsidRPr="008B536A">
              <w:t>гг</w:t>
            </w:r>
          </w:p>
        </w:tc>
      </w:tr>
      <w:tr w:rsidR="00D03E4B" w:rsidRPr="008B536A" w:rsidTr="000C5FC6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</w:t>
            </w:r>
            <w:r w:rsidR="005457AB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</w:t>
            </w:r>
            <w:r w:rsidR="005457AB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Ушья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A710F9" w:rsidRDefault="00A710F9" w:rsidP="00A710F9">
      <w:pPr>
        <w:pStyle w:val="af9"/>
        <w:spacing w:after="0"/>
        <w:ind w:firstLine="539"/>
      </w:pPr>
    </w:p>
    <w:p w:rsidR="0032539F" w:rsidRPr="008B536A" w:rsidRDefault="0032539F" w:rsidP="00A710F9">
      <w:pPr>
        <w:pStyle w:val="af9"/>
        <w:spacing w:after="0"/>
        <w:ind w:firstLine="539"/>
      </w:pPr>
      <w:r w:rsidRPr="008B536A">
        <w:t>Таблица 1.1.2</w:t>
      </w:r>
      <w:r w:rsidR="00030D8A" w:rsidRPr="008B536A">
        <w:t xml:space="preserve"> Площадь</w:t>
      </w:r>
      <w:r w:rsidRPr="008B536A">
        <w:t xml:space="preserve"> строительных фондов и приросты </w:t>
      </w:r>
      <w:r w:rsidR="00B052B0" w:rsidRPr="008B536A">
        <w:t>площади</w:t>
      </w:r>
      <w:r w:rsidRPr="008B536A">
        <w:t xml:space="preserve"> строительных фондов </w:t>
      </w:r>
      <w:r w:rsidRPr="008B536A">
        <w:rPr>
          <w:rFonts w:eastAsia="Times New Roman"/>
          <w:color w:val="000000"/>
          <w:lang w:eastAsia="ru-RU"/>
        </w:rPr>
        <w:t>общественных зданий, м</w:t>
      </w:r>
      <w:proofErr w:type="gramStart"/>
      <w:r w:rsidR="00030D8A" w:rsidRPr="008B536A">
        <w:rPr>
          <w:rFonts w:eastAsia="Times New Roman"/>
          <w:color w:val="000000"/>
          <w:vertAlign w:val="superscript"/>
          <w:lang w:eastAsia="ru-RU"/>
        </w:rPr>
        <w:t>2</w:t>
      </w:r>
      <w:proofErr w:type="gramEnd"/>
      <w:r w:rsidRPr="008B536A">
        <w:t>.</w:t>
      </w:r>
    </w:p>
    <w:tbl>
      <w:tblPr>
        <w:tblpPr w:leftFromText="180" w:rightFromText="180" w:vertAnchor="text" w:tblpX="-379" w:tblpY="1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AF2D0C" w:rsidRPr="008B536A" w:rsidTr="008B536A">
        <w:trPr>
          <w:trHeight w:val="562"/>
          <w:tblHeader/>
        </w:trPr>
        <w:tc>
          <w:tcPr>
            <w:tcW w:w="3227" w:type="dxa"/>
            <w:vAlign w:val="center"/>
          </w:tcPr>
          <w:p w:rsidR="00AF2D0C" w:rsidRPr="008B536A" w:rsidRDefault="00AF2D0C" w:rsidP="00AF2D0C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B536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 w:rsidRPr="00A502F3">
              <w:t>2020г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proofErr w:type="gramStart"/>
            <w:r>
              <w:t>.</w:t>
            </w:r>
            <w:r w:rsidRPr="008B536A">
              <w:t>г</w:t>
            </w:r>
            <w:proofErr w:type="gramEnd"/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Ушья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</w:tr>
    </w:tbl>
    <w:p w:rsidR="00CB670E" w:rsidRDefault="00CB670E" w:rsidP="00760240">
      <w:pPr>
        <w:pStyle w:val="af3"/>
        <w:numPr>
          <w:ilvl w:val="1"/>
          <w:numId w:val="14"/>
        </w:numPr>
        <w:spacing w:before="240"/>
        <w:ind w:right="-23"/>
        <w:outlineLvl w:val="1"/>
      </w:pPr>
      <w:bookmarkStart w:id="84" w:name="_Toc422081229"/>
      <w:r w:rsidRPr="00E5032B">
        <w:t xml:space="preserve">Объемы потребления тепловой энергии и приросты потребления тепловой энергии системой теплоснабжения </w:t>
      </w:r>
      <w:bookmarkEnd w:id="81"/>
      <w:bookmarkEnd w:id="82"/>
      <w:r w:rsidR="00114B1E">
        <w:t xml:space="preserve">сельского поселения </w:t>
      </w:r>
      <w:r w:rsidR="00CA7FD2">
        <w:t>Мулым</w:t>
      </w:r>
      <w:r w:rsidR="005457AB">
        <w:t>ь</w:t>
      </w:r>
      <w:r w:rsidR="00CA7FD2">
        <w:t>я</w:t>
      </w:r>
      <w:r w:rsidR="000C2A38">
        <w:t>.</w:t>
      </w:r>
      <w:bookmarkEnd w:id="84"/>
    </w:p>
    <w:p w:rsidR="007104AE" w:rsidRDefault="007104AE" w:rsidP="005E766F">
      <w:pPr>
        <w:pStyle w:val="af9"/>
        <w:spacing w:before="120" w:after="120"/>
        <w:ind w:firstLine="567"/>
      </w:pPr>
      <w:r w:rsidRPr="00E5032B">
        <w:t xml:space="preserve">Объемы потребления тепловой энергии и приросты потребления тепловой энергии </w:t>
      </w:r>
      <w:r w:rsidRPr="0070679C">
        <w:rPr>
          <w:rFonts w:eastAsia="Times New Roman"/>
          <w:color w:val="000000"/>
          <w:lang w:eastAsia="ru-RU"/>
        </w:rPr>
        <w:t>жилых домов</w:t>
      </w:r>
      <w:r w:rsidR="00A710F9">
        <w:t xml:space="preserve"> и общественных зданий,</w:t>
      </w:r>
      <w:r w:rsidRPr="006B3879">
        <w:t xml:space="preserve"> подключенных к системе теплоснабжения </w:t>
      </w:r>
      <w:r w:rsidR="00114B1E">
        <w:t xml:space="preserve">сельского поселения </w:t>
      </w:r>
      <w:r w:rsidR="00CA7FD2">
        <w:t>Мулым</w:t>
      </w:r>
      <w:r w:rsidR="005457AB">
        <w:t>ь</w:t>
      </w:r>
      <w:r w:rsidR="00CA7FD2">
        <w:t>я</w:t>
      </w:r>
      <w:r w:rsidR="000C2A38">
        <w:t xml:space="preserve">, </w:t>
      </w:r>
      <w:r>
        <w:t>приве</w:t>
      </w:r>
      <w:r w:rsidR="00A710F9">
        <w:t>дены в</w:t>
      </w:r>
      <w:r>
        <w:t xml:space="preserve"> таблице 1.2.1</w:t>
      </w:r>
    </w:p>
    <w:p w:rsidR="007104AE" w:rsidRPr="00F01784" w:rsidRDefault="007104AE" w:rsidP="005E766F">
      <w:pPr>
        <w:pStyle w:val="af9"/>
        <w:spacing w:before="120" w:after="120"/>
        <w:ind w:firstLine="567"/>
      </w:pPr>
      <w:r>
        <w:t xml:space="preserve">Таблица 1.2.1 </w:t>
      </w:r>
      <w:r w:rsidRPr="00E5032B">
        <w:t xml:space="preserve">Объемы </w:t>
      </w:r>
      <w:r w:rsidRPr="00F01784">
        <w:t xml:space="preserve">потребления тепловой энергии и приросты потребления тепловой энергии </w:t>
      </w:r>
      <w:r w:rsidRPr="00F01784">
        <w:rPr>
          <w:rFonts w:eastAsia="Times New Roman"/>
          <w:color w:val="000000"/>
          <w:lang w:eastAsia="ru-RU"/>
        </w:rPr>
        <w:t>жилых домов</w:t>
      </w:r>
      <w:r w:rsidR="00246716">
        <w:rPr>
          <w:rFonts w:eastAsia="Times New Roman"/>
          <w:color w:val="000000"/>
          <w:lang w:eastAsia="ru-RU"/>
        </w:rPr>
        <w:t xml:space="preserve"> и общественных зданий</w:t>
      </w:r>
      <w:r w:rsidRPr="00F01784">
        <w:t>, Гкал/</w:t>
      </w:r>
      <w:proofErr w:type="gramStart"/>
      <w:r w:rsidRPr="00F01784">
        <w:t>ч</w:t>
      </w:r>
      <w:proofErr w:type="gramEnd"/>
      <w:r w:rsidRPr="00F01784">
        <w:t>.</w:t>
      </w:r>
    </w:p>
    <w:tbl>
      <w:tblPr>
        <w:tblpPr w:leftFromText="180" w:rightFromText="180" w:vertAnchor="text" w:tblpX="-237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85"/>
        <w:gridCol w:w="992"/>
        <w:gridCol w:w="993"/>
        <w:gridCol w:w="992"/>
        <w:gridCol w:w="992"/>
        <w:gridCol w:w="992"/>
        <w:gridCol w:w="993"/>
        <w:gridCol w:w="992"/>
      </w:tblGrid>
      <w:tr w:rsidR="00F03269" w:rsidRPr="00F01784" w:rsidTr="00F73578">
        <w:trPr>
          <w:trHeight w:val="562"/>
        </w:trPr>
        <w:tc>
          <w:tcPr>
            <w:tcW w:w="3085" w:type="dxa"/>
            <w:vAlign w:val="center"/>
          </w:tcPr>
          <w:p w:rsidR="00F03269" w:rsidRPr="00F73578" w:rsidRDefault="00F03269" w:rsidP="00F03269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73578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proofErr w:type="gramStart"/>
            <w:r>
              <w:t>.</w:t>
            </w:r>
            <w:r w:rsidRPr="008B536A">
              <w:t>г</w:t>
            </w:r>
            <w:proofErr w:type="gramEnd"/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п. Ушья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bookmarkEnd w:id="83"/>
    </w:tbl>
    <w:p w:rsidR="005E766F" w:rsidRPr="00F73578" w:rsidRDefault="005E766F" w:rsidP="00CB670E">
      <w:pPr>
        <w:pStyle w:val="af9"/>
        <w:ind w:firstLine="0"/>
        <w:rPr>
          <w:b/>
        </w:rPr>
      </w:pPr>
    </w:p>
    <w:p w:rsidR="00CB670E" w:rsidRDefault="00A710F9" w:rsidP="004566A2">
      <w:pPr>
        <w:pStyle w:val="af9"/>
        <w:ind w:firstLine="0"/>
        <w:outlineLvl w:val="0"/>
        <w:rPr>
          <w:b/>
        </w:rPr>
      </w:pPr>
      <w:bookmarkStart w:id="85" w:name="_Toc422081230"/>
      <w:r>
        <w:rPr>
          <w:b/>
        </w:rPr>
        <w:t>РАЗДЕЛ 2</w:t>
      </w:r>
      <w:r w:rsidR="00CB670E">
        <w:rPr>
          <w:b/>
        </w:rPr>
        <w:t xml:space="preserve"> </w:t>
      </w:r>
      <w:r w:rsidR="00CB670E" w:rsidRPr="00E5229E">
        <w:rPr>
          <w:b/>
        </w:rPr>
        <w:t>ПЕРСПЕКТИВНЫЕ БАЛАНСЫ ТЕПЛОВОЙ МОЩНОСТИ ИСТОЧНИКОВ ТЕПЛОВОЙ ЭНЕРГИИ И</w:t>
      </w:r>
      <w:r w:rsidR="00CB670E">
        <w:rPr>
          <w:b/>
        </w:rPr>
        <w:t xml:space="preserve"> ТЕПЛОВОЙ НАГРУЗКИ ПОТРЕБИТЕЛЕЙ</w:t>
      </w:r>
      <w:bookmarkEnd w:id="85"/>
    </w:p>
    <w:p w:rsidR="00CB670E" w:rsidRPr="008E745E" w:rsidRDefault="00CB670E" w:rsidP="004566A2">
      <w:pPr>
        <w:pStyle w:val="af3"/>
        <w:ind w:right="-23"/>
        <w:outlineLvl w:val="1"/>
        <w:rPr>
          <w:b w:val="0"/>
        </w:rPr>
      </w:pPr>
      <w:bookmarkStart w:id="86" w:name="_Toc343876986"/>
      <w:bookmarkStart w:id="87" w:name="_Toc422081231"/>
      <w:r>
        <w:rPr>
          <w:rStyle w:val="af7"/>
          <w:b/>
        </w:rPr>
        <w:t>2.</w:t>
      </w:r>
      <w:r w:rsidRPr="00FF77B2">
        <w:rPr>
          <w:rStyle w:val="af7"/>
          <w:b/>
        </w:rPr>
        <w:t>1</w:t>
      </w:r>
      <w:r w:rsidR="007E3D49" w:rsidRPr="00FF77B2">
        <w:rPr>
          <w:rStyle w:val="af7"/>
          <w:b/>
        </w:rPr>
        <w:t xml:space="preserve"> </w:t>
      </w:r>
      <w:r w:rsidRPr="003C24AC">
        <w:t>Радиус эффективного теплоснабжения</w:t>
      </w:r>
      <w:bookmarkEnd w:id="86"/>
      <w:bookmarkEnd w:id="87"/>
    </w:p>
    <w:p w:rsidR="00966F8D" w:rsidRDefault="00FF77B2" w:rsidP="004566A2">
      <w:pPr>
        <w:pStyle w:val="af9"/>
        <w:spacing w:after="0"/>
        <w:ind w:firstLine="567"/>
      </w:pPr>
      <w:bookmarkStart w:id="88" w:name="_Toc372981487"/>
      <w:bookmarkStart w:id="89" w:name="_Toc373221413"/>
      <w:bookmarkStart w:id="90" w:name="_Toc343247274"/>
      <w:bookmarkStart w:id="91" w:name="_Toc343876987"/>
      <w:r>
        <w:t xml:space="preserve">Радиус </w:t>
      </w:r>
      <w:r w:rsidR="00966F8D">
        <w:t xml:space="preserve">эффективного теплоснабжения – максимальное расстояние от </w:t>
      </w:r>
      <w:proofErr w:type="spellStart"/>
      <w:r w:rsidR="00966F8D">
        <w:t>теплопотребляющей</w:t>
      </w:r>
      <w:proofErr w:type="spellEnd"/>
      <w:r w:rsidR="00966F8D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="00966F8D">
        <w:t>теплопотребляющей</w:t>
      </w:r>
      <w:proofErr w:type="spellEnd"/>
      <w:r w:rsidR="00966F8D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lastRenderedPageBreak/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</w:t>
      </w:r>
      <w:proofErr w:type="gramStart"/>
      <w:r>
        <w:rPr>
          <w:position w:val="-12"/>
        </w:rPr>
        <w:t>себестоимости</w:t>
      </w:r>
      <w:proofErr w:type="gramEnd"/>
      <w:r>
        <w:rPr>
          <w:position w:val="-12"/>
        </w:rPr>
        <w:t xml:space="preserve">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966F8D" w:rsidRDefault="00966F8D" w:rsidP="00760240">
      <w:pPr>
        <w:pStyle w:val="af9"/>
        <w:numPr>
          <w:ilvl w:val="0"/>
          <w:numId w:val="16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с утечкой теплоносителя произведен в программном комплексе РаТеЕ-325 </w:t>
      </w:r>
      <w:proofErr w:type="gramStart"/>
      <w:r>
        <w:rPr>
          <w:position w:val="-12"/>
        </w:rPr>
        <w:t>в соответствии с методическими указаниями по составлению энергетических характеристик для систем транспорта те</w:t>
      </w:r>
      <w:r w:rsidR="00FD34B5">
        <w:rPr>
          <w:position w:val="-12"/>
        </w:rPr>
        <w:t>пловой энергии по показателям</w:t>
      </w:r>
      <w:proofErr w:type="gramEnd"/>
      <w:r w:rsidR="00FD34B5">
        <w:rPr>
          <w:position w:val="-12"/>
        </w:rPr>
        <w:t xml:space="preserve">: </w:t>
      </w:r>
      <w:r>
        <w:rPr>
          <w:position w:val="-12"/>
        </w:rPr>
        <w:t>тепловые потери и потери сетевой воды СО-153-34.20.523 2003.</w:t>
      </w:r>
    </w:p>
    <w:p w:rsidR="00966F8D" w:rsidRDefault="00966F8D" w:rsidP="00760240">
      <w:pPr>
        <w:pStyle w:val="af9"/>
        <w:numPr>
          <w:ilvl w:val="0"/>
          <w:numId w:val="16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Определение пропускной способности трубопроводов водяных тепловых сетей.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Пропускная способность </w:t>
      </w:r>
      <w:r w:rsidRPr="00EC5BAF">
        <w:rPr>
          <w:position w:val="-12"/>
        </w:rPr>
        <w:t xml:space="preserve"> </w:t>
      </w:r>
      <w:proofErr w:type="spellStart"/>
      <w:r>
        <w:rPr>
          <w:position w:val="-12"/>
          <w:lang w:val="en-US"/>
        </w:rPr>
        <w:t>Q</w:t>
      </w:r>
      <w:r>
        <w:rPr>
          <w:position w:val="-12"/>
          <w:vertAlign w:val="superscript"/>
          <w:lang w:val="en-US"/>
        </w:rPr>
        <w:t>Di</w:t>
      </w:r>
      <w:proofErr w:type="spellEnd"/>
      <w:r>
        <w:rPr>
          <w:position w:val="-12"/>
        </w:rPr>
        <w:t xml:space="preserve"> определена в Гкал/час при температурном графике 95/70</w:t>
      </w:r>
      <w:proofErr w:type="gramStart"/>
      <w:r>
        <w:rPr>
          <w:position w:val="-12"/>
        </w:rPr>
        <w:t xml:space="preserve"> ˚С</w:t>
      </w:r>
      <w:proofErr w:type="gramEnd"/>
      <w:r>
        <w:rPr>
          <w:position w:val="-12"/>
        </w:rPr>
        <w:t xml:space="preserve"> при следующих условиях: k</w:t>
      </w:r>
      <w:r>
        <w:rPr>
          <w:position w:val="-12"/>
          <w:vertAlign w:val="subscript"/>
        </w:rPr>
        <w:t>э</w:t>
      </w:r>
      <w:r>
        <w:rPr>
          <w:position w:val="-12"/>
        </w:rPr>
        <w:t>=0,5 мм, γ =958,4 кгс/м</w:t>
      </w:r>
      <w:r>
        <w:rPr>
          <w:position w:val="-12"/>
          <w:vertAlign w:val="superscript"/>
        </w:rPr>
        <w:t>2</w:t>
      </w:r>
      <w:r>
        <w:rPr>
          <w:position w:val="-12"/>
        </w:rPr>
        <w:t xml:space="preserve"> и удельных потерях давления на трение </w:t>
      </w:r>
      <w:r>
        <w:rPr>
          <w:position w:val="-12"/>
          <w:lang w:val="en-US"/>
        </w:rPr>
        <w:t>h</w:t>
      </w:r>
      <w:r w:rsidRPr="0060020F">
        <w:rPr>
          <w:position w:val="-12"/>
        </w:rPr>
        <w:t>=5 кгс</w:t>
      </w:r>
      <w:r>
        <w:rPr>
          <w:position w:val="-12"/>
        </w:rPr>
        <w:t>·</w:t>
      </w:r>
      <w:r w:rsidRPr="0060020F">
        <w:rPr>
          <w:position w:val="-12"/>
        </w:rPr>
        <w:t>м/м</w:t>
      </w:r>
      <w:r>
        <w:rPr>
          <w:position w:val="-12"/>
          <w:vertAlign w:val="superscript"/>
        </w:rPr>
        <w:t>2</w:t>
      </w:r>
      <w:r>
        <w:rPr>
          <w:position w:val="-12"/>
        </w:rPr>
        <w:t>.</w:t>
      </w:r>
    </w:p>
    <w:p w:rsidR="00966F8D" w:rsidRDefault="00966F8D" w:rsidP="00760240">
      <w:pPr>
        <w:pStyle w:val="af9"/>
        <w:numPr>
          <w:ilvl w:val="0"/>
          <w:numId w:val="16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Годовой отпуск тепловой энергии через трубопровод.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Годовой отпуск тепловой энергии определим по следующей формуле:</w:t>
      </w:r>
    </w:p>
    <w:p w:rsidR="00966F8D" w:rsidRDefault="00966F8D" w:rsidP="004566A2">
      <w:pPr>
        <w:pStyle w:val="af3"/>
        <w:spacing w:before="240" w:after="120"/>
        <w:ind w:right="-23" w:firstLine="567"/>
        <w:rPr>
          <w:b w:val="0"/>
        </w:rPr>
      </w:pP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  <w:vertAlign w:val="subscript"/>
        </w:rPr>
        <w:t xml:space="preserve">год </w:t>
      </w:r>
      <w:r w:rsidRPr="00602381">
        <w:rPr>
          <w:b w:val="0"/>
        </w:rPr>
        <w:t xml:space="preserve">= 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·</w:t>
      </w:r>
      <w:proofErr w:type="spellStart"/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proofErr w:type="spellEnd"/>
      <w:r w:rsidRPr="00602381">
        <w:rPr>
          <w:b w:val="0"/>
        </w:rPr>
        <w:t>·24</w:t>
      </w:r>
      <w:proofErr w:type="gramStart"/>
      <w:r w:rsidRPr="00602381">
        <w:rPr>
          <w:b w:val="0"/>
        </w:rPr>
        <w:t>·(</w:t>
      </w:r>
      <w:proofErr w:type="spellStart"/>
      <w:proofErr w:type="gramEnd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proofErr w:type="spellEnd"/>
      <w:r w:rsidRPr="00602381">
        <w:rPr>
          <w:b w:val="0"/>
        </w:rPr>
        <w:t xml:space="preserve">-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 w:rsidRPr="00602381">
        <w:rPr>
          <w:b w:val="0"/>
        </w:rPr>
        <w:t>)/(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-t</w:t>
      </w:r>
      <w:r w:rsidRPr="00602381">
        <w:rPr>
          <w:b w:val="0"/>
          <w:vertAlign w:val="subscript"/>
        </w:rPr>
        <w:t>н.от</w:t>
      </w:r>
      <w:proofErr w:type="spellEnd"/>
      <w:r w:rsidRPr="00602381">
        <w:rPr>
          <w:b w:val="0"/>
        </w:rPr>
        <w:t>)+</w:t>
      </w:r>
      <w:r w:rsidRPr="00602381">
        <w:rPr>
          <w:b w:val="0"/>
          <w:lang w:val="en-US"/>
        </w:rPr>
        <w:t>n</w:t>
      </w:r>
      <w:r w:rsidRPr="00602381">
        <w:rPr>
          <w:b w:val="0"/>
        </w:rPr>
        <w:t>·24·(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·(1-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)/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 w:rsidRPr="00602381">
        <w:rPr>
          <w:b w:val="0"/>
        </w:rPr>
        <w:t>),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>
        <w:rPr>
          <w:b w:val="0"/>
        </w:rPr>
        <w:t xml:space="preserve">где </w:t>
      </w:r>
      <w:proofErr w:type="gramStart"/>
      <w:r w:rsidRPr="00602381">
        <w:rPr>
          <w:b w:val="0"/>
          <w:lang w:val="en-US"/>
        </w:rPr>
        <w:t>k</w:t>
      </w:r>
      <w:proofErr w:type="gramEnd"/>
      <w:r w:rsidRPr="00602381">
        <w:rPr>
          <w:b w:val="0"/>
          <w:vertAlign w:val="subscript"/>
        </w:rPr>
        <w:t>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- коэффициент, учитывающий долю нагрузки на отопление и вентиляции;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>=0,6;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proofErr w:type="spellStart"/>
      <w:proofErr w:type="gramStart"/>
      <w:r w:rsidRPr="00602381">
        <w:rPr>
          <w:b w:val="0"/>
        </w:rPr>
        <w:t>n</w:t>
      </w:r>
      <w:proofErr w:type="gramEnd"/>
      <w:r w:rsidRPr="00602381">
        <w:rPr>
          <w:b w:val="0"/>
          <w:vertAlign w:val="subscript"/>
        </w:rPr>
        <w:t>зим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продолжительность отопительного сезона, дней; </w:t>
      </w: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</w:rPr>
        <w:t>=</w:t>
      </w:r>
      <w:r w:rsidR="00246716">
        <w:rPr>
          <w:b w:val="0"/>
        </w:rPr>
        <w:t>237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proofErr w:type="gramStart"/>
      <w:r w:rsidRPr="00602381">
        <w:rPr>
          <w:b w:val="0"/>
          <w:vertAlign w:val="subscript"/>
        </w:rPr>
        <w:t>В</w:t>
      </w:r>
      <w:proofErr w:type="spellEnd"/>
      <w:r>
        <w:rPr>
          <w:b w:val="0"/>
        </w:rPr>
        <w:t>-</w:t>
      </w:r>
      <w:proofErr w:type="gramEnd"/>
      <w:r>
        <w:rPr>
          <w:b w:val="0"/>
        </w:rPr>
        <w:t xml:space="preserve"> температура воздуха в помещении,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>=20;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</w:t>
      </w:r>
      <w:proofErr w:type="gramStart"/>
      <w:r w:rsidRPr="00602381">
        <w:rPr>
          <w:b w:val="0"/>
          <w:vertAlign w:val="subscript"/>
        </w:rPr>
        <w:t>.о</w:t>
      </w:r>
      <w:proofErr w:type="gramEnd"/>
      <w:r w:rsidRPr="00602381">
        <w:rPr>
          <w:b w:val="0"/>
          <w:vertAlign w:val="subscript"/>
        </w:rPr>
        <w:t>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средняя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>= -</w:t>
      </w:r>
      <w:r w:rsidR="00246716">
        <w:rPr>
          <w:b w:val="0"/>
        </w:rPr>
        <w:t>6,9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</w:t>
      </w:r>
      <w:proofErr w:type="gramStart"/>
      <w:r w:rsidRPr="00602381">
        <w:rPr>
          <w:b w:val="0"/>
          <w:vertAlign w:val="subscript"/>
        </w:rPr>
        <w:t>.о</w:t>
      </w:r>
      <w:proofErr w:type="gramEnd"/>
      <w:r w:rsidRPr="00602381">
        <w:rPr>
          <w:b w:val="0"/>
          <w:vertAlign w:val="subscript"/>
        </w:rPr>
        <w:t>т</w:t>
      </w:r>
      <w:proofErr w:type="spellEnd"/>
      <w:r>
        <w:rPr>
          <w:b w:val="0"/>
        </w:rPr>
        <w:t xml:space="preserve"> – расчетная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proofErr w:type="spellEnd"/>
      <w:r>
        <w:rPr>
          <w:b w:val="0"/>
        </w:rPr>
        <w:t xml:space="preserve"> = -</w:t>
      </w:r>
      <w:r w:rsidR="00246716">
        <w:rPr>
          <w:b w:val="0"/>
        </w:rPr>
        <w:t>39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  <w:lang w:val="en-US"/>
        </w:rPr>
        <w:t>n</w:t>
      </w:r>
      <w:r>
        <w:rPr>
          <w:b w:val="0"/>
        </w:rPr>
        <w:t xml:space="preserve"> – </w:t>
      </w:r>
      <w:proofErr w:type="gramStart"/>
      <w:r>
        <w:rPr>
          <w:b w:val="0"/>
        </w:rPr>
        <w:t>продолжительность</w:t>
      </w:r>
      <w:proofErr w:type="gramEnd"/>
      <w:r>
        <w:rPr>
          <w:b w:val="0"/>
        </w:rPr>
        <w:t xml:space="preserve"> бесперебойного горячего водоснабжения, дней; </w:t>
      </w:r>
      <w:r w:rsidRPr="00602381">
        <w:rPr>
          <w:b w:val="0"/>
          <w:lang w:val="en-US"/>
        </w:rPr>
        <w:t>n</w:t>
      </w:r>
      <w:r>
        <w:rPr>
          <w:b w:val="0"/>
        </w:rPr>
        <w:t>=344;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proofErr w:type="spellStart"/>
      <w:proofErr w:type="gramStart"/>
      <w:r w:rsidRPr="00602381">
        <w:rPr>
          <w:b w:val="0"/>
        </w:rPr>
        <w:t>k</w:t>
      </w:r>
      <w:proofErr w:type="gramEnd"/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– коэффициент, учитывающий неравномерность нагрузки ГВС; 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= 2,2;</w:t>
      </w:r>
    </w:p>
    <w:p w:rsidR="00966F8D" w:rsidRPr="00421D2C" w:rsidRDefault="00966F8D" w:rsidP="00760240">
      <w:pPr>
        <w:pStyle w:val="af3"/>
        <w:numPr>
          <w:ilvl w:val="0"/>
          <w:numId w:val="16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>О</w:t>
      </w:r>
      <w:r w:rsidRPr="00421D2C">
        <w:rPr>
          <w:b w:val="0"/>
          <w:position w:val="-12"/>
        </w:rPr>
        <w:t>пределение годовых тепловых потерь в соответствии с заданным уровнем.</w:t>
      </w:r>
    </w:p>
    <w:p w:rsidR="00966F8D" w:rsidRDefault="00966F8D" w:rsidP="004566A2">
      <w:pPr>
        <w:pStyle w:val="af3"/>
        <w:spacing w:after="0"/>
        <w:ind w:left="924" w:right="-23" w:hanging="73"/>
        <w:rPr>
          <w:b w:val="0"/>
          <w:position w:val="-12"/>
        </w:rPr>
      </w:pPr>
      <w:r w:rsidRPr="00421D2C">
        <w:rPr>
          <w:b w:val="0"/>
          <w:position w:val="-12"/>
        </w:rPr>
        <w:t>Примем уровень тепловых потерь согласно предоставленным данным.</w:t>
      </w:r>
    </w:p>
    <w:p w:rsidR="00966F8D" w:rsidRDefault="00966F8D" w:rsidP="00760240">
      <w:pPr>
        <w:pStyle w:val="af3"/>
        <w:numPr>
          <w:ilvl w:val="0"/>
          <w:numId w:val="16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966F8D" w:rsidRDefault="00966F8D" w:rsidP="004566A2">
      <w:pPr>
        <w:pStyle w:val="af3"/>
        <w:tabs>
          <w:tab w:val="left" w:pos="6076"/>
        </w:tabs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  <w:lang w:val="en-US"/>
        </w:rPr>
        <w:lastRenderedPageBreak/>
        <w:t>L</w:t>
      </w:r>
      <w:proofErr w:type="spellStart"/>
      <w:r>
        <w:rPr>
          <w:b w:val="0"/>
          <w:position w:val="-12"/>
          <w:vertAlign w:val="superscript"/>
        </w:rPr>
        <w:t>Di</w:t>
      </w:r>
      <w:r>
        <w:rPr>
          <w:b w:val="0"/>
          <w:position w:val="-12"/>
          <w:vertAlign w:val="subscript"/>
        </w:rPr>
        <w:t>доп</w:t>
      </w:r>
      <w:proofErr w:type="spellEnd"/>
      <w:r>
        <w:rPr>
          <w:b w:val="0"/>
          <w:position w:val="-12"/>
        </w:rPr>
        <w:t xml:space="preserve"> =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·100/∑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,</w:t>
      </w:r>
      <w:r>
        <w:rPr>
          <w:b w:val="0"/>
          <w:position w:val="-12"/>
        </w:rPr>
        <w:tab/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где 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proofErr w:type="gram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proofErr w:type="gramEnd"/>
      <w:r>
        <w:rPr>
          <w:b w:val="0"/>
          <w:position w:val="-12"/>
          <w:vertAlign w:val="subscript"/>
        </w:rPr>
        <w:t xml:space="preserve">пот </w:t>
      </w:r>
      <w:r>
        <w:rPr>
          <w:b w:val="0"/>
          <w:position w:val="-12"/>
        </w:rPr>
        <w:t>– суммарные тепловые потери на 100 метрах трассы.</w:t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Результаты расчетов представлены в таблице 2.2.1.</w:t>
      </w:r>
    </w:p>
    <w:p w:rsidR="00C9422B" w:rsidRDefault="00C9422B" w:rsidP="00C9422B">
      <w:pPr>
        <w:pStyle w:val="af3"/>
      </w:pPr>
      <w:bookmarkStart w:id="92" w:name="_Toc422081232"/>
      <w:bookmarkEnd w:id="88"/>
      <w:bookmarkEnd w:id="89"/>
    </w:p>
    <w:p w:rsidR="00C9422B" w:rsidRDefault="00C9422B" w:rsidP="00C9422B">
      <w:pPr>
        <w:pStyle w:val="af3"/>
        <w:spacing w:before="240" w:after="120"/>
        <w:ind w:left="-567" w:right="-23"/>
        <w:jc w:val="left"/>
        <w:rPr>
          <w:b w:val="0"/>
          <w:position w:val="-12"/>
        </w:rPr>
      </w:pPr>
      <w:r>
        <w:rPr>
          <w:b w:val="0"/>
          <w:position w:val="-12"/>
        </w:rPr>
        <w:t>Таблица 2.2.1</w:t>
      </w:r>
    </w:p>
    <w:tbl>
      <w:tblPr>
        <w:tblW w:w="935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559"/>
        <w:gridCol w:w="1275"/>
        <w:gridCol w:w="1417"/>
        <w:gridCol w:w="1134"/>
        <w:gridCol w:w="1984"/>
      </w:tblGrid>
      <w:tr w:rsidR="0085254B" w:rsidTr="0085254B">
        <w:tc>
          <w:tcPr>
            <w:tcW w:w="1985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Название источника</w:t>
            </w:r>
          </w:p>
        </w:tc>
        <w:tc>
          <w:tcPr>
            <w:tcW w:w="1559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Проп</w:t>
            </w:r>
            <w:r>
              <w:rPr>
                <w:rFonts w:ascii="Times New Roman" w:hAnsi="Times New Roman"/>
                <w:color w:val="000000"/>
              </w:rPr>
              <w:t>ускная способность трубопровода</w:t>
            </w:r>
            <w:r w:rsidRPr="00B81F08">
              <w:rPr>
                <w:rFonts w:ascii="Times New Roman" w:hAnsi="Times New Roman"/>
                <w:color w:val="000000"/>
              </w:rPr>
              <w:t xml:space="preserve"> Гкал/час</w:t>
            </w:r>
          </w:p>
        </w:tc>
        <w:tc>
          <w:tcPr>
            <w:tcW w:w="1275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 xml:space="preserve">Условный проход труб, </w:t>
            </w:r>
            <w:proofErr w:type="gramStart"/>
            <w:r w:rsidRPr="00B81F08">
              <w:rPr>
                <w:rFonts w:ascii="Times New Roman" w:hAnsi="Times New Roman"/>
                <w:color w:val="000000"/>
              </w:rPr>
              <w:t>мм</w:t>
            </w:r>
            <w:proofErr w:type="gramEnd"/>
          </w:p>
        </w:tc>
        <w:tc>
          <w:tcPr>
            <w:tcW w:w="1417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Годовой отпуск энергии через трубопровод, Гкал/год</w:t>
            </w:r>
          </w:p>
        </w:tc>
        <w:tc>
          <w:tcPr>
            <w:tcW w:w="1134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Годовые тепловые потери,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81F08">
              <w:rPr>
                <w:rFonts w:ascii="Times New Roman" w:hAnsi="Times New Roman"/>
                <w:color w:val="000000"/>
              </w:rPr>
              <w:t>Гкал/год</w:t>
            </w:r>
          </w:p>
        </w:tc>
        <w:tc>
          <w:tcPr>
            <w:tcW w:w="1984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Допустимое расстояние двухтрубной теплотрассы постоянного сечения с заданным уровнем потерь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</w:rPr>
              <w:t>м</w:t>
            </w:r>
            <w:proofErr w:type="gramEnd"/>
          </w:p>
        </w:tc>
      </w:tr>
      <w:tr w:rsidR="0085254B" w:rsidTr="0085254B">
        <w:tc>
          <w:tcPr>
            <w:tcW w:w="1985" w:type="dxa"/>
            <w:vAlign w:val="center"/>
          </w:tcPr>
          <w:p w:rsidR="0085254B" w:rsidRDefault="0085254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с</w:t>
            </w:r>
            <w:proofErr w:type="gramStart"/>
            <w:r>
              <w:rPr>
                <w:rFonts w:ascii="Times New Roman" w:hAnsi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1559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275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85254B" w:rsidRPr="008525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5254B">
              <w:rPr>
                <w:rFonts w:ascii="Times New Roman" w:hAnsi="Times New Roman"/>
                <w:color w:val="000000"/>
              </w:rPr>
              <w:t>1957,9</w:t>
            </w:r>
          </w:p>
        </w:tc>
        <w:tc>
          <w:tcPr>
            <w:tcW w:w="113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380,8</w:t>
            </w:r>
          </w:p>
        </w:tc>
        <w:tc>
          <w:tcPr>
            <w:tcW w:w="198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234,54</w:t>
            </w:r>
          </w:p>
        </w:tc>
      </w:tr>
      <w:tr w:rsidR="0085254B" w:rsidTr="0085254B">
        <w:tc>
          <w:tcPr>
            <w:tcW w:w="1985" w:type="dxa"/>
            <w:vAlign w:val="center"/>
          </w:tcPr>
          <w:p w:rsidR="0085254B" w:rsidRDefault="0085254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1559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1275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85254B" w:rsidRPr="008525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5254B">
              <w:rPr>
                <w:rFonts w:ascii="Times New Roman" w:hAnsi="Times New Roman"/>
                <w:color w:val="000000"/>
              </w:rPr>
              <w:t>1818,02</w:t>
            </w:r>
          </w:p>
        </w:tc>
        <w:tc>
          <w:tcPr>
            <w:tcW w:w="113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251,93</w:t>
            </w:r>
          </w:p>
        </w:tc>
        <w:tc>
          <w:tcPr>
            <w:tcW w:w="198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91,01</w:t>
            </w:r>
          </w:p>
        </w:tc>
      </w:tr>
      <w:tr w:rsidR="0085254B" w:rsidTr="0085254B">
        <w:tc>
          <w:tcPr>
            <w:tcW w:w="1985" w:type="dxa"/>
            <w:vAlign w:val="center"/>
          </w:tcPr>
          <w:p w:rsidR="0085254B" w:rsidRDefault="0085254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1559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1275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85254B" w:rsidRPr="008525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5254B">
              <w:rPr>
                <w:rFonts w:ascii="Times New Roman" w:hAnsi="Times New Roman"/>
                <w:color w:val="000000"/>
              </w:rPr>
              <w:t>4595,70</w:t>
            </w:r>
          </w:p>
        </w:tc>
        <w:tc>
          <w:tcPr>
            <w:tcW w:w="113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990,37</w:t>
            </w:r>
          </w:p>
        </w:tc>
        <w:tc>
          <w:tcPr>
            <w:tcW w:w="198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528,22</w:t>
            </w:r>
          </w:p>
        </w:tc>
      </w:tr>
      <w:tr w:rsidR="0085254B" w:rsidTr="0085254B">
        <w:tc>
          <w:tcPr>
            <w:tcW w:w="1985" w:type="dxa"/>
            <w:vAlign w:val="center"/>
          </w:tcPr>
          <w:p w:rsidR="0085254B" w:rsidRDefault="0085254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д. Ушья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559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275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417" w:type="dxa"/>
            <w:vAlign w:val="center"/>
          </w:tcPr>
          <w:p w:rsidR="0085254B" w:rsidRPr="008525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5254B">
              <w:rPr>
                <w:rFonts w:ascii="Times New Roman" w:hAnsi="Times New Roman"/>
                <w:color w:val="000000"/>
              </w:rPr>
              <w:t>304,84</w:t>
            </w:r>
          </w:p>
        </w:tc>
        <w:tc>
          <w:tcPr>
            <w:tcW w:w="113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98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3,59</w:t>
            </w:r>
          </w:p>
        </w:tc>
      </w:tr>
    </w:tbl>
    <w:p w:rsidR="00CB670E" w:rsidRPr="007F3E79" w:rsidRDefault="00CB670E" w:rsidP="004566A2">
      <w:pPr>
        <w:pStyle w:val="af3"/>
        <w:spacing w:before="240"/>
        <w:ind w:right="-23"/>
        <w:outlineLvl w:val="1"/>
      </w:pPr>
      <w:r w:rsidRPr="00062C65">
        <w:t>2.2 Описание существующих и перспективных</w:t>
      </w:r>
      <w:r w:rsidRPr="005A2A81">
        <w:t xml:space="preserve"> зон действия систем теплоснабжения и источников тепловой энергии</w:t>
      </w:r>
      <w:bookmarkEnd w:id="90"/>
      <w:bookmarkEnd w:id="91"/>
      <w:bookmarkEnd w:id="92"/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Теплоснабжение </w:t>
      </w:r>
      <w:r w:rsidR="00114B1E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  <w:lang w:eastAsia="ar-SA"/>
        </w:rPr>
        <w:t>Мулым</w:t>
      </w:r>
      <w:r w:rsidR="00AF3825">
        <w:rPr>
          <w:rFonts w:ascii="Times New Roman" w:hAnsi="Times New Roman"/>
          <w:sz w:val="24"/>
          <w:szCs w:val="24"/>
          <w:lang w:eastAsia="ar-SA"/>
        </w:rPr>
        <w:t>ь</w:t>
      </w:r>
      <w:r w:rsidR="00CA7FD2">
        <w:rPr>
          <w:rFonts w:ascii="Times New Roman" w:hAnsi="Times New Roman"/>
          <w:sz w:val="24"/>
          <w:szCs w:val="24"/>
          <w:lang w:eastAsia="ar-SA"/>
        </w:rPr>
        <w:t>я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осуществляется от муниципальн</w:t>
      </w:r>
      <w:r w:rsidR="006A431F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котельн</w:t>
      </w:r>
      <w:r w:rsidR="006A431F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Схема теплоснабжения – </w:t>
      </w:r>
      <w:r w:rsidR="006A431F">
        <w:rPr>
          <w:rFonts w:ascii="Times New Roman" w:hAnsi="Times New Roman"/>
          <w:sz w:val="24"/>
          <w:szCs w:val="24"/>
          <w:lang w:eastAsia="ar-SA"/>
        </w:rPr>
        <w:t>за</w:t>
      </w:r>
      <w:r w:rsidR="00BD1B03">
        <w:rPr>
          <w:rFonts w:ascii="Times New Roman" w:hAnsi="Times New Roman"/>
          <w:sz w:val="24"/>
          <w:szCs w:val="24"/>
          <w:lang w:eastAsia="ar-SA"/>
        </w:rPr>
        <w:t>крытая</w:t>
      </w:r>
      <w:r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Основным видом топлива для котельной служит </w:t>
      </w:r>
      <w:r w:rsidR="006A431F">
        <w:rPr>
          <w:rFonts w:ascii="Times New Roman" w:hAnsi="Times New Roman"/>
          <w:sz w:val="24"/>
          <w:szCs w:val="24"/>
          <w:lang w:eastAsia="ar-SA"/>
        </w:rPr>
        <w:t>уголь</w:t>
      </w:r>
      <w:r w:rsidR="000C5FC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D03E4B">
        <w:rPr>
          <w:rFonts w:ascii="Times New Roman" w:hAnsi="Times New Roman"/>
          <w:sz w:val="24"/>
          <w:szCs w:val="24"/>
          <w:lang w:eastAsia="ar-SA"/>
        </w:rPr>
        <w:t>газ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Обслуживающей организацией является </w:t>
      </w:r>
      <w:r w:rsidR="000C5FC6" w:rsidRPr="000C5F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ООО "</w:t>
      </w:r>
      <w:r w:rsidR="00D03E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="00E620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оммунэнерго</w:t>
      </w:r>
      <w:r w:rsidR="000C5FC6" w:rsidRPr="000C5F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" </w:t>
      </w:r>
    </w:p>
    <w:p w:rsidR="00D701AC" w:rsidRPr="00EF0021" w:rsidRDefault="00D701AC" w:rsidP="00F044A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F0021">
        <w:rPr>
          <w:rFonts w:ascii="Times New Roman" w:hAnsi="Times New Roman"/>
          <w:color w:val="000000" w:themeColor="text1"/>
          <w:sz w:val="24"/>
          <w:szCs w:val="24"/>
        </w:rPr>
        <w:t xml:space="preserve">При перекладке тепловых сетей, снабжающих теплом жилую застройку, предлагается прокладка их из стальных труб в индустриальной тепловой изоляции из </w:t>
      </w:r>
      <w:proofErr w:type="spellStart"/>
      <w:r w:rsidRPr="00EF0021">
        <w:rPr>
          <w:rFonts w:ascii="Times New Roman" w:hAnsi="Times New Roman"/>
          <w:color w:val="000000" w:themeColor="text1"/>
          <w:sz w:val="24"/>
          <w:szCs w:val="24"/>
        </w:rPr>
        <w:t>пенополиуретана</w:t>
      </w:r>
      <w:proofErr w:type="spellEnd"/>
      <w:r w:rsidR="00F044A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F0021">
        <w:rPr>
          <w:rFonts w:ascii="Times New Roman" w:hAnsi="Times New Roman"/>
          <w:color w:val="000000" w:themeColor="text1"/>
          <w:sz w:val="24"/>
          <w:szCs w:val="24"/>
        </w:rPr>
        <w:t>с оцинковкой в качестве покровного слоя.</w:t>
      </w:r>
    </w:p>
    <w:p w:rsidR="00D701AC" w:rsidRDefault="00D701AC" w:rsidP="00F044AD">
      <w:pPr>
        <w:pStyle w:val="af9"/>
        <w:spacing w:after="0"/>
        <w:rPr>
          <w:color w:val="000000" w:themeColor="text1"/>
        </w:rPr>
      </w:pPr>
      <w:r w:rsidRPr="000A6276">
        <w:rPr>
          <w:color w:val="000000" w:themeColor="text1"/>
        </w:rPr>
        <w:t>Перспективная зона действия центральных систем теплоснабжения покрывает все объекты, находящиеся на территории поселения.</w:t>
      </w:r>
    </w:p>
    <w:p w:rsidR="00F044AD" w:rsidRPr="000A6276" w:rsidRDefault="00F044AD" w:rsidP="00F044AD">
      <w:pPr>
        <w:pStyle w:val="af9"/>
        <w:spacing w:after="0"/>
        <w:rPr>
          <w:color w:val="000000" w:themeColor="text1"/>
        </w:rPr>
      </w:pPr>
    </w:p>
    <w:p w:rsidR="00CB670E" w:rsidRDefault="00CB670E" w:rsidP="004566A2">
      <w:pPr>
        <w:pStyle w:val="af9"/>
        <w:ind w:firstLine="0"/>
        <w:outlineLvl w:val="1"/>
        <w:rPr>
          <w:b/>
        </w:rPr>
      </w:pPr>
      <w:bookmarkStart w:id="93" w:name="_Toc343247275"/>
      <w:bookmarkStart w:id="94" w:name="_Toc343876988"/>
      <w:bookmarkStart w:id="95" w:name="_Toc422081233"/>
      <w:r w:rsidRPr="004C16B5">
        <w:rPr>
          <w:rStyle w:val="af7"/>
        </w:rPr>
        <w:t xml:space="preserve">2.3 </w:t>
      </w:r>
      <w:r w:rsidRPr="004C16B5">
        <w:rPr>
          <w:b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93"/>
      <w:bookmarkEnd w:id="94"/>
      <w:r w:rsidR="00F044AD">
        <w:rPr>
          <w:b/>
        </w:rPr>
        <w:t xml:space="preserve"> </w:t>
      </w:r>
      <w:r w:rsidR="00114B1E">
        <w:rPr>
          <w:b/>
        </w:rPr>
        <w:t xml:space="preserve">сельского поселения </w:t>
      </w:r>
      <w:r w:rsidR="00CA7FD2">
        <w:rPr>
          <w:b/>
        </w:rPr>
        <w:t>Мулым</w:t>
      </w:r>
      <w:r w:rsidR="00DE5B22">
        <w:rPr>
          <w:b/>
        </w:rPr>
        <w:t>ь</w:t>
      </w:r>
      <w:r w:rsidR="00CA7FD2">
        <w:rPr>
          <w:b/>
        </w:rPr>
        <w:t>я</w:t>
      </w:r>
      <w:r w:rsidR="00BE268B" w:rsidRPr="00BE268B">
        <w:rPr>
          <w:b/>
        </w:rPr>
        <w:t>.</w:t>
      </w:r>
      <w:bookmarkEnd w:id="95"/>
    </w:p>
    <w:p w:rsidR="00E6200E" w:rsidRDefault="00D05391" w:rsidP="00E6200E">
      <w:pPr>
        <w:pStyle w:val="af9"/>
        <w:spacing w:before="120" w:after="0"/>
        <w:ind w:firstLine="0"/>
      </w:pPr>
      <w:r w:rsidRPr="00A13A3B">
        <w:t>2.3.1</w:t>
      </w:r>
      <w:r w:rsidR="00BA26F9">
        <w:t xml:space="preserve"> </w:t>
      </w:r>
      <w:r w:rsidRPr="00992FED">
        <w:t xml:space="preserve">Перспективный баланс </w:t>
      </w:r>
      <w:r w:rsidRPr="00BE268B">
        <w:t>тепловой мощности и тепловой нагрузки</w:t>
      </w:r>
      <w:r w:rsidR="00BA26F9">
        <w:t xml:space="preserve"> </w:t>
      </w:r>
      <w:r w:rsidR="005F2A7E">
        <w:t>муниципальн</w:t>
      </w:r>
      <w:r w:rsidR="007F4018">
        <w:t>ых</w:t>
      </w:r>
      <w:r w:rsidR="00BA26F9">
        <w:t xml:space="preserve"> </w:t>
      </w:r>
      <w:r w:rsidRPr="00BE268B">
        <w:t>котельн</w:t>
      </w:r>
      <w:r w:rsidR="007F4018">
        <w:t>ых</w:t>
      </w:r>
      <w:r w:rsidRPr="00BE268B">
        <w:t xml:space="preserve"> </w:t>
      </w:r>
      <w:r w:rsidR="007F4018">
        <w:t xml:space="preserve">сельского поселения </w:t>
      </w:r>
      <w:r w:rsidR="00CA7FD2">
        <w:t>Мулым</w:t>
      </w:r>
      <w:r w:rsidR="00E6200E">
        <w:t>ь</w:t>
      </w:r>
      <w:r w:rsidR="00CA7FD2">
        <w:t>я</w:t>
      </w:r>
      <w:r w:rsidRPr="00BE268B">
        <w:t>.</w:t>
      </w:r>
    </w:p>
    <w:p w:rsidR="00AF3825" w:rsidRDefault="00AF3825" w:rsidP="00AF3825">
      <w:pPr>
        <w:pStyle w:val="af9"/>
        <w:spacing w:after="120"/>
        <w:ind w:firstLine="0"/>
        <w:rPr>
          <w:color w:val="000000"/>
        </w:rPr>
      </w:pPr>
    </w:p>
    <w:p w:rsidR="00AF3825" w:rsidRDefault="00AF3825" w:rsidP="00AF3825">
      <w:pPr>
        <w:pStyle w:val="af9"/>
        <w:spacing w:after="120"/>
        <w:ind w:firstLine="0"/>
      </w:pPr>
      <w:r>
        <w:rPr>
          <w:color w:val="000000"/>
        </w:rPr>
        <w:t xml:space="preserve">Котельная </w:t>
      </w:r>
      <w:proofErr w:type="spellStart"/>
      <w:r>
        <w:rPr>
          <w:color w:val="000000"/>
        </w:rPr>
        <w:t>с</w:t>
      </w:r>
      <w:proofErr w:type="gramStart"/>
      <w:r>
        <w:rPr>
          <w:color w:val="000000"/>
        </w:rPr>
        <w:t>.Ч</w:t>
      </w:r>
      <w:proofErr w:type="gramEnd"/>
      <w:r>
        <w:rPr>
          <w:color w:val="000000"/>
        </w:rPr>
        <w:t>антырья</w:t>
      </w:r>
      <w:proofErr w:type="spellEnd"/>
      <w:r>
        <w:t>.</w:t>
      </w:r>
    </w:p>
    <w:p w:rsidR="00E6200E" w:rsidRDefault="00D05391" w:rsidP="00E6200E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 w:rsidR="00BA26F9">
        <w:t xml:space="preserve"> </w:t>
      </w:r>
      <w:r w:rsidR="007F4018">
        <w:t>1,</w:t>
      </w:r>
      <w:r w:rsidR="00D03E4B">
        <w:t>5</w:t>
      </w:r>
      <w:r w:rsidR="00BA26F9">
        <w:t xml:space="preserve"> </w:t>
      </w:r>
      <w:r w:rsidRPr="000A6276">
        <w:t>Гкал/</w:t>
      </w:r>
      <w:proofErr w:type="gramStart"/>
      <w:r w:rsidRPr="000A6276">
        <w:t>ч</w:t>
      </w:r>
      <w:proofErr w:type="gramEnd"/>
      <w:r w:rsidRPr="000A6276">
        <w:t>;</w:t>
      </w:r>
    </w:p>
    <w:p w:rsidR="00D05391" w:rsidRDefault="00D05391" w:rsidP="00E6200E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)–</w:t>
      </w:r>
      <w:r w:rsidR="00BA26F9">
        <w:t xml:space="preserve"> </w:t>
      </w:r>
      <w:r w:rsidR="007F4018">
        <w:rPr>
          <w:sz w:val="22"/>
          <w:szCs w:val="22"/>
        </w:rPr>
        <w:t>1,</w:t>
      </w:r>
      <w:r w:rsidR="00D03E4B">
        <w:rPr>
          <w:sz w:val="22"/>
          <w:szCs w:val="22"/>
        </w:rPr>
        <w:t>5</w:t>
      </w:r>
      <w:r w:rsidR="00BA26F9">
        <w:t xml:space="preserve"> </w:t>
      </w:r>
      <w:r w:rsidRPr="000A6276">
        <w:t>Гкал/</w:t>
      </w:r>
      <w:proofErr w:type="gramStart"/>
      <w:r w:rsidRPr="000A6276">
        <w:t>ч</w:t>
      </w:r>
      <w:proofErr w:type="gramEnd"/>
      <w:r w:rsidRPr="000A6276">
        <w:t>;</w:t>
      </w:r>
    </w:p>
    <w:p w:rsidR="00D05391" w:rsidRPr="001F6D87" w:rsidRDefault="00D05391" w:rsidP="00E6200E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 w:rsidR="00CA2EA3">
        <w:t>0,</w:t>
      </w:r>
      <w:r w:rsidR="00D03E4B">
        <w:t>1</w:t>
      </w:r>
      <w:r w:rsidR="00CA2EA3">
        <w:t xml:space="preserve"> </w:t>
      </w:r>
      <w:r w:rsidRPr="009C407B">
        <w:t>Гкал/</w:t>
      </w:r>
      <w:proofErr w:type="gramStart"/>
      <w:r w:rsidRPr="009C407B">
        <w:t>ч</w:t>
      </w:r>
      <w:proofErr w:type="gramEnd"/>
      <w:r w:rsidRPr="009C407B">
        <w:t>;</w:t>
      </w:r>
    </w:p>
    <w:p w:rsidR="00D05391" w:rsidRPr="001F6D87" w:rsidRDefault="00D05391" w:rsidP="00E6200E">
      <w:pPr>
        <w:pStyle w:val="af9"/>
        <w:spacing w:after="0"/>
        <w:ind w:firstLine="0"/>
      </w:pPr>
      <w:r w:rsidRPr="00070D68">
        <w:lastRenderedPageBreak/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7F4018">
        <w:rPr>
          <w:sz w:val="22"/>
          <w:szCs w:val="22"/>
        </w:rPr>
        <w:t>1,</w:t>
      </w:r>
      <w:r w:rsidR="000C5FC6">
        <w:rPr>
          <w:sz w:val="22"/>
          <w:szCs w:val="22"/>
        </w:rPr>
        <w:t>4</w:t>
      </w:r>
      <w:r w:rsidR="00F44704">
        <w:rPr>
          <w:sz w:val="22"/>
          <w:szCs w:val="22"/>
        </w:rPr>
        <w:t xml:space="preserve"> </w:t>
      </w:r>
      <w:r w:rsidRPr="009C407B">
        <w:t>Гкал/</w:t>
      </w:r>
      <w:proofErr w:type="gramStart"/>
      <w:r w:rsidRPr="009C407B">
        <w:t>ч</w:t>
      </w:r>
      <w:proofErr w:type="gramEnd"/>
      <w:r w:rsidRPr="009C407B">
        <w:t>;</w:t>
      </w:r>
    </w:p>
    <w:p w:rsidR="00D05391" w:rsidRPr="00FE35F3" w:rsidRDefault="00D05391" w:rsidP="00E6200E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 w:rsidR="007F4018">
        <w:t>0,1</w:t>
      </w:r>
      <w:r w:rsidRPr="00FE35F3">
        <w:t>Гкал/</w:t>
      </w:r>
      <w:proofErr w:type="gramStart"/>
      <w:r w:rsidRPr="00FE35F3">
        <w:t>ч</w:t>
      </w:r>
      <w:proofErr w:type="gramEnd"/>
      <w:r w:rsidRPr="00FE35F3">
        <w:t>;</w:t>
      </w:r>
    </w:p>
    <w:p w:rsidR="00D05391" w:rsidRPr="007F4018" w:rsidRDefault="00D05391" w:rsidP="00E6200E">
      <w:pPr>
        <w:pStyle w:val="af9"/>
        <w:spacing w:after="0"/>
        <w:ind w:firstLine="0"/>
      </w:pPr>
      <w:r w:rsidRPr="00FE35F3">
        <w:t xml:space="preserve">- Тепловая нагрузка потребителей – </w:t>
      </w:r>
      <w:r w:rsidR="007F4018">
        <w:t>0,</w:t>
      </w:r>
      <w:r w:rsidR="00DC606A">
        <w:t>4</w:t>
      </w:r>
      <w:r w:rsidR="00CA2EA3">
        <w:t xml:space="preserve"> </w:t>
      </w:r>
      <w:r w:rsidRPr="00FE35F3">
        <w:t>Гкал/</w:t>
      </w:r>
      <w:proofErr w:type="gramStart"/>
      <w:r w:rsidRPr="00FE35F3">
        <w:t>ч</w:t>
      </w:r>
      <w:proofErr w:type="gramEnd"/>
      <w:r w:rsidRPr="00FE35F3">
        <w:t>.</w:t>
      </w:r>
    </w:p>
    <w:p w:rsidR="000C5FC6" w:rsidRDefault="000C5FC6" w:rsidP="00E6200E">
      <w:pPr>
        <w:pStyle w:val="af9"/>
        <w:spacing w:after="0"/>
        <w:ind w:firstLine="0"/>
      </w:pPr>
    </w:p>
    <w:p w:rsidR="00E6200E" w:rsidRDefault="000C5FC6" w:rsidP="00EE3B75">
      <w:pPr>
        <w:pStyle w:val="af9"/>
        <w:spacing w:after="120"/>
        <w:ind w:firstLine="0"/>
      </w:pPr>
      <w:r>
        <w:t>Т</w:t>
      </w:r>
      <w:r w:rsidR="00D05391" w:rsidRPr="00992FED">
        <w:t>аблица 2.</w:t>
      </w:r>
      <w:r w:rsidR="00D05391">
        <w:t>3</w:t>
      </w:r>
      <w:r w:rsidR="00D05391" w:rsidRPr="00992FED">
        <w:t xml:space="preserve">.1 Перспективные балансы тепловой мощности и тепловой нагрузки </w:t>
      </w:r>
      <w:r w:rsidR="00E15D0C">
        <w:rPr>
          <w:color w:val="000000"/>
        </w:rPr>
        <w:t xml:space="preserve">Котельная </w:t>
      </w:r>
      <w:proofErr w:type="spellStart"/>
      <w:r w:rsidR="00E15D0C">
        <w:rPr>
          <w:color w:val="000000"/>
        </w:rPr>
        <w:t>с</w:t>
      </w:r>
      <w:proofErr w:type="gramStart"/>
      <w:r w:rsidR="00303902">
        <w:rPr>
          <w:color w:val="000000"/>
        </w:rPr>
        <w:t>.Ч</w:t>
      </w:r>
      <w:proofErr w:type="gramEnd"/>
      <w:r w:rsidR="00303902">
        <w:rPr>
          <w:color w:val="000000"/>
        </w:rPr>
        <w:t>антырья</w:t>
      </w:r>
      <w:proofErr w:type="spellEnd"/>
      <w:r w:rsidR="00D05391">
        <w:t>.</w:t>
      </w:r>
    </w:p>
    <w:p w:rsidR="00D05391" w:rsidRPr="00992FED" w:rsidRDefault="00D05391" w:rsidP="00EE3B75">
      <w:pPr>
        <w:pStyle w:val="af9"/>
        <w:spacing w:after="120"/>
        <w:ind w:firstLine="0"/>
      </w:pPr>
      <w:r>
        <w:t xml:space="preserve">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5D1A42" w:rsidRPr="00E065FC" w:rsidTr="00D05391">
        <w:trPr>
          <w:trHeight w:val="520"/>
          <w:jc w:val="center"/>
        </w:trPr>
        <w:tc>
          <w:tcPr>
            <w:tcW w:w="2836" w:type="dxa"/>
            <w:vAlign w:val="center"/>
          </w:tcPr>
          <w:p w:rsidR="005D1A42" w:rsidRPr="00BC6AE6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5D1A42" w:rsidRPr="00013AD3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 xml:space="preserve">Ед. </w:t>
            </w:r>
            <w:proofErr w:type="spellStart"/>
            <w:r w:rsidRPr="00F2537C">
              <w:rPr>
                <w:sz w:val="22"/>
                <w:szCs w:val="22"/>
              </w:rPr>
              <w:t>изм</w:t>
            </w:r>
            <w:proofErr w:type="spellEnd"/>
            <w:r w:rsidRPr="00F2537C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3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1009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proofErr w:type="gramStart"/>
            <w:r>
              <w:t>.</w:t>
            </w:r>
            <w:r w:rsidRPr="008B536A">
              <w:t>г</w:t>
            </w:r>
            <w:proofErr w:type="gramEnd"/>
          </w:p>
        </w:tc>
      </w:tr>
      <w:tr w:rsidR="00D03E4B" w:rsidRPr="00E065FC" w:rsidTr="00D05391">
        <w:trPr>
          <w:trHeight w:val="431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03E4B" w:rsidRPr="00E065FC" w:rsidTr="00D05391">
        <w:trPr>
          <w:trHeight w:val="467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03E4B" w:rsidRPr="00E065FC" w:rsidTr="00D05391">
        <w:trPr>
          <w:trHeight w:val="27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03E4B" w:rsidRPr="00E065FC" w:rsidTr="00D05391">
        <w:trPr>
          <w:trHeight w:val="39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</w:tr>
      <w:tr w:rsidR="00D03E4B" w:rsidRPr="00E065FC" w:rsidTr="00D05391">
        <w:trPr>
          <w:trHeight w:val="395"/>
          <w:jc w:val="center"/>
        </w:trPr>
        <w:tc>
          <w:tcPr>
            <w:tcW w:w="2836" w:type="dxa"/>
            <w:vAlign w:val="center"/>
          </w:tcPr>
          <w:p w:rsidR="00D03E4B" w:rsidRPr="00F253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03E4B" w:rsidRPr="00E065FC" w:rsidTr="00D05391">
        <w:trPr>
          <w:trHeight w:val="37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</w:tr>
      <w:tr w:rsidR="00D03E4B" w:rsidRPr="00E065FC" w:rsidTr="00D05391">
        <w:trPr>
          <w:trHeight w:val="602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  <w:proofErr w:type="gramStart"/>
            <w:r>
              <w:rPr>
                <w:sz w:val="22"/>
                <w:szCs w:val="22"/>
              </w:rPr>
              <w:t xml:space="preserve"> (+) / </w:t>
            </w:r>
            <w:proofErr w:type="gramEnd"/>
            <w:r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:rsidR="007F4018" w:rsidRDefault="007F4018" w:rsidP="007F4018">
      <w:pPr>
        <w:pStyle w:val="af9"/>
        <w:spacing w:after="0"/>
        <w:ind w:firstLine="0"/>
      </w:pPr>
      <w:bookmarkStart w:id="96" w:name="_Toc308711780"/>
      <w:bookmarkStart w:id="97" w:name="_Toc343247276"/>
      <w:bookmarkStart w:id="98" w:name="_Toc343876989"/>
    </w:p>
    <w:p w:rsidR="00AF3825" w:rsidRDefault="00AF3825" w:rsidP="007F4018">
      <w:pPr>
        <w:pStyle w:val="af9"/>
        <w:spacing w:after="0"/>
        <w:ind w:firstLine="0"/>
      </w:pPr>
    </w:p>
    <w:p w:rsidR="00AF3825" w:rsidRPr="00992FED" w:rsidRDefault="00AF3825" w:rsidP="00AF3825">
      <w:pPr>
        <w:pStyle w:val="af9"/>
        <w:spacing w:after="120"/>
        <w:ind w:firstLine="0"/>
      </w:pPr>
      <w:r>
        <w:rPr>
          <w:color w:val="000000"/>
        </w:rPr>
        <w:t>Котельная п.</w:t>
      </w:r>
      <w:r w:rsidR="00A502F3">
        <w:rPr>
          <w:color w:val="000000"/>
        </w:rPr>
        <w:t xml:space="preserve"> </w:t>
      </w:r>
      <w:r>
        <w:rPr>
          <w:color w:val="000000"/>
        </w:rPr>
        <w:t>Мулымья</w:t>
      </w:r>
      <w:r>
        <w:t xml:space="preserve">. </w:t>
      </w:r>
    </w:p>
    <w:p w:rsidR="007F4018" w:rsidRDefault="007F4018" w:rsidP="007F4018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1,6</w:t>
      </w:r>
      <w:r>
        <w:t xml:space="preserve"> </w:t>
      </w:r>
      <w:r w:rsidRPr="000A6276">
        <w:t>Гкал/</w:t>
      </w:r>
      <w:proofErr w:type="gramStart"/>
      <w:r w:rsidRPr="000A6276">
        <w:t>ч</w:t>
      </w:r>
      <w:proofErr w:type="gramEnd"/>
      <w:r w:rsidRPr="000A6276">
        <w:t>;</w:t>
      </w:r>
    </w:p>
    <w:p w:rsidR="007F4018" w:rsidRDefault="007F4018" w:rsidP="007F4018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1,6</w:t>
      </w:r>
      <w:r>
        <w:t xml:space="preserve"> </w:t>
      </w:r>
      <w:r w:rsidRPr="000A6276">
        <w:t>Гкал/</w:t>
      </w:r>
      <w:proofErr w:type="gramStart"/>
      <w:r w:rsidRPr="000A6276">
        <w:t>ч</w:t>
      </w:r>
      <w:proofErr w:type="gramEnd"/>
      <w:r w:rsidRPr="000A6276">
        <w:t>;</w:t>
      </w:r>
    </w:p>
    <w:p w:rsidR="007F4018" w:rsidRPr="001F6D87" w:rsidRDefault="007F4018" w:rsidP="007F4018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 w:rsidR="000C5FC6">
        <w:t>0,</w:t>
      </w:r>
      <w:r w:rsidR="00DC606A">
        <w:t>1</w:t>
      </w:r>
      <w:r>
        <w:t xml:space="preserve"> </w:t>
      </w:r>
      <w:r w:rsidRPr="009C407B">
        <w:t>Гкал/</w:t>
      </w:r>
      <w:proofErr w:type="gramStart"/>
      <w:r w:rsidRPr="009C407B">
        <w:t>ч</w:t>
      </w:r>
      <w:proofErr w:type="gramEnd"/>
      <w:r w:rsidRPr="009C407B">
        <w:t>;</w:t>
      </w:r>
    </w:p>
    <w:p w:rsidR="007F4018" w:rsidRPr="001F6D87" w:rsidRDefault="007F4018" w:rsidP="007F4018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1,5</w:t>
      </w:r>
      <w:r>
        <w:rPr>
          <w:sz w:val="22"/>
          <w:szCs w:val="22"/>
        </w:rPr>
        <w:t xml:space="preserve"> </w:t>
      </w:r>
      <w:r w:rsidRPr="009C407B">
        <w:t>Гкал/</w:t>
      </w:r>
      <w:proofErr w:type="gramStart"/>
      <w:r w:rsidRPr="009C407B">
        <w:t>ч</w:t>
      </w:r>
      <w:proofErr w:type="gramEnd"/>
      <w:r w:rsidRPr="009C407B">
        <w:t>;</w:t>
      </w:r>
    </w:p>
    <w:p w:rsidR="00E6200E" w:rsidRDefault="007F4018" w:rsidP="007F4018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>
        <w:t>0,</w:t>
      </w:r>
      <w:r w:rsidR="00DC606A">
        <w:t>1</w:t>
      </w:r>
      <w:r>
        <w:t xml:space="preserve"> </w:t>
      </w:r>
      <w:r w:rsidRPr="00FE35F3">
        <w:t>Гкал/</w:t>
      </w:r>
      <w:proofErr w:type="gramStart"/>
      <w:r w:rsidRPr="00FE35F3">
        <w:t>ч</w:t>
      </w:r>
      <w:proofErr w:type="gramEnd"/>
      <w:r w:rsidRPr="00FE35F3">
        <w:t>;</w:t>
      </w:r>
    </w:p>
    <w:p w:rsidR="007F4018" w:rsidRDefault="007F4018" w:rsidP="007F4018">
      <w:pPr>
        <w:pStyle w:val="af9"/>
        <w:spacing w:after="0"/>
        <w:ind w:firstLine="0"/>
      </w:pPr>
      <w:r w:rsidRPr="00FE35F3">
        <w:t xml:space="preserve">- Тепловая нагрузка потребителей – </w:t>
      </w:r>
      <w:r>
        <w:t>0,</w:t>
      </w:r>
      <w:r w:rsidR="00DC606A">
        <w:t>6</w:t>
      </w:r>
      <w:r>
        <w:t xml:space="preserve"> </w:t>
      </w:r>
      <w:r w:rsidRPr="00FE35F3">
        <w:t>Гкал/</w:t>
      </w:r>
      <w:proofErr w:type="gramStart"/>
      <w:r w:rsidRPr="00FE35F3">
        <w:t>ч</w:t>
      </w:r>
      <w:proofErr w:type="gramEnd"/>
      <w:r w:rsidRPr="00FE35F3">
        <w:t>.</w:t>
      </w:r>
    </w:p>
    <w:p w:rsidR="007F4018" w:rsidRPr="00992FED" w:rsidRDefault="007F4018" w:rsidP="007F4018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>
        <w:t>2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 xml:space="preserve">Котельная </w:t>
      </w:r>
      <w:proofErr w:type="spellStart"/>
      <w:r w:rsidR="00303902">
        <w:rPr>
          <w:color w:val="000000"/>
        </w:rPr>
        <w:t>п</w:t>
      </w:r>
      <w:proofErr w:type="gramStart"/>
      <w:r w:rsidR="00303902">
        <w:rPr>
          <w:color w:val="000000"/>
        </w:rPr>
        <w:t>.М</w:t>
      </w:r>
      <w:proofErr w:type="gramEnd"/>
      <w:r w:rsidR="00303902">
        <w:rPr>
          <w:color w:val="000000"/>
        </w:rPr>
        <w:t>улымья</w:t>
      </w:r>
      <w:proofErr w:type="spellEnd"/>
      <w:r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5D1A42" w:rsidRPr="00E065FC" w:rsidTr="007F4018">
        <w:trPr>
          <w:trHeight w:val="520"/>
          <w:jc w:val="center"/>
        </w:trPr>
        <w:tc>
          <w:tcPr>
            <w:tcW w:w="2836" w:type="dxa"/>
            <w:vAlign w:val="center"/>
          </w:tcPr>
          <w:p w:rsidR="005D1A42" w:rsidRPr="00BC6AE6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5D1A42" w:rsidRPr="00013AD3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 xml:space="preserve">Ед. </w:t>
            </w:r>
            <w:proofErr w:type="spellStart"/>
            <w:r w:rsidRPr="00F2537C">
              <w:rPr>
                <w:sz w:val="22"/>
                <w:szCs w:val="22"/>
              </w:rPr>
              <w:t>изм</w:t>
            </w:r>
            <w:proofErr w:type="spellEnd"/>
            <w:r w:rsidRPr="00F2537C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3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1009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proofErr w:type="gramStart"/>
            <w:r>
              <w:t>.</w:t>
            </w:r>
            <w:r w:rsidRPr="008B536A">
              <w:t>г</w:t>
            </w:r>
            <w:proofErr w:type="gramEnd"/>
          </w:p>
        </w:tc>
      </w:tr>
      <w:tr w:rsidR="00DC606A" w:rsidRPr="00E065FC" w:rsidTr="007F4018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</w:tr>
      <w:tr w:rsidR="00DC606A" w:rsidRPr="00E065FC" w:rsidTr="007F4018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</w:tr>
      <w:tr w:rsidR="00DC606A" w:rsidRPr="00E065FC" w:rsidTr="007F4018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7F4018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C606A" w:rsidRPr="00E065FC" w:rsidTr="007F4018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lastRenderedPageBreak/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7F4018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</w:tr>
      <w:tr w:rsidR="00DC606A" w:rsidRPr="00E065FC" w:rsidTr="007F4018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  <w:proofErr w:type="gramStart"/>
            <w:r>
              <w:rPr>
                <w:sz w:val="22"/>
                <w:szCs w:val="22"/>
              </w:rPr>
              <w:t xml:space="preserve"> (+) / </w:t>
            </w:r>
            <w:proofErr w:type="gramEnd"/>
            <w:r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:rsidR="000C5FC6" w:rsidRDefault="000C5FC6" w:rsidP="0025705B">
      <w:pPr>
        <w:pStyle w:val="af9"/>
        <w:spacing w:after="0"/>
        <w:ind w:firstLine="0"/>
      </w:pPr>
    </w:p>
    <w:p w:rsidR="00AF3825" w:rsidRDefault="00AF3825" w:rsidP="0025705B">
      <w:pPr>
        <w:pStyle w:val="af9"/>
        <w:spacing w:after="0"/>
        <w:ind w:firstLine="0"/>
      </w:pPr>
    </w:p>
    <w:p w:rsidR="00AF3825" w:rsidRPr="00992FED" w:rsidRDefault="00AF3825" w:rsidP="00AF3825">
      <w:pPr>
        <w:pStyle w:val="af9"/>
        <w:spacing w:after="120"/>
        <w:ind w:firstLine="0"/>
      </w:pPr>
      <w:r>
        <w:rPr>
          <w:color w:val="000000"/>
        </w:rPr>
        <w:t>Котельная п. Ушья</w:t>
      </w:r>
      <w:r>
        <w:t xml:space="preserve">. </w:t>
      </w:r>
    </w:p>
    <w:p w:rsidR="0025705B" w:rsidRDefault="0025705B" w:rsidP="0025705B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7,7</w:t>
      </w:r>
      <w:r>
        <w:t xml:space="preserve"> </w:t>
      </w:r>
      <w:r w:rsidRPr="000A6276">
        <w:t>Гкал/</w:t>
      </w:r>
      <w:proofErr w:type="gramStart"/>
      <w:r w:rsidRPr="000A6276">
        <w:t>ч</w:t>
      </w:r>
      <w:proofErr w:type="gramEnd"/>
      <w:r w:rsidRPr="000A6276">
        <w:t>;</w:t>
      </w:r>
    </w:p>
    <w:p w:rsidR="0025705B" w:rsidRDefault="0025705B" w:rsidP="0025705B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7,7</w:t>
      </w:r>
      <w:r>
        <w:t xml:space="preserve"> </w:t>
      </w:r>
      <w:r w:rsidRPr="000A6276">
        <w:t>Гкал/</w:t>
      </w:r>
      <w:proofErr w:type="gramStart"/>
      <w:r w:rsidRPr="000A6276">
        <w:t>ч</w:t>
      </w:r>
      <w:proofErr w:type="gramEnd"/>
      <w:r w:rsidRPr="000A6276">
        <w:t>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>
        <w:t>0,</w:t>
      </w:r>
      <w:r w:rsidR="000C5FC6">
        <w:t>1</w:t>
      </w:r>
      <w:r>
        <w:t xml:space="preserve"> </w:t>
      </w:r>
      <w:r w:rsidRPr="009C407B">
        <w:t>Гкал/</w:t>
      </w:r>
      <w:proofErr w:type="gramStart"/>
      <w:r w:rsidRPr="009C407B">
        <w:t>ч</w:t>
      </w:r>
      <w:proofErr w:type="gramEnd"/>
      <w:r w:rsidRPr="009C407B">
        <w:t>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7,6</w:t>
      </w:r>
      <w:r>
        <w:rPr>
          <w:sz w:val="22"/>
          <w:szCs w:val="22"/>
        </w:rPr>
        <w:t xml:space="preserve"> </w:t>
      </w:r>
      <w:r w:rsidRPr="009C407B">
        <w:t>Гкал/</w:t>
      </w:r>
      <w:proofErr w:type="gramStart"/>
      <w:r w:rsidRPr="009C407B">
        <w:t>ч</w:t>
      </w:r>
      <w:proofErr w:type="gramEnd"/>
      <w:r w:rsidRPr="009C407B">
        <w:t>;</w:t>
      </w:r>
    </w:p>
    <w:p w:rsidR="0025705B" w:rsidRPr="00FE35F3" w:rsidRDefault="0025705B" w:rsidP="0025705B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 w:rsidR="000C5FC6">
        <w:t>0,</w:t>
      </w:r>
      <w:r w:rsidR="00DC606A">
        <w:t>1</w:t>
      </w:r>
      <w:r w:rsidR="000C5FC6">
        <w:t>4</w:t>
      </w:r>
      <w:r>
        <w:t xml:space="preserve"> </w:t>
      </w:r>
      <w:r w:rsidRPr="00FE35F3">
        <w:t>Гкал/</w:t>
      </w:r>
      <w:proofErr w:type="gramStart"/>
      <w:r w:rsidRPr="00FE35F3">
        <w:t>ч</w:t>
      </w:r>
      <w:proofErr w:type="gramEnd"/>
      <w:r w:rsidRPr="00FE35F3">
        <w:t>;</w:t>
      </w:r>
    </w:p>
    <w:p w:rsidR="0025705B" w:rsidRDefault="0025705B" w:rsidP="0025705B">
      <w:pPr>
        <w:pStyle w:val="af9"/>
        <w:spacing w:after="0"/>
        <w:ind w:firstLine="0"/>
        <w:rPr>
          <w:color w:val="FF0000"/>
        </w:rPr>
      </w:pPr>
      <w:r w:rsidRPr="00FE35F3">
        <w:t xml:space="preserve">- Тепловая нагрузка потребителей – </w:t>
      </w:r>
      <w:r w:rsidR="00DC606A">
        <w:t>1,1</w:t>
      </w:r>
      <w:r>
        <w:t xml:space="preserve"> </w:t>
      </w:r>
      <w:r w:rsidRPr="00FE35F3">
        <w:t>Гкал/</w:t>
      </w:r>
      <w:proofErr w:type="gramStart"/>
      <w:r w:rsidRPr="00FE35F3">
        <w:t>ч</w:t>
      </w:r>
      <w:proofErr w:type="gramEnd"/>
      <w:r w:rsidRPr="00FE35F3">
        <w:t>.</w:t>
      </w:r>
    </w:p>
    <w:p w:rsidR="00AF3825" w:rsidRDefault="00AF3825" w:rsidP="0025705B">
      <w:pPr>
        <w:pStyle w:val="af9"/>
        <w:spacing w:after="120"/>
        <w:ind w:firstLine="0"/>
      </w:pPr>
    </w:p>
    <w:p w:rsidR="004C4DB5" w:rsidRDefault="004C4DB5" w:rsidP="0025705B">
      <w:pPr>
        <w:pStyle w:val="af9"/>
        <w:spacing w:after="120"/>
        <w:ind w:firstLine="0"/>
      </w:pPr>
    </w:p>
    <w:p w:rsidR="0025705B" w:rsidRPr="00992FED" w:rsidRDefault="0025705B" w:rsidP="0025705B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 w:rsidR="000C5FC6">
        <w:t>3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>Котельная п. Ушья</w:t>
      </w:r>
      <w:r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5D1A42" w:rsidRPr="00E065FC" w:rsidTr="0025705B">
        <w:trPr>
          <w:trHeight w:val="520"/>
          <w:jc w:val="center"/>
        </w:trPr>
        <w:tc>
          <w:tcPr>
            <w:tcW w:w="2836" w:type="dxa"/>
            <w:vAlign w:val="center"/>
          </w:tcPr>
          <w:p w:rsidR="005D1A42" w:rsidRPr="00BC6AE6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5D1A42" w:rsidRPr="00013AD3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 xml:space="preserve">Ед. </w:t>
            </w:r>
            <w:proofErr w:type="spellStart"/>
            <w:r w:rsidRPr="00F2537C">
              <w:rPr>
                <w:sz w:val="22"/>
                <w:szCs w:val="22"/>
              </w:rPr>
              <w:t>изм</w:t>
            </w:r>
            <w:proofErr w:type="spellEnd"/>
            <w:r w:rsidRPr="00F2537C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3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1009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proofErr w:type="gramStart"/>
            <w:r>
              <w:t>.</w:t>
            </w:r>
            <w:r w:rsidRPr="008B536A">
              <w:t>г</w:t>
            </w:r>
            <w:proofErr w:type="gramEnd"/>
          </w:p>
        </w:tc>
      </w:tr>
      <w:tr w:rsidR="00DC606A" w:rsidRPr="00E065FC" w:rsidTr="0025705B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</w:tr>
      <w:tr w:rsidR="00DC606A" w:rsidRPr="00E065FC" w:rsidTr="0025705B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</w:tr>
      <w:tr w:rsidR="00DC606A" w:rsidRPr="00E065FC" w:rsidTr="0025705B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</w:tr>
      <w:tr w:rsidR="00DC606A" w:rsidRPr="00E065FC" w:rsidTr="0025705B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  <w:proofErr w:type="gramStart"/>
            <w:r>
              <w:rPr>
                <w:sz w:val="22"/>
                <w:szCs w:val="22"/>
              </w:rPr>
              <w:t xml:space="preserve"> (+) / </w:t>
            </w:r>
            <w:proofErr w:type="gramEnd"/>
            <w:r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</w:tr>
    </w:tbl>
    <w:p w:rsidR="0025705B" w:rsidRDefault="0025705B" w:rsidP="0025705B">
      <w:pPr>
        <w:pStyle w:val="af9"/>
        <w:spacing w:after="0"/>
        <w:ind w:firstLine="0"/>
      </w:pPr>
    </w:p>
    <w:p w:rsidR="00AF3825" w:rsidRPr="00992FED" w:rsidRDefault="00AF3825" w:rsidP="00AF3825">
      <w:pPr>
        <w:pStyle w:val="af9"/>
        <w:spacing w:after="120"/>
        <w:ind w:firstLine="0"/>
      </w:pPr>
      <w:r>
        <w:rPr>
          <w:color w:val="000000"/>
        </w:rPr>
        <w:t xml:space="preserve">Котельная п. Ушья </w:t>
      </w:r>
      <w:proofErr w:type="spellStart"/>
      <w:r>
        <w:rPr>
          <w:color w:val="000000"/>
        </w:rPr>
        <w:t>УМКа</w:t>
      </w:r>
      <w:proofErr w:type="spellEnd"/>
      <w:r>
        <w:rPr>
          <w:color w:val="000000"/>
        </w:rPr>
        <w:t>.</w:t>
      </w:r>
    </w:p>
    <w:p w:rsidR="0025705B" w:rsidRDefault="0025705B" w:rsidP="0025705B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0,43</w:t>
      </w:r>
      <w:r w:rsidRPr="000A6276">
        <w:t>Гкал/</w:t>
      </w:r>
      <w:proofErr w:type="gramStart"/>
      <w:r w:rsidRPr="000A6276">
        <w:t>ч</w:t>
      </w:r>
      <w:proofErr w:type="gramEnd"/>
      <w:r w:rsidRPr="000A6276">
        <w:t>;</w:t>
      </w:r>
    </w:p>
    <w:p w:rsidR="0025705B" w:rsidRDefault="0025705B" w:rsidP="0025705B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0,43</w:t>
      </w:r>
      <w:r w:rsidRPr="000A6276">
        <w:t>Гкал/</w:t>
      </w:r>
      <w:proofErr w:type="gramStart"/>
      <w:r w:rsidRPr="000A6276">
        <w:t>ч</w:t>
      </w:r>
      <w:proofErr w:type="gramEnd"/>
      <w:r w:rsidRPr="000A6276">
        <w:t>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>
        <w:t>0,</w:t>
      </w:r>
      <w:r w:rsidR="00DC606A">
        <w:t>1</w:t>
      </w:r>
      <w:r>
        <w:t xml:space="preserve"> </w:t>
      </w:r>
      <w:r w:rsidRPr="009C407B">
        <w:t>Гкал/</w:t>
      </w:r>
      <w:proofErr w:type="gramStart"/>
      <w:r w:rsidRPr="009C407B">
        <w:t>ч</w:t>
      </w:r>
      <w:proofErr w:type="gramEnd"/>
      <w:r w:rsidRPr="009C407B">
        <w:t>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0,42</w:t>
      </w:r>
      <w:r>
        <w:rPr>
          <w:sz w:val="22"/>
          <w:szCs w:val="22"/>
        </w:rPr>
        <w:t xml:space="preserve"> </w:t>
      </w:r>
      <w:r w:rsidRPr="009C407B">
        <w:t>Гкал/</w:t>
      </w:r>
      <w:proofErr w:type="gramStart"/>
      <w:r w:rsidRPr="009C407B">
        <w:t>ч</w:t>
      </w:r>
      <w:proofErr w:type="gramEnd"/>
      <w:r w:rsidRPr="009C407B">
        <w:t>;</w:t>
      </w:r>
    </w:p>
    <w:p w:rsidR="0025705B" w:rsidRPr="00FE35F3" w:rsidRDefault="0025705B" w:rsidP="0025705B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>
        <w:t>0,</w:t>
      </w:r>
      <w:r w:rsidR="00DC606A">
        <w:t>1</w:t>
      </w:r>
      <w:r>
        <w:t xml:space="preserve"> </w:t>
      </w:r>
      <w:r w:rsidRPr="00FE35F3">
        <w:t>Гкал/</w:t>
      </w:r>
      <w:proofErr w:type="gramStart"/>
      <w:r w:rsidRPr="00FE35F3">
        <w:t>ч</w:t>
      </w:r>
      <w:proofErr w:type="gramEnd"/>
      <w:r w:rsidRPr="00FE35F3">
        <w:t>;</w:t>
      </w:r>
    </w:p>
    <w:p w:rsidR="0025705B" w:rsidRDefault="0025705B" w:rsidP="0025705B">
      <w:pPr>
        <w:pStyle w:val="af9"/>
        <w:spacing w:after="0"/>
        <w:ind w:firstLine="0"/>
        <w:rPr>
          <w:color w:val="FF0000"/>
        </w:rPr>
      </w:pPr>
      <w:r w:rsidRPr="00FE35F3">
        <w:lastRenderedPageBreak/>
        <w:t xml:space="preserve">- Тепловая нагрузка потребителей – </w:t>
      </w:r>
      <w:r>
        <w:t>0,</w:t>
      </w:r>
      <w:r w:rsidR="00DC606A">
        <w:t>1</w:t>
      </w:r>
      <w:r>
        <w:t xml:space="preserve"> </w:t>
      </w:r>
      <w:r w:rsidRPr="00FE35F3">
        <w:t>Гкал/</w:t>
      </w:r>
      <w:proofErr w:type="gramStart"/>
      <w:r w:rsidRPr="00FE35F3">
        <w:t>ч</w:t>
      </w:r>
      <w:proofErr w:type="gramEnd"/>
      <w:r w:rsidRPr="00FE35F3">
        <w:t>.</w:t>
      </w:r>
    </w:p>
    <w:p w:rsidR="0025705B" w:rsidRPr="00992FED" w:rsidRDefault="0025705B" w:rsidP="0025705B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 w:rsidR="000C5FC6">
        <w:t>4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 xml:space="preserve">Котельная п. Ушья </w:t>
      </w:r>
      <w:proofErr w:type="spellStart"/>
      <w:r w:rsidR="00AF3825">
        <w:rPr>
          <w:color w:val="000000"/>
        </w:rPr>
        <w:t>УМКа</w:t>
      </w:r>
      <w:proofErr w:type="spellEnd"/>
      <w:r w:rsidR="00303902">
        <w:rPr>
          <w:color w:val="000000"/>
        </w:rPr>
        <w:t>.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5D1A42" w:rsidRPr="00E065FC" w:rsidTr="0025705B">
        <w:trPr>
          <w:trHeight w:val="520"/>
          <w:jc w:val="center"/>
        </w:trPr>
        <w:tc>
          <w:tcPr>
            <w:tcW w:w="2836" w:type="dxa"/>
            <w:vAlign w:val="center"/>
          </w:tcPr>
          <w:p w:rsidR="005D1A42" w:rsidRPr="00BC6AE6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5D1A42" w:rsidRPr="00013AD3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 xml:space="preserve">Ед. </w:t>
            </w:r>
            <w:proofErr w:type="spellStart"/>
            <w:r w:rsidRPr="00F2537C">
              <w:rPr>
                <w:sz w:val="22"/>
                <w:szCs w:val="22"/>
              </w:rPr>
              <w:t>изм</w:t>
            </w:r>
            <w:proofErr w:type="spellEnd"/>
            <w:r w:rsidRPr="00F2537C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3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1009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proofErr w:type="gramStart"/>
            <w:r>
              <w:t>.</w:t>
            </w:r>
            <w:r w:rsidRPr="008B536A">
              <w:t>г</w:t>
            </w:r>
            <w:proofErr w:type="gramEnd"/>
          </w:p>
        </w:tc>
      </w:tr>
      <w:tr w:rsidR="00DC606A" w:rsidRPr="00E065FC" w:rsidTr="0025705B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</w:tr>
      <w:tr w:rsidR="00DC606A" w:rsidRPr="00E065FC" w:rsidTr="0025705B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</w:tr>
      <w:tr w:rsidR="00DC606A" w:rsidRPr="00E065FC" w:rsidTr="0025705B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C606A" w:rsidRPr="00E065FC" w:rsidTr="0025705B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  <w:proofErr w:type="gramStart"/>
            <w:r>
              <w:rPr>
                <w:sz w:val="22"/>
                <w:szCs w:val="22"/>
              </w:rPr>
              <w:t xml:space="preserve"> (+) / </w:t>
            </w:r>
            <w:proofErr w:type="gramEnd"/>
            <w:r>
              <w:rPr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</w:tr>
    </w:tbl>
    <w:p w:rsidR="00CB670E" w:rsidRPr="00390AE2" w:rsidRDefault="00CB670E" w:rsidP="004566A2">
      <w:pPr>
        <w:pStyle w:val="af9"/>
        <w:spacing w:before="360" w:after="240"/>
        <w:ind w:firstLine="0"/>
        <w:outlineLvl w:val="0"/>
        <w:rPr>
          <w:rStyle w:val="af7"/>
          <w:bCs w:val="0"/>
        </w:rPr>
      </w:pPr>
      <w:bookmarkStart w:id="99" w:name="_Toc422081234"/>
      <w:r w:rsidRPr="00390AE2">
        <w:rPr>
          <w:rStyle w:val="af7"/>
          <w:bCs w:val="0"/>
        </w:rPr>
        <w:t>РАЗДЕЛ 3</w:t>
      </w:r>
      <w:r w:rsidR="000E330E">
        <w:rPr>
          <w:rStyle w:val="af7"/>
          <w:bCs w:val="0"/>
        </w:rPr>
        <w:t xml:space="preserve"> </w:t>
      </w:r>
      <w:r w:rsidRPr="00390AE2">
        <w:rPr>
          <w:rStyle w:val="af7"/>
          <w:bCs w:val="0"/>
        </w:rPr>
        <w:t>ПЕРСПЕКТИВНЫЕ БАЛАНСЫ ТЕПЛОНОСИТЕЛЯ</w:t>
      </w:r>
      <w:bookmarkEnd w:id="96"/>
      <w:bookmarkEnd w:id="97"/>
      <w:bookmarkEnd w:id="98"/>
      <w:bookmarkEnd w:id="99"/>
    </w:p>
    <w:p w:rsidR="00CB670E" w:rsidRDefault="00CB670E" w:rsidP="004566A2">
      <w:pPr>
        <w:pStyle w:val="af3"/>
        <w:spacing w:line="240" w:lineRule="auto"/>
        <w:ind w:right="0"/>
        <w:outlineLvl w:val="1"/>
      </w:pPr>
      <w:bookmarkStart w:id="100" w:name="_Toc343247277"/>
      <w:bookmarkStart w:id="101" w:name="_Toc343876990"/>
      <w:bookmarkStart w:id="102" w:name="_Toc422081235"/>
      <w:r>
        <w:t xml:space="preserve">3.1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</w:t>
      </w:r>
      <w:r w:rsidRPr="001B3812">
        <w:t>потребителей</w:t>
      </w:r>
      <w:bookmarkEnd w:id="100"/>
      <w:bookmarkEnd w:id="101"/>
      <w:bookmarkEnd w:id="102"/>
    </w:p>
    <w:p w:rsidR="007F4018" w:rsidRPr="00CB082E" w:rsidRDefault="00C02A1B" w:rsidP="000C5FC6">
      <w:pPr>
        <w:pStyle w:val="af9"/>
        <w:spacing w:before="120" w:after="120"/>
        <w:ind w:firstLine="539"/>
        <w:rPr>
          <w:rStyle w:val="afa"/>
        </w:rPr>
      </w:pPr>
      <w:bookmarkStart w:id="103" w:name="_Toc343247278"/>
      <w:bookmarkStart w:id="104" w:name="_Toc343876991"/>
      <w:r w:rsidRPr="00CB082E">
        <w:rPr>
          <w:rStyle w:val="afa"/>
        </w:rPr>
        <w:t xml:space="preserve">Таблица </w:t>
      </w:r>
      <w:r>
        <w:rPr>
          <w:rStyle w:val="afa"/>
        </w:rPr>
        <w:t>3</w:t>
      </w:r>
      <w:r w:rsidRPr="00CB082E">
        <w:rPr>
          <w:rStyle w:val="afa"/>
        </w:rPr>
        <w:t xml:space="preserve">.1 Максимальное потребление теплоносителя </w:t>
      </w:r>
      <w:proofErr w:type="spellStart"/>
      <w:r w:rsidRPr="00CB082E">
        <w:rPr>
          <w:rStyle w:val="afa"/>
        </w:rPr>
        <w:t>теплопотребляющими</w:t>
      </w:r>
      <w:proofErr w:type="spellEnd"/>
      <w:r w:rsidRPr="00CB082E">
        <w:rPr>
          <w:rStyle w:val="afa"/>
        </w:rPr>
        <w:t xml:space="preserve"> установками потребителей, </w:t>
      </w:r>
      <w:r w:rsidR="003C2267">
        <w:t>м</w:t>
      </w:r>
      <w:r w:rsidR="003C2267">
        <w:rPr>
          <w:vertAlign w:val="superscript"/>
        </w:rPr>
        <w:t>3</w:t>
      </w:r>
      <w:r w:rsidRPr="00CB082E">
        <w:t>/</w:t>
      </w:r>
      <w:r w:rsidR="003C2267">
        <w:t>год</w:t>
      </w:r>
      <w:r w:rsidRPr="00CB082E">
        <w:rPr>
          <w:rStyle w:val="afa"/>
        </w:rPr>
        <w:t>.</w:t>
      </w:r>
    </w:p>
    <w:tbl>
      <w:tblPr>
        <w:tblpPr w:leftFromText="180" w:rightFromText="180" w:vertAnchor="text" w:horzAnchor="margin" w:tblpX="-312" w:tblpY="19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993"/>
      </w:tblGrid>
      <w:tr w:rsidR="00C02A1B" w:rsidRPr="00CB082E" w:rsidTr="00A11AD1">
        <w:trPr>
          <w:trHeight w:val="278"/>
        </w:trPr>
        <w:tc>
          <w:tcPr>
            <w:tcW w:w="3227" w:type="dxa"/>
            <w:vMerge w:val="restart"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B082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6946" w:type="dxa"/>
            <w:gridSpan w:val="7"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82E">
              <w:rPr>
                <w:rFonts w:ascii="Times New Roman" w:hAnsi="Times New Roman"/>
                <w:sz w:val="24"/>
                <w:szCs w:val="24"/>
              </w:rPr>
              <w:t xml:space="preserve">Расход теплоносителя, </w:t>
            </w:r>
            <w:r w:rsidR="003C2267">
              <w:t xml:space="preserve"> </w:t>
            </w:r>
            <w:r w:rsidR="003C2267" w:rsidRPr="003C2267">
              <w:rPr>
                <w:rFonts w:ascii="Times New Roman" w:hAnsi="Times New Roman"/>
              </w:rPr>
              <w:t>м</w:t>
            </w:r>
            <w:r w:rsidR="003C2267" w:rsidRPr="003C2267">
              <w:rPr>
                <w:rFonts w:ascii="Times New Roman" w:hAnsi="Times New Roman"/>
                <w:vertAlign w:val="superscript"/>
              </w:rPr>
              <w:t>3</w:t>
            </w:r>
            <w:r w:rsidR="003C2267" w:rsidRPr="003C2267">
              <w:rPr>
                <w:rFonts w:ascii="Times New Roman" w:hAnsi="Times New Roman"/>
              </w:rPr>
              <w:t>/год</w:t>
            </w:r>
          </w:p>
        </w:tc>
      </w:tr>
      <w:tr w:rsidR="005D1A42" w:rsidRPr="00CB082E" w:rsidTr="00A11AD1">
        <w:trPr>
          <w:trHeight w:val="562"/>
        </w:trPr>
        <w:tc>
          <w:tcPr>
            <w:tcW w:w="3227" w:type="dxa"/>
            <w:vMerge/>
            <w:vAlign w:val="center"/>
          </w:tcPr>
          <w:p w:rsidR="005D1A42" w:rsidRPr="00CB082E" w:rsidRDefault="005D1A42" w:rsidP="005D1A4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proofErr w:type="gramStart"/>
            <w:r>
              <w:t>.</w:t>
            </w:r>
            <w:r w:rsidRPr="008B536A">
              <w:t>г</w:t>
            </w:r>
            <w:proofErr w:type="gramEnd"/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E15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 w:rsidR="00E15D0C">
              <w:rPr>
                <w:rFonts w:ascii="Times New Roman" w:hAnsi="Times New Roman"/>
                <w:color w:val="000000"/>
              </w:rPr>
              <w:t>с</w:t>
            </w:r>
            <w:proofErr w:type="gramStart"/>
            <w:r>
              <w:rPr>
                <w:rFonts w:ascii="Times New Roman" w:hAnsi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/>
                <w:color w:val="000000"/>
              </w:rPr>
              <w:t>антырья</w:t>
            </w:r>
            <w:proofErr w:type="spellEnd"/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proofErr w:type="spellStart"/>
            <w:r>
              <w:rPr>
                <w:rFonts w:ascii="Times New Roman" w:hAnsi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/>
                <w:color w:val="000000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</w:rPr>
              <w:t>улымья</w:t>
            </w:r>
            <w:proofErr w:type="spellEnd"/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E15D0C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DC606A">
              <w:rPr>
                <w:rFonts w:ascii="Times New Roman" w:hAnsi="Times New Roman"/>
                <w:color w:val="000000"/>
              </w:rPr>
              <w:t>. Ушья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E15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r w:rsidR="00E15D0C">
              <w:rPr>
                <w:rFonts w:ascii="Times New Roman" w:hAnsi="Times New Roman"/>
                <w:color w:val="000000"/>
              </w:rPr>
              <w:t>д</w:t>
            </w:r>
            <w:r>
              <w:rPr>
                <w:rFonts w:ascii="Times New Roman" w:hAnsi="Times New Roman"/>
                <w:color w:val="000000"/>
              </w:rPr>
              <w:t xml:space="preserve">. Ушья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02A1B" w:rsidRDefault="00C02A1B" w:rsidP="00C02A1B">
      <w:pPr>
        <w:pStyle w:val="af9"/>
        <w:spacing w:before="120"/>
        <w:ind w:firstLine="539"/>
      </w:pPr>
      <w:r w:rsidRPr="00AE7841">
        <w:t>Потери теплоносителя обосновываются</w:t>
      </w:r>
      <w:r>
        <w:t xml:space="preserve"> аварийными, технологическими утечками и разбором теплоносителя потребителями. Таким образом, р</w:t>
      </w:r>
      <w:r>
        <w:rPr>
          <w:color w:val="000000"/>
        </w:rPr>
        <w:t>асход воды в теплосети компенсируется дополнительным количеством воды, подающимся в тепловую сеть.</w:t>
      </w:r>
    </w:p>
    <w:p w:rsidR="00CB670E" w:rsidRPr="00390AE2" w:rsidRDefault="00DC606A" w:rsidP="004566A2">
      <w:pPr>
        <w:pStyle w:val="af9"/>
        <w:spacing w:before="360" w:after="240"/>
        <w:ind w:firstLine="0"/>
        <w:outlineLvl w:val="0"/>
        <w:rPr>
          <w:b/>
        </w:rPr>
      </w:pPr>
      <w:bookmarkStart w:id="105" w:name="_Toc343876992"/>
      <w:bookmarkStart w:id="106" w:name="_Toc422081236"/>
      <w:bookmarkEnd w:id="103"/>
      <w:bookmarkEnd w:id="104"/>
      <w:r>
        <w:rPr>
          <w:b/>
        </w:rPr>
        <w:t>РАЗДЕЛ 4</w:t>
      </w:r>
      <w:r w:rsidR="00CB670E" w:rsidRPr="00390AE2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105"/>
      <w:bookmarkEnd w:id="106"/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07" w:name="_Toc343247280"/>
      <w:bookmarkStart w:id="108" w:name="_Toc343876993"/>
      <w:bookmarkStart w:id="109" w:name="_Toc422081237"/>
      <w:r>
        <w:t xml:space="preserve">4.1 </w:t>
      </w:r>
      <w:r w:rsidRPr="00C101E7">
        <w:t>Предложения по строительству</w:t>
      </w:r>
      <w:r>
        <w:t xml:space="preserve">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107"/>
      <w:bookmarkEnd w:id="108"/>
      <w:bookmarkEnd w:id="109"/>
    </w:p>
    <w:p w:rsidR="00CB670E" w:rsidRDefault="00CB670E" w:rsidP="00CB670E">
      <w:pPr>
        <w:pStyle w:val="af3"/>
        <w:spacing w:after="0" w:line="228" w:lineRule="auto"/>
        <w:ind w:right="0"/>
      </w:pPr>
    </w:p>
    <w:p w:rsidR="00CB670E" w:rsidRPr="000E7CE1" w:rsidRDefault="00214A92" w:rsidP="00582A16">
      <w:pPr>
        <w:pStyle w:val="af3"/>
        <w:spacing w:after="0"/>
        <w:ind w:right="0" w:firstLine="567"/>
        <w:rPr>
          <w:b w:val="0"/>
          <w:color w:val="000000"/>
        </w:rPr>
      </w:pPr>
      <w:r>
        <w:rPr>
          <w:b w:val="0"/>
          <w:color w:val="000000"/>
        </w:rPr>
        <w:lastRenderedPageBreak/>
        <w:t xml:space="preserve">Согласно генеральному плану </w:t>
      </w:r>
      <w:r w:rsidR="007F4018">
        <w:rPr>
          <w:b w:val="0"/>
          <w:color w:val="000000"/>
        </w:rPr>
        <w:t xml:space="preserve">не </w:t>
      </w:r>
      <w:r>
        <w:rPr>
          <w:b w:val="0"/>
          <w:color w:val="000000"/>
        </w:rPr>
        <w:t xml:space="preserve">планируется строительство </w:t>
      </w:r>
      <w:r w:rsidR="00582A16">
        <w:rPr>
          <w:b w:val="0"/>
          <w:color w:val="000000"/>
        </w:rPr>
        <w:t>дополнительных источников тепловой энергии</w:t>
      </w:r>
      <w:r w:rsidR="00E67736">
        <w:rPr>
          <w:b w:val="0"/>
          <w:color w:val="000000"/>
        </w:rPr>
        <w:t>.</w:t>
      </w:r>
      <w:r w:rsidR="00582A16" w:rsidRPr="00582A16">
        <w:t xml:space="preserve"> </w:t>
      </w:r>
      <w:r w:rsidR="00582A16" w:rsidRPr="00582A16">
        <w:rPr>
          <w:b w:val="0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</w:t>
      </w:r>
    </w:p>
    <w:p w:rsidR="000E7CE1" w:rsidRPr="00C0475E" w:rsidRDefault="000E7CE1" w:rsidP="00CB670E">
      <w:pPr>
        <w:pStyle w:val="af3"/>
        <w:spacing w:after="0" w:line="228" w:lineRule="auto"/>
        <w:ind w:right="0"/>
        <w:rPr>
          <w:b w:val="0"/>
        </w:rPr>
      </w:pPr>
    </w:p>
    <w:p w:rsidR="00CB670E" w:rsidRPr="008F3F50" w:rsidRDefault="00CB670E" w:rsidP="004566A2">
      <w:pPr>
        <w:pStyle w:val="af3"/>
        <w:spacing w:before="240" w:line="240" w:lineRule="auto"/>
        <w:ind w:right="-23"/>
        <w:outlineLvl w:val="1"/>
      </w:pPr>
      <w:bookmarkStart w:id="110" w:name="_Toc343247281"/>
      <w:bookmarkStart w:id="111" w:name="_Toc343876994"/>
      <w:bookmarkStart w:id="112" w:name="_Toc422081238"/>
      <w:r>
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110"/>
      <w:bookmarkEnd w:id="111"/>
      <w:bookmarkEnd w:id="112"/>
    </w:p>
    <w:p w:rsidR="000E7CE1" w:rsidRPr="00AE7841" w:rsidRDefault="000E7CE1" w:rsidP="000E7CE1">
      <w:pPr>
        <w:ind w:firstLine="567"/>
        <w:jc w:val="both"/>
        <w:rPr>
          <w:rFonts w:ascii="Times New Roman" w:hAnsi="Times New Roman"/>
          <w:sz w:val="24"/>
          <w:szCs w:val="24"/>
        </w:rPr>
      </w:pPr>
      <w:bookmarkStart w:id="113" w:name="_Toc343876995"/>
      <w:r w:rsidRPr="00AE7841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color w:val="000000" w:themeColor="text1"/>
          <w:sz w:val="24"/>
          <w:szCs w:val="24"/>
        </w:rPr>
        <w:t>Мулым</w:t>
      </w:r>
      <w:r w:rsidR="00AF3825">
        <w:rPr>
          <w:rFonts w:ascii="Times New Roman" w:hAnsi="Times New Roman"/>
          <w:color w:val="000000" w:themeColor="text1"/>
          <w:sz w:val="24"/>
          <w:szCs w:val="24"/>
        </w:rPr>
        <w:t>ь</w:t>
      </w:r>
      <w:r w:rsidR="00CA7FD2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существует </w:t>
      </w:r>
      <w:r w:rsidRPr="00AE7841">
        <w:rPr>
          <w:rFonts w:ascii="Times New Roman" w:hAnsi="Times New Roman"/>
          <w:color w:val="000000" w:themeColor="text1"/>
          <w:sz w:val="24"/>
          <w:szCs w:val="24"/>
        </w:rPr>
        <w:t xml:space="preserve">необходимость в реконструкции 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>муниципальн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E7841">
        <w:rPr>
          <w:rFonts w:ascii="Times New Roman" w:hAnsi="Times New Roman"/>
          <w:color w:val="000000" w:themeColor="text1"/>
          <w:sz w:val="24"/>
          <w:szCs w:val="24"/>
        </w:rPr>
        <w:t>котельн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, замене 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их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 оборудования</w:t>
      </w:r>
      <w:r w:rsidR="00F56CF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B670E" w:rsidRPr="008F3F50" w:rsidRDefault="00CB670E" w:rsidP="004566A2">
      <w:pPr>
        <w:pStyle w:val="af3"/>
        <w:spacing w:line="240" w:lineRule="auto"/>
        <w:ind w:right="-23"/>
        <w:outlineLvl w:val="1"/>
      </w:pPr>
      <w:bookmarkStart w:id="114" w:name="_Toc422081239"/>
      <w:r>
        <w:t xml:space="preserve">4.3 Предложения по техническому перевооружению источников тепловой энергии с целью </w:t>
      </w:r>
      <w:proofErr w:type="gramStart"/>
      <w:r>
        <w:t>повышения эффективности работы систем теплоснабжения</w:t>
      </w:r>
      <w:bookmarkEnd w:id="113"/>
      <w:bookmarkEnd w:id="114"/>
      <w:proofErr w:type="gramEnd"/>
    </w:p>
    <w:p w:rsidR="00CB670E" w:rsidRDefault="00CB670E" w:rsidP="00CB670E">
      <w:pPr>
        <w:pStyle w:val="af3"/>
        <w:spacing w:after="0" w:line="228" w:lineRule="auto"/>
        <w:ind w:right="0" w:firstLine="567"/>
        <w:rPr>
          <w:b w:val="0"/>
          <w:highlight w:val="red"/>
        </w:rPr>
      </w:pPr>
      <w:bookmarkStart w:id="115" w:name="_Toc343247285"/>
      <w:bookmarkStart w:id="116" w:name="_Toc343876998"/>
    </w:p>
    <w:p w:rsidR="000E7CE1" w:rsidRDefault="008B5A55" w:rsidP="000E7CE1">
      <w:pPr>
        <w:pStyle w:val="af3"/>
        <w:spacing w:after="360"/>
        <w:ind w:right="-23" w:firstLine="567"/>
        <w:rPr>
          <w:b w:val="0"/>
        </w:rPr>
      </w:pPr>
      <w:r>
        <w:rPr>
          <w:b w:val="0"/>
        </w:rPr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b w:val="0"/>
        </w:rPr>
        <w:t>повышения эффективности работы систем теплоснабжения</w:t>
      </w:r>
      <w:proofErr w:type="gramEnd"/>
      <w:r>
        <w:rPr>
          <w:b w:val="0"/>
        </w:rPr>
        <w:t xml:space="preserve"> будет </w:t>
      </w:r>
      <w:r w:rsidRPr="000E7CE1">
        <w:rPr>
          <w:b w:val="0"/>
          <w:color w:val="000000"/>
        </w:rPr>
        <w:t>уточняться ежегодно</w:t>
      </w:r>
      <w:r w:rsidR="00C101E7">
        <w:rPr>
          <w:b w:val="0"/>
        </w:rPr>
        <w:t>.</w:t>
      </w:r>
    </w:p>
    <w:p w:rsidR="008D2CFF" w:rsidRDefault="008D2CFF" w:rsidP="008D2CFF">
      <w:pPr>
        <w:pStyle w:val="af3"/>
        <w:spacing w:before="240" w:after="240" w:line="240" w:lineRule="auto"/>
        <w:ind w:right="-23"/>
      </w:pPr>
      <w:bookmarkStart w:id="117" w:name="_Toc373221422"/>
      <w:bookmarkStart w:id="118" w:name="_Toc343247291"/>
      <w:bookmarkStart w:id="119" w:name="_Toc343877004"/>
      <w:bookmarkEnd w:id="115"/>
      <w:bookmarkEnd w:id="116"/>
    </w:p>
    <w:p w:rsidR="00FD4B20" w:rsidRDefault="00FD4B20" w:rsidP="004566A2">
      <w:pPr>
        <w:pStyle w:val="af3"/>
        <w:spacing w:before="240" w:after="360" w:line="240" w:lineRule="auto"/>
        <w:ind w:right="-23"/>
        <w:outlineLvl w:val="1"/>
      </w:pPr>
      <w:bookmarkStart w:id="120" w:name="_Toc422081240"/>
      <w:r>
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117"/>
      <w:bookmarkEnd w:id="120"/>
    </w:p>
    <w:p w:rsidR="00582A16" w:rsidRDefault="00582A16" w:rsidP="00E67736">
      <w:pPr>
        <w:pStyle w:val="af3"/>
        <w:spacing w:before="360" w:after="120"/>
        <w:ind w:right="-23" w:firstLine="539"/>
        <w:rPr>
          <w:rStyle w:val="afa"/>
          <w:b w:val="0"/>
        </w:rPr>
      </w:pPr>
      <w:bookmarkStart w:id="121" w:name="_Toc370998371"/>
      <w:bookmarkStart w:id="122" w:name="_Toc372981497"/>
      <w:bookmarkStart w:id="123" w:name="_Toc373221423"/>
    </w:p>
    <w:p w:rsidR="00FD4B20" w:rsidRPr="002A1410" w:rsidRDefault="00FD4B20" w:rsidP="00E67736">
      <w:pPr>
        <w:pStyle w:val="af3"/>
        <w:spacing w:before="360" w:after="120"/>
        <w:ind w:right="-23" w:firstLine="539"/>
      </w:pPr>
      <w:r w:rsidRPr="002A1410">
        <w:rPr>
          <w:rStyle w:val="afa"/>
          <w:b w:val="0"/>
        </w:rPr>
        <w:t>В перераспределении тепловой нагрузки потребителей тепловой энергии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между зонами действия источников тепловой энергии системы теплоснабжения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нет необходимости.</w:t>
      </w:r>
      <w:bookmarkEnd w:id="121"/>
      <w:bookmarkEnd w:id="122"/>
      <w:bookmarkEnd w:id="123"/>
    </w:p>
    <w:p w:rsidR="00582A16" w:rsidRDefault="00582A16" w:rsidP="009B3B00">
      <w:pPr>
        <w:pStyle w:val="af3"/>
        <w:spacing w:before="120" w:line="240" w:lineRule="auto"/>
        <w:ind w:right="-23"/>
      </w:pPr>
      <w:bookmarkStart w:id="124" w:name="_Toc373221424"/>
    </w:p>
    <w:p w:rsidR="008D2CFF" w:rsidRDefault="00FD4B20" w:rsidP="004566A2">
      <w:pPr>
        <w:pStyle w:val="af3"/>
        <w:spacing w:before="120" w:line="240" w:lineRule="auto"/>
        <w:ind w:right="-23"/>
        <w:outlineLvl w:val="1"/>
      </w:pPr>
      <w:bookmarkStart w:id="125" w:name="_Toc422081241"/>
      <w:r w:rsidRPr="000547B0">
        <w:t>4.5 Меры</w:t>
      </w:r>
      <w:r>
        <w:t xml:space="preserve"> по переоборудованию котельных в источники комбинированной выработки</w:t>
      </w:r>
      <w:bookmarkEnd w:id="125"/>
      <w:r>
        <w:t xml:space="preserve"> </w:t>
      </w:r>
    </w:p>
    <w:p w:rsidR="00FD4B20" w:rsidRDefault="00FD4B20" w:rsidP="009B3B00">
      <w:pPr>
        <w:pStyle w:val="af3"/>
        <w:spacing w:before="120" w:line="240" w:lineRule="auto"/>
        <w:ind w:right="-23"/>
      </w:pPr>
      <w:r>
        <w:t>электрической и тепловой энергии.</w:t>
      </w:r>
      <w:bookmarkEnd w:id="124"/>
    </w:p>
    <w:p w:rsidR="00FD4B20" w:rsidRPr="005E2F3B" w:rsidRDefault="00FD4B20" w:rsidP="00FD4B20">
      <w:pPr>
        <w:pStyle w:val="af9"/>
        <w:spacing w:before="120" w:after="120"/>
        <w:ind w:firstLine="539"/>
      </w:pPr>
      <w:r w:rsidRPr="005A5E10">
        <w:t xml:space="preserve">В соответствии с Генеральным планом </w:t>
      </w:r>
      <w:r w:rsidR="00114B1E">
        <w:t xml:space="preserve">сельского поселения </w:t>
      </w:r>
      <w:r w:rsidR="00CA7FD2">
        <w:t>Мулым</w:t>
      </w:r>
      <w:r w:rsidR="00AF3825">
        <w:t>ь</w:t>
      </w:r>
      <w:r w:rsidR="00CA7FD2">
        <w:t>я</w:t>
      </w:r>
      <w:r w:rsidR="008B5A55">
        <w:t xml:space="preserve"> </w:t>
      </w:r>
      <w:r w:rsidRPr="005E2F3B">
        <w:t xml:space="preserve">переоборудование </w:t>
      </w:r>
      <w:r w:rsidR="00FE3983">
        <w:t xml:space="preserve">муниципальной </w:t>
      </w:r>
      <w:r w:rsidRPr="005E2F3B">
        <w:t>котельн</w:t>
      </w:r>
      <w:r w:rsidR="00FE3983">
        <w:t>ой</w:t>
      </w:r>
      <w:r w:rsidRPr="005E2F3B">
        <w:t xml:space="preserve"> в источник комбинированной выработки электрической и тепловой энергии не предусмотрено.</w:t>
      </w:r>
    </w:p>
    <w:p w:rsidR="00DC606A" w:rsidRDefault="00DC606A" w:rsidP="009B3B00">
      <w:pPr>
        <w:pStyle w:val="af3"/>
        <w:spacing w:before="120" w:line="240" w:lineRule="auto"/>
        <w:ind w:right="-23"/>
      </w:pPr>
      <w:bookmarkStart w:id="126" w:name="_Toc343247286"/>
      <w:bookmarkStart w:id="127" w:name="_Toc373221425"/>
    </w:p>
    <w:p w:rsidR="00FD4B20" w:rsidRPr="005A5E10" w:rsidRDefault="00FD4B20" w:rsidP="004566A2">
      <w:pPr>
        <w:pStyle w:val="af3"/>
        <w:spacing w:before="120" w:line="240" w:lineRule="auto"/>
        <w:ind w:right="-23"/>
        <w:outlineLvl w:val="1"/>
      </w:pPr>
      <w:bookmarkStart w:id="128" w:name="_Toc422081242"/>
      <w:r w:rsidRPr="005A5E10">
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</w:r>
      <w:bookmarkEnd w:id="126"/>
      <w:bookmarkEnd w:id="127"/>
      <w:bookmarkEnd w:id="128"/>
    </w:p>
    <w:p w:rsidR="00FD4B20" w:rsidRDefault="00FD4B20" w:rsidP="00FD4B20">
      <w:pPr>
        <w:pStyle w:val="af9"/>
        <w:spacing w:before="120"/>
        <w:ind w:firstLine="539"/>
      </w:pPr>
      <w:r w:rsidRPr="005A5E10">
        <w:t xml:space="preserve">В соответствии с Генеральным планом </w:t>
      </w:r>
      <w:r w:rsidR="00114B1E">
        <w:t xml:space="preserve">сельского поселения </w:t>
      </w:r>
      <w:bookmarkStart w:id="129" w:name="_Toc343247287"/>
      <w:bookmarkStart w:id="130" w:name="_Toc373221426"/>
      <w:proofErr w:type="spellStart"/>
      <w:r w:rsidR="00CA7FD2">
        <w:t>Мулымя</w:t>
      </w:r>
      <w:proofErr w:type="spellEnd"/>
      <w:r w:rsidR="00DC606A">
        <w:t>, а так</w:t>
      </w:r>
      <w:r w:rsidRPr="005E2F3B">
        <w:t>же отсутствием на его территории источников комбинированной выработки электрической и тепловой энергии, меры по переводу существующих теплогенерирующих источников в пиковый режим не предусмотрены.</w:t>
      </w:r>
    </w:p>
    <w:p w:rsidR="00FD4B20" w:rsidRDefault="00FD4B20" w:rsidP="004566A2">
      <w:pPr>
        <w:pStyle w:val="af3"/>
        <w:spacing w:before="120" w:line="240" w:lineRule="auto"/>
        <w:ind w:right="-23"/>
        <w:outlineLvl w:val="1"/>
      </w:pPr>
      <w:bookmarkStart w:id="131" w:name="_Toc422081243"/>
      <w:r>
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</w:r>
      <w:bookmarkEnd w:id="129"/>
      <w:bookmarkEnd w:id="130"/>
      <w:bookmarkEnd w:id="131"/>
    </w:p>
    <w:p w:rsidR="00FD4B20" w:rsidRPr="00060E62" w:rsidRDefault="00FD4B20" w:rsidP="00FD4B20">
      <w:pPr>
        <w:pStyle w:val="af9"/>
        <w:spacing w:before="120"/>
        <w:ind w:firstLine="539"/>
      </w:pPr>
      <w:r w:rsidRPr="00060E62">
        <w:t>Решение о загрузке</w:t>
      </w:r>
      <w:r w:rsidR="00247531">
        <w:t xml:space="preserve"> </w:t>
      </w:r>
      <w:r w:rsidRPr="00060E62">
        <w:t xml:space="preserve">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заключается в необходимости загрузки существующих котельных. </w:t>
      </w:r>
    </w:p>
    <w:p w:rsidR="00FD4B20" w:rsidRDefault="00FD4B20" w:rsidP="004566A2">
      <w:pPr>
        <w:pStyle w:val="af3"/>
        <w:spacing w:before="120" w:line="240" w:lineRule="auto"/>
        <w:ind w:right="-23"/>
        <w:outlineLvl w:val="1"/>
      </w:pPr>
      <w:bookmarkStart w:id="132" w:name="_Toc373221427"/>
      <w:bookmarkStart w:id="133" w:name="_Toc422081244"/>
      <w:r w:rsidRPr="005A5E10">
        <w:lastRenderedPageBreak/>
        <w:t>4.8 Оптимальный температурный график отпуска тепловой энергии для каждого источника</w:t>
      </w:r>
      <w:r w:rsidRPr="00011919">
        <w:t xml:space="preserve">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  <w:bookmarkEnd w:id="132"/>
      <w:bookmarkEnd w:id="133"/>
    </w:p>
    <w:p w:rsidR="00AC732F" w:rsidRDefault="00AC732F" w:rsidP="00AC732F">
      <w:pPr>
        <w:pStyle w:val="af3"/>
        <w:spacing w:before="240"/>
        <w:ind w:right="-23" w:firstLine="567"/>
        <w:rPr>
          <w:b w:val="0"/>
        </w:rPr>
      </w:pPr>
    </w:p>
    <w:p w:rsidR="007A7F3A" w:rsidRDefault="007A7F3A" w:rsidP="00AC732F">
      <w:pPr>
        <w:pStyle w:val="af3"/>
        <w:spacing w:before="240"/>
        <w:ind w:right="-23" w:firstLine="567"/>
        <w:rPr>
          <w:b w:val="0"/>
        </w:rPr>
      </w:pPr>
      <w:r w:rsidRPr="007A7F3A">
        <w:rPr>
          <w:b w:val="0"/>
        </w:rPr>
        <w:t>В соответствии с действующим законодательством оптимальный</w:t>
      </w:r>
      <w:r w:rsidR="00176100">
        <w:rPr>
          <w:b w:val="0"/>
        </w:rPr>
        <w:t xml:space="preserve"> </w:t>
      </w:r>
      <w:r w:rsidRPr="007A7F3A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</w:t>
      </w:r>
      <w:proofErr w:type="spellStart"/>
      <w:r w:rsidRPr="007A7F3A">
        <w:rPr>
          <w:b w:val="0"/>
        </w:rPr>
        <w:t>энергоаудита</w:t>
      </w:r>
      <w:proofErr w:type="spellEnd"/>
      <w:r w:rsidRPr="007A7F3A">
        <w:rPr>
          <w:b w:val="0"/>
        </w:rPr>
        <w:t>) источника тепловой энергии, тепловых сетей, потребителей тепловой энергии и т.д</w:t>
      </w:r>
      <w:r w:rsidR="00887D55">
        <w:rPr>
          <w:b w:val="0"/>
        </w:rPr>
        <w:t>.</w:t>
      </w:r>
    </w:p>
    <w:p w:rsidR="00887D55" w:rsidRDefault="00FE3983" w:rsidP="007A7F3A">
      <w:pPr>
        <w:pStyle w:val="af3"/>
        <w:spacing w:before="120"/>
        <w:ind w:firstLine="567"/>
        <w:rPr>
          <w:b w:val="0"/>
        </w:rPr>
      </w:pPr>
      <w:r>
        <w:rPr>
          <w:b w:val="0"/>
        </w:rPr>
        <w:t>Муниципальная</w:t>
      </w:r>
      <w:r w:rsidR="00033B2E">
        <w:rPr>
          <w:b w:val="0"/>
        </w:rPr>
        <w:t xml:space="preserve"> к</w:t>
      </w:r>
      <w:r w:rsidR="00887D55">
        <w:rPr>
          <w:b w:val="0"/>
        </w:rPr>
        <w:t>отельн</w:t>
      </w:r>
      <w:r w:rsidR="00033B2E">
        <w:rPr>
          <w:b w:val="0"/>
        </w:rPr>
        <w:t>ая</w:t>
      </w:r>
      <w:r w:rsidR="00887D55">
        <w:rPr>
          <w:b w:val="0"/>
        </w:rPr>
        <w:t xml:space="preserve"> </w:t>
      </w:r>
      <w:r w:rsidR="00114B1E">
        <w:rPr>
          <w:b w:val="0"/>
        </w:rPr>
        <w:t xml:space="preserve">сельского поселения </w:t>
      </w:r>
      <w:r w:rsidR="00CA7FD2">
        <w:rPr>
          <w:b w:val="0"/>
        </w:rPr>
        <w:t>Мулым</w:t>
      </w:r>
      <w:r w:rsidR="00AF3825">
        <w:rPr>
          <w:b w:val="0"/>
        </w:rPr>
        <w:t>ь</w:t>
      </w:r>
      <w:r w:rsidR="00CA7FD2">
        <w:rPr>
          <w:b w:val="0"/>
        </w:rPr>
        <w:t>я</w:t>
      </w:r>
      <w:r w:rsidR="000C5FC6">
        <w:rPr>
          <w:b w:val="0"/>
        </w:rPr>
        <w:t xml:space="preserve"> </w:t>
      </w:r>
      <w:r w:rsidR="00887D55">
        <w:rPr>
          <w:b w:val="0"/>
        </w:rPr>
        <w:t>в настоящий момент работа</w:t>
      </w:r>
      <w:r w:rsidR="00033B2E">
        <w:rPr>
          <w:b w:val="0"/>
        </w:rPr>
        <w:t>е</w:t>
      </w:r>
      <w:r w:rsidR="00887D55">
        <w:rPr>
          <w:b w:val="0"/>
        </w:rPr>
        <w:t xml:space="preserve">т по температурному графику </w:t>
      </w:r>
      <w:r w:rsidR="00DC606A">
        <w:rPr>
          <w:b w:val="0"/>
        </w:rPr>
        <w:t>95</w:t>
      </w:r>
      <w:r w:rsidR="00887D55">
        <w:rPr>
          <w:b w:val="0"/>
        </w:rPr>
        <w:t>/</w:t>
      </w:r>
      <w:r w:rsidR="00DC606A">
        <w:rPr>
          <w:b w:val="0"/>
        </w:rPr>
        <w:t>70</w:t>
      </w:r>
      <w:r w:rsidR="00887D55" w:rsidRPr="00887D55">
        <w:rPr>
          <w:b w:val="0"/>
          <w:vertAlign w:val="superscript"/>
        </w:rPr>
        <w:t>0</w:t>
      </w:r>
      <w:r w:rsidR="00887D55" w:rsidRPr="00887D55">
        <w:rPr>
          <w:b w:val="0"/>
        </w:rPr>
        <w:t>С</w:t>
      </w:r>
      <w:r w:rsidR="00033B2E">
        <w:rPr>
          <w:b w:val="0"/>
        </w:rPr>
        <w:t xml:space="preserve">. </w:t>
      </w:r>
    </w:p>
    <w:p w:rsidR="00BF7DE7" w:rsidRDefault="00BF7DE7" w:rsidP="00BF7DE7">
      <w:pPr>
        <w:pStyle w:val="af9"/>
        <w:ind w:left="567" w:firstLine="0"/>
      </w:pPr>
      <w:r>
        <w:t>Изменение температурн</w:t>
      </w:r>
      <w:r w:rsidR="00033B2E">
        <w:t>ых</w:t>
      </w:r>
      <w:r w:rsidR="000C5FC6">
        <w:t xml:space="preserve"> </w:t>
      </w:r>
      <w:r>
        <w:t>график</w:t>
      </w:r>
      <w:r w:rsidR="00033B2E">
        <w:t>ов</w:t>
      </w:r>
      <w:r>
        <w:t xml:space="preserve"> не целесообразно. </w:t>
      </w:r>
    </w:p>
    <w:p w:rsidR="00BF7DE7" w:rsidRDefault="00BF7DE7" w:rsidP="00BF7DE7">
      <w:pPr>
        <w:pStyle w:val="af9"/>
      </w:pPr>
      <w:r w:rsidRPr="000F23CF">
        <w:t>В таблице 4.8.1</w:t>
      </w:r>
      <w:r>
        <w:t xml:space="preserve"> п</w:t>
      </w:r>
      <w:r w:rsidRPr="000F23CF">
        <w:t>риведен рекомендуемы</w:t>
      </w:r>
      <w:r>
        <w:t>й</w:t>
      </w:r>
      <w:r w:rsidRPr="000F23CF">
        <w:t xml:space="preserve"> график зависимости температуры теплоносителя от среднесуточной температуры наружного воздуха, для </w:t>
      </w:r>
      <w:r w:rsidR="00FE3983">
        <w:t>муниципальной</w:t>
      </w:r>
      <w:r w:rsidR="00033B2E">
        <w:t xml:space="preserve"> </w:t>
      </w:r>
      <w:r w:rsidRPr="000F23CF">
        <w:t>котельн</w:t>
      </w:r>
      <w:r w:rsidR="00033B2E">
        <w:t>ой</w:t>
      </w:r>
      <w:r>
        <w:t xml:space="preserve"> </w:t>
      </w:r>
      <w:r w:rsidR="00114B1E">
        <w:t xml:space="preserve">сельского поселения </w:t>
      </w:r>
      <w:r w:rsidR="00CA7FD2">
        <w:t>Мулым</w:t>
      </w:r>
      <w:r w:rsidR="00AF3825">
        <w:t>ь</w:t>
      </w:r>
      <w:r w:rsidR="00CA7FD2">
        <w:t>я</w:t>
      </w:r>
      <w:r w:rsidR="00176100">
        <w:t>.</w:t>
      </w:r>
    </w:p>
    <w:p w:rsidR="00F46607" w:rsidRDefault="00F46607" w:rsidP="002C1D59">
      <w:pPr>
        <w:pStyle w:val="af9"/>
        <w:spacing w:after="120"/>
        <w:ind w:firstLine="0"/>
      </w:pPr>
    </w:p>
    <w:p w:rsidR="00F46607" w:rsidRDefault="00F46607" w:rsidP="002C1D59">
      <w:pPr>
        <w:pStyle w:val="af9"/>
        <w:spacing w:after="120"/>
        <w:ind w:firstLine="0"/>
      </w:pPr>
    </w:p>
    <w:p w:rsidR="00F46607" w:rsidRDefault="00F46607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Pr="00690473" w:rsidRDefault="00FA1CC4" w:rsidP="002C1D59">
      <w:pPr>
        <w:pStyle w:val="af9"/>
        <w:spacing w:after="120"/>
        <w:ind w:firstLine="0"/>
      </w:pPr>
    </w:p>
    <w:p w:rsidR="000933E0" w:rsidRPr="00690473" w:rsidRDefault="000933E0" w:rsidP="002C1D59">
      <w:pPr>
        <w:pStyle w:val="af9"/>
        <w:spacing w:after="120"/>
        <w:ind w:firstLine="0"/>
      </w:pPr>
    </w:p>
    <w:p w:rsidR="000933E0" w:rsidRPr="00690473" w:rsidRDefault="000933E0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1E7F9F" w:rsidRPr="001E7F9F" w:rsidRDefault="00805F30" w:rsidP="002C1D59">
      <w:pPr>
        <w:pStyle w:val="af9"/>
        <w:spacing w:after="120"/>
        <w:ind w:firstLine="0"/>
      </w:pPr>
      <w:r>
        <w:lastRenderedPageBreak/>
        <w:t>Т</w:t>
      </w:r>
      <w:r w:rsidR="001E7F9F">
        <w:t xml:space="preserve">аблица 4.8.1. </w:t>
      </w:r>
      <w:r w:rsidR="001E7F9F" w:rsidRPr="001E7F9F">
        <w:t xml:space="preserve">Температурный график </w:t>
      </w:r>
      <w:r w:rsidR="00AF3825">
        <w:t>95</w:t>
      </w:r>
      <w:r w:rsidR="001E7F9F" w:rsidRPr="001E7F9F">
        <w:t>/</w:t>
      </w:r>
      <w:r w:rsidR="00AF3825">
        <w:t>7</w:t>
      </w:r>
      <w:r w:rsidR="004E67AA">
        <w:t>0</w:t>
      </w:r>
      <w:r w:rsidR="001E7F9F" w:rsidRPr="001E7F9F">
        <w:rPr>
          <w:vertAlign w:val="superscript"/>
        </w:rPr>
        <w:t>о</w:t>
      </w:r>
      <w:r w:rsidR="001E7F9F" w:rsidRPr="001E7F9F">
        <w:t xml:space="preserve">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"/>
        <w:gridCol w:w="922"/>
        <w:gridCol w:w="921"/>
        <w:gridCol w:w="981"/>
        <w:gridCol w:w="1007"/>
        <w:gridCol w:w="923"/>
        <w:gridCol w:w="949"/>
        <w:gridCol w:w="981"/>
        <w:gridCol w:w="949"/>
        <w:gridCol w:w="981"/>
      </w:tblGrid>
      <w:tr w:rsidR="00E6200E" w:rsidRPr="00AF3825" w:rsidTr="00E6200E">
        <w:tc>
          <w:tcPr>
            <w:tcW w:w="957" w:type="dxa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3825">
              <w:rPr>
                <w:rFonts w:ascii="Times New Roman" w:hAnsi="Times New Roman"/>
                <w:sz w:val="20"/>
                <w:szCs w:val="20"/>
              </w:rPr>
              <w:t>Тнр.в</w:t>
            </w:r>
            <w:proofErr w:type="spellEnd"/>
            <w:r w:rsidRPr="00AF382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22" w:type="dxa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3825">
              <w:rPr>
                <w:rFonts w:ascii="Times New Roman" w:hAnsi="Times New Roman"/>
                <w:sz w:val="20"/>
                <w:szCs w:val="20"/>
              </w:rPr>
              <w:t>Тп</w:t>
            </w:r>
            <w:proofErr w:type="spellEnd"/>
            <w:r w:rsidRPr="00AF382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21" w:type="dxa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То.</w:t>
            </w:r>
          </w:p>
        </w:tc>
        <w:tc>
          <w:tcPr>
            <w:tcW w:w="981" w:type="dxa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5790" w:type="dxa"/>
            <w:gridSpan w:val="6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поправка на ветер</w:t>
            </w:r>
          </w:p>
        </w:tc>
      </w:tr>
      <w:tr w:rsidR="00E6200E" w:rsidRPr="00AF3825" w:rsidTr="00E6200E">
        <w:tc>
          <w:tcPr>
            <w:tcW w:w="957" w:type="dxa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1" w:type="dxa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10м/с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15м/с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20м/с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+8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36,9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40,1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41,1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41,1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42,2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43,3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46,4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50,6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52,7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53,7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54,8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56,5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-6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55,8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-7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57,9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-8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-9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-10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61,1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63,2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65,3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-12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64,2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-13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67,5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72,0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-14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-15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68,4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7.1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-16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-17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-18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71,6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74,1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-19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72,6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-20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73,7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75,8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-22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76,8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-23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77,9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-24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78,9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-25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-26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81,0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-27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82,1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-28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84,2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-29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98,4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-30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89,5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30" w:type="dxa"/>
            <w:gridSpan w:val="2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-32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88,4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-33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89,4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92,8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-34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-35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-36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93,6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930" w:type="dxa"/>
            <w:gridSpan w:val="2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-37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94,7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-38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95,7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-39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930" w:type="dxa"/>
            <w:gridSpan w:val="2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-40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B670E" w:rsidRPr="00A6272B" w:rsidRDefault="00FD34B5" w:rsidP="004566A2">
      <w:pPr>
        <w:pStyle w:val="1"/>
        <w:rPr>
          <w:rFonts w:ascii="Times New Roman" w:hAnsi="Times New Roman"/>
          <w:b w:val="0"/>
          <w:sz w:val="24"/>
          <w:szCs w:val="24"/>
        </w:rPr>
      </w:pPr>
      <w:bookmarkStart w:id="134" w:name="_Toc422081245"/>
      <w:r>
        <w:rPr>
          <w:rFonts w:ascii="Times New Roman" w:hAnsi="Times New Roman"/>
          <w:sz w:val="24"/>
          <w:szCs w:val="24"/>
        </w:rPr>
        <w:lastRenderedPageBreak/>
        <w:t xml:space="preserve">РАЗДЕЛ 5 </w:t>
      </w:r>
      <w:r w:rsidR="00CB670E" w:rsidRPr="00A6272B">
        <w:rPr>
          <w:rFonts w:ascii="Times New Roman" w:hAnsi="Times New Roman"/>
          <w:sz w:val="24"/>
          <w:szCs w:val="24"/>
        </w:rPr>
        <w:t>ПРЕДЛОЖЕНИЯ ПО СТРОИТЕЛЬСТВУ И РЕКОНСТРУКЦИИ ТЕПЛОВЫХ СЕТЕЙ</w:t>
      </w:r>
      <w:bookmarkEnd w:id="118"/>
      <w:bookmarkEnd w:id="119"/>
      <w:bookmarkEnd w:id="134"/>
    </w:p>
    <w:p w:rsidR="00CB670E" w:rsidRPr="00AF3825" w:rsidRDefault="00CB670E" w:rsidP="004566A2">
      <w:pPr>
        <w:pStyle w:val="af3"/>
        <w:spacing w:before="120" w:after="120" w:line="240" w:lineRule="auto"/>
        <w:ind w:right="-23"/>
        <w:outlineLvl w:val="1"/>
      </w:pPr>
      <w:bookmarkStart w:id="135" w:name="_Toc343247292"/>
      <w:bookmarkStart w:id="136" w:name="_Toc343877005"/>
      <w:bookmarkStart w:id="137" w:name="_Toc422081246"/>
      <w:r w:rsidRPr="00AF3825">
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35"/>
      <w:bookmarkEnd w:id="136"/>
      <w:r w:rsidR="006776FA" w:rsidRPr="00AF3825">
        <w:t>.</w:t>
      </w:r>
      <w:bookmarkEnd w:id="137"/>
    </w:p>
    <w:p w:rsidR="00345230" w:rsidRPr="00AF3825" w:rsidRDefault="00345230" w:rsidP="006776FA">
      <w:pPr>
        <w:pStyle w:val="af3"/>
        <w:spacing w:before="120" w:after="120"/>
        <w:ind w:right="0" w:firstLine="567"/>
        <w:rPr>
          <w:b w:val="0"/>
        </w:rPr>
      </w:pPr>
    </w:p>
    <w:p w:rsidR="00CB670E" w:rsidRDefault="00096964" w:rsidP="006776FA">
      <w:pPr>
        <w:pStyle w:val="af3"/>
        <w:spacing w:before="120" w:after="120"/>
        <w:ind w:right="0" w:firstLine="567"/>
        <w:rPr>
          <w:b w:val="0"/>
        </w:rPr>
      </w:pPr>
      <w:r w:rsidRPr="00AF3825">
        <w:rPr>
          <w:b w:val="0"/>
        </w:rPr>
        <w:t>Возможность строительства или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7F6DC9" w:rsidRPr="00AF3825">
        <w:rPr>
          <w:b w:val="0"/>
        </w:rPr>
        <w:t xml:space="preserve"> </w:t>
      </w:r>
      <w:r w:rsidRPr="00AF3825">
        <w:rPr>
          <w:b w:val="0"/>
        </w:rPr>
        <w:t>на тер</w:t>
      </w:r>
      <w:r w:rsidR="007F6DC9" w:rsidRPr="00AF3825">
        <w:rPr>
          <w:b w:val="0"/>
        </w:rPr>
        <w:t>р</w:t>
      </w:r>
      <w:r w:rsidRPr="00AF3825">
        <w:rPr>
          <w:b w:val="0"/>
        </w:rPr>
        <w:t xml:space="preserve">итории </w:t>
      </w:r>
      <w:r w:rsidR="00582A16" w:rsidRPr="00AF3825">
        <w:rPr>
          <w:b w:val="0"/>
        </w:rPr>
        <w:t xml:space="preserve">сельского поселения </w:t>
      </w:r>
      <w:r w:rsidR="00CA7FD2" w:rsidRPr="00AF3825">
        <w:rPr>
          <w:b w:val="0"/>
        </w:rPr>
        <w:t>Мулым</w:t>
      </w:r>
      <w:r w:rsidR="00AF3825" w:rsidRPr="00AF3825">
        <w:rPr>
          <w:b w:val="0"/>
        </w:rPr>
        <w:t>ь</w:t>
      </w:r>
      <w:r w:rsidR="00CA7FD2" w:rsidRPr="00AF3825">
        <w:rPr>
          <w:b w:val="0"/>
        </w:rPr>
        <w:t>я</w:t>
      </w:r>
      <w:r w:rsidR="004E67AA" w:rsidRPr="00AF3825">
        <w:rPr>
          <w:b w:val="0"/>
        </w:rPr>
        <w:t xml:space="preserve">, </w:t>
      </w:r>
      <w:r w:rsidRPr="00AF3825">
        <w:rPr>
          <w:b w:val="0"/>
        </w:rPr>
        <w:t>отсутствует.</w:t>
      </w:r>
    </w:p>
    <w:p w:rsidR="00076235" w:rsidRPr="00096964" w:rsidRDefault="00076235" w:rsidP="006776FA">
      <w:pPr>
        <w:pStyle w:val="af3"/>
        <w:spacing w:before="120" w:after="120"/>
        <w:ind w:right="0" w:firstLine="567"/>
        <w:rPr>
          <w:b w:val="0"/>
        </w:rPr>
      </w:pPr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38" w:name="_Toc343247293"/>
      <w:bookmarkStart w:id="139" w:name="_Toc343877006"/>
      <w:bookmarkStart w:id="140" w:name="_Toc422081247"/>
      <w:r w:rsidRPr="00216A3D">
        <w:t xml:space="preserve">5.2 </w:t>
      </w:r>
      <w:r w:rsidRPr="008C1FE3">
        <w:t>Предложения по строительству</w:t>
      </w:r>
      <w:r w:rsidRPr="00216A3D">
        <w:t xml:space="preserve"> и реконструкции тепловых сетей для обеспечения перспективных приростов тепловой нагрузки в осваиваемых районах поселения,</w:t>
      </w:r>
      <w:r>
        <w:t xml:space="preserve"> городского округа под жилищную, комплексную или производственную застройку</w:t>
      </w:r>
      <w:bookmarkEnd w:id="138"/>
      <w:bookmarkEnd w:id="139"/>
      <w:r w:rsidR="006776FA">
        <w:t>.</w:t>
      </w:r>
      <w:bookmarkEnd w:id="140"/>
    </w:p>
    <w:p w:rsidR="008C1FE3" w:rsidRDefault="008C1FE3" w:rsidP="008C1FE3">
      <w:pPr>
        <w:pStyle w:val="af9"/>
        <w:spacing w:after="0"/>
        <w:ind w:firstLine="567"/>
      </w:pPr>
      <w:r>
        <w:t xml:space="preserve">При новом строительстве теплопроводов рекомендуется применять </w:t>
      </w:r>
      <w:proofErr w:type="spellStart"/>
      <w:r>
        <w:t>предизолированные</w:t>
      </w:r>
      <w:proofErr w:type="spellEnd"/>
      <w:r>
        <w:t xml:space="preserve"> трубопроводы в пенополиуретановой (ППУ) изоляции. </w:t>
      </w:r>
    </w:p>
    <w:p w:rsidR="006776FA" w:rsidRDefault="008C1FE3" w:rsidP="008C1FE3">
      <w:pPr>
        <w:pStyle w:val="af3"/>
        <w:spacing w:after="0"/>
        <w:ind w:firstLine="567"/>
        <w:rPr>
          <w:b w:val="0"/>
        </w:rPr>
      </w:pPr>
      <w:r w:rsidRPr="008C1FE3">
        <w:rPr>
          <w:b w:val="0"/>
        </w:rPr>
        <w:t>Величину диаметра трубопровода, способ прокладки и т.д. необходимо определить в ходе наладочного гидравлического расчета по каждому факту предполагаемого подключения</w:t>
      </w:r>
      <w:r>
        <w:rPr>
          <w:b w:val="0"/>
        </w:rPr>
        <w:t>.</w:t>
      </w:r>
    </w:p>
    <w:p w:rsidR="008C1FE3" w:rsidRPr="008C1FE3" w:rsidRDefault="008C1FE3" w:rsidP="008C1FE3">
      <w:pPr>
        <w:pStyle w:val="af3"/>
        <w:spacing w:after="0"/>
        <w:ind w:firstLine="567"/>
        <w:rPr>
          <w:b w:val="0"/>
        </w:rPr>
      </w:pPr>
    </w:p>
    <w:p w:rsidR="006776FA" w:rsidRDefault="006776FA" w:rsidP="004566A2">
      <w:pPr>
        <w:pStyle w:val="af3"/>
        <w:spacing w:before="120" w:line="240" w:lineRule="auto"/>
        <w:ind w:right="-23"/>
        <w:outlineLvl w:val="1"/>
      </w:pPr>
      <w:bookmarkStart w:id="141" w:name="_Toc373221432"/>
      <w:bookmarkStart w:id="142" w:name="_Toc422081248"/>
      <w:r>
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141"/>
      <w:bookmarkEnd w:id="142"/>
    </w:p>
    <w:p w:rsidR="006776FA" w:rsidRDefault="006776FA" w:rsidP="006776FA">
      <w:pPr>
        <w:pStyle w:val="af9"/>
        <w:spacing w:before="120"/>
        <w:ind w:firstLine="539"/>
      </w:pPr>
      <w:r>
        <w:t xml:space="preserve">На </w:t>
      </w:r>
      <w:r w:rsidRPr="007F7D2A">
        <w:t xml:space="preserve">территории </w:t>
      </w:r>
      <w:r w:rsidR="00114B1E">
        <w:t xml:space="preserve">сельского поселения </w:t>
      </w:r>
      <w:r w:rsidR="00CA7FD2">
        <w:t>Мулым</w:t>
      </w:r>
      <w:r w:rsidR="00AF3825">
        <w:t>ь</w:t>
      </w:r>
      <w:r w:rsidR="00CA7FD2">
        <w:t>я</w:t>
      </w:r>
      <w:r w:rsidRPr="007F7D2A">
        <w:t xml:space="preserve"> услови</w:t>
      </w:r>
      <w:r>
        <w:t>я</w:t>
      </w:r>
      <w:r w:rsidRPr="007F7D2A">
        <w:t>, при которых существует возможность поставок тепловой энергии потребителям от</w:t>
      </w:r>
      <w:r>
        <w:t xml:space="preserve"> различных источников тепловой энергии при сохранении надежности теплоснабжения, отсутствуют.</w:t>
      </w:r>
    </w:p>
    <w:p w:rsidR="006776FA" w:rsidRDefault="006776FA" w:rsidP="004566A2">
      <w:pPr>
        <w:pStyle w:val="af3"/>
        <w:spacing w:before="120" w:line="240" w:lineRule="auto"/>
        <w:ind w:right="-23"/>
        <w:outlineLvl w:val="1"/>
      </w:pPr>
      <w:bookmarkStart w:id="143" w:name="_Toc373221433"/>
      <w:bookmarkStart w:id="144" w:name="_Toc422081249"/>
      <w:r>
        <w:t>5.4. Предложения по строительству и реконструкции тепловых сетей для обеспечения нормативной надежности и безопасности теплоснабжения.</w:t>
      </w:r>
      <w:bookmarkEnd w:id="143"/>
      <w:bookmarkEnd w:id="144"/>
    </w:p>
    <w:p w:rsidR="00D8290D" w:rsidRDefault="004E2047" w:rsidP="008C1FE3">
      <w:pPr>
        <w:pStyle w:val="af9"/>
        <w:spacing w:after="0"/>
        <w:ind w:firstLine="567"/>
      </w:pPr>
      <w:r>
        <w:t>Рекомендуется р</w:t>
      </w:r>
      <w:r w:rsidR="00D8290D" w:rsidRPr="008C1FE3">
        <w:t xml:space="preserve">еконструкция тепловых сетей с использованием </w:t>
      </w:r>
      <w:proofErr w:type="spellStart"/>
      <w:r w:rsidR="00D8290D" w:rsidRPr="008C1FE3">
        <w:t>энергоэффективного</w:t>
      </w:r>
      <w:proofErr w:type="spellEnd"/>
      <w:r w:rsidR="00D8290D" w:rsidRPr="008C1FE3">
        <w:t xml:space="preserve"> оборудования, при</w:t>
      </w:r>
      <w:r w:rsidR="00FD34B5">
        <w:t>менением эффективных технологий</w:t>
      </w:r>
      <w:r w:rsidR="00D8290D" w:rsidRPr="008C1FE3">
        <w:t xml:space="preserve"> при восстановлении разрушенной тепловой изоляции. Для своевременного определения мест утечек теплоносителя при авариях на тепловых сетях, уменьшения выброса теплоносителя в атмосферу рекомендуется применять </w:t>
      </w:r>
      <w:proofErr w:type="spellStart"/>
      <w:r w:rsidR="00D8290D" w:rsidRPr="008C1FE3">
        <w:t>предизолированные</w:t>
      </w:r>
      <w:proofErr w:type="spellEnd"/>
      <w:r w:rsidR="00D8290D" w:rsidRPr="008C1FE3">
        <w:t xml:space="preserve"> трубопроводы</w:t>
      </w:r>
      <w:r w:rsidR="00D8290D" w:rsidRPr="00B3162C">
        <w:t xml:space="preserve"> в</w:t>
      </w:r>
      <w:r w:rsidR="0046519F">
        <w:t xml:space="preserve"> </w:t>
      </w:r>
      <w:r w:rsidR="00D8290D" w:rsidRPr="00B3162C">
        <w:t>ППУ изоляции с системой оперативно-дистанционного контроля (ОДК).</w:t>
      </w:r>
    </w:p>
    <w:p w:rsidR="00CB670E" w:rsidRDefault="00DC606A" w:rsidP="004566A2">
      <w:pPr>
        <w:pStyle w:val="af3"/>
        <w:spacing w:before="240" w:after="240"/>
        <w:ind w:right="-23"/>
        <w:outlineLvl w:val="0"/>
      </w:pPr>
      <w:bookmarkStart w:id="145" w:name="_Toc343247296"/>
      <w:bookmarkStart w:id="146" w:name="_Toc343877009"/>
      <w:bookmarkStart w:id="147" w:name="_Toc422081250"/>
      <w:r>
        <w:t>РАЗДЕЛ 6</w:t>
      </w:r>
      <w:r w:rsidR="00CB670E">
        <w:t xml:space="preserve"> ПЕРСПЕКТИВНЫЕ ТОПЛИВНЫЕ БАЛАНСЫ</w:t>
      </w:r>
      <w:bookmarkEnd w:id="145"/>
      <w:bookmarkEnd w:id="146"/>
      <w:bookmarkEnd w:id="147"/>
    </w:p>
    <w:p w:rsidR="00E71974" w:rsidRPr="00093295" w:rsidRDefault="00E71974" w:rsidP="00B24774">
      <w:pPr>
        <w:pStyle w:val="af9"/>
        <w:spacing w:after="0"/>
      </w:pPr>
      <w:bookmarkStart w:id="148" w:name="_Toc343247297"/>
      <w:bookmarkStart w:id="149" w:name="_Toc343877010"/>
      <w:r w:rsidRPr="00093295">
        <w:t>В таблице 6.1 представлена сводная информация по существующему виду используемого, резервн</w:t>
      </w:r>
      <w:r w:rsidR="00DC606A">
        <w:t>ого и аварийного топлива, а так</w:t>
      </w:r>
      <w:r w:rsidRPr="00093295">
        <w:t>же расход основного топлива</w:t>
      </w:r>
      <w:r w:rsidR="00FD34B5">
        <w:t xml:space="preserve"> на покрытие тепловой нагрузки.</w:t>
      </w:r>
    </w:p>
    <w:p w:rsidR="00FD34B5" w:rsidRDefault="00FD34B5" w:rsidP="00B24774">
      <w:pPr>
        <w:pStyle w:val="af9"/>
        <w:spacing w:after="0"/>
        <w:ind w:firstLine="0"/>
        <w:jc w:val="left"/>
      </w:pPr>
    </w:p>
    <w:p w:rsidR="00AF3825" w:rsidRDefault="00AF3825" w:rsidP="00B24774">
      <w:pPr>
        <w:pStyle w:val="af9"/>
        <w:spacing w:after="0"/>
        <w:ind w:firstLine="0"/>
        <w:jc w:val="left"/>
      </w:pPr>
    </w:p>
    <w:p w:rsidR="00AF3825" w:rsidRDefault="00AF3825" w:rsidP="00B24774">
      <w:pPr>
        <w:pStyle w:val="af9"/>
        <w:spacing w:after="0"/>
        <w:ind w:firstLine="0"/>
        <w:jc w:val="left"/>
      </w:pPr>
    </w:p>
    <w:p w:rsidR="00C9422B" w:rsidRDefault="00C9422B" w:rsidP="00C9422B">
      <w:pPr>
        <w:pStyle w:val="af9"/>
        <w:spacing w:after="0"/>
        <w:ind w:firstLine="0"/>
        <w:jc w:val="left"/>
      </w:pPr>
      <w:r w:rsidRPr="00093295">
        <w:lastRenderedPageBreak/>
        <w:t>Таблица 6.1 Сводная</w:t>
      </w:r>
      <w:r w:rsidR="00CD4F5E">
        <w:t xml:space="preserve"> общая </w:t>
      </w:r>
      <w:r w:rsidRPr="00093295">
        <w:t xml:space="preserve">информация по используемому топливу на теплогенерирующих источниках </w:t>
      </w:r>
      <w:r>
        <w:t>сельского поселения Мулымья</w:t>
      </w:r>
      <w:r w:rsidR="00CD4F5E">
        <w:t xml:space="preserve"> по видам топлива.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2410"/>
        <w:gridCol w:w="2410"/>
        <w:gridCol w:w="1558"/>
      </w:tblGrid>
      <w:tr w:rsidR="00C9422B" w:rsidRPr="001972FF" w:rsidTr="00C9422B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C9422B" w:rsidRPr="00B24774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9422B" w:rsidRPr="00B24774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Вид</w:t>
            </w:r>
          </w:p>
          <w:p w:rsidR="00C9422B" w:rsidRPr="00B24774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используемого топлива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9422B" w:rsidRPr="0010457E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 xml:space="preserve">Расход топлива на выработку тепловой энергии, </w:t>
            </w:r>
            <w:r>
              <w:rPr>
                <w:rFonts w:ascii="Times New Roman" w:hAnsi="Times New Roman"/>
                <w:sz w:val="24"/>
                <w:szCs w:val="24"/>
              </w:rPr>
              <w:t>т/год</w:t>
            </w:r>
            <w:r w:rsidR="00607E4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D2253">
              <w:rPr>
                <w:rFonts w:ascii="Times New Roman" w:hAnsi="Times New Roman"/>
                <w:sz w:val="24"/>
                <w:szCs w:val="24"/>
              </w:rPr>
              <w:t>тыс.</w:t>
            </w:r>
            <w:r w:rsidR="00607E47">
              <w:rPr>
                <w:rFonts w:ascii="Times New Roman" w:hAnsi="Times New Roman"/>
                <w:sz w:val="24"/>
                <w:szCs w:val="24"/>
              </w:rPr>
              <w:t>м</w:t>
            </w:r>
            <w:r w:rsidR="00607E47">
              <w:rPr>
                <w:sz w:val="24"/>
                <w:szCs w:val="24"/>
              </w:rPr>
              <w:t>³</w:t>
            </w:r>
            <w:r w:rsidR="00607E4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9422B" w:rsidRPr="00B24774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Резервный вид топлива</w:t>
            </w:r>
          </w:p>
        </w:tc>
      </w:tr>
      <w:tr w:rsidR="00C9422B" w:rsidRPr="001972FF" w:rsidTr="00C9422B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C9422B" w:rsidRDefault="00C9422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с. Чантырья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9422B" w:rsidRPr="003C0BC7" w:rsidRDefault="00607E47" w:rsidP="00C9422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602,00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9422B" w:rsidRPr="00B24774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07E47" w:rsidRPr="001972FF" w:rsidTr="00C9422B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607E47" w:rsidRDefault="00607E4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Мулымья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07E47" w:rsidRPr="003C0BC7" w:rsidRDefault="000D2253" w:rsidP="000D225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840,00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7E47" w:rsidRPr="001972FF" w:rsidTr="00C9422B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607E47" w:rsidRDefault="00607E4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07E47" w:rsidRPr="003C0BC7" w:rsidRDefault="00607E47" w:rsidP="00C9422B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7E47" w:rsidRPr="001972FF" w:rsidTr="00C9422B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607E47" w:rsidRDefault="00607E4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д. Ушья </w:t>
            </w:r>
            <w:proofErr w:type="gramStart"/>
            <w:r>
              <w:rPr>
                <w:rFonts w:ascii="Times New Roman" w:hAnsi="Times New Roman"/>
                <w:color w:val="000000"/>
              </w:rPr>
              <w:t>мал</w:t>
            </w:r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07E47" w:rsidRPr="003C0BC7" w:rsidRDefault="00607E47" w:rsidP="00C9422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422B" w:rsidRDefault="00C9422B" w:rsidP="00C9422B">
      <w:pPr>
        <w:pStyle w:val="af3"/>
      </w:pPr>
    </w:p>
    <w:p w:rsidR="00C9422B" w:rsidRDefault="00C9422B" w:rsidP="00C9422B">
      <w:pPr>
        <w:pStyle w:val="af9"/>
        <w:spacing w:after="0"/>
        <w:ind w:firstLine="539"/>
      </w:pPr>
      <w:bookmarkStart w:id="150" w:name="_Toc422081251"/>
      <w:r>
        <w:t>Таблица 6</w:t>
      </w:r>
      <w:r w:rsidRPr="000B4038">
        <w:t xml:space="preserve">.2 Перспективные топливные балансы </w:t>
      </w:r>
      <w:r>
        <w:rPr>
          <w:rFonts w:eastAsia="Times New Roman"/>
          <w:lang w:eastAsia="ru-RU"/>
        </w:rPr>
        <w:t>муниципальных котельных сельского поселения Мулымья</w:t>
      </w:r>
      <w:r>
        <w:t>.</w:t>
      </w:r>
      <w:r w:rsidR="00542A66">
        <w:t>*</w:t>
      </w:r>
    </w:p>
    <w:tbl>
      <w:tblPr>
        <w:tblpPr w:leftFromText="180" w:rightFromText="180" w:vertAnchor="text" w:tblpX="-346" w:tblpY="1"/>
        <w:tblOverlap w:val="never"/>
        <w:tblW w:w="10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5"/>
        <w:gridCol w:w="1057"/>
        <w:gridCol w:w="1057"/>
        <w:gridCol w:w="1058"/>
        <w:gridCol w:w="1057"/>
        <w:gridCol w:w="1057"/>
        <w:gridCol w:w="1360"/>
        <w:gridCol w:w="1206"/>
      </w:tblGrid>
      <w:tr w:rsidR="00607E47" w:rsidRPr="00360C37" w:rsidTr="00607E47">
        <w:trPr>
          <w:trHeight w:val="82"/>
        </w:trPr>
        <w:tc>
          <w:tcPr>
            <w:tcW w:w="2835" w:type="dxa"/>
            <w:vMerge w:val="restart"/>
            <w:vAlign w:val="center"/>
          </w:tcPr>
          <w:p w:rsidR="00607E47" w:rsidRPr="003775A1" w:rsidRDefault="00607E47" w:rsidP="00542A66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 w:rsidRPr="003775A1">
              <w:rPr>
                <w:rFonts w:ascii="Times New Roman" w:hAnsi="Times New Roman"/>
                <w:bCs/>
                <w:iCs/>
                <w:lang w:eastAsia="ru-RU"/>
              </w:rPr>
              <w:t>Котельная</w:t>
            </w:r>
          </w:p>
        </w:tc>
        <w:tc>
          <w:tcPr>
            <w:tcW w:w="7852" w:type="dxa"/>
            <w:gridSpan w:val="7"/>
            <w:vAlign w:val="center"/>
          </w:tcPr>
          <w:p w:rsidR="00607E47" w:rsidRPr="003775A1" w:rsidRDefault="00607E47" w:rsidP="00542A66">
            <w:pPr>
              <w:spacing w:after="0"/>
              <w:jc w:val="center"/>
              <w:rPr>
                <w:rFonts w:ascii="Times New Roman" w:hAnsi="Times New Roman"/>
              </w:rPr>
            </w:pPr>
            <w:r w:rsidRPr="003775A1">
              <w:rPr>
                <w:rFonts w:ascii="Times New Roman" w:hAnsi="Times New Roman"/>
              </w:rPr>
              <w:t xml:space="preserve">Расход условного топлива, </w:t>
            </w:r>
            <w:proofErr w:type="spellStart"/>
            <w:r w:rsidRPr="003775A1">
              <w:rPr>
                <w:rFonts w:ascii="Times New Roman" w:hAnsi="Times New Roman"/>
              </w:rPr>
              <w:t>кг</w:t>
            </w:r>
            <w:proofErr w:type="gramStart"/>
            <w:r w:rsidRPr="003775A1">
              <w:rPr>
                <w:rFonts w:ascii="Times New Roman" w:hAnsi="Times New Roman"/>
              </w:rPr>
              <w:t>.у</w:t>
            </w:r>
            <w:proofErr w:type="gramEnd"/>
            <w:r w:rsidRPr="003775A1">
              <w:rPr>
                <w:rFonts w:ascii="Times New Roman" w:hAnsi="Times New Roman"/>
              </w:rPr>
              <w:t>.т</w:t>
            </w:r>
            <w:proofErr w:type="spellEnd"/>
            <w:r w:rsidRPr="003775A1">
              <w:rPr>
                <w:rFonts w:ascii="Times New Roman" w:hAnsi="Times New Roman"/>
              </w:rPr>
              <w:t>/Гкал</w:t>
            </w:r>
          </w:p>
        </w:tc>
      </w:tr>
      <w:tr w:rsidR="00607E47" w:rsidRPr="00360C37" w:rsidTr="00607E47">
        <w:trPr>
          <w:trHeight w:val="593"/>
        </w:trPr>
        <w:tc>
          <w:tcPr>
            <w:tcW w:w="2835" w:type="dxa"/>
            <w:vMerge/>
            <w:vAlign w:val="center"/>
          </w:tcPr>
          <w:p w:rsidR="00607E47" w:rsidRPr="003775A1" w:rsidRDefault="00607E47" w:rsidP="00542A66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0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2026 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203" w:type="dxa"/>
            <w:tcBorders>
              <w:lef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2027 </w:t>
            </w:r>
            <w:r w:rsidRPr="003775A1">
              <w:rPr>
                <w:sz w:val="22"/>
                <w:szCs w:val="22"/>
              </w:rPr>
              <w:t>г</w:t>
            </w:r>
          </w:p>
        </w:tc>
      </w:tr>
      <w:tr w:rsidR="00607E47" w:rsidRPr="00360C37" w:rsidTr="00607E47">
        <w:trPr>
          <w:trHeight w:val="538"/>
        </w:trPr>
        <w:tc>
          <w:tcPr>
            <w:tcW w:w="2835" w:type="dxa"/>
            <w:vAlign w:val="center"/>
          </w:tcPr>
          <w:p w:rsidR="00607E47" w:rsidRDefault="00607E47" w:rsidP="00542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с. Чантырья</w:t>
            </w:r>
          </w:p>
        </w:tc>
        <w:tc>
          <w:tcPr>
            <w:tcW w:w="1057" w:type="dxa"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058" w:type="dxa"/>
            <w:tcBorders>
              <w:lef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360" w:type="dxa"/>
            <w:tcBorders>
              <w:righ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</w:tr>
      <w:tr w:rsidR="00607E47" w:rsidRPr="00360C37" w:rsidTr="00607E47">
        <w:trPr>
          <w:trHeight w:val="253"/>
        </w:trPr>
        <w:tc>
          <w:tcPr>
            <w:tcW w:w="2835" w:type="dxa"/>
            <w:vAlign w:val="center"/>
          </w:tcPr>
          <w:p w:rsidR="00607E47" w:rsidRDefault="00607E47" w:rsidP="00542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Мулымья</w:t>
            </w:r>
          </w:p>
        </w:tc>
        <w:tc>
          <w:tcPr>
            <w:tcW w:w="1057" w:type="dxa"/>
            <w:vMerge w:val="restart"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0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058" w:type="dxa"/>
            <w:vMerge w:val="restart"/>
            <w:tcBorders>
              <w:lef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057" w:type="dxa"/>
            <w:vMerge w:val="restart"/>
            <w:tcBorders>
              <w:righ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057" w:type="dxa"/>
            <w:vMerge w:val="restart"/>
            <w:tcBorders>
              <w:lef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360" w:type="dxa"/>
            <w:vMerge w:val="restart"/>
            <w:tcBorders>
              <w:righ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203" w:type="dxa"/>
            <w:vMerge w:val="restart"/>
            <w:tcBorders>
              <w:lef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</w:tr>
      <w:tr w:rsidR="00607E47" w:rsidRPr="00360C37" w:rsidTr="00607E47">
        <w:trPr>
          <w:trHeight w:val="269"/>
        </w:trPr>
        <w:tc>
          <w:tcPr>
            <w:tcW w:w="2835" w:type="dxa"/>
            <w:vAlign w:val="center"/>
          </w:tcPr>
          <w:p w:rsidR="00607E47" w:rsidRDefault="00607E47" w:rsidP="00542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1057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7E47" w:rsidRPr="00360C37" w:rsidTr="00607E47">
        <w:trPr>
          <w:trHeight w:val="269"/>
        </w:trPr>
        <w:tc>
          <w:tcPr>
            <w:tcW w:w="2835" w:type="dxa"/>
            <w:vAlign w:val="center"/>
          </w:tcPr>
          <w:p w:rsidR="00607E47" w:rsidRDefault="00607E47" w:rsidP="00542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 УМК</w:t>
            </w:r>
          </w:p>
        </w:tc>
        <w:tc>
          <w:tcPr>
            <w:tcW w:w="1057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2A66" w:rsidRPr="00542A66" w:rsidRDefault="00542A66" w:rsidP="004566A2">
      <w:pPr>
        <w:pStyle w:val="af9"/>
        <w:spacing w:after="240"/>
        <w:ind w:firstLine="0"/>
        <w:outlineLvl w:val="0"/>
        <w:rPr>
          <w:sz w:val="22"/>
          <w:szCs w:val="22"/>
        </w:rPr>
      </w:pPr>
      <w:r>
        <w:rPr>
          <w:sz w:val="22"/>
          <w:szCs w:val="22"/>
        </w:rPr>
        <w:t>*</w:t>
      </w:r>
      <w:r w:rsidRPr="00542A66">
        <w:rPr>
          <w:sz w:val="22"/>
          <w:szCs w:val="22"/>
        </w:rPr>
        <w:t>В соответствии с Приказом РСТ ХМАО-Югры №17 «Об установлении требований в области энергосбережения и повышения энергетической эффекти</w:t>
      </w:r>
      <w:r>
        <w:rPr>
          <w:sz w:val="22"/>
          <w:szCs w:val="22"/>
        </w:rPr>
        <w:t>в</w:t>
      </w:r>
      <w:r w:rsidRPr="00542A66">
        <w:rPr>
          <w:sz w:val="22"/>
          <w:szCs w:val="22"/>
        </w:rPr>
        <w:t>ности организации, осуществляющих регулируемые виды деятельности, на 2021-2023 годы» от 27.03.2020 г.</w:t>
      </w:r>
    </w:p>
    <w:p w:rsidR="00CB670E" w:rsidRDefault="00DC606A" w:rsidP="004566A2">
      <w:pPr>
        <w:pStyle w:val="af9"/>
        <w:spacing w:after="240"/>
        <w:ind w:firstLine="0"/>
        <w:outlineLvl w:val="0"/>
        <w:rPr>
          <w:b/>
        </w:rPr>
      </w:pPr>
      <w:r>
        <w:rPr>
          <w:b/>
        </w:rPr>
        <w:t xml:space="preserve">РАЗДЕЛ 7 </w:t>
      </w:r>
      <w:r w:rsidR="00CB670E" w:rsidRPr="00E02333">
        <w:rPr>
          <w:b/>
        </w:rPr>
        <w:t xml:space="preserve">ИНВЕСТИЦИИ В СТРОИТЕЛЬСТВО, РЕКОНСТРУКЦИЮ И </w:t>
      </w:r>
      <w:r w:rsidR="00CB670E">
        <w:rPr>
          <w:b/>
        </w:rPr>
        <w:t>Т</w:t>
      </w:r>
      <w:r w:rsidR="00CB670E" w:rsidRPr="00E02333">
        <w:rPr>
          <w:b/>
        </w:rPr>
        <w:t>ЕХНИЧЕСКОЕ ПЕРЕВООРУЖЕНИЕ</w:t>
      </w:r>
      <w:bookmarkEnd w:id="148"/>
      <w:bookmarkEnd w:id="149"/>
      <w:bookmarkEnd w:id="150"/>
    </w:p>
    <w:p w:rsidR="00CB670E" w:rsidRPr="00B7305E" w:rsidRDefault="00CB670E" w:rsidP="004566A2">
      <w:pPr>
        <w:pStyle w:val="af3"/>
        <w:spacing w:line="240" w:lineRule="auto"/>
        <w:ind w:right="-23"/>
        <w:outlineLvl w:val="1"/>
      </w:pPr>
      <w:bookmarkStart w:id="151" w:name="_Toc343247298"/>
      <w:bookmarkStart w:id="152" w:name="_Toc343877011"/>
      <w:bookmarkStart w:id="153" w:name="_Toc422081252"/>
      <w:r>
        <w:t xml:space="preserve">7.1 </w:t>
      </w:r>
      <w:r w:rsidRPr="00207C7C">
        <w:t>Предложения по</w:t>
      </w:r>
      <w:r>
        <w:t xml:space="preserve"> величине необходимых инвестиций в строительство, реконструкцию и техническое перевооружение источников тепловой энергии</w:t>
      </w:r>
      <w:bookmarkEnd w:id="151"/>
      <w:bookmarkEnd w:id="152"/>
      <w:bookmarkEnd w:id="153"/>
    </w:p>
    <w:p w:rsidR="00E078EF" w:rsidRDefault="00FE4CFD" w:rsidP="0030733D">
      <w:pPr>
        <w:pStyle w:val="af9"/>
        <w:spacing w:before="240" w:after="240"/>
        <w:ind w:firstLine="567"/>
      </w:pPr>
      <w:bookmarkStart w:id="154" w:name="_Toc343247299"/>
      <w:bookmarkStart w:id="155" w:name="_Toc343877012"/>
      <w:r>
        <w:t xml:space="preserve">Ориентировочная стоимость </w:t>
      </w:r>
      <w:r w:rsidR="00E879FC">
        <w:t>реконструкции котельных</w:t>
      </w:r>
      <w:r>
        <w:t xml:space="preserve"> составляет </w:t>
      </w:r>
      <w:r w:rsidR="00E879FC">
        <w:t>30</w:t>
      </w:r>
      <w:r>
        <w:t xml:space="preserve"> млн</w:t>
      </w:r>
      <w:proofErr w:type="gramStart"/>
      <w:r>
        <w:t>.р</w:t>
      </w:r>
      <w:proofErr w:type="gramEnd"/>
      <w:r>
        <w:t>ублей</w:t>
      </w:r>
      <w:r w:rsidR="0030733D">
        <w:t>.</w:t>
      </w:r>
      <w:r>
        <w:t xml:space="preserve"> </w:t>
      </w:r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56" w:name="_Toc422081253"/>
      <w:r>
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54"/>
      <w:bookmarkEnd w:id="155"/>
      <w:bookmarkEnd w:id="156"/>
    </w:p>
    <w:p w:rsidR="00CB670E" w:rsidRPr="00327606" w:rsidRDefault="00CB670E" w:rsidP="0030733D">
      <w:pPr>
        <w:pStyle w:val="af3"/>
        <w:ind w:firstLine="567"/>
        <w:rPr>
          <w:sz w:val="16"/>
          <w:szCs w:val="16"/>
        </w:rPr>
      </w:pPr>
    </w:p>
    <w:p w:rsidR="00EF02A7" w:rsidRPr="00AC369F" w:rsidRDefault="0030733D" w:rsidP="0030733D">
      <w:pPr>
        <w:pStyle w:val="af3"/>
        <w:ind w:firstLine="567"/>
        <w:rPr>
          <w:b w:val="0"/>
        </w:rPr>
      </w:pPr>
      <w:bookmarkStart w:id="157" w:name="_Toc343247300"/>
      <w:bookmarkStart w:id="158" w:name="_Toc343877013"/>
      <w:r w:rsidRPr="0030733D">
        <w:rPr>
          <w:b w:val="0"/>
        </w:rPr>
        <w:t>Ориентировочное к</w:t>
      </w:r>
      <w:r w:rsidR="00AC369F" w:rsidRPr="00AC369F">
        <w:rPr>
          <w:b w:val="0"/>
        </w:rPr>
        <w:t>оличество необходимых инвестиций в строительство, реконструкцию и техническое перевооружение тепловых сетей</w:t>
      </w:r>
      <w:r>
        <w:rPr>
          <w:b w:val="0"/>
        </w:rPr>
        <w:t xml:space="preserve"> составляет </w:t>
      </w:r>
      <w:r w:rsidR="00E879FC">
        <w:rPr>
          <w:b w:val="0"/>
        </w:rPr>
        <w:t>25</w:t>
      </w:r>
      <w:r>
        <w:rPr>
          <w:b w:val="0"/>
        </w:rPr>
        <w:t xml:space="preserve"> млн</w:t>
      </w:r>
      <w:proofErr w:type="gramStart"/>
      <w:r>
        <w:rPr>
          <w:b w:val="0"/>
        </w:rPr>
        <w:t>.р</w:t>
      </w:r>
      <w:proofErr w:type="gramEnd"/>
      <w:r>
        <w:rPr>
          <w:b w:val="0"/>
        </w:rPr>
        <w:t xml:space="preserve">ублей. </w:t>
      </w:r>
    </w:p>
    <w:p w:rsidR="00AC369F" w:rsidRPr="00432CCE" w:rsidRDefault="00AC369F" w:rsidP="00CB670E">
      <w:pPr>
        <w:pStyle w:val="af3"/>
      </w:pPr>
    </w:p>
    <w:p w:rsidR="00CB670E" w:rsidRDefault="00CB670E" w:rsidP="004566A2">
      <w:pPr>
        <w:pStyle w:val="af3"/>
        <w:spacing w:after="240" w:line="240" w:lineRule="auto"/>
        <w:ind w:right="-23"/>
        <w:outlineLvl w:val="1"/>
      </w:pPr>
      <w:bookmarkStart w:id="159" w:name="_Toc422081254"/>
      <w:r>
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57"/>
      <w:bookmarkEnd w:id="158"/>
      <w:r w:rsidR="00D41024">
        <w:t>.</w:t>
      </w:r>
      <w:bookmarkEnd w:id="159"/>
    </w:p>
    <w:p w:rsidR="00EF02A7" w:rsidRDefault="00EF02A7" w:rsidP="006D7F5F">
      <w:pPr>
        <w:pStyle w:val="af3"/>
        <w:spacing w:before="120" w:after="120"/>
        <w:ind w:right="-23"/>
        <w:rPr>
          <w:b w:val="0"/>
        </w:rPr>
      </w:pPr>
    </w:p>
    <w:p w:rsidR="00D41024" w:rsidRDefault="00D41024" w:rsidP="0030733D">
      <w:pPr>
        <w:pStyle w:val="af3"/>
        <w:spacing w:before="120" w:after="120"/>
        <w:ind w:right="-23" w:firstLine="567"/>
        <w:rPr>
          <w:b w:val="0"/>
        </w:rPr>
      </w:pPr>
      <w:r w:rsidRPr="00D41024">
        <w:rPr>
          <w:b w:val="0"/>
        </w:rPr>
        <w:t>В настоящи</w:t>
      </w:r>
      <w:r w:rsidR="00FD34B5">
        <w:rPr>
          <w:b w:val="0"/>
        </w:rPr>
        <w:t>й момент изменение существующих</w:t>
      </w:r>
      <w:r w:rsidRPr="00D41024">
        <w:rPr>
          <w:b w:val="0"/>
        </w:rPr>
        <w:t xml:space="preserve"> температурных графиков не рекомендуется.</w:t>
      </w:r>
    </w:p>
    <w:p w:rsidR="004566A2" w:rsidRDefault="004566A2" w:rsidP="0030733D">
      <w:pPr>
        <w:pStyle w:val="af3"/>
        <w:spacing w:before="120" w:after="120"/>
        <w:ind w:right="-23" w:firstLine="567"/>
        <w:rPr>
          <w:b w:val="0"/>
        </w:rPr>
      </w:pPr>
    </w:p>
    <w:p w:rsidR="00CB670E" w:rsidRDefault="00CB670E" w:rsidP="004566A2">
      <w:pPr>
        <w:pStyle w:val="af9"/>
        <w:spacing w:before="240" w:after="240"/>
        <w:ind w:firstLine="0"/>
        <w:outlineLvl w:val="0"/>
        <w:rPr>
          <w:b/>
        </w:rPr>
      </w:pPr>
      <w:bookmarkStart w:id="160" w:name="_Toc343247301"/>
      <w:bookmarkStart w:id="161" w:name="_Toc343877014"/>
      <w:bookmarkStart w:id="162" w:name="_Toc422081255"/>
      <w:r w:rsidRPr="006757B8">
        <w:rPr>
          <w:b/>
        </w:rPr>
        <w:lastRenderedPageBreak/>
        <w:t>РАЗДЕЛ 8</w:t>
      </w:r>
      <w:r w:rsidR="0030733D">
        <w:rPr>
          <w:b/>
        </w:rPr>
        <w:t xml:space="preserve"> </w:t>
      </w:r>
      <w:r w:rsidRPr="006757B8">
        <w:rPr>
          <w:b/>
        </w:rPr>
        <w:t>РЕШЕНИЕ ОБ ОПРЕДЕЛЕНИИ ЕДИНОЙ ТЕПЛОСНАБЖАЮЩЕЙ ОРГАНИЗАЦИИ (ОРГАНИЗАЦИЙ)</w:t>
      </w:r>
      <w:bookmarkEnd w:id="160"/>
      <w:bookmarkEnd w:id="161"/>
      <w:bookmarkEnd w:id="162"/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соответствии со статьей 2 пунктом 28 Федерального </w:t>
      </w:r>
      <w:r w:rsidR="00FD34B5">
        <w:rPr>
          <w:rFonts w:ascii="Times New Roman" w:hAnsi="Times New Roman"/>
          <w:sz w:val="24"/>
          <w:szCs w:val="24"/>
        </w:rPr>
        <w:t>закона от 27.07.2010 г. №190-ФЗ</w:t>
      </w:r>
      <w:r w:rsidRPr="008B00E9">
        <w:rPr>
          <w:rFonts w:ascii="Times New Roman" w:hAnsi="Times New Roman"/>
          <w:sz w:val="24"/>
          <w:szCs w:val="24"/>
        </w:rPr>
        <w:t xml:space="preserve"> «О теплоснабжении»: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0E9">
        <w:rPr>
          <w:rFonts w:ascii="Times New Roman" w:hAnsi="Times New Roman"/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8B00E9">
        <w:rPr>
          <w:rFonts w:ascii="Times New Roman" w:hAnsi="Times New Roman"/>
          <w:sz w:val="24"/>
          <w:szCs w:val="24"/>
        </w:rPr>
        <w:t>утвержденными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Правительством Российской Федерации».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соответствии со статьей 6 пунктом 6 Федерального </w:t>
      </w:r>
      <w:r w:rsidR="00FD34B5">
        <w:rPr>
          <w:rFonts w:ascii="Times New Roman" w:hAnsi="Times New Roman"/>
          <w:sz w:val="24"/>
          <w:szCs w:val="24"/>
        </w:rPr>
        <w:t>закона от 27.07.2010 г. №190-ФЗ</w:t>
      </w:r>
      <w:r w:rsidRPr="008B00E9">
        <w:rPr>
          <w:rFonts w:ascii="Times New Roman" w:hAnsi="Times New Roman"/>
          <w:sz w:val="24"/>
          <w:szCs w:val="24"/>
        </w:rPr>
        <w:t xml:space="preserve"> «О теплоснабжении» (далее - Федеральный закон № 190- ФЗ):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Критерии и порядок определения единой теплоснабжающей организации:</w:t>
      </w:r>
    </w:p>
    <w:p w:rsidR="00D41024" w:rsidRPr="008B00E9" w:rsidRDefault="00D41024" w:rsidP="00760240">
      <w:pPr>
        <w:pStyle w:val="31"/>
        <w:numPr>
          <w:ilvl w:val="0"/>
          <w:numId w:val="8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D41024" w:rsidRPr="008B00E9" w:rsidRDefault="00D41024" w:rsidP="00760240">
      <w:pPr>
        <w:pStyle w:val="31"/>
        <w:numPr>
          <w:ilvl w:val="0"/>
          <w:numId w:val="8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8B00E9">
        <w:rPr>
          <w:rFonts w:ascii="Times New Roman" w:hAnsi="Times New Roman"/>
          <w:sz w:val="24"/>
          <w:szCs w:val="24"/>
        </w:rPr>
        <w:t>,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:rsidR="00D41024" w:rsidRPr="008B00E9" w:rsidRDefault="00D41024" w:rsidP="00760240">
      <w:pPr>
        <w:pStyle w:val="31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0" w:firstLine="9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0E9">
        <w:rPr>
          <w:rFonts w:ascii="Times New Roman" w:hAnsi="Times New Roman"/>
          <w:sz w:val="24"/>
          <w:szCs w:val="24"/>
        </w:rPr>
        <w:lastRenderedPageBreak/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</w:t>
      </w:r>
      <w:proofErr w:type="gramStart"/>
      <w:r w:rsidRPr="008B00E9">
        <w:rPr>
          <w:rFonts w:ascii="Times New Roman" w:hAnsi="Times New Roman"/>
          <w:sz w:val="24"/>
          <w:szCs w:val="24"/>
        </w:rPr>
        <w:t>с даты окончания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срока для подачи заявок обязан разместить сведения о принятых заявках на сайте поселения, городского округа.  </w:t>
      </w:r>
    </w:p>
    <w:p w:rsidR="00D41024" w:rsidRPr="008B00E9" w:rsidRDefault="00D41024" w:rsidP="00760240">
      <w:pPr>
        <w:pStyle w:val="31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8B00E9">
        <w:rPr>
          <w:rFonts w:ascii="Times New Roman" w:hAnsi="Times New Roman"/>
          <w:sz w:val="24"/>
          <w:szCs w:val="24"/>
        </w:rPr>
        <w:t>,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8B00E9">
        <w:rPr>
          <w:rFonts w:ascii="Times New Roman" w:hAnsi="Times New Roman"/>
          <w:sz w:val="24"/>
          <w:szCs w:val="24"/>
        </w:rPr>
        <w:t>,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</w:t>
      </w:r>
      <w:r w:rsidR="00FD34B5">
        <w:rPr>
          <w:rFonts w:ascii="Times New Roman" w:hAnsi="Times New Roman"/>
          <w:sz w:val="24"/>
          <w:szCs w:val="24"/>
        </w:rPr>
        <w:t xml:space="preserve">вии с критериями, указанными в </w:t>
      </w:r>
      <w:r w:rsidRPr="008B00E9">
        <w:rPr>
          <w:rFonts w:ascii="Times New Roman" w:hAnsi="Times New Roman"/>
          <w:sz w:val="24"/>
          <w:szCs w:val="24"/>
        </w:rPr>
        <w:t>Правилах.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5. Критериями определения единой теплоснабжающей организации являются:</w:t>
      </w:r>
    </w:p>
    <w:p w:rsidR="00D41024" w:rsidRPr="008B00E9" w:rsidRDefault="00D41024" w:rsidP="00760240">
      <w:pPr>
        <w:pStyle w:val="31"/>
        <w:numPr>
          <w:ilvl w:val="1"/>
          <w:numId w:val="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0E9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D41024" w:rsidRPr="008B00E9" w:rsidRDefault="00D41024" w:rsidP="00760240">
      <w:pPr>
        <w:pStyle w:val="31"/>
        <w:numPr>
          <w:ilvl w:val="1"/>
          <w:numId w:val="9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bCs/>
          <w:sz w:val="24"/>
          <w:szCs w:val="24"/>
        </w:rPr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8B00E9">
        <w:rPr>
          <w:rFonts w:ascii="Times New Roman" w:hAnsi="Times New Roman"/>
          <w:bCs/>
          <w:sz w:val="24"/>
          <w:szCs w:val="24"/>
        </w:rPr>
        <w:t>менее остаточной</w:t>
      </w:r>
      <w:proofErr w:type="gramEnd"/>
      <w:r w:rsidR="00715A86">
        <w:rPr>
          <w:rFonts w:ascii="Times New Roman" w:hAnsi="Times New Roman"/>
          <w:bCs/>
          <w:sz w:val="24"/>
          <w:szCs w:val="24"/>
        </w:rPr>
        <w:t xml:space="preserve"> </w:t>
      </w:r>
      <w:r w:rsidRPr="008B00E9">
        <w:rPr>
          <w:rFonts w:ascii="Times New Roman" w:hAnsi="Times New Roman"/>
          <w:bCs/>
          <w:sz w:val="24"/>
          <w:szCs w:val="24"/>
        </w:rPr>
        <w:t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D41024" w:rsidRPr="008B00E9" w:rsidRDefault="00D41024" w:rsidP="00760240">
      <w:pPr>
        <w:pStyle w:val="31"/>
        <w:numPr>
          <w:ilvl w:val="1"/>
          <w:numId w:val="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D41024" w:rsidRPr="008B00E9" w:rsidRDefault="00D41024" w:rsidP="00760240">
      <w:pPr>
        <w:pStyle w:val="31"/>
        <w:numPr>
          <w:ilvl w:val="0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</w:t>
      </w:r>
      <w:r w:rsidRPr="008B00E9">
        <w:rPr>
          <w:rFonts w:ascii="Times New Roman" w:hAnsi="Times New Roman"/>
          <w:sz w:val="24"/>
          <w:szCs w:val="24"/>
        </w:rPr>
        <w:lastRenderedPageBreak/>
        <w:t>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D41024" w:rsidRPr="008B00E9" w:rsidRDefault="00D41024" w:rsidP="00760240">
      <w:pPr>
        <w:pStyle w:val="31"/>
        <w:numPr>
          <w:ilvl w:val="0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D41024" w:rsidRPr="008B00E9" w:rsidRDefault="00D41024" w:rsidP="00760240">
      <w:pPr>
        <w:pStyle w:val="3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D41024" w:rsidRPr="008B00E9" w:rsidRDefault="00D41024" w:rsidP="00760240">
      <w:pPr>
        <w:pStyle w:val="3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</w:t>
      </w:r>
      <w:r w:rsidR="00FD34B5">
        <w:rPr>
          <w:rFonts w:ascii="Times New Roman" w:hAnsi="Times New Roman"/>
          <w:sz w:val="24"/>
          <w:szCs w:val="24"/>
        </w:rPr>
        <w:t>шении объема тепловой нагрузки</w:t>
      </w:r>
      <w:r w:rsidRPr="008B00E9">
        <w:rPr>
          <w:rFonts w:ascii="Times New Roman" w:hAnsi="Times New Roman"/>
          <w:sz w:val="24"/>
          <w:szCs w:val="24"/>
        </w:rPr>
        <w:t>, распределенной в соответствии со схемой теплоснабжения;</w:t>
      </w:r>
    </w:p>
    <w:p w:rsidR="00D41024" w:rsidRPr="008B00E9" w:rsidRDefault="00D41024" w:rsidP="00760240">
      <w:pPr>
        <w:pStyle w:val="3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D41024" w:rsidRPr="008B00E9" w:rsidRDefault="00D41024" w:rsidP="00760240">
      <w:pPr>
        <w:pStyle w:val="3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настоящее время </w:t>
      </w:r>
      <w:r w:rsidRPr="00DC627C">
        <w:rPr>
          <w:rFonts w:ascii="Times New Roman" w:hAnsi="Times New Roman"/>
          <w:sz w:val="24"/>
          <w:szCs w:val="24"/>
        </w:rPr>
        <w:t xml:space="preserve">предприятие </w:t>
      </w:r>
      <w:r w:rsidR="00E15D0C">
        <w:rPr>
          <w:rFonts w:ascii="Times New Roman" w:hAnsi="Times New Roman"/>
          <w:sz w:val="24"/>
          <w:szCs w:val="24"/>
        </w:rPr>
        <w:t>ООО «Коммунэнерго</w:t>
      </w:r>
      <w:r w:rsidR="00DC606A">
        <w:rPr>
          <w:rFonts w:ascii="Times New Roman" w:hAnsi="Times New Roman"/>
          <w:sz w:val="24"/>
          <w:szCs w:val="24"/>
        </w:rPr>
        <w:t>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отвеча</w:t>
      </w:r>
      <w:r>
        <w:rPr>
          <w:rFonts w:ascii="Times New Roman" w:hAnsi="Times New Roman"/>
          <w:sz w:val="24"/>
          <w:szCs w:val="24"/>
        </w:rPr>
        <w:t>е</w:t>
      </w:r>
      <w:r w:rsidRPr="008B00E9">
        <w:rPr>
          <w:rFonts w:ascii="Times New Roman" w:hAnsi="Times New Roman"/>
          <w:sz w:val="24"/>
          <w:szCs w:val="24"/>
        </w:rPr>
        <w:t>т всем требованиям критериев по определению статуса единой теплоснабжающей организации, а именно: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0E9">
        <w:rPr>
          <w:rFonts w:ascii="Times New Roman" w:hAnsi="Times New Roman"/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  <w:proofErr w:type="gramEnd"/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2) Способность обеспечить надежность теплоснабжения определяется наличием у предприяти</w:t>
      </w:r>
      <w:r w:rsidR="00A25926">
        <w:rPr>
          <w:rFonts w:ascii="Times New Roman" w:hAnsi="Times New Roman"/>
          <w:sz w:val="24"/>
          <w:szCs w:val="24"/>
        </w:rPr>
        <w:t>я</w:t>
      </w:r>
      <w:r w:rsidRPr="008B00E9">
        <w:rPr>
          <w:rFonts w:ascii="Times New Roman" w:hAnsi="Times New Roman"/>
          <w:sz w:val="24"/>
          <w:szCs w:val="24"/>
        </w:rPr>
        <w:t xml:space="preserve"> </w:t>
      </w:r>
      <w:r w:rsidR="00DC606A">
        <w:rPr>
          <w:rFonts w:ascii="Times New Roman" w:hAnsi="Times New Roman"/>
          <w:sz w:val="24"/>
          <w:szCs w:val="24"/>
        </w:rPr>
        <w:t>ООО «</w:t>
      </w:r>
      <w:r w:rsidR="00B921D2">
        <w:rPr>
          <w:rFonts w:ascii="Times New Roman" w:hAnsi="Times New Roman"/>
          <w:sz w:val="24"/>
          <w:szCs w:val="24"/>
        </w:rPr>
        <w:t>Коммунэнерго</w:t>
      </w:r>
      <w:r w:rsidR="00DC606A">
        <w:rPr>
          <w:rFonts w:ascii="Times New Roman" w:hAnsi="Times New Roman"/>
          <w:sz w:val="24"/>
          <w:szCs w:val="24"/>
        </w:rPr>
        <w:t>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3) При осуществлении своей деятельност</w:t>
      </w:r>
      <w:proofErr w:type="gramStart"/>
      <w:r w:rsidRPr="008B00E9">
        <w:rPr>
          <w:rFonts w:ascii="Times New Roman" w:hAnsi="Times New Roman"/>
          <w:sz w:val="24"/>
          <w:szCs w:val="24"/>
        </w:rPr>
        <w:t xml:space="preserve">и </w:t>
      </w:r>
      <w:r w:rsidR="00DC606A">
        <w:rPr>
          <w:rFonts w:ascii="Times New Roman" w:hAnsi="Times New Roman"/>
          <w:sz w:val="24"/>
          <w:szCs w:val="24"/>
        </w:rPr>
        <w:t>ООО</w:t>
      </w:r>
      <w:proofErr w:type="gramEnd"/>
      <w:r w:rsidR="00DC606A">
        <w:rPr>
          <w:rFonts w:ascii="Times New Roman" w:hAnsi="Times New Roman"/>
          <w:sz w:val="24"/>
          <w:szCs w:val="24"/>
        </w:rPr>
        <w:t xml:space="preserve"> «</w:t>
      </w:r>
      <w:r w:rsidR="00B921D2">
        <w:rPr>
          <w:rFonts w:ascii="Times New Roman" w:hAnsi="Times New Roman"/>
          <w:sz w:val="24"/>
          <w:szCs w:val="24"/>
        </w:rPr>
        <w:t>Коммунэнерго</w:t>
      </w:r>
      <w:r w:rsidR="00DC606A">
        <w:rPr>
          <w:rFonts w:ascii="Times New Roman" w:hAnsi="Times New Roman"/>
          <w:sz w:val="24"/>
          <w:szCs w:val="24"/>
        </w:rPr>
        <w:t>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фактически уже исполняет обязанности единой теплоснабжающей организации, а именно:</w:t>
      </w:r>
    </w:p>
    <w:p w:rsidR="00D41024" w:rsidRPr="008B00E9" w:rsidRDefault="00D41024" w:rsidP="00760240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D41024" w:rsidRPr="008B00E9" w:rsidRDefault="00D41024" w:rsidP="00760240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надлежащим образом исполняет обязательства перед иными теплоснабжающими и </w:t>
      </w:r>
      <w:proofErr w:type="spellStart"/>
      <w:r w:rsidRPr="008B00E9">
        <w:rPr>
          <w:rFonts w:ascii="Times New Roman" w:hAnsi="Times New Roman"/>
          <w:sz w:val="24"/>
          <w:szCs w:val="24"/>
        </w:rPr>
        <w:t>теплосетевыми</w:t>
      </w:r>
      <w:proofErr w:type="spellEnd"/>
      <w:r w:rsidRPr="008B00E9">
        <w:rPr>
          <w:rFonts w:ascii="Times New Roman" w:hAnsi="Times New Roman"/>
          <w:sz w:val="24"/>
          <w:szCs w:val="24"/>
        </w:rPr>
        <w:t xml:space="preserve"> организациями в зоне своей деятельности;</w:t>
      </w:r>
    </w:p>
    <w:p w:rsidR="00D41024" w:rsidRPr="008B00E9" w:rsidRDefault="00D41024" w:rsidP="00760240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D41024" w:rsidRPr="008B00E9" w:rsidRDefault="00D41024" w:rsidP="00760240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будет осуществлять мониторинг реализации схемы </w:t>
      </w:r>
      <w:proofErr w:type="gramStart"/>
      <w:r w:rsidRPr="008B00E9">
        <w:rPr>
          <w:rFonts w:ascii="Times New Roman" w:hAnsi="Times New Roman"/>
          <w:sz w:val="24"/>
          <w:szCs w:val="24"/>
        </w:rPr>
        <w:t>теплоснабжения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Default="00D41024" w:rsidP="00FD34B5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Таким образом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 xml:space="preserve">на основании </w:t>
      </w:r>
      <w:proofErr w:type="gramStart"/>
      <w:r w:rsidRPr="008B00E9">
        <w:rPr>
          <w:rFonts w:ascii="Times New Roman" w:hAnsi="Times New Roman"/>
          <w:sz w:val="24"/>
          <w:szCs w:val="24"/>
        </w:rPr>
        <w:t>критериев определения единой теплоснабжающей организации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>установленных в Правилах организации теплоснабжения предлагается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определить един</w:t>
      </w:r>
      <w:r>
        <w:rPr>
          <w:rFonts w:ascii="Times New Roman" w:hAnsi="Times New Roman"/>
          <w:sz w:val="24"/>
          <w:szCs w:val="24"/>
        </w:rPr>
        <w:t>ую</w:t>
      </w:r>
      <w:r w:rsidRPr="008B00E9">
        <w:rPr>
          <w:rFonts w:ascii="Times New Roman" w:hAnsi="Times New Roman"/>
          <w:sz w:val="24"/>
          <w:szCs w:val="24"/>
        </w:rPr>
        <w:t xml:space="preserve"> теплоснабжающ</w:t>
      </w:r>
      <w:r>
        <w:rPr>
          <w:rFonts w:ascii="Times New Roman" w:hAnsi="Times New Roman"/>
          <w:sz w:val="24"/>
          <w:szCs w:val="24"/>
        </w:rPr>
        <w:t xml:space="preserve">ую </w:t>
      </w:r>
      <w:r w:rsidRPr="008B00E9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ю</w:t>
      </w:r>
      <w:r w:rsidRPr="008B00E9">
        <w:rPr>
          <w:rFonts w:ascii="Times New Roman" w:hAnsi="Times New Roman"/>
          <w:sz w:val="24"/>
          <w:szCs w:val="24"/>
        </w:rPr>
        <w:t xml:space="preserve"> в </w:t>
      </w:r>
      <w:r w:rsidR="00D91588">
        <w:rPr>
          <w:rFonts w:ascii="Times New Roman" w:hAnsi="Times New Roman"/>
          <w:sz w:val="24"/>
          <w:szCs w:val="24"/>
        </w:rPr>
        <w:t>сельском поселении</w:t>
      </w:r>
      <w:r w:rsidR="00FD34B5">
        <w:rPr>
          <w:rFonts w:ascii="Times New Roman" w:hAnsi="Times New Roman"/>
          <w:sz w:val="24"/>
          <w:szCs w:val="24"/>
        </w:rPr>
        <w:t xml:space="preserve">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A502F3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 w:rsidR="00D91588">
        <w:rPr>
          <w:rFonts w:ascii="Times New Roman" w:hAnsi="Times New Roman"/>
          <w:sz w:val="24"/>
          <w:szCs w:val="24"/>
        </w:rPr>
        <w:t xml:space="preserve"> </w:t>
      </w:r>
      <w:r w:rsidR="00DC606A">
        <w:rPr>
          <w:rFonts w:ascii="Times New Roman" w:hAnsi="Times New Roman"/>
          <w:sz w:val="24"/>
          <w:szCs w:val="24"/>
        </w:rPr>
        <w:t>ООО «</w:t>
      </w:r>
      <w:r w:rsidR="00B921D2">
        <w:rPr>
          <w:rFonts w:ascii="Times New Roman" w:hAnsi="Times New Roman"/>
          <w:sz w:val="24"/>
          <w:szCs w:val="24"/>
        </w:rPr>
        <w:t>Коммунэнерго</w:t>
      </w:r>
      <w:r w:rsidR="00DC606A">
        <w:rPr>
          <w:rFonts w:ascii="Times New Roman" w:hAnsi="Times New Roman"/>
          <w:sz w:val="24"/>
          <w:szCs w:val="24"/>
        </w:rPr>
        <w:t>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>Зоны</w:t>
      </w:r>
      <w:r w:rsidR="00D45ED1">
        <w:rPr>
          <w:rStyle w:val="FontStyle13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 xml:space="preserve">действия источников теплоснабжения, являются границами зоны деятельности и эксплуатационной ответственности </w:t>
      </w:r>
      <w:r w:rsidRPr="008B00E9">
        <w:rPr>
          <w:rFonts w:ascii="Times New Roman" w:hAnsi="Times New Roman"/>
          <w:sz w:val="24"/>
          <w:szCs w:val="24"/>
        </w:rPr>
        <w:t xml:space="preserve">поставщика тепловой энергии в </w:t>
      </w:r>
      <w:r w:rsidR="00D91588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A502F3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 w:rsidRPr="008B00E9">
        <w:rPr>
          <w:rFonts w:ascii="Times New Roman" w:hAnsi="Times New Roman"/>
          <w:sz w:val="24"/>
          <w:szCs w:val="24"/>
        </w:rPr>
        <w:t xml:space="preserve">, которому принадлежат данные источники. </w:t>
      </w:r>
    </w:p>
    <w:p w:rsidR="00CB670E" w:rsidRPr="006757B8" w:rsidRDefault="00FD34B5" w:rsidP="004566A2">
      <w:pPr>
        <w:pStyle w:val="1"/>
        <w:rPr>
          <w:rFonts w:ascii="Times New Roman" w:hAnsi="Times New Roman"/>
          <w:b w:val="0"/>
          <w:sz w:val="24"/>
          <w:szCs w:val="24"/>
        </w:rPr>
      </w:pPr>
      <w:bookmarkStart w:id="163" w:name="_Toc343247302"/>
      <w:bookmarkStart w:id="164" w:name="_Toc343877015"/>
      <w:bookmarkStart w:id="165" w:name="_Toc422081256"/>
      <w:r>
        <w:rPr>
          <w:rFonts w:ascii="Times New Roman" w:hAnsi="Times New Roman"/>
          <w:sz w:val="24"/>
          <w:szCs w:val="24"/>
        </w:rPr>
        <w:t xml:space="preserve">РАЗДЕЛ 9 </w:t>
      </w:r>
      <w:r w:rsidR="00CB670E" w:rsidRPr="006757B8">
        <w:rPr>
          <w:rFonts w:ascii="Times New Roman" w:hAnsi="Times New Roman"/>
          <w:sz w:val="24"/>
          <w:szCs w:val="24"/>
        </w:rPr>
        <w:t>РЕШЕНИЯ О РАСПРЕДЕЛЕНИИ ТЕПЛОВОЙ НАГРУЗКИ МЕЖДУ ИСТОЧНИКАМИ ТЕПЛОВОЙ ЭНЕРГИИ</w:t>
      </w:r>
      <w:bookmarkEnd w:id="163"/>
      <w:bookmarkEnd w:id="164"/>
      <w:bookmarkEnd w:id="165"/>
    </w:p>
    <w:p w:rsidR="002C6418" w:rsidRDefault="002C6418" w:rsidP="00D91588">
      <w:pPr>
        <w:pStyle w:val="af9"/>
        <w:spacing w:after="0"/>
        <w:ind w:firstLine="539"/>
      </w:pPr>
      <w:bookmarkStart w:id="166" w:name="_Toc343247303"/>
      <w:bookmarkStart w:id="167" w:name="_Toc343877016"/>
      <w:r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</w:t>
      </w:r>
    </w:p>
    <w:p w:rsidR="00CB670E" w:rsidRPr="006757B8" w:rsidRDefault="00CB670E" w:rsidP="004566A2">
      <w:pPr>
        <w:pStyle w:val="af9"/>
        <w:spacing w:before="240" w:after="240"/>
        <w:ind w:firstLine="0"/>
        <w:jc w:val="left"/>
        <w:outlineLvl w:val="0"/>
        <w:rPr>
          <w:b/>
        </w:rPr>
      </w:pPr>
      <w:bookmarkStart w:id="168" w:name="_Toc422081257"/>
      <w:r w:rsidRPr="006757B8">
        <w:rPr>
          <w:b/>
        </w:rPr>
        <w:t>РАЗДЕЛ 10 РЕШЕНИЯ ПО БЕСХОЗЯЙНЫМ ТЕПЛОВЫМ СЕТЯМ</w:t>
      </w:r>
      <w:bookmarkEnd w:id="166"/>
      <w:bookmarkEnd w:id="167"/>
      <w:bookmarkEnd w:id="168"/>
    </w:p>
    <w:p w:rsidR="002C6418" w:rsidRPr="00597897" w:rsidRDefault="002C6418" w:rsidP="002C6418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69" w:name="_Toc341622580"/>
      <w:bookmarkStart w:id="170" w:name="_Toc343877043"/>
      <w:bookmarkEnd w:id="6"/>
      <w:r w:rsidRPr="00597897">
        <w:rPr>
          <w:rFonts w:ascii="Times New Roman" w:hAnsi="Times New Roman"/>
          <w:sz w:val="24"/>
          <w:szCs w:val="24"/>
        </w:rPr>
        <w:t xml:space="preserve">На территории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A502F3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 w:rsidRPr="00597897">
        <w:rPr>
          <w:rFonts w:ascii="Times New Roman" w:hAnsi="Times New Roman"/>
          <w:sz w:val="24"/>
          <w:szCs w:val="24"/>
        </w:rPr>
        <w:t xml:space="preserve"> в грани</w:t>
      </w:r>
      <w:r w:rsidR="00FD34B5">
        <w:rPr>
          <w:rFonts w:ascii="Times New Roman" w:hAnsi="Times New Roman"/>
          <w:sz w:val="24"/>
          <w:szCs w:val="24"/>
        </w:rPr>
        <w:t xml:space="preserve">цах системы теплоснабжения </w:t>
      </w:r>
      <w:r w:rsidRPr="00597897">
        <w:rPr>
          <w:rFonts w:ascii="Times New Roman" w:hAnsi="Times New Roman"/>
          <w:sz w:val="24"/>
          <w:szCs w:val="24"/>
        </w:rPr>
        <w:t xml:space="preserve">бесхозяйных тепловых сетей (тепловых сетей, не имеющих эксплуатирующей организации) </w:t>
      </w:r>
      <w:r w:rsidR="00D91588">
        <w:rPr>
          <w:rFonts w:ascii="Times New Roman" w:hAnsi="Times New Roman"/>
          <w:sz w:val="24"/>
          <w:szCs w:val="24"/>
        </w:rPr>
        <w:t>не выявлено</w:t>
      </w:r>
      <w:r w:rsidRPr="00597897">
        <w:rPr>
          <w:rFonts w:ascii="Times New Roman" w:hAnsi="Times New Roman"/>
          <w:sz w:val="24"/>
          <w:szCs w:val="24"/>
        </w:rPr>
        <w:t>.</w:t>
      </w:r>
    </w:p>
    <w:p w:rsidR="002C6418" w:rsidRPr="00597897" w:rsidRDefault="002C6418" w:rsidP="002C641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97897">
        <w:rPr>
          <w:rFonts w:ascii="Times New Roman" w:hAnsi="Times New Roman"/>
          <w:sz w:val="24"/>
          <w:szCs w:val="24"/>
        </w:rPr>
        <w:t xml:space="preserve"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</w:t>
      </w:r>
      <w:proofErr w:type="gramStart"/>
      <w:r w:rsidRPr="00597897">
        <w:rPr>
          <w:rFonts w:ascii="Times New Roman" w:hAnsi="Times New Roman"/>
          <w:sz w:val="24"/>
          <w:szCs w:val="24"/>
        </w:rPr>
        <w:t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</w:t>
      </w:r>
      <w:r w:rsidR="002568B3">
        <w:rPr>
          <w:rFonts w:ascii="Times New Roman" w:hAnsi="Times New Roman"/>
          <w:sz w:val="24"/>
          <w:szCs w:val="24"/>
        </w:rPr>
        <w:t xml:space="preserve"> </w:t>
      </w:r>
      <w:r w:rsidRPr="00597897">
        <w:rPr>
          <w:rFonts w:ascii="Times New Roman" w:hAnsi="Times New Roman"/>
          <w:sz w:val="24"/>
          <w:szCs w:val="24"/>
        </w:rPr>
        <w:t>до признания права собственности на указанные бесхозяйные тепловые сети в течение тридцати дней с даты их выявления обязан определить тепло</w:t>
      </w:r>
      <w:r>
        <w:rPr>
          <w:rFonts w:ascii="Times New Roman" w:hAnsi="Times New Roman"/>
          <w:sz w:val="24"/>
          <w:szCs w:val="24"/>
        </w:rPr>
        <w:t>снабжающую</w:t>
      </w:r>
      <w:r w:rsidRPr="00597897">
        <w:rPr>
          <w:rFonts w:ascii="Times New Roman" w:hAnsi="Times New Roman"/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597897">
        <w:rPr>
          <w:rFonts w:ascii="Times New Roman" w:hAnsi="Times New Roman"/>
          <w:sz w:val="24"/>
          <w:szCs w:val="24"/>
        </w:rPr>
        <w:t xml:space="preserve">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2C6418" w:rsidRDefault="002C6418" w:rsidP="00CB670E">
      <w:pPr>
        <w:pStyle w:val="af1"/>
        <w:sectPr w:rsidR="002C6418" w:rsidSect="00E6200E">
          <w:pgSz w:w="11906" w:h="16838"/>
          <w:pgMar w:top="964" w:right="851" w:bottom="709" w:left="1304" w:header="567" w:footer="103" w:gutter="0"/>
          <w:cols w:space="708"/>
          <w:titlePg/>
          <w:docGrid w:linePitch="360"/>
        </w:sectPr>
      </w:pPr>
    </w:p>
    <w:p w:rsidR="007B0C98" w:rsidRPr="00737D5F" w:rsidRDefault="007B0C98" w:rsidP="004566A2">
      <w:pPr>
        <w:pStyle w:val="af3"/>
        <w:spacing w:after="240"/>
        <w:ind w:right="-23"/>
        <w:jc w:val="center"/>
        <w:outlineLvl w:val="0"/>
      </w:pPr>
      <w:bookmarkStart w:id="171" w:name="_Toc370844440"/>
      <w:bookmarkStart w:id="172" w:name="_Toc422081258"/>
      <w:bookmarkEnd w:id="169"/>
      <w:bookmarkEnd w:id="170"/>
      <w:r w:rsidRPr="005A5E10">
        <w:lastRenderedPageBreak/>
        <w:t>ВЫВОДЫ И РЕКОМЕНДАЦИИ</w:t>
      </w:r>
      <w:bookmarkEnd w:id="171"/>
      <w:bookmarkEnd w:id="172"/>
    </w:p>
    <w:p w:rsidR="00EA3BF3" w:rsidRPr="00CA629B" w:rsidRDefault="00EA3BF3" w:rsidP="006D7F5F">
      <w:pPr>
        <w:pStyle w:val="23"/>
        <w:spacing w:before="120" w:after="12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 xml:space="preserve">Для обеспечения надежности и эффективности систем теплоснабжения в </w:t>
      </w:r>
      <w:r w:rsidR="00D91588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A502F3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 w:rsidR="00D91588" w:rsidRPr="00CA629B">
        <w:rPr>
          <w:rFonts w:ascii="Times New Roman" w:hAnsi="Times New Roman"/>
          <w:sz w:val="24"/>
          <w:szCs w:val="24"/>
        </w:rPr>
        <w:t xml:space="preserve"> </w:t>
      </w:r>
      <w:r w:rsidR="00D91588">
        <w:rPr>
          <w:rFonts w:ascii="Times New Roman" w:hAnsi="Times New Roman"/>
          <w:sz w:val="24"/>
          <w:szCs w:val="24"/>
        </w:rPr>
        <w:t xml:space="preserve">и </w:t>
      </w:r>
      <w:r w:rsidRPr="00CA629B">
        <w:rPr>
          <w:rFonts w:ascii="Times New Roman" w:hAnsi="Times New Roman"/>
          <w:sz w:val="24"/>
          <w:szCs w:val="24"/>
        </w:rPr>
        <w:t xml:space="preserve">исполнения федерального законодательства в сфере теплоснабжения рекомендуется: </w:t>
      </w:r>
    </w:p>
    <w:p w:rsidR="00F56CFA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1</w:t>
      </w:r>
      <w:r w:rsidR="00F56CFA">
        <w:rPr>
          <w:color w:val="000000"/>
        </w:rPr>
        <w:t xml:space="preserve">. </w:t>
      </w:r>
      <w:r w:rsidR="00D91588">
        <w:rPr>
          <w:color w:val="000000"/>
        </w:rPr>
        <w:t>Р</w:t>
      </w:r>
      <w:r w:rsidR="007258AF">
        <w:rPr>
          <w:color w:val="000000"/>
        </w:rPr>
        <w:t xml:space="preserve">еконструкция </w:t>
      </w:r>
      <w:r w:rsidR="00D91588">
        <w:rPr>
          <w:color w:val="000000"/>
        </w:rPr>
        <w:t>муниципальных котельных</w:t>
      </w:r>
      <w:r w:rsidR="0017073A">
        <w:rPr>
          <w:color w:val="000000"/>
        </w:rPr>
        <w:t>.</w:t>
      </w:r>
    </w:p>
    <w:p w:rsidR="00EA3BF3" w:rsidRPr="00CA629B" w:rsidRDefault="00F56CFA" w:rsidP="006D7F5F">
      <w:pPr>
        <w:pStyle w:val="af9"/>
        <w:spacing w:before="120" w:after="120"/>
        <w:ind w:firstLine="709"/>
        <w:rPr>
          <w:color w:val="000000"/>
        </w:rPr>
      </w:pPr>
      <w:r>
        <w:rPr>
          <w:color w:val="000000"/>
        </w:rPr>
        <w:t>2</w:t>
      </w:r>
      <w:r w:rsidR="00EA3BF3" w:rsidRPr="00CA629B">
        <w:rPr>
          <w:color w:val="000000"/>
        </w:rPr>
        <w:t xml:space="preserve">. Вести статистику: </w:t>
      </w:r>
    </w:p>
    <w:p w:rsidR="00EA3BF3" w:rsidRPr="00CA629B" w:rsidRDefault="0017073A" w:rsidP="006D7F5F">
      <w:pPr>
        <w:pStyle w:val="af9"/>
        <w:spacing w:before="120" w:after="120"/>
        <w:ind w:firstLine="709"/>
        <w:rPr>
          <w:color w:val="000000"/>
        </w:rPr>
      </w:pPr>
      <w:r>
        <w:rPr>
          <w:color w:val="000000"/>
        </w:rPr>
        <w:t>2</w:t>
      </w:r>
      <w:r w:rsidR="00EA3BF3" w:rsidRPr="00CA629B">
        <w:rPr>
          <w:color w:val="000000"/>
        </w:rPr>
        <w:t xml:space="preserve">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EA3BF3" w:rsidRPr="00CA629B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17073A" w:rsidP="006D7F5F">
      <w:pPr>
        <w:tabs>
          <w:tab w:val="left" w:pos="1418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="00EA3BF3" w:rsidRPr="00CA629B">
        <w:rPr>
          <w:rFonts w:ascii="Times New Roman" w:hAnsi="Times New Roman"/>
          <w:sz w:val="24"/>
          <w:szCs w:val="24"/>
          <w:lang w:eastAsia="ru-RU"/>
        </w:rPr>
        <w:t xml:space="preserve">.2. По данным гидравлических испытаний на плотность с указанием: </w:t>
      </w:r>
    </w:p>
    <w:p w:rsidR="00EA3BF3" w:rsidRPr="00CA629B" w:rsidRDefault="00EA3BF3" w:rsidP="00760240">
      <w:pPr>
        <w:pStyle w:val="41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EA3BF3" w:rsidRPr="00CA629B" w:rsidRDefault="00EA3BF3" w:rsidP="00760240">
      <w:pPr>
        <w:pStyle w:val="41"/>
        <w:numPr>
          <w:ilvl w:val="0"/>
          <w:numId w:val="5"/>
        </w:numPr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EA3BF3" w:rsidRPr="00CA629B" w:rsidRDefault="00EA3BF3" w:rsidP="00760240">
      <w:pPr>
        <w:pStyle w:val="41"/>
        <w:numPr>
          <w:ilvl w:val="0"/>
          <w:numId w:val="5"/>
        </w:numPr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EA3BF3" w:rsidRPr="00CA629B" w:rsidRDefault="0017073A" w:rsidP="006D7F5F">
      <w:pPr>
        <w:tabs>
          <w:tab w:val="left" w:pos="1418"/>
          <w:tab w:val="left" w:pos="5082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3</w:t>
      </w:r>
      <w:r w:rsidR="00EA3BF3" w:rsidRPr="00CA629B">
        <w:rPr>
          <w:rFonts w:ascii="Times New Roman" w:hAnsi="Times New Roman"/>
          <w:color w:val="000000"/>
          <w:sz w:val="24"/>
          <w:szCs w:val="24"/>
        </w:rPr>
        <w:t xml:space="preserve">. При </w:t>
      </w:r>
      <w:r w:rsidR="00EA3BF3" w:rsidRPr="005A5E10">
        <w:rPr>
          <w:rFonts w:ascii="Times New Roman" w:hAnsi="Times New Roman"/>
          <w:color w:val="000000"/>
          <w:sz w:val="24"/>
          <w:szCs w:val="24"/>
        </w:rPr>
        <w:t xml:space="preserve">актуализации схемы теплоснабжения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CA7FD2">
        <w:rPr>
          <w:rFonts w:ascii="Times New Roman" w:hAnsi="Times New Roman"/>
          <w:sz w:val="24"/>
          <w:szCs w:val="24"/>
        </w:rPr>
        <w:t>Мулымя</w:t>
      </w:r>
      <w:proofErr w:type="spellEnd"/>
      <w:r w:rsidR="00775D95">
        <w:rPr>
          <w:rFonts w:ascii="Times New Roman" w:hAnsi="Times New Roman"/>
          <w:sz w:val="24"/>
          <w:szCs w:val="24"/>
        </w:rPr>
        <w:t xml:space="preserve"> </w:t>
      </w:r>
      <w:r w:rsidR="00EA3BF3" w:rsidRPr="005A5E10">
        <w:rPr>
          <w:rFonts w:ascii="Times New Roman" w:hAnsi="Times New Roman"/>
          <w:color w:val="000000"/>
          <w:sz w:val="24"/>
          <w:szCs w:val="24"/>
        </w:rPr>
        <w:t>необходимо учитывать:</w:t>
      </w:r>
    </w:p>
    <w:p w:rsidR="00EA3BF3" w:rsidRPr="00CA629B" w:rsidRDefault="0017073A" w:rsidP="006D7F5F">
      <w:pPr>
        <w:pStyle w:val="af9"/>
        <w:tabs>
          <w:tab w:val="left" w:pos="1418"/>
        </w:tabs>
        <w:spacing w:before="120" w:after="120"/>
        <w:ind w:left="709" w:right="-23" w:firstLine="0"/>
        <w:rPr>
          <w:color w:val="000000"/>
        </w:rPr>
      </w:pPr>
      <w:r>
        <w:rPr>
          <w:color w:val="000000"/>
        </w:rPr>
        <w:t>3</w:t>
      </w:r>
      <w:r w:rsidR="00EA3BF3" w:rsidRPr="00CA629B">
        <w:rPr>
          <w:color w:val="000000"/>
        </w:rPr>
        <w:t>.1 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EA3BF3" w:rsidRPr="00CA629B" w:rsidRDefault="00EA3BF3" w:rsidP="00760240">
      <w:pPr>
        <w:pStyle w:val="af9"/>
        <w:numPr>
          <w:ilvl w:val="1"/>
          <w:numId w:val="17"/>
        </w:numPr>
        <w:tabs>
          <w:tab w:val="left" w:pos="1418"/>
        </w:tabs>
        <w:spacing w:before="120" w:after="120"/>
        <w:ind w:right="-23"/>
        <w:rPr>
          <w:color w:val="000000"/>
        </w:rPr>
      </w:pPr>
      <w:r w:rsidRPr="00CA629B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EA3BF3" w:rsidRPr="00CA629B" w:rsidRDefault="00EA3BF3" w:rsidP="00760240">
      <w:pPr>
        <w:pStyle w:val="af9"/>
        <w:numPr>
          <w:ilvl w:val="1"/>
          <w:numId w:val="17"/>
        </w:numPr>
        <w:tabs>
          <w:tab w:val="left" w:pos="1418"/>
        </w:tabs>
        <w:spacing w:before="120" w:after="120"/>
        <w:ind w:right="-23"/>
        <w:rPr>
          <w:color w:val="000000"/>
        </w:rPr>
      </w:pPr>
      <w:r w:rsidRPr="00CA629B">
        <w:rPr>
          <w:color w:val="000000"/>
        </w:rPr>
        <w:t xml:space="preserve"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</w:t>
      </w:r>
      <w:proofErr w:type="spellStart"/>
      <w:r w:rsidRPr="00CA629B">
        <w:rPr>
          <w:color w:val="000000"/>
        </w:rPr>
        <w:t>теплопотребляющих</w:t>
      </w:r>
      <w:proofErr w:type="spellEnd"/>
      <w:r w:rsidRPr="00CA629B">
        <w:rPr>
          <w:color w:val="000000"/>
        </w:rPr>
        <w:t xml:space="preserve"> установок потребителей;</w:t>
      </w:r>
    </w:p>
    <w:p w:rsidR="00EA3BF3" w:rsidRPr="00CA629B" w:rsidRDefault="00EA3BF3" w:rsidP="00760240">
      <w:pPr>
        <w:numPr>
          <w:ilvl w:val="0"/>
          <w:numId w:val="17"/>
        </w:numPr>
        <w:tabs>
          <w:tab w:val="left" w:pos="1418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</w:t>
      </w:r>
      <w:proofErr w:type="spellStart"/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>Минрегиона</w:t>
      </w:r>
      <w:proofErr w:type="spellEnd"/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России от 28.12.2009 года № 610).</w:t>
      </w:r>
    </w:p>
    <w:p w:rsidR="00EA3BF3" w:rsidRPr="00CA629B" w:rsidRDefault="00EA3BF3" w:rsidP="00EA3BF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A3BF3" w:rsidRPr="00CA629B" w:rsidRDefault="00EA3BF3" w:rsidP="00EA3BF3">
      <w:pPr>
        <w:pStyle w:val="af9"/>
        <w:sectPr w:rsidR="00EA3BF3" w:rsidRPr="00CA629B" w:rsidSect="00EA3BF3">
          <w:pgSz w:w="11906" w:h="16838"/>
          <w:pgMar w:top="1134" w:right="850" w:bottom="426" w:left="1276" w:header="708" w:footer="708" w:gutter="0"/>
          <w:cols w:space="708"/>
          <w:docGrid w:linePitch="360"/>
        </w:sectPr>
      </w:pPr>
    </w:p>
    <w:p w:rsidR="00EA3BF3" w:rsidRPr="00CA629B" w:rsidRDefault="00EA3BF3" w:rsidP="004566A2">
      <w:pPr>
        <w:pStyle w:val="af1"/>
        <w:spacing w:after="240"/>
        <w:outlineLvl w:val="0"/>
      </w:pPr>
      <w:bookmarkStart w:id="173" w:name="_Toc341096071"/>
      <w:bookmarkStart w:id="174" w:name="_Toc343247329"/>
      <w:bookmarkStart w:id="175" w:name="_Toc373221441"/>
      <w:bookmarkStart w:id="176" w:name="_Toc422081259"/>
      <w:r w:rsidRPr="00CA629B">
        <w:lastRenderedPageBreak/>
        <w:t>СПИСОК ЛИТЕРАТУРЫ</w:t>
      </w:r>
      <w:bookmarkEnd w:id="173"/>
      <w:bookmarkEnd w:id="174"/>
      <w:bookmarkEnd w:id="175"/>
      <w:bookmarkEnd w:id="176"/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</w:t>
      </w:r>
      <w:r w:rsidR="00E85D3F">
        <w:rPr>
          <w:rFonts w:ascii="Times New Roman" w:hAnsi="Times New Roman"/>
          <w:sz w:val="24"/>
          <w:szCs w:val="24"/>
        </w:rPr>
        <w:t>ждения</w:t>
      </w:r>
      <w:r w:rsidRPr="00CA629B">
        <w:rPr>
          <w:rFonts w:ascii="Times New Roman" w:hAnsi="Times New Roman"/>
          <w:sz w:val="24"/>
          <w:szCs w:val="24"/>
        </w:rPr>
        <w:t>».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Приказ об утверждении методических рекомендаций по разработке схем теплоснабжения.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теплоснабжения.</w:t>
      </w:r>
    </w:p>
    <w:p w:rsidR="00EA3BF3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Style w:val="afa"/>
        </w:rPr>
        <w:t xml:space="preserve">Генеральный план </w:t>
      </w:r>
      <w:r w:rsidR="00114B1E">
        <w:rPr>
          <w:rStyle w:val="afa"/>
        </w:rPr>
        <w:t xml:space="preserve">сельского поселения </w:t>
      </w:r>
      <w:r w:rsidR="00CA7FD2">
        <w:rPr>
          <w:rStyle w:val="afa"/>
        </w:rPr>
        <w:t>Мулым</w:t>
      </w:r>
      <w:r w:rsidR="00A502F3">
        <w:rPr>
          <w:rStyle w:val="afa"/>
        </w:rPr>
        <w:t>ь</w:t>
      </w:r>
      <w:r w:rsidR="00CA7FD2">
        <w:rPr>
          <w:rStyle w:val="afa"/>
        </w:rPr>
        <w:t>я</w:t>
      </w:r>
      <w:r>
        <w:rPr>
          <w:rFonts w:ascii="Times New Roman" w:hAnsi="Times New Roman"/>
          <w:sz w:val="24"/>
          <w:szCs w:val="24"/>
        </w:rPr>
        <w:t>.</w:t>
      </w:r>
    </w:p>
    <w:p w:rsidR="00EA2806" w:rsidRPr="00EA2806" w:rsidRDefault="00EA2806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745F8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СНиП</w:t>
      </w:r>
      <w:proofErr w:type="spellEnd"/>
      <w:r w:rsidRPr="000745F8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41-01-2003"Отопление, вентиляция и кондиционирование"</w:t>
      </w:r>
    </w:p>
    <w:p w:rsidR="00EA2806" w:rsidRPr="00EA2806" w:rsidRDefault="00EA2806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0745F8">
        <w:rPr>
          <w:rFonts w:ascii="Times New Roman" w:hAnsi="Times New Roman"/>
          <w:caps/>
          <w:color w:val="000000" w:themeColor="text1"/>
          <w:sz w:val="26"/>
          <w:szCs w:val="26"/>
        </w:rPr>
        <w:t xml:space="preserve">ГОСТ </w:t>
      </w:r>
      <w:proofErr w:type="gramStart"/>
      <w:r w:rsidRPr="000745F8">
        <w:rPr>
          <w:rFonts w:ascii="Times New Roman" w:hAnsi="Times New Roman"/>
          <w:caps/>
          <w:color w:val="000000" w:themeColor="text1"/>
          <w:sz w:val="26"/>
          <w:szCs w:val="26"/>
        </w:rPr>
        <w:t>Р</w:t>
      </w:r>
      <w:proofErr w:type="gramEnd"/>
      <w:r w:rsidRPr="000745F8">
        <w:rPr>
          <w:rFonts w:ascii="Times New Roman" w:hAnsi="Times New Roman"/>
          <w:caps/>
          <w:color w:val="000000" w:themeColor="text1"/>
          <w:sz w:val="26"/>
          <w:szCs w:val="26"/>
        </w:rPr>
        <w:t xml:space="preserve"> 54860-2011 ТЕПЛОСНАБЖЕНИЕ ЗДАНИЙ.</w:t>
      </w:r>
    </w:p>
    <w:p w:rsidR="00EA2806" w:rsidRPr="00EA2806" w:rsidRDefault="00BC23F6" w:rsidP="00EA2806">
      <w:pPr>
        <w:pStyle w:val="a4"/>
        <w:numPr>
          <w:ilvl w:val="0"/>
          <w:numId w:val="2"/>
        </w:numPr>
        <w:spacing w:after="0"/>
        <w:ind w:left="-851" w:firstLine="3"/>
        <w:rPr>
          <w:rFonts w:ascii="Times New Roman" w:hAnsi="Times New Roman"/>
          <w:color w:val="000000" w:themeColor="text1"/>
          <w:sz w:val="26"/>
          <w:szCs w:val="26"/>
        </w:rPr>
      </w:pPr>
      <w:hyperlink r:id="rId17" w:history="1">
        <w:proofErr w:type="spellStart"/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>СНиП</w:t>
        </w:r>
        <w:proofErr w:type="spellEnd"/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 xml:space="preserve"> 23-01-99 "Строительная климатология"</w:t>
        </w:r>
      </w:hyperlink>
    </w:p>
    <w:p w:rsidR="00EA2806" w:rsidRPr="00EA2806" w:rsidRDefault="00BC23F6" w:rsidP="00EA2806">
      <w:pPr>
        <w:pStyle w:val="a4"/>
        <w:numPr>
          <w:ilvl w:val="0"/>
          <w:numId w:val="2"/>
        </w:numPr>
        <w:spacing w:after="0"/>
        <w:ind w:left="-851" w:firstLine="3"/>
        <w:rPr>
          <w:rFonts w:ascii="Times New Roman" w:hAnsi="Times New Roman"/>
          <w:color w:val="000000" w:themeColor="text1"/>
          <w:sz w:val="26"/>
          <w:szCs w:val="26"/>
        </w:rPr>
      </w:pPr>
      <w:hyperlink r:id="rId18" w:history="1">
        <w:proofErr w:type="spellStart"/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>СНиП</w:t>
        </w:r>
        <w:proofErr w:type="spellEnd"/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 xml:space="preserve"> 3.05.03-85 "Тепловые сети"</w:t>
        </w:r>
        <w:r w:rsidR="00EA2806" w:rsidRPr="00EA2806">
          <w:rPr>
            <w:rStyle w:val="apple-converted-space"/>
            <w:rFonts w:ascii="Times New Roman" w:hAnsi="Times New Roman"/>
            <w:bCs/>
            <w:color w:val="000000" w:themeColor="text1"/>
            <w:sz w:val="26"/>
            <w:szCs w:val="26"/>
          </w:rPr>
          <w:t> </w:t>
        </w:r>
      </w:hyperlink>
    </w:p>
    <w:p w:rsidR="00EA2806" w:rsidRDefault="00EA2806" w:rsidP="00EA2806">
      <w:pPr>
        <w:pStyle w:val="a4"/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EA2806" w:rsidRDefault="00EA2806" w:rsidP="00EA2806">
      <w:pPr>
        <w:pStyle w:val="1"/>
        <w:spacing w:before="0" w:after="0"/>
        <w:ind w:right="150"/>
        <w:rPr>
          <w:rFonts w:ascii="Times New Roman" w:hAnsi="Times New Roman"/>
          <w:b w:val="0"/>
          <w:color w:val="000000" w:themeColor="text1"/>
          <w:sz w:val="26"/>
          <w:szCs w:val="26"/>
          <w:shd w:val="clear" w:color="auto" w:fill="FFFFFF"/>
        </w:rPr>
      </w:pPr>
    </w:p>
    <w:p w:rsidR="00EA2806" w:rsidRPr="000745F8" w:rsidRDefault="00EA2806" w:rsidP="00EA2806">
      <w:pPr>
        <w:pStyle w:val="1"/>
        <w:spacing w:before="0" w:after="0"/>
        <w:ind w:right="150"/>
        <w:rPr>
          <w:rFonts w:ascii="Times New Roman" w:hAnsi="Times New Roman"/>
          <w:b w:val="0"/>
          <w:caps/>
          <w:color w:val="000000" w:themeColor="text1"/>
          <w:sz w:val="26"/>
          <w:szCs w:val="26"/>
        </w:rPr>
      </w:pPr>
      <w:r w:rsidRPr="000745F8">
        <w:rPr>
          <w:rFonts w:ascii="Times New Roman" w:hAnsi="Times New Roman"/>
          <w:b w:val="0"/>
          <w:color w:val="000000" w:themeColor="text1"/>
          <w:sz w:val="26"/>
          <w:szCs w:val="26"/>
        </w:rPr>
        <w:br/>
      </w:r>
    </w:p>
    <w:p w:rsidR="00EA2806" w:rsidRPr="00CA629B" w:rsidRDefault="00EA2806" w:rsidP="00EA2806">
      <w:pPr>
        <w:pStyle w:val="a4"/>
        <w:spacing w:after="0"/>
        <w:ind w:left="-851"/>
        <w:jc w:val="both"/>
        <w:rPr>
          <w:rStyle w:val="afa"/>
        </w:rPr>
      </w:pPr>
    </w:p>
    <w:p w:rsidR="00EA3BF3" w:rsidRPr="008B00E9" w:rsidRDefault="00EA3BF3" w:rsidP="00EA3BF3">
      <w:pPr>
        <w:ind w:firstLine="708"/>
        <w:jc w:val="both"/>
        <w:rPr>
          <w:rStyle w:val="FontStyle13"/>
          <w:sz w:val="24"/>
          <w:szCs w:val="24"/>
        </w:rPr>
      </w:pPr>
    </w:p>
    <w:p w:rsidR="00D07FFE" w:rsidRDefault="00D07FFE" w:rsidP="00EA3BF3">
      <w:pPr>
        <w:pStyle w:val="af1"/>
      </w:pPr>
    </w:p>
    <w:sectPr w:rsidR="00D07FFE" w:rsidSect="00EA3BF3">
      <w:pgSz w:w="11906" w:h="16838"/>
      <w:pgMar w:top="1134" w:right="850" w:bottom="1134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72D" w:rsidRDefault="00E1172D" w:rsidP="00CB670E">
      <w:pPr>
        <w:spacing w:after="0" w:line="240" w:lineRule="auto"/>
      </w:pPr>
      <w:r>
        <w:separator/>
      </w:r>
    </w:p>
  </w:endnote>
  <w:endnote w:type="continuationSeparator" w:id="0">
    <w:p w:rsidR="00E1172D" w:rsidRDefault="00E1172D" w:rsidP="00CB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1088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542A66" w:rsidRDefault="00542A66">
        <w:pPr>
          <w:pStyle w:val="ab"/>
          <w:jc w:val="right"/>
        </w:pPr>
        <w:r w:rsidRPr="006B7F7F">
          <w:rPr>
            <w:rFonts w:ascii="Times New Roman" w:hAnsi="Times New Roman"/>
          </w:rPr>
          <w:fldChar w:fldCharType="begin"/>
        </w:r>
        <w:r w:rsidRPr="006B7F7F">
          <w:rPr>
            <w:rFonts w:ascii="Times New Roman" w:hAnsi="Times New Roman"/>
          </w:rPr>
          <w:instrText xml:space="preserve"> PAGE   \* MERGEFORMAT </w:instrText>
        </w:r>
        <w:r w:rsidRPr="006B7F7F">
          <w:rPr>
            <w:rFonts w:ascii="Times New Roman" w:hAnsi="Times New Roman"/>
          </w:rPr>
          <w:fldChar w:fldCharType="separate"/>
        </w:r>
        <w:r w:rsidR="00431ED1">
          <w:rPr>
            <w:rFonts w:ascii="Times New Roman" w:hAnsi="Times New Roman"/>
            <w:noProof/>
          </w:rPr>
          <w:t>62</w:t>
        </w:r>
        <w:r w:rsidRPr="006B7F7F">
          <w:rPr>
            <w:rFonts w:ascii="Times New Roman" w:hAnsi="Times New Roman"/>
          </w:rPr>
          <w:fldChar w:fldCharType="end"/>
        </w:r>
      </w:p>
    </w:sdtContent>
  </w:sdt>
  <w:p w:rsidR="00542A66" w:rsidRDefault="00542A6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72D" w:rsidRDefault="00E1172D" w:rsidP="00CB670E">
      <w:pPr>
        <w:spacing w:after="0" w:line="240" w:lineRule="auto"/>
      </w:pPr>
      <w:r>
        <w:separator/>
      </w:r>
    </w:p>
  </w:footnote>
  <w:footnote w:type="continuationSeparator" w:id="0">
    <w:p w:rsidR="00E1172D" w:rsidRDefault="00E1172D" w:rsidP="00CB6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>
    <w:nsid w:val="016E07B4"/>
    <w:multiLevelType w:val="hybridMultilevel"/>
    <w:tmpl w:val="65944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12C2D"/>
    <w:multiLevelType w:val="multilevel"/>
    <w:tmpl w:val="B4CC77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4">
    <w:nsid w:val="15545FB5"/>
    <w:multiLevelType w:val="hybridMultilevel"/>
    <w:tmpl w:val="018EE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FD4460"/>
    <w:multiLevelType w:val="hybridMultilevel"/>
    <w:tmpl w:val="E5A22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8">
    <w:nsid w:val="23EE2565"/>
    <w:multiLevelType w:val="hybridMultilevel"/>
    <w:tmpl w:val="6D82A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6264097"/>
    <w:multiLevelType w:val="hybridMultilevel"/>
    <w:tmpl w:val="3BBA9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29167557"/>
    <w:multiLevelType w:val="hybridMultilevel"/>
    <w:tmpl w:val="D1982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AC2496"/>
    <w:multiLevelType w:val="hybridMultilevel"/>
    <w:tmpl w:val="8206B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582AD7"/>
    <w:multiLevelType w:val="hybridMultilevel"/>
    <w:tmpl w:val="A4EA4BEE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4D5E9A54">
      <w:numFmt w:val="bullet"/>
      <w:lvlText w:val="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4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38096B96"/>
    <w:multiLevelType w:val="hybridMultilevel"/>
    <w:tmpl w:val="BEC64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91D1929"/>
    <w:multiLevelType w:val="hybridMultilevel"/>
    <w:tmpl w:val="CC1C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3CB6A94"/>
    <w:multiLevelType w:val="hybridMultilevel"/>
    <w:tmpl w:val="F3E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7B3CDA"/>
    <w:multiLevelType w:val="hybridMultilevel"/>
    <w:tmpl w:val="62F24DBC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1">
    <w:nsid w:val="55F56899"/>
    <w:multiLevelType w:val="hybridMultilevel"/>
    <w:tmpl w:val="FBFA30A6"/>
    <w:lvl w:ilvl="0" w:tplc="978AF3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6DC0445"/>
    <w:multiLevelType w:val="hybridMultilevel"/>
    <w:tmpl w:val="018EE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3"/>
  </w:num>
  <w:num w:numId="2">
    <w:abstractNumId w:val="26"/>
  </w:num>
  <w:num w:numId="3">
    <w:abstractNumId w:val="16"/>
  </w:num>
  <w:num w:numId="4">
    <w:abstractNumId w:val="14"/>
  </w:num>
  <w:num w:numId="5">
    <w:abstractNumId w:val="23"/>
  </w:num>
  <w:num w:numId="6">
    <w:abstractNumId w:val="12"/>
  </w:num>
  <w:num w:numId="7">
    <w:abstractNumId w:val="17"/>
  </w:num>
  <w:num w:numId="8">
    <w:abstractNumId w:val="1"/>
  </w:num>
  <w:num w:numId="9">
    <w:abstractNumId w:val="0"/>
  </w:num>
  <w:num w:numId="10">
    <w:abstractNumId w:val="18"/>
  </w:num>
  <w:num w:numId="11">
    <w:abstractNumId w:val="7"/>
  </w:num>
  <w:num w:numId="12">
    <w:abstractNumId w:val="6"/>
  </w:num>
  <w:num w:numId="13">
    <w:abstractNumId w:val="19"/>
  </w:num>
  <w:num w:numId="14">
    <w:abstractNumId w:val="25"/>
  </w:num>
  <w:num w:numId="15">
    <w:abstractNumId w:val="21"/>
  </w:num>
  <w:num w:numId="16">
    <w:abstractNumId w:val="24"/>
  </w:num>
  <w:num w:numId="17">
    <w:abstractNumId w:val="3"/>
  </w:num>
  <w:num w:numId="18">
    <w:abstractNumId w:val="20"/>
  </w:num>
  <w:num w:numId="19">
    <w:abstractNumId w:val="9"/>
  </w:num>
  <w:num w:numId="20">
    <w:abstractNumId w:val="8"/>
  </w:num>
  <w:num w:numId="21">
    <w:abstractNumId w:val="5"/>
  </w:num>
  <w:num w:numId="22">
    <w:abstractNumId w:val="4"/>
  </w:num>
  <w:num w:numId="23">
    <w:abstractNumId w:val="22"/>
  </w:num>
  <w:num w:numId="24">
    <w:abstractNumId w:val="15"/>
  </w:num>
  <w:num w:numId="25">
    <w:abstractNumId w:val="2"/>
  </w:num>
  <w:num w:numId="26">
    <w:abstractNumId w:val="11"/>
  </w:num>
  <w:num w:numId="27">
    <w:abstractNumId w:val="1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670E"/>
    <w:rsid w:val="0000006A"/>
    <w:rsid w:val="00001BD8"/>
    <w:rsid w:val="000053A9"/>
    <w:rsid w:val="000069AE"/>
    <w:rsid w:val="00007E24"/>
    <w:rsid w:val="0001163A"/>
    <w:rsid w:val="000118BC"/>
    <w:rsid w:val="00012E3F"/>
    <w:rsid w:val="00013648"/>
    <w:rsid w:val="00013853"/>
    <w:rsid w:val="0001453C"/>
    <w:rsid w:val="00020D15"/>
    <w:rsid w:val="000223C7"/>
    <w:rsid w:val="00022BD5"/>
    <w:rsid w:val="000230EA"/>
    <w:rsid w:val="0002494C"/>
    <w:rsid w:val="000249AE"/>
    <w:rsid w:val="00027E33"/>
    <w:rsid w:val="0003080B"/>
    <w:rsid w:val="00030D8A"/>
    <w:rsid w:val="000333F1"/>
    <w:rsid w:val="00033B2E"/>
    <w:rsid w:val="0003546B"/>
    <w:rsid w:val="00035BA0"/>
    <w:rsid w:val="00037E85"/>
    <w:rsid w:val="00044CB7"/>
    <w:rsid w:val="0004788C"/>
    <w:rsid w:val="00047A39"/>
    <w:rsid w:val="00051D13"/>
    <w:rsid w:val="00054E9E"/>
    <w:rsid w:val="0005515C"/>
    <w:rsid w:val="00055CC9"/>
    <w:rsid w:val="00060309"/>
    <w:rsid w:val="00062C65"/>
    <w:rsid w:val="00063996"/>
    <w:rsid w:val="00063FD8"/>
    <w:rsid w:val="000642F0"/>
    <w:rsid w:val="00064C45"/>
    <w:rsid w:val="00064CC5"/>
    <w:rsid w:val="00064CEC"/>
    <w:rsid w:val="000653B2"/>
    <w:rsid w:val="00073E4F"/>
    <w:rsid w:val="00076235"/>
    <w:rsid w:val="000800B2"/>
    <w:rsid w:val="00083692"/>
    <w:rsid w:val="0008461D"/>
    <w:rsid w:val="00084AEF"/>
    <w:rsid w:val="00085249"/>
    <w:rsid w:val="000913D1"/>
    <w:rsid w:val="00091545"/>
    <w:rsid w:val="00091A7B"/>
    <w:rsid w:val="000933E0"/>
    <w:rsid w:val="00093446"/>
    <w:rsid w:val="0009522C"/>
    <w:rsid w:val="00096833"/>
    <w:rsid w:val="00096964"/>
    <w:rsid w:val="00096EA6"/>
    <w:rsid w:val="00097328"/>
    <w:rsid w:val="000A1875"/>
    <w:rsid w:val="000A1A39"/>
    <w:rsid w:val="000A1AA7"/>
    <w:rsid w:val="000A2C72"/>
    <w:rsid w:val="000A662D"/>
    <w:rsid w:val="000B1CE1"/>
    <w:rsid w:val="000B25D7"/>
    <w:rsid w:val="000B5046"/>
    <w:rsid w:val="000B53B3"/>
    <w:rsid w:val="000C2A38"/>
    <w:rsid w:val="000C5AC7"/>
    <w:rsid w:val="000C5FC6"/>
    <w:rsid w:val="000D2253"/>
    <w:rsid w:val="000D4044"/>
    <w:rsid w:val="000D763C"/>
    <w:rsid w:val="000E31CE"/>
    <w:rsid w:val="000E330E"/>
    <w:rsid w:val="000E56F3"/>
    <w:rsid w:val="000E5B1B"/>
    <w:rsid w:val="000E66E1"/>
    <w:rsid w:val="000E6F10"/>
    <w:rsid w:val="000E7CE1"/>
    <w:rsid w:val="000F02BA"/>
    <w:rsid w:val="000F2AC9"/>
    <w:rsid w:val="000F33C7"/>
    <w:rsid w:val="000F5B37"/>
    <w:rsid w:val="00101E68"/>
    <w:rsid w:val="0010457E"/>
    <w:rsid w:val="0010520A"/>
    <w:rsid w:val="00111F38"/>
    <w:rsid w:val="00113B57"/>
    <w:rsid w:val="00114B1E"/>
    <w:rsid w:val="00115919"/>
    <w:rsid w:val="00121DC5"/>
    <w:rsid w:val="001224DA"/>
    <w:rsid w:val="00125D09"/>
    <w:rsid w:val="00126092"/>
    <w:rsid w:val="00135730"/>
    <w:rsid w:val="00135C04"/>
    <w:rsid w:val="00136189"/>
    <w:rsid w:val="00136A22"/>
    <w:rsid w:val="001421BD"/>
    <w:rsid w:val="00144864"/>
    <w:rsid w:val="00147F00"/>
    <w:rsid w:val="00151043"/>
    <w:rsid w:val="001513D8"/>
    <w:rsid w:val="00153329"/>
    <w:rsid w:val="0015422A"/>
    <w:rsid w:val="001548F0"/>
    <w:rsid w:val="0015632B"/>
    <w:rsid w:val="00157E45"/>
    <w:rsid w:val="00163493"/>
    <w:rsid w:val="00167FD2"/>
    <w:rsid w:val="0017073A"/>
    <w:rsid w:val="001708E6"/>
    <w:rsid w:val="00170C95"/>
    <w:rsid w:val="00174FB3"/>
    <w:rsid w:val="00175FB1"/>
    <w:rsid w:val="00176100"/>
    <w:rsid w:val="0017647E"/>
    <w:rsid w:val="00177D95"/>
    <w:rsid w:val="0018446E"/>
    <w:rsid w:val="0018733A"/>
    <w:rsid w:val="00190415"/>
    <w:rsid w:val="00190C97"/>
    <w:rsid w:val="0019454D"/>
    <w:rsid w:val="00195E72"/>
    <w:rsid w:val="001A206D"/>
    <w:rsid w:val="001A6AA9"/>
    <w:rsid w:val="001B07A6"/>
    <w:rsid w:val="001B0DE1"/>
    <w:rsid w:val="001B3C4A"/>
    <w:rsid w:val="001B480D"/>
    <w:rsid w:val="001B5D96"/>
    <w:rsid w:val="001B7936"/>
    <w:rsid w:val="001C3047"/>
    <w:rsid w:val="001C64B6"/>
    <w:rsid w:val="001D094B"/>
    <w:rsid w:val="001D4534"/>
    <w:rsid w:val="001D4F2C"/>
    <w:rsid w:val="001D537C"/>
    <w:rsid w:val="001D5C38"/>
    <w:rsid w:val="001E4928"/>
    <w:rsid w:val="001E7F9F"/>
    <w:rsid w:val="001F0095"/>
    <w:rsid w:val="001F074A"/>
    <w:rsid w:val="001F3195"/>
    <w:rsid w:val="00201EFD"/>
    <w:rsid w:val="002026E3"/>
    <w:rsid w:val="00203953"/>
    <w:rsid w:val="00203E88"/>
    <w:rsid w:val="00205E87"/>
    <w:rsid w:val="00207265"/>
    <w:rsid w:val="00207C7C"/>
    <w:rsid w:val="0021020C"/>
    <w:rsid w:val="002143A3"/>
    <w:rsid w:val="00214A92"/>
    <w:rsid w:val="00215FF5"/>
    <w:rsid w:val="00216634"/>
    <w:rsid w:val="002235AF"/>
    <w:rsid w:val="00223D50"/>
    <w:rsid w:val="00225255"/>
    <w:rsid w:val="002253C8"/>
    <w:rsid w:val="002267C2"/>
    <w:rsid w:val="0022726E"/>
    <w:rsid w:val="00230528"/>
    <w:rsid w:val="00230F1E"/>
    <w:rsid w:val="00231B33"/>
    <w:rsid w:val="002345E3"/>
    <w:rsid w:val="00235704"/>
    <w:rsid w:val="00241369"/>
    <w:rsid w:val="00241B35"/>
    <w:rsid w:val="00243339"/>
    <w:rsid w:val="00246716"/>
    <w:rsid w:val="00247531"/>
    <w:rsid w:val="00247697"/>
    <w:rsid w:val="002477FB"/>
    <w:rsid w:val="002504E7"/>
    <w:rsid w:val="00251EA2"/>
    <w:rsid w:val="00252CD1"/>
    <w:rsid w:val="00256691"/>
    <w:rsid w:val="002568B3"/>
    <w:rsid w:val="0025705B"/>
    <w:rsid w:val="00260876"/>
    <w:rsid w:val="00260F4B"/>
    <w:rsid w:val="0026215E"/>
    <w:rsid w:val="00262667"/>
    <w:rsid w:val="002646E8"/>
    <w:rsid w:val="002652EA"/>
    <w:rsid w:val="00265E94"/>
    <w:rsid w:val="0026606C"/>
    <w:rsid w:val="00266706"/>
    <w:rsid w:val="00266D07"/>
    <w:rsid w:val="00273FA8"/>
    <w:rsid w:val="002765FE"/>
    <w:rsid w:val="002767D9"/>
    <w:rsid w:val="00281661"/>
    <w:rsid w:val="002825BA"/>
    <w:rsid w:val="00282733"/>
    <w:rsid w:val="00285459"/>
    <w:rsid w:val="00287CEB"/>
    <w:rsid w:val="002945FA"/>
    <w:rsid w:val="00297FB3"/>
    <w:rsid w:val="002A32AB"/>
    <w:rsid w:val="002A4B38"/>
    <w:rsid w:val="002A6EFE"/>
    <w:rsid w:val="002B2DCF"/>
    <w:rsid w:val="002B3082"/>
    <w:rsid w:val="002C08DF"/>
    <w:rsid w:val="002C1225"/>
    <w:rsid w:val="002C1D59"/>
    <w:rsid w:val="002C2CC9"/>
    <w:rsid w:val="002C4600"/>
    <w:rsid w:val="002C570E"/>
    <w:rsid w:val="002C5FE2"/>
    <w:rsid w:val="002C6418"/>
    <w:rsid w:val="002D0AC6"/>
    <w:rsid w:val="002D277E"/>
    <w:rsid w:val="002E2ECC"/>
    <w:rsid w:val="002E2EE1"/>
    <w:rsid w:val="002E49A8"/>
    <w:rsid w:val="002E5286"/>
    <w:rsid w:val="002F441B"/>
    <w:rsid w:val="002F4A87"/>
    <w:rsid w:val="002F62B7"/>
    <w:rsid w:val="002F7480"/>
    <w:rsid w:val="00300D6F"/>
    <w:rsid w:val="00302A1A"/>
    <w:rsid w:val="00303902"/>
    <w:rsid w:val="00304803"/>
    <w:rsid w:val="00306073"/>
    <w:rsid w:val="00306A61"/>
    <w:rsid w:val="00306E2C"/>
    <w:rsid w:val="0030733D"/>
    <w:rsid w:val="00307872"/>
    <w:rsid w:val="003121B0"/>
    <w:rsid w:val="0032100A"/>
    <w:rsid w:val="003222E9"/>
    <w:rsid w:val="00323D75"/>
    <w:rsid w:val="0032539F"/>
    <w:rsid w:val="00325FA8"/>
    <w:rsid w:val="003269B2"/>
    <w:rsid w:val="003273D6"/>
    <w:rsid w:val="00327A41"/>
    <w:rsid w:val="00332954"/>
    <w:rsid w:val="003334D5"/>
    <w:rsid w:val="00334DD2"/>
    <w:rsid w:val="00341041"/>
    <w:rsid w:val="00344697"/>
    <w:rsid w:val="00345230"/>
    <w:rsid w:val="00347824"/>
    <w:rsid w:val="00347A86"/>
    <w:rsid w:val="00352679"/>
    <w:rsid w:val="003528C1"/>
    <w:rsid w:val="00360879"/>
    <w:rsid w:val="00360AB3"/>
    <w:rsid w:val="00360B1E"/>
    <w:rsid w:val="00364A9F"/>
    <w:rsid w:val="00364BEE"/>
    <w:rsid w:val="00364C98"/>
    <w:rsid w:val="00364DE7"/>
    <w:rsid w:val="003651BA"/>
    <w:rsid w:val="00366E29"/>
    <w:rsid w:val="003674EF"/>
    <w:rsid w:val="00373D4B"/>
    <w:rsid w:val="003746D5"/>
    <w:rsid w:val="00374E15"/>
    <w:rsid w:val="00375E10"/>
    <w:rsid w:val="003775A1"/>
    <w:rsid w:val="00381454"/>
    <w:rsid w:val="0038340A"/>
    <w:rsid w:val="00384547"/>
    <w:rsid w:val="00387E5A"/>
    <w:rsid w:val="003909D5"/>
    <w:rsid w:val="003914AE"/>
    <w:rsid w:val="003917C1"/>
    <w:rsid w:val="0039292D"/>
    <w:rsid w:val="003942C3"/>
    <w:rsid w:val="00394CB3"/>
    <w:rsid w:val="00394E56"/>
    <w:rsid w:val="003962C6"/>
    <w:rsid w:val="003A45D7"/>
    <w:rsid w:val="003A6661"/>
    <w:rsid w:val="003B38EF"/>
    <w:rsid w:val="003B5B84"/>
    <w:rsid w:val="003B62B4"/>
    <w:rsid w:val="003B6E28"/>
    <w:rsid w:val="003C09EF"/>
    <w:rsid w:val="003C0BC7"/>
    <w:rsid w:val="003C2267"/>
    <w:rsid w:val="003C24AC"/>
    <w:rsid w:val="003C3B9E"/>
    <w:rsid w:val="003C5E12"/>
    <w:rsid w:val="003D0221"/>
    <w:rsid w:val="003D1A8E"/>
    <w:rsid w:val="003D1EB9"/>
    <w:rsid w:val="003D3474"/>
    <w:rsid w:val="003D3E32"/>
    <w:rsid w:val="003D4F61"/>
    <w:rsid w:val="003D7B21"/>
    <w:rsid w:val="003D7FEB"/>
    <w:rsid w:val="003E0537"/>
    <w:rsid w:val="003E0B75"/>
    <w:rsid w:val="003E2669"/>
    <w:rsid w:val="003E2A9F"/>
    <w:rsid w:val="003E3516"/>
    <w:rsid w:val="003E4CFC"/>
    <w:rsid w:val="003E5273"/>
    <w:rsid w:val="003E582E"/>
    <w:rsid w:val="003E5D86"/>
    <w:rsid w:val="003F1FE3"/>
    <w:rsid w:val="003F2BB9"/>
    <w:rsid w:val="003F342C"/>
    <w:rsid w:val="003F427E"/>
    <w:rsid w:val="003F4EDC"/>
    <w:rsid w:val="003F6CA0"/>
    <w:rsid w:val="003F6F04"/>
    <w:rsid w:val="004016E3"/>
    <w:rsid w:val="00404670"/>
    <w:rsid w:val="004103BC"/>
    <w:rsid w:val="00410A53"/>
    <w:rsid w:val="00412665"/>
    <w:rsid w:val="00415110"/>
    <w:rsid w:val="0042613D"/>
    <w:rsid w:val="0043142A"/>
    <w:rsid w:val="00431B84"/>
    <w:rsid w:val="00431ED1"/>
    <w:rsid w:val="00441A79"/>
    <w:rsid w:val="00445218"/>
    <w:rsid w:val="004460A9"/>
    <w:rsid w:val="0045327C"/>
    <w:rsid w:val="004553AB"/>
    <w:rsid w:val="00455629"/>
    <w:rsid w:val="0045572A"/>
    <w:rsid w:val="004566A2"/>
    <w:rsid w:val="00456FA5"/>
    <w:rsid w:val="0046519F"/>
    <w:rsid w:val="0047177A"/>
    <w:rsid w:val="00473625"/>
    <w:rsid w:val="00481099"/>
    <w:rsid w:val="00481FAB"/>
    <w:rsid w:val="00484074"/>
    <w:rsid w:val="00487613"/>
    <w:rsid w:val="00491CA3"/>
    <w:rsid w:val="00491D37"/>
    <w:rsid w:val="00492285"/>
    <w:rsid w:val="004939B4"/>
    <w:rsid w:val="00493CFC"/>
    <w:rsid w:val="004941EF"/>
    <w:rsid w:val="004956A8"/>
    <w:rsid w:val="004961EB"/>
    <w:rsid w:val="004979FB"/>
    <w:rsid w:val="004A02AC"/>
    <w:rsid w:val="004A1CA2"/>
    <w:rsid w:val="004A564E"/>
    <w:rsid w:val="004A7850"/>
    <w:rsid w:val="004B470B"/>
    <w:rsid w:val="004B7EAE"/>
    <w:rsid w:val="004C14B0"/>
    <w:rsid w:val="004C19AF"/>
    <w:rsid w:val="004C1E99"/>
    <w:rsid w:val="004C2816"/>
    <w:rsid w:val="004C3E25"/>
    <w:rsid w:val="004C48CB"/>
    <w:rsid w:val="004C4DB5"/>
    <w:rsid w:val="004C5D5E"/>
    <w:rsid w:val="004C5F89"/>
    <w:rsid w:val="004C61AB"/>
    <w:rsid w:val="004C65F7"/>
    <w:rsid w:val="004D012B"/>
    <w:rsid w:val="004D1A59"/>
    <w:rsid w:val="004D41BF"/>
    <w:rsid w:val="004D5618"/>
    <w:rsid w:val="004E2047"/>
    <w:rsid w:val="004E2DD6"/>
    <w:rsid w:val="004E4E1F"/>
    <w:rsid w:val="004E67AA"/>
    <w:rsid w:val="004F00E5"/>
    <w:rsid w:val="004F0566"/>
    <w:rsid w:val="004F0D6D"/>
    <w:rsid w:val="004F1508"/>
    <w:rsid w:val="004F547C"/>
    <w:rsid w:val="004F5668"/>
    <w:rsid w:val="004F7928"/>
    <w:rsid w:val="00500B79"/>
    <w:rsid w:val="0050397B"/>
    <w:rsid w:val="005047FD"/>
    <w:rsid w:val="005053C9"/>
    <w:rsid w:val="005064A7"/>
    <w:rsid w:val="0050789D"/>
    <w:rsid w:val="00513AEA"/>
    <w:rsid w:val="00514EA3"/>
    <w:rsid w:val="00515385"/>
    <w:rsid w:val="00517AEC"/>
    <w:rsid w:val="00521F75"/>
    <w:rsid w:val="00522CFF"/>
    <w:rsid w:val="00524902"/>
    <w:rsid w:val="00525371"/>
    <w:rsid w:val="0052596F"/>
    <w:rsid w:val="005313C0"/>
    <w:rsid w:val="0053277B"/>
    <w:rsid w:val="0053655B"/>
    <w:rsid w:val="00541A0C"/>
    <w:rsid w:val="00542A66"/>
    <w:rsid w:val="00544868"/>
    <w:rsid w:val="0054573D"/>
    <w:rsid w:val="005457AB"/>
    <w:rsid w:val="005474D5"/>
    <w:rsid w:val="00553626"/>
    <w:rsid w:val="00563858"/>
    <w:rsid w:val="00565083"/>
    <w:rsid w:val="00570604"/>
    <w:rsid w:val="00570DC3"/>
    <w:rsid w:val="0057128B"/>
    <w:rsid w:val="0057133C"/>
    <w:rsid w:val="005750E9"/>
    <w:rsid w:val="00575E31"/>
    <w:rsid w:val="00577017"/>
    <w:rsid w:val="00577524"/>
    <w:rsid w:val="00582100"/>
    <w:rsid w:val="00582A16"/>
    <w:rsid w:val="005836FB"/>
    <w:rsid w:val="0058787B"/>
    <w:rsid w:val="0059341B"/>
    <w:rsid w:val="00594557"/>
    <w:rsid w:val="0059506B"/>
    <w:rsid w:val="005A0160"/>
    <w:rsid w:val="005A049D"/>
    <w:rsid w:val="005B0D43"/>
    <w:rsid w:val="005B2F2C"/>
    <w:rsid w:val="005B4B52"/>
    <w:rsid w:val="005B52C8"/>
    <w:rsid w:val="005B5E3B"/>
    <w:rsid w:val="005C291F"/>
    <w:rsid w:val="005C3A1F"/>
    <w:rsid w:val="005C44B4"/>
    <w:rsid w:val="005C51EA"/>
    <w:rsid w:val="005C5821"/>
    <w:rsid w:val="005C64C5"/>
    <w:rsid w:val="005C65A2"/>
    <w:rsid w:val="005C6CEA"/>
    <w:rsid w:val="005D1A42"/>
    <w:rsid w:val="005D2501"/>
    <w:rsid w:val="005D4227"/>
    <w:rsid w:val="005D4B4F"/>
    <w:rsid w:val="005D6858"/>
    <w:rsid w:val="005E0944"/>
    <w:rsid w:val="005E0A69"/>
    <w:rsid w:val="005E766F"/>
    <w:rsid w:val="005F03D9"/>
    <w:rsid w:val="005F0F63"/>
    <w:rsid w:val="005F2A7E"/>
    <w:rsid w:val="005F2DEB"/>
    <w:rsid w:val="005F49F0"/>
    <w:rsid w:val="005F554B"/>
    <w:rsid w:val="005F5E24"/>
    <w:rsid w:val="005F6737"/>
    <w:rsid w:val="005F6F17"/>
    <w:rsid w:val="006025E7"/>
    <w:rsid w:val="00605F92"/>
    <w:rsid w:val="00606B64"/>
    <w:rsid w:val="00607E47"/>
    <w:rsid w:val="006101D7"/>
    <w:rsid w:val="006107EB"/>
    <w:rsid w:val="006116AF"/>
    <w:rsid w:val="006126F1"/>
    <w:rsid w:val="00612ABF"/>
    <w:rsid w:val="006148D9"/>
    <w:rsid w:val="00625C5A"/>
    <w:rsid w:val="0062625E"/>
    <w:rsid w:val="00627B99"/>
    <w:rsid w:val="00632E29"/>
    <w:rsid w:val="00633BD9"/>
    <w:rsid w:val="006346FA"/>
    <w:rsid w:val="00634832"/>
    <w:rsid w:val="00636A2A"/>
    <w:rsid w:val="00636AE1"/>
    <w:rsid w:val="00637B65"/>
    <w:rsid w:val="00642BC0"/>
    <w:rsid w:val="006465DD"/>
    <w:rsid w:val="0065088A"/>
    <w:rsid w:val="00650BED"/>
    <w:rsid w:val="00651850"/>
    <w:rsid w:val="00670528"/>
    <w:rsid w:val="006757B0"/>
    <w:rsid w:val="00676724"/>
    <w:rsid w:val="006776FA"/>
    <w:rsid w:val="00681807"/>
    <w:rsid w:val="006822C6"/>
    <w:rsid w:val="00683B36"/>
    <w:rsid w:val="006849D6"/>
    <w:rsid w:val="00686A49"/>
    <w:rsid w:val="00690473"/>
    <w:rsid w:val="006906DA"/>
    <w:rsid w:val="006920FB"/>
    <w:rsid w:val="006932FF"/>
    <w:rsid w:val="0069797A"/>
    <w:rsid w:val="006A041D"/>
    <w:rsid w:val="006A0989"/>
    <w:rsid w:val="006A28BF"/>
    <w:rsid w:val="006A380E"/>
    <w:rsid w:val="006A3D1B"/>
    <w:rsid w:val="006A431F"/>
    <w:rsid w:val="006B4C5F"/>
    <w:rsid w:val="006B5DAA"/>
    <w:rsid w:val="006B650F"/>
    <w:rsid w:val="006B7536"/>
    <w:rsid w:val="006B7A11"/>
    <w:rsid w:val="006B7F7F"/>
    <w:rsid w:val="006C43AD"/>
    <w:rsid w:val="006C666C"/>
    <w:rsid w:val="006C7C2A"/>
    <w:rsid w:val="006D06F1"/>
    <w:rsid w:val="006D3E04"/>
    <w:rsid w:val="006D5EA7"/>
    <w:rsid w:val="006D7A8F"/>
    <w:rsid w:val="006D7F5F"/>
    <w:rsid w:val="006E3611"/>
    <w:rsid w:val="006E42FD"/>
    <w:rsid w:val="006E568E"/>
    <w:rsid w:val="006E62DE"/>
    <w:rsid w:val="006E6FA6"/>
    <w:rsid w:val="006F208D"/>
    <w:rsid w:val="006F2C6A"/>
    <w:rsid w:val="006F3E18"/>
    <w:rsid w:val="006F68DE"/>
    <w:rsid w:val="00702BA4"/>
    <w:rsid w:val="00703815"/>
    <w:rsid w:val="00704074"/>
    <w:rsid w:val="00704474"/>
    <w:rsid w:val="007104AE"/>
    <w:rsid w:val="00713CBC"/>
    <w:rsid w:val="00713CCD"/>
    <w:rsid w:val="0071435C"/>
    <w:rsid w:val="00715A86"/>
    <w:rsid w:val="00717EF8"/>
    <w:rsid w:val="0072010B"/>
    <w:rsid w:val="0072169F"/>
    <w:rsid w:val="0072203D"/>
    <w:rsid w:val="00722E90"/>
    <w:rsid w:val="00722F9B"/>
    <w:rsid w:val="007237F7"/>
    <w:rsid w:val="00724A65"/>
    <w:rsid w:val="007258AF"/>
    <w:rsid w:val="007319CE"/>
    <w:rsid w:val="00732FFA"/>
    <w:rsid w:val="0073631F"/>
    <w:rsid w:val="00740A5F"/>
    <w:rsid w:val="00741C41"/>
    <w:rsid w:val="007465CD"/>
    <w:rsid w:val="00752B9C"/>
    <w:rsid w:val="00757854"/>
    <w:rsid w:val="00760240"/>
    <w:rsid w:val="00760760"/>
    <w:rsid w:val="00760895"/>
    <w:rsid w:val="00762EF9"/>
    <w:rsid w:val="00763565"/>
    <w:rsid w:val="00764F46"/>
    <w:rsid w:val="00765C82"/>
    <w:rsid w:val="007669A4"/>
    <w:rsid w:val="00770213"/>
    <w:rsid w:val="00770743"/>
    <w:rsid w:val="00770DF2"/>
    <w:rsid w:val="00772373"/>
    <w:rsid w:val="007744BE"/>
    <w:rsid w:val="007754D0"/>
    <w:rsid w:val="00775D95"/>
    <w:rsid w:val="00777F1D"/>
    <w:rsid w:val="00790EC6"/>
    <w:rsid w:val="007925AB"/>
    <w:rsid w:val="0079710B"/>
    <w:rsid w:val="007A257B"/>
    <w:rsid w:val="007A2CAA"/>
    <w:rsid w:val="007A4599"/>
    <w:rsid w:val="007A4F27"/>
    <w:rsid w:val="007A5CE0"/>
    <w:rsid w:val="007A79B9"/>
    <w:rsid w:val="007A7F3A"/>
    <w:rsid w:val="007B0073"/>
    <w:rsid w:val="007B0C98"/>
    <w:rsid w:val="007B299E"/>
    <w:rsid w:val="007B384D"/>
    <w:rsid w:val="007B5548"/>
    <w:rsid w:val="007B6886"/>
    <w:rsid w:val="007B6CDD"/>
    <w:rsid w:val="007B73B9"/>
    <w:rsid w:val="007B79F3"/>
    <w:rsid w:val="007D073F"/>
    <w:rsid w:val="007D0F64"/>
    <w:rsid w:val="007D2359"/>
    <w:rsid w:val="007D393D"/>
    <w:rsid w:val="007D45E3"/>
    <w:rsid w:val="007D4D8A"/>
    <w:rsid w:val="007D5C6D"/>
    <w:rsid w:val="007D6130"/>
    <w:rsid w:val="007E0388"/>
    <w:rsid w:val="007E07D8"/>
    <w:rsid w:val="007E128E"/>
    <w:rsid w:val="007E1DEB"/>
    <w:rsid w:val="007E3659"/>
    <w:rsid w:val="007E37EE"/>
    <w:rsid w:val="007E3836"/>
    <w:rsid w:val="007E3D03"/>
    <w:rsid w:val="007E3D49"/>
    <w:rsid w:val="007F30BB"/>
    <w:rsid w:val="007F3272"/>
    <w:rsid w:val="007F4018"/>
    <w:rsid w:val="007F4714"/>
    <w:rsid w:val="007F506B"/>
    <w:rsid w:val="007F6DC9"/>
    <w:rsid w:val="00800D8F"/>
    <w:rsid w:val="0080121F"/>
    <w:rsid w:val="00801FF8"/>
    <w:rsid w:val="00805F30"/>
    <w:rsid w:val="00805FC8"/>
    <w:rsid w:val="008068D2"/>
    <w:rsid w:val="00806C2A"/>
    <w:rsid w:val="00806EAA"/>
    <w:rsid w:val="00807686"/>
    <w:rsid w:val="008101D3"/>
    <w:rsid w:val="0081741B"/>
    <w:rsid w:val="00817640"/>
    <w:rsid w:val="00822EFB"/>
    <w:rsid w:val="00823A57"/>
    <w:rsid w:val="00825E74"/>
    <w:rsid w:val="00826789"/>
    <w:rsid w:val="00826CDA"/>
    <w:rsid w:val="00832355"/>
    <w:rsid w:val="00832635"/>
    <w:rsid w:val="00833A80"/>
    <w:rsid w:val="00836257"/>
    <w:rsid w:val="008375E6"/>
    <w:rsid w:val="00841023"/>
    <w:rsid w:val="00842586"/>
    <w:rsid w:val="008427A8"/>
    <w:rsid w:val="008460D9"/>
    <w:rsid w:val="00846225"/>
    <w:rsid w:val="00846B88"/>
    <w:rsid w:val="00851681"/>
    <w:rsid w:val="0085254B"/>
    <w:rsid w:val="00855A3C"/>
    <w:rsid w:val="008560E7"/>
    <w:rsid w:val="00857B85"/>
    <w:rsid w:val="0086248A"/>
    <w:rsid w:val="0086524C"/>
    <w:rsid w:val="008652C1"/>
    <w:rsid w:val="008671A1"/>
    <w:rsid w:val="00870DC3"/>
    <w:rsid w:val="00871D57"/>
    <w:rsid w:val="00872735"/>
    <w:rsid w:val="00876780"/>
    <w:rsid w:val="008833BC"/>
    <w:rsid w:val="008868CC"/>
    <w:rsid w:val="00887D55"/>
    <w:rsid w:val="00892634"/>
    <w:rsid w:val="00893AF5"/>
    <w:rsid w:val="00894726"/>
    <w:rsid w:val="0089544A"/>
    <w:rsid w:val="008959E2"/>
    <w:rsid w:val="00895A9B"/>
    <w:rsid w:val="008A0FEF"/>
    <w:rsid w:val="008A24AA"/>
    <w:rsid w:val="008A7CE2"/>
    <w:rsid w:val="008B0FE5"/>
    <w:rsid w:val="008B1835"/>
    <w:rsid w:val="008B28C6"/>
    <w:rsid w:val="008B536A"/>
    <w:rsid w:val="008B5A55"/>
    <w:rsid w:val="008C0026"/>
    <w:rsid w:val="008C18F1"/>
    <w:rsid w:val="008C1932"/>
    <w:rsid w:val="008C1FE3"/>
    <w:rsid w:val="008C2248"/>
    <w:rsid w:val="008C2461"/>
    <w:rsid w:val="008C5ED9"/>
    <w:rsid w:val="008D15B3"/>
    <w:rsid w:val="008D2CFF"/>
    <w:rsid w:val="008D443F"/>
    <w:rsid w:val="008D634A"/>
    <w:rsid w:val="008D6B30"/>
    <w:rsid w:val="008E040A"/>
    <w:rsid w:val="008E1CB1"/>
    <w:rsid w:val="008E2511"/>
    <w:rsid w:val="008E30EA"/>
    <w:rsid w:val="008E48D9"/>
    <w:rsid w:val="008E5FA0"/>
    <w:rsid w:val="008F2802"/>
    <w:rsid w:val="008F2ACB"/>
    <w:rsid w:val="008F2F10"/>
    <w:rsid w:val="008F378B"/>
    <w:rsid w:val="00900305"/>
    <w:rsid w:val="00904028"/>
    <w:rsid w:val="009041A5"/>
    <w:rsid w:val="009104EE"/>
    <w:rsid w:val="009115D0"/>
    <w:rsid w:val="009127F0"/>
    <w:rsid w:val="00912DAF"/>
    <w:rsid w:val="00913A90"/>
    <w:rsid w:val="00916E1E"/>
    <w:rsid w:val="0091724A"/>
    <w:rsid w:val="00921347"/>
    <w:rsid w:val="009259AC"/>
    <w:rsid w:val="009270D9"/>
    <w:rsid w:val="00931C96"/>
    <w:rsid w:val="00933BF4"/>
    <w:rsid w:val="0093585B"/>
    <w:rsid w:val="00936228"/>
    <w:rsid w:val="00936239"/>
    <w:rsid w:val="00937490"/>
    <w:rsid w:val="00941C1A"/>
    <w:rsid w:val="00942988"/>
    <w:rsid w:val="0094308B"/>
    <w:rsid w:val="009430EB"/>
    <w:rsid w:val="009436A0"/>
    <w:rsid w:val="00943C70"/>
    <w:rsid w:val="00946129"/>
    <w:rsid w:val="009466A0"/>
    <w:rsid w:val="009505E2"/>
    <w:rsid w:val="00952113"/>
    <w:rsid w:val="00953821"/>
    <w:rsid w:val="0095442D"/>
    <w:rsid w:val="00955646"/>
    <w:rsid w:val="00956DB2"/>
    <w:rsid w:val="00957CB0"/>
    <w:rsid w:val="00961376"/>
    <w:rsid w:val="00962040"/>
    <w:rsid w:val="00965251"/>
    <w:rsid w:val="00966F8D"/>
    <w:rsid w:val="0096778B"/>
    <w:rsid w:val="0097119E"/>
    <w:rsid w:val="00971925"/>
    <w:rsid w:val="00972A1D"/>
    <w:rsid w:val="009834C6"/>
    <w:rsid w:val="0098377D"/>
    <w:rsid w:val="009909FE"/>
    <w:rsid w:val="00990D0E"/>
    <w:rsid w:val="00992599"/>
    <w:rsid w:val="00992644"/>
    <w:rsid w:val="00994F59"/>
    <w:rsid w:val="009A339D"/>
    <w:rsid w:val="009A362C"/>
    <w:rsid w:val="009A4402"/>
    <w:rsid w:val="009A5EBD"/>
    <w:rsid w:val="009A7719"/>
    <w:rsid w:val="009A7B21"/>
    <w:rsid w:val="009A7F71"/>
    <w:rsid w:val="009B0545"/>
    <w:rsid w:val="009B0E4C"/>
    <w:rsid w:val="009B3B00"/>
    <w:rsid w:val="009B3B5F"/>
    <w:rsid w:val="009B4C83"/>
    <w:rsid w:val="009B5E78"/>
    <w:rsid w:val="009B6F90"/>
    <w:rsid w:val="009C0B5A"/>
    <w:rsid w:val="009C37AB"/>
    <w:rsid w:val="009D4273"/>
    <w:rsid w:val="009D4565"/>
    <w:rsid w:val="009E20F5"/>
    <w:rsid w:val="009E4584"/>
    <w:rsid w:val="009E7133"/>
    <w:rsid w:val="009E78A1"/>
    <w:rsid w:val="009F25FE"/>
    <w:rsid w:val="009F2F52"/>
    <w:rsid w:val="009F3135"/>
    <w:rsid w:val="009F44C0"/>
    <w:rsid w:val="009F57F9"/>
    <w:rsid w:val="00A00941"/>
    <w:rsid w:val="00A01486"/>
    <w:rsid w:val="00A01A19"/>
    <w:rsid w:val="00A03246"/>
    <w:rsid w:val="00A04C03"/>
    <w:rsid w:val="00A0510E"/>
    <w:rsid w:val="00A05194"/>
    <w:rsid w:val="00A078D5"/>
    <w:rsid w:val="00A07D37"/>
    <w:rsid w:val="00A07FB4"/>
    <w:rsid w:val="00A1096F"/>
    <w:rsid w:val="00A11AD1"/>
    <w:rsid w:val="00A125ED"/>
    <w:rsid w:val="00A13FB9"/>
    <w:rsid w:val="00A15524"/>
    <w:rsid w:val="00A17A6C"/>
    <w:rsid w:val="00A20503"/>
    <w:rsid w:val="00A22941"/>
    <w:rsid w:val="00A22ED1"/>
    <w:rsid w:val="00A23BAB"/>
    <w:rsid w:val="00A23BC5"/>
    <w:rsid w:val="00A25926"/>
    <w:rsid w:val="00A26B59"/>
    <w:rsid w:val="00A302C3"/>
    <w:rsid w:val="00A31E10"/>
    <w:rsid w:val="00A32533"/>
    <w:rsid w:val="00A32F31"/>
    <w:rsid w:val="00A330E7"/>
    <w:rsid w:val="00A33ACE"/>
    <w:rsid w:val="00A34F86"/>
    <w:rsid w:val="00A36924"/>
    <w:rsid w:val="00A36FC5"/>
    <w:rsid w:val="00A37333"/>
    <w:rsid w:val="00A37673"/>
    <w:rsid w:val="00A4274E"/>
    <w:rsid w:val="00A435DC"/>
    <w:rsid w:val="00A43A76"/>
    <w:rsid w:val="00A44D24"/>
    <w:rsid w:val="00A45FE5"/>
    <w:rsid w:val="00A468D6"/>
    <w:rsid w:val="00A502F3"/>
    <w:rsid w:val="00A51282"/>
    <w:rsid w:val="00A51738"/>
    <w:rsid w:val="00A51CD4"/>
    <w:rsid w:val="00A52B3B"/>
    <w:rsid w:val="00A53553"/>
    <w:rsid w:val="00A57AE2"/>
    <w:rsid w:val="00A61438"/>
    <w:rsid w:val="00A62FCF"/>
    <w:rsid w:val="00A6336A"/>
    <w:rsid w:val="00A65FBA"/>
    <w:rsid w:val="00A66C44"/>
    <w:rsid w:val="00A67386"/>
    <w:rsid w:val="00A67D02"/>
    <w:rsid w:val="00A701EC"/>
    <w:rsid w:val="00A710F9"/>
    <w:rsid w:val="00A728A3"/>
    <w:rsid w:val="00A729E3"/>
    <w:rsid w:val="00A733EE"/>
    <w:rsid w:val="00A74F0B"/>
    <w:rsid w:val="00A77468"/>
    <w:rsid w:val="00A81D14"/>
    <w:rsid w:val="00A82CE6"/>
    <w:rsid w:val="00A83035"/>
    <w:rsid w:val="00A830B3"/>
    <w:rsid w:val="00A848AA"/>
    <w:rsid w:val="00A84CF8"/>
    <w:rsid w:val="00A92683"/>
    <w:rsid w:val="00A92BB1"/>
    <w:rsid w:val="00A93BAA"/>
    <w:rsid w:val="00A93EAB"/>
    <w:rsid w:val="00A9489F"/>
    <w:rsid w:val="00A94C30"/>
    <w:rsid w:val="00AA02CF"/>
    <w:rsid w:val="00AA11AE"/>
    <w:rsid w:val="00AA3955"/>
    <w:rsid w:val="00AA6EA4"/>
    <w:rsid w:val="00AB38B5"/>
    <w:rsid w:val="00AB3FBE"/>
    <w:rsid w:val="00AC16D4"/>
    <w:rsid w:val="00AC1733"/>
    <w:rsid w:val="00AC298C"/>
    <w:rsid w:val="00AC369F"/>
    <w:rsid w:val="00AC485C"/>
    <w:rsid w:val="00AC5229"/>
    <w:rsid w:val="00AC732F"/>
    <w:rsid w:val="00AD0B6F"/>
    <w:rsid w:val="00AD2990"/>
    <w:rsid w:val="00AD667B"/>
    <w:rsid w:val="00AD6758"/>
    <w:rsid w:val="00AD7BF6"/>
    <w:rsid w:val="00AE012C"/>
    <w:rsid w:val="00AE5CD0"/>
    <w:rsid w:val="00AE6E4D"/>
    <w:rsid w:val="00AF1A9A"/>
    <w:rsid w:val="00AF2D0C"/>
    <w:rsid w:val="00AF2F13"/>
    <w:rsid w:val="00AF37FF"/>
    <w:rsid w:val="00AF3825"/>
    <w:rsid w:val="00AF5383"/>
    <w:rsid w:val="00AF6FB5"/>
    <w:rsid w:val="00AF776A"/>
    <w:rsid w:val="00B052B0"/>
    <w:rsid w:val="00B05600"/>
    <w:rsid w:val="00B1511C"/>
    <w:rsid w:val="00B16BE2"/>
    <w:rsid w:val="00B24774"/>
    <w:rsid w:val="00B267A8"/>
    <w:rsid w:val="00B3158C"/>
    <w:rsid w:val="00B34C58"/>
    <w:rsid w:val="00B35D47"/>
    <w:rsid w:val="00B36E40"/>
    <w:rsid w:val="00B36F7F"/>
    <w:rsid w:val="00B4079A"/>
    <w:rsid w:val="00B42A24"/>
    <w:rsid w:val="00B4463C"/>
    <w:rsid w:val="00B4578A"/>
    <w:rsid w:val="00B513FE"/>
    <w:rsid w:val="00B51971"/>
    <w:rsid w:val="00B54BAD"/>
    <w:rsid w:val="00B5566F"/>
    <w:rsid w:val="00B55EBE"/>
    <w:rsid w:val="00B6292B"/>
    <w:rsid w:val="00B6512B"/>
    <w:rsid w:val="00B674F7"/>
    <w:rsid w:val="00B73330"/>
    <w:rsid w:val="00B7421C"/>
    <w:rsid w:val="00B754EA"/>
    <w:rsid w:val="00B76F38"/>
    <w:rsid w:val="00B921D2"/>
    <w:rsid w:val="00B95A12"/>
    <w:rsid w:val="00B970F1"/>
    <w:rsid w:val="00B97440"/>
    <w:rsid w:val="00B97B6B"/>
    <w:rsid w:val="00BA253B"/>
    <w:rsid w:val="00BA26F9"/>
    <w:rsid w:val="00BA3EB4"/>
    <w:rsid w:val="00BA4403"/>
    <w:rsid w:val="00BA47D2"/>
    <w:rsid w:val="00BA51D6"/>
    <w:rsid w:val="00BA67F8"/>
    <w:rsid w:val="00BB1E1A"/>
    <w:rsid w:val="00BB50A7"/>
    <w:rsid w:val="00BB7C84"/>
    <w:rsid w:val="00BC14B7"/>
    <w:rsid w:val="00BC2136"/>
    <w:rsid w:val="00BC23F6"/>
    <w:rsid w:val="00BC2A82"/>
    <w:rsid w:val="00BC38C9"/>
    <w:rsid w:val="00BC41E4"/>
    <w:rsid w:val="00BC4907"/>
    <w:rsid w:val="00BC5D81"/>
    <w:rsid w:val="00BC7399"/>
    <w:rsid w:val="00BD07B0"/>
    <w:rsid w:val="00BD1B03"/>
    <w:rsid w:val="00BD57FD"/>
    <w:rsid w:val="00BD5C15"/>
    <w:rsid w:val="00BD7A38"/>
    <w:rsid w:val="00BD7FC5"/>
    <w:rsid w:val="00BE0B36"/>
    <w:rsid w:val="00BE15DD"/>
    <w:rsid w:val="00BE268B"/>
    <w:rsid w:val="00BE37C1"/>
    <w:rsid w:val="00BE6DD7"/>
    <w:rsid w:val="00BF1438"/>
    <w:rsid w:val="00BF15EE"/>
    <w:rsid w:val="00BF460D"/>
    <w:rsid w:val="00BF7807"/>
    <w:rsid w:val="00BF7DE7"/>
    <w:rsid w:val="00C02A1B"/>
    <w:rsid w:val="00C0469A"/>
    <w:rsid w:val="00C04D63"/>
    <w:rsid w:val="00C05694"/>
    <w:rsid w:val="00C07465"/>
    <w:rsid w:val="00C0767A"/>
    <w:rsid w:val="00C101E7"/>
    <w:rsid w:val="00C10B55"/>
    <w:rsid w:val="00C11A1C"/>
    <w:rsid w:val="00C15FB4"/>
    <w:rsid w:val="00C16779"/>
    <w:rsid w:val="00C17808"/>
    <w:rsid w:val="00C2104A"/>
    <w:rsid w:val="00C22066"/>
    <w:rsid w:val="00C26134"/>
    <w:rsid w:val="00C31EE0"/>
    <w:rsid w:val="00C341AA"/>
    <w:rsid w:val="00C34215"/>
    <w:rsid w:val="00C3473A"/>
    <w:rsid w:val="00C368F0"/>
    <w:rsid w:val="00C430BE"/>
    <w:rsid w:val="00C44DB6"/>
    <w:rsid w:val="00C45D7E"/>
    <w:rsid w:val="00C52260"/>
    <w:rsid w:val="00C528BA"/>
    <w:rsid w:val="00C545F9"/>
    <w:rsid w:val="00C57018"/>
    <w:rsid w:val="00C60AF6"/>
    <w:rsid w:val="00C62459"/>
    <w:rsid w:val="00C63EC0"/>
    <w:rsid w:val="00C6625C"/>
    <w:rsid w:val="00C7039E"/>
    <w:rsid w:val="00C7195A"/>
    <w:rsid w:val="00C726DC"/>
    <w:rsid w:val="00C7324E"/>
    <w:rsid w:val="00C75503"/>
    <w:rsid w:val="00C75A40"/>
    <w:rsid w:val="00C75DDB"/>
    <w:rsid w:val="00C77BDC"/>
    <w:rsid w:val="00C81B39"/>
    <w:rsid w:val="00C85843"/>
    <w:rsid w:val="00C90A91"/>
    <w:rsid w:val="00C91F43"/>
    <w:rsid w:val="00C92840"/>
    <w:rsid w:val="00C93009"/>
    <w:rsid w:val="00C9422B"/>
    <w:rsid w:val="00CA04ED"/>
    <w:rsid w:val="00CA24C5"/>
    <w:rsid w:val="00CA2EA3"/>
    <w:rsid w:val="00CA37E7"/>
    <w:rsid w:val="00CA38A4"/>
    <w:rsid w:val="00CA4675"/>
    <w:rsid w:val="00CA6684"/>
    <w:rsid w:val="00CA790C"/>
    <w:rsid w:val="00CA7FD2"/>
    <w:rsid w:val="00CB2C8C"/>
    <w:rsid w:val="00CB670E"/>
    <w:rsid w:val="00CB7190"/>
    <w:rsid w:val="00CB7714"/>
    <w:rsid w:val="00CB7D41"/>
    <w:rsid w:val="00CC0E30"/>
    <w:rsid w:val="00CC2360"/>
    <w:rsid w:val="00CC6274"/>
    <w:rsid w:val="00CC6315"/>
    <w:rsid w:val="00CC6EBA"/>
    <w:rsid w:val="00CD2505"/>
    <w:rsid w:val="00CD42E5"/>
    <w:rsid w:val="00CD4F5E"/>
    <w:rsid w:val="00CD6FEB"/>
    <w:rsid w:val="00CD7844"/>
    <w:rsid w:val="00CD7EAA"/>
    <w:rsid w:val="00CE1DB0"/>
    <w:rsid w:val="00CE2E8F"/>
    <w:rsid w:val="00CE40D2"/>
    <w:rsid w:val="00CE7063"/>
    <w:rsid w:val="00CE74E8"/>
    <w:rsid w:val="00CF0841"/>
    <w:rsid w:val="00CF3070"/>
    <w:rsid w:val="00CF3C3B"/>
    <w:rsid w:val="00CF5878"/>
    <w:rsid w:val="00CF6B0E"/>
    <w:rsid w:val="00D028B3"/>
    <w:rsid w:val="00D03E4B"/>
    <w:rsid w:val="00D03F78"/>
    <w:rsid w:val="00D048F7"/>
    <w:rsid w:val="00D05391"/>
    <w:rsid w:val="00D05727"/>
    <w:rsid w:val="00D06954"/>
    <w:rsid w:val="00D071CC"/>
    <w:rsid w:val="00D07FFE"/>
    <w:rsid w:val="00D11F9C"/>
    <w:rsid w:val="00D12302"/>
    <w:rsid w:val="00D12A5F"/>
    <w:rsid w:val="00D14F2E"/>
    <w:rsid w:val="00D14FE4"/>
    <w:rsid w:val="00D1603A"/>
    <w:rsid w:val="00D168A4"/>
    <w:rsid w:val="00D217F9"/>
    <w:rsid w:val="00D2270E"/>
    <w:rsid w:val="00D25F1F"/>
    <w:rsid w:val="00D2740A"/>
    <w:rsid w:val="00D27E12"/>
    <w:rsid w:val="00D301AD"/>
    <w:rsid w:val="00D321C2"/>
    <w:rsid w:val="00D333A3"/>
    <w:rsid w:val="00D359B0"/>
    <w:rsid w:val="00D36185"/>
    <w:rsid w:val="00D364DB"/>
    <w:rsid w:val="00D3716F"/>
    <w:rsid w:val="00D41024"/>
    <w:rsid w:val="00D45ED1"/>
    <w:rsid w:val="00D4704A"/>
    <w:rsid w:val="00D476F9"/>
    <w:rsid w:val="00D50257"/>
    <w:rsid w:val="00D518B2"/>
    <w:rsid w:val="00D524D0"/>
    <w:rsid w:val="00D52FD9"/>
    <w:rsid w:val="00D53467"/>
    <w:rsid w:val="00D53BA1"/>
    <w:rsid w:val="00D54AE3"/>
    <w:rsid w:val="00D56ACA"/>
    <w:rsid w:val="00D61782"/>
    <w:rsid w:val="00D63AD2"/>
    <w:rsid w:val="00D6477F"/>
    <w:rsid w:val="00D66D98"/>
    <w:rsid w:val="00D66E3F"/>
    <w:rsid w:val="00D70084"/>
    <w:rsid w:val="00D701AC"/>
    <w:rsid w:val="00D74D07"/>
    <w:rsid w:val="00D7535B"/>
    <w:rsid w:val="00D76150"/>
    <w:rsid w:val="00D8290D"/>
    <w:rsid w:val="00D8468D"/>
    <w:rsid w:val="00D84697"/>
    <w:rsid w:val="00D84AD1"/>
    <w:rsid w:val="00D85737"/>
    <w:rsid w:val="00D90DBE"/>
    <w:rsid w:val="00D91588"/>
    <w:rsid w:val="00D93B12"/>
    <w:rsid w:val="00D9715B"/>
    <w:rsid w:val="00D97893"/>
    <w:rsid w:val="00DA0CC6"/>
    <w:rsid w:val="00DA2DBF"/>
    <w:rsid w:val="00DA3A16"/>
    <w:rsid w:val="00DB11C2"/>
    <w:rsid w:val="00DB13F8"/>
    <w:rsid w:val="00DB29CB"/>
    <w:rsid w:val="00DB3786"/>
    <w:rsid w:val="00DB3F43"/>
    <w:rsid w:val="00DB45E5"/>
    <w:rsid w:val="00DB57D2"/>
    <w:rsid w:val="00DB5BE2"/>
    <w:rsid w:val="00DC31A4"/>
    <w:rsid w:val="00DC433B"/>
    <w:rsid w:val="00DC606A"/>
    <w:rsid w:val="00DC6095"/>
    <w:rsid w:val="00DC7DAF"/>
    <w:rsid w:val="00DD1CBA"/>
    <w:rsid w:val="00DD1F73"/>
    <w:rsid w:val="00DD5D31"/>
    <w:rsid w:val="00DE30D2"/>
    <w:rsid w:val="00DE5B22"/>
    <w:rsid w:val="00DE7957"/>
    <w:rsid w:val="00DF071C"/>
    <w:rsid w:val="00DF13F2"/>
    <w:rsid w:val="00DF3B31"/>
    <w:rsid w:val="00DF440E"/>
    <w:rsid w:val="00DF7CA9"/>
    <w:rsid w:val="00E005E8"/>
    <w:rsid w:val="00E03047"/>
    <w:rsid w:val="00E04922"/>
    <w:rsid w:val="00E078EF"/>
    <w:rsid w:val="00E07B85"/>
    <w:rsid w:val="00E1172D"/>
    <w:rsid w:val="00E12252"/>
    <w:rsid w:val="00E12898"/>
    <w:rsid w:val="00E12A96"/>
    <w:rsid w:val="00E1586F"/>
    <w:rsid w:val="00E15AD3"/>
    <w:rsid w:val="00E15D0C"/>
    <w:rsid w:val="00E169F9"/>
    <w:rsid w:val="00E20E55"/>
    <w:rsid w:val="00E22786"/>
    <w:rsid w:val="00E232DB"/>
    <w:rsid w:val="00E252B1"/>
    <w:rsid w:val="00E273EF"/>
    <w:rsid w:val="00E307A0"/>
    <w:rsid w:val="00E310E6"/>
    <w:rsid w:val="00E36B8E"/>
    <w:rsid w:val="00E40742"/>
    <w:rsid w:val="00E409B9"/>
    <w:rsid w:val="00E4144D"/>
    <w:rsid w:val="00E429CA"/>
    <w:rsid w:val="00E430C9"/>
    <w:rsid w:val="00E44145"/>
    <w:rsid w:val="00E46C8F"/>
    <w:rsid w:val="00E50D18"/>
    <w:rsid w:val="00E51A49"/>
    <w:rsid w:val="00E54495"/>
    <w:rsid w:val="00E56365"/>
    <w:rsid w:val="00E57938"/>
    <w:rsid w:val="00E615DF"/>
    <w:rsid w:val="00E6200E"/>
    <w:rsid w:val="00E63244"/>
    <w:rsid w:val="00E637F7"/>
    <w:rsid w:val="00E67736"/>
    <w:rsid w:val="00E6785B"/>
    <w:rsid w:val="00E71974"/>
    <w:rsid w:val="00E75D13"/>
    <w:rsid w:val="00E76546"/>
    <w:rsid w:val="00E8356A"/>
    <w:rsid w:val="00E85D3F"/>
    <w:rsid w:val="00E877C9"/>
    <w:rsid w:val="00E879FC"/>
    <w:rsid w:val="00E907E6"/>
    <w:rsid w:val="00E9160B"/>
    <w:rsid w:val="00E93272"/>
    <w:rsid w:val="00E932E7"/>
    <w:rsid w:val="00E93562"/>
    <w:rsid w:val="00E93FC4"/>
    <w:rsid w:val="00E95AD7"/>
    <w:rsid w:val="00E95D2F"/>
    <w:rsid w:val="00E96E2D"/>
    <w:rsid w:val="00E9740B"/>
    <w:rsid w:val="00EA0AA9"/>
    <w:rsid w:val="00EA2806"/>
    <w:rsid w:val="00EA2F59"/>
    <w:rsid w:val="00EA37B6"/>
    <w:rsid w:val="00EA3BF3"/>
    <w:rsid w:val="00EA489D"/>
    <w:rsid w:val="00EA6D2C"/>
    <w:rsid w:val="00EA7D43"/>
    <w:rsid w:val="00EA7F57"/>
    <w:rsid w:val="00EB0940"/>
    <w:rsid w:val="00EB0B3E"/>
    <w:rsid w:val="00EB100F"/>
    <w:rsid w:val="00EB1E01"/>
    <w:rsid w:val="00EB1F43"/>
    <w:rsid w:val="00EB3A4C"/>
    <w:rsid w:val="00EB4A93"/>
    <w:rsid w:val="00EB4CDB"/>
    <w:rsid w:val="00EC07EB"/>
    <w:rsid w:val="00EC1630"/>
    <w:rsid w:val="00EC16C3"/>
    <w:rsid w:val="00EC4478"/>
    <w:rsid w:val="00EC4698"/>
    <w:rsid w:val="00EC52E2"/>
    <w:rsid w:val="00EC74CE"/>
    <w:rsid w:val="00ED002D"/>
    <w:rsid w:val="00EE0AFB"/>
    <w:rsid w:val="00EE14C3"/>
    <w:rsid w:val="00EE1DB0"/>
    <w:rsid w:val="00EE3B75"/>
    <w:rsid w:val="00EE54E8"/>
    <w:rsid w:val="00EE6823"/>
    <w:rsid w:val="00EF02A7"/>
    <w:rsid w:val="00EF05DB"/>
    <w:rsid w:val="00EF3AA3"/>
    <w:rsid w:val="00EF3D72"/>
    <w:rsid w:val="00EF5B81"/>
    <w:rsid w:val="00F021CC"/>
    <w:rsid w:val="00F03269"/>
    <w:rsid w:val="00F03372"/>
    <w:rsid w:val="00F039C8"/>
    <w:rsid w:val="00F044AD"/>
    <w:rsid w:val="00F04A0F"/>
    <w:rsid w:val="00F0530F"/>
    <w:rsid w:val="00F06C1B"/>
    <w:rsid w:val="00F07DFA"/>
    <w:rsid w:val="00F1046C"/>
    <w:rsid w:val="00F118AC"/>
    <w:rsid w:val="00F1205E"/>
    <w:rsid w:val="00F13389"/>
    <w:rsid w:val="00F142E3"/>
    <w:rsid w:val="00F15FDA"/>
    <w:rsid w:val="00F16FAD"/>
    <w:rsid w:val="00F3442C"/>
    <w:rsid w:val="00F37CD2"/>
    <w:rsid w:val="00F407C4"/>
    <w:rsid w:val="00F40B85"/>
    <w:rsid w:val="00F435E0"/>
    <w:rsid w:val="00F44704"/>
    <w:rsid w:val="00F44F95"/>
    <w:rsid w:val="00F46607"/>
    <w:rsid w:val="00F46FD3"/>
    <w:rsid w:val="00F47583"/>
    <w:rsid w:val="00F51AB3"/>
    <w:rsid w:val="00F52612"/>
    <w:rsid w:val="00F52FB5"/>
    <w:rsid w:val="00F56CFA"/>
    <w:rsid w:val="00F60807"/>
    <w:rsid w:val="00F62AB0"/>
    <w:rsid w:val="00F62CD5"/>
    <w:rsid w:val="00F63BD4"/>
    <w:rsid w:val="00F64D03"/>
    <w:rsid w:val="00F67900"/>
    <w:rsid w:val="00F7280D"/>
    <w:rsid w:val="00F73578"/>
    <w:rsid w:val="00F74F46"/>
    <w:rsid w:val="00F75017"/>
    <w:rsid w:val="00F752D8"/>
    <w:rsid w:val="00F75FE7"/>
    <w:rsid w:val="00F76C57"/>
    <w:rsid w:val="00F76DCE"/>
    <w:rsid w:val="00F77B85"/>
    <w:rsid w:val="00F865F8"/>
    <w:rsid w:val="00F912CF"/>
    <w:rsid w:val="00F91A96"/>
    <w:rsid w:val="00F923C6"/>
    <w:rsid w:val="00F964AE"/>
    <w:rsid w:val="00F96E56"/>
    <w:rsid w:val="00F973CD"/>
    <w:rsid w:val="00F97681"/>
    <w:rsid w:val="00FA06B3"/>
    <w:rsid w:val="00FA1CC4"/>
    <w:rsid w:val="00FB370E"/>
    <w:rsid w:val="00FB3AAA"/>
    <w:rsid w:val="00FB4AFE"/>
    <w:rsid w:val="00FB58DC"/>
    <w:rsid w:val="00FB60B0"/>
    <w:rsid w:val="00FC1056"/>
    <w:rsid w:val="00FC5ECD"/>
    <w:rsid w:val="00FC6848"/>
    <w:rsid w:val="00FD0490"/>
    <w:rsid w:val="00FD3201"/>
    <w:rsid w:val="00FD34B5"/>
    <w:rsid w:val="00FD4B20"/>
    <w:rsid w:val="00FD55AF"/>
    <w:rsid w:val="00FD5A1F"/>
    <w:rsid w:val="00FD6F6C"/>
    <w:rsid w:val="00FE0CFC"/>
    <w:rsid w:val="00FE242C"/>
    <w:rsid w:val="00FE3983"/>
    <w:rsid w:val="00FE4CFD"/>
    <w:rsid w:val="00FE7088"/>
    <w:rsid w:val="00FF13A5"/>
    <w:rsid w:val="00FF1888"/>
    <w:rsid w:val="00FF37EB"/>
    <w:rsid w:val="00FF4371"/>
    <w:rsid w:val="00FF5D50"/>
    <w:rsid w:val="00FF77B2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70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B67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70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CB670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CB670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70E"/>
    <w:rPr>
      <w:rFonts w:ascii="Cambria" w:eastAsia="Calibri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B670E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CB670E"/>
    <w:rPr>
      <w:rFonts w:ascii="Cambria" w:eastAsia="Calibri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B670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9"/>
    <w:rsid w:val="00CB670E"/>
    <w:rPr>
      <w:rFonts w:ascii="Cambria" w:eastAsia="Calibri" w:hAnsi="Cambria" w:cs="Times New Roman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59"/>
    <w:rsid w:val="00CB670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  <w:contextualSpacing/>
    </w:pPr>
  </w:style>
  <w:style w:type="character" w:styleId="a6">
    <w:name w:val="Hyperlink"/>
    <w:uiPriority w:val="99"/>
    <w:rsid w:val="00CB670E"/>
    <w:rPr>
      <w:rFonts w:cs="Times New Roman"/>
      <w:color w:val="0000FF"/>
      <w:u w:val="single"/>
    </w:rPr>
  </w:style>
  <w:style w:type="paragraph" w:styleId="a7">
    <w:name w:val="No Spacing"/>
    <w:link w:val="a8"/>
    <w:uiPriority w:val="1"/>
    <w:qFormat/>
    <w:rsid w:val="00CB670E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B670E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70E"/>
    <w:rPr>
      <w:rFonts w:ascii="Calibri" w:eastAsia="Calibri" w:hAnsi="Calibri" w:cs="Times New Roman"/>
    </w:rPr>
  </w:style>
  <w:style w:type="paragraph" w:styleId="ad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e"/>
    <w:uiPriority w:val="35"/>
    <w:qFormat/>
    <w:rsid w:val="00CB670E"/>
    <w:rPr>
      <w:b/>
      <w:bCs/>
      <w:sz w:val="20"/>
      <w:szCs w:val="20"/>
    </w:rPr>
  </w:style>
  <w:style w:type="paragraph" w:styleId="af">
    <w:name w:val="Title"/>
    <w:basedOn w:val="a"/>
    <w:next w:val="a"/>
    <w:link w:val="af0"/>
    <w:qFormat/>
    <w:rsid w:val="00CB67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CB670E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qFormat/>
    <w:rsid w:val="00CB670E"/>
    <w:pPr>
      <w:keepLines/>
      <w:numPr>
        <w:numId w:val="1"/>
      </w:numPr>
      <w:spacing w:before="480" w:after="0"/>
    </w:pPr>
    <w:rPr>
      <w:bCs w:val="0"/>
      <w:color w:val="000000"/>
      <w:kern w:val="0"/>
      <w:sz w:val="28"/>
      <w:szCs w:val="20"/>
    </w:rPr>
  </w:style>
  <w:style w:type="character" w:customStyle="1" w:styleId="Maximyz10">
    <w:name w:val="Maximyz Заголовок 1 Знак"/>
    <w:link w:val="Maximyz1"/>
    <w:locked/>
    <w:rsid w:val="00CB670E"/>
    <w:rPr>
      <w:rFonts w:ascii="Cambria" w:eastAsia="Calibri" w:hAnsi="Cambria" w:cs="Times New Roman"/>
      <w:b/>
      <w:color w:val="000000"/>
      <w:sz w:val="28"/>
      <w:szCs w:val="20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Calibri" w:hAnsi="Calibri" w:cs="Times New Roman"/>
    </w:rPr>
  </w:style>
  <w:style w:type="character" w:customStyle="1" w:styleId="af4">
    <w:name w:val="Глава Знак"/>
    <w:link w:val="af3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CB670E"/>
    <w:pPr>
      <w:spacing w:after="100"/>
    </w:pPr>
  </w:style>
  <w:style w:type="paragraph" w:styleId="21">
    <w:name w:val="toc 2"/>
    <w:basedOn w:val="a"/>
    <w:next w:val="a"/>
    <w:autoRedefine/>
    <w:uiPriority w:val="39"/>
    <w:rsid w:val="00CB670E"/>
    <w:pPr>
      <w:spacing w:after="100"/>
      <w:ind w:left="220"/>
    </w:pPr>
  </w:style>
  <w:style w:type="character" w:styleId="af7">
    <w:name w:val="Strong"/>
    <w:qFormat/>
    <w:rsid w:val="00CB670E"/>
    <w:rPr>
      <w:rFonts w:cs="Times New Roman"/>
      <w:b/>
      <w:bCs/>
    </w:rPr>
  </w:style>
  <w:style w:type="character" w:customStyle="1" w:styleId="apple-converted-space">
    <w:name w:val="apple-converted-space"/>
    <w:rsid w:val="00CB670E"/>
    <w:rPr>
      <w:rFonts w:cs="Times New Roman"/>
    </w:rPr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  <w:rPr>
      <w:rFonts w:cs="Times New Roman"/>
    </w:rPr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  <w:jc w:val="both"/>
    </w:pPr>
    <w:rPr>
      <w:b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  <w:jc w:val="both"/>
    </w:pPr>
    <w:rPr>
      <w:rFonts w:ascii="Times New Roman" w:hAnsi="Times New Roman"/>
      <w:sz w:val="24"/>
      <w:szCs w:val="24"/>
    </w:rPr>
  </w:style>
  <w:style w:type="character" w:customStyle="1" w:styleId="afa">
    <w:name w:val="ОснТекст Знак"/>
    <w:link w:val="af9"/>
    <w:rsid w:val="00CB670E"/>
    <w:rPr>
      <w:rFonts w:ascii="Times New Roman" w:eastAsia="Calibri" w:hAnsi="Times New Roman" w:cs="Times New Roman"/>
      <w:sz w:val="24"/>
      <w:szCs w:val="24"/>
    </w:rPr>
  </w:style>
  <w:style w:type="paragraph" w:customStyle="1" w:styleId="13">
    <w:name w:val="Без интервала1"/>
    <w:rsid w:val="00CB670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b">
    <w:name w:val="ТАБЛИЦЫ"/>
    <w:basedOn w:val="a7"/>
    <w:link w:val="afc"/>
    <w:qFormat/>
    <w:rsid w:val="00CB670E"/>
    <w:pPr>
      <w:jc w:val="center"/>
    </w:pPr>
  </w:style>
  <w:style w:type="character" w:customStyle="1" w:styleId="a8">
    <w:name w:val="Без интервала Знак"/>
    <w:link w:val="a7"/>
    <w:uiPriority w:val="1"/>
    <w:rsid w:val="00CB670E"/>
    <w:rPr>
      <w:rFonts w:ascii="Calibri" w:eastAsia="Calibri" w:hAnsi="Calibri" w:cs="Times New Roman"/>
    </w:rPr>
  </w:style>
  <w:style w:type="character" w:customStyle="1" w:styleId="afc">
    <w:name w:val="ТАБЛИЦЫ Знак"/>
    <w:link w:val="afb"/>
    <w:rsid w:val="00CB670E"/>
    <w:rPr>
      <w:rFonts w:ascii="Calibri" w:eastAsia="Calibri" w:hAnsi="Calibri" w:cs="Times New Roman"/>
    </w:rPr>
  </w:style>
  <w:style w:type="character" w:customStyle="1" w:styleId="mw-headline">
    <w:name w:val="mw-headline"/>
    <w:basedOn w:val="a0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Абзац списка1"/>
    <w:basedOn w:val="a"/>
    <w:link w:val="ListParagraphChar"/>
    <w:rsid w:val="00CB670E"/>
    <w:pPr>
      <w:ind w:left="720"/>
    </w:pPr>
    <w:rPr>
      <w:rFonts w:ascii="Times New Roman" w:eastAsia="Times New Roman" w:hAnsi="Times New Roman"/>
      <w:sz w:val="20"/>
    </w:rPr>
  </w:style>
  <w:style w:type="character" w:customStyle="1" w:styleId="ListParagraphChar">
    <w:name w:val="List Paragraph Char"/>
    <w:link w:val="14"/>
    <w:locked/>
    <w:rsid w:val="00CB670E"/>
    <w:rPr>
      <w:rFonts w:ascii="Times New Roman" w:eastAsia="Times New Roman" w:hAnsi="Times New Roman" w:cs="Times New Roman"/>
      <w:sz w:val="20"/>
    </w:rPr>
  </w:style>
  <w:style w:type="paragraph" w:styleId="afd">
    <w:name w:val="Body Text"/>
    <w:aliases w:val="Знак1 Знак"/>
    <w:basedOn w:val="a"/>
    <w:link w:val="afe"/>
    <w:rsid w:val="00CB670E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/>
      <w:b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basedOn w:val="a0"/>
    <w:link w:val="afd"/>
    <w:rsid w:val="00CB670E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customStyle="1" w:styleId="mycontent">
    <w:name w:val="mycontent"/>
    <w:basedOn w:val="a0"/>
    <w:rsid w:val="00CB670E"/>
  </w:style>
  <w:style w:type="numbering" w:customStyle="1" w:styleId="Maximyz">
    <w:name w:val="Maximyz Список"/>
    <w:uiPriority w:val="99"/>
    <w:rsid w:val="00CB670E"/>
  </w:style>
  <w:style w:type="character" w:styleId="aff">
    <w:name w:val="FollowedHyperlink"/>
    <w:uiPriority w:val="99"/>
    <w:semiHidden/>
    <w:unhideWhenUsed/>
    <w:rsid w:val="00CB670E"/>
    <w:rPr>
      <w:color w:val="800080"/>
      <w:u w:val="single"/>
    </w:rPr>
  </w:style>
  <w:style w:type="paragraph" w:customStyle="1" w:styleId="font5">
    <w:name w:val="font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2">
    <w:name w:val="xl72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3">
    <w:name w:val="xl73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4">
    <w:name w:val="xl7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5">
    <w:name w:val="xl7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8">
    <w:name w:val="xl78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7">
    <w:name w:val="xl87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1">
    <w:name w:val="xl9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2">
    <w:name w:val="xl9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3">
    <w:name w:val="xl93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3">
    <w:name w:val="xl103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5">
    <w:name w:val="xl105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rsid w:val="00CB670E"/>
    <w:pPr>
      <w:tabs>
        <w:tab w:val="center" w:pos="4680"/>
        <w:tab w:val="right" w:pos="9360"/>
      </w:tabs>
    </w:pPr>
    <w:rPr>
      <w:rFonts w:ascii="Times New Roman" w:hAnsi="Times New Roman"/>
      <w:sz w:val="24"/>
    </w:rPr>
  </w:style>
  <w:style w:type="character" w:customStyle="1" w:styleId="MTDisplayEquation0">
    <w:name w:val="MTDisplayEquation Знак"/>
    <w:link w:val="MTDisplayEquation"/>
    <w:rsid w:val="00CB670E"/>
    <w:rPr>
      <w:rFonts w:ascii="Times New Roman" w:eastAsia="Calibri" w:hAnsi="Times New Roman" w:cs="Times New Roman"/>
      <w:sz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CB670E"/>
    <w:rPr>
      <w:rFonts w:ascii="Tahoma" w:hAnsi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paragraph" w:customStyle="1" w:styleId="22">
    <w:name w:val="Абзац списка2"/>
    <w:basedOn w:val="a"/>
    <w:link w:val="ListParagraphChar1"/>
    <w:rsid w:val="00CB670E"/>
    <w:pPr>
      <w:ind w:left="720"/>
      <w:contextualSpacing/>
    </w:pPr>
    <w:rPr>
      <w:rFonts w:eastAsia="Times New Roman"/>
    </w:rPr>
  </w:style>
  <w:style w:type="character" w:customStyle="1" w:styleId="ListParagraphChar1">
    <w:name w:val="List Paragraph Char1"/>
    <w:link w:val="22"/>
    <w:locked/>
    <w:rsid w:val="00CB670E"/>
    <w:rPr>
      <w:rFonts w:ascii="Calibri" w:eastAsia="Times New Roman" w:hAnsi="Calibri" w:cs="Times New Roman"/>
    </w:rPr>
  </w:style>
  <w:style w:type="paragraph" w:customStyle="1" w:styleId="23">
    <w:name w:val="Без интервала2"/>
    <w:link w:val="NoSpacingChar"/>
    <w:rsid w:val="00CB670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23"/>
    <w:locked/>
    <w:rsid w:val="00CB670E"/>
    <w:rPr>
      <w:rFonts w:ascii="Calibri" w:eastAsia="Times New Roman" w:hAnsi="Calibri" w:cs="Times New Roman"/>
    </w:rPr>
  </w:style>
  <w:style w:type="paragraph" w:customStyle="1" w:styleId="aff3">
    <w:name w:val="Знак"/>
    <w:basedOn w:val="a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rsid w:val="00CB670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rsid w:val="00CB670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6">
    <w:name w:val="Текст сноски Знак"/>
    <w:basedOn w:val="a0"/>
    <w:link w:val="aff5"/>
    <w:uiPriority w:val="99"/>
    <w:rsid w:val="00CB670E"/>
    <w:rPr>
      <w:rFonts w:ascii="Times New Roman" w:eastAsia="Times New Roman" w:hAnsi="Times New Roman" w:cs="Times New Roman"/>
      <w:sz w:val="20"/>
      <w:szCs w:val="20"/>
    </w:rPr>
  </w:style>
  <w:style w:type="character" w:styleId="aff7">
    <w:name w:val="footnote reference"/>
    <w:uiPriority w:val="99"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d"/>
    <w:uiPriority w:val="35"/>
    <w:rsid w:val="00CB670E"/>
    <w:rPr>
      <w:rFonts w:ascii="Calibri" w:eastAsia="Calibri" w:hAnsi="Calibri" w:cs="Times New Roman"/>
      <w:b/>
      <w:bCs/>
      <w:sz w:val="20"/>
      <w:szCs w:val="20"/>
    </w:rPr>
  </w:style>
  <w:style w:type="character" w:styleId="aff8">
    <w:name w:val="annotation reference"/>
    <w:uiPriority w:val="99"/>
    <w:semiHidden/>
    <w:unhideWhenUsed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CB670E"/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uiPriority w:val="99"/>
    <w:semiHidden/>
    <w:rsid w:val="00CB670E"/>
    <w:rPr>
      <w:rFonts w:ascii="Calibri" w:eastAsia="Calibri" w:hAnsi="Calibri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CB670E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CB670E"/>
    <w:rPr>
      <w:rFonts w:ascii="Calibri" w:eastAsia="Calibri" w:hAnsi="Calibri" w:cs="Times New Roman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5">
    <w:name w:val="Абзац списка5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6">
    <w:name w:val="Абзац списка6"/>
    <w:basedOn w:val="a"/>
    <w:rsid w:val="00E252B1"/>
    <w:pPr>
      <w:ind w:left="720"/>
      <w:contextualSpacing/>
    </w:pPr>
    <w:rPr>
      <w:rFonts w:eastAsia="Times New Roman"/>
    </w:rPr>
  </w:style>
  <w:style w:type="paragraph" w:styleId="affd">
    <w:name w:val="TOC Heading"/>
    <w:basedOn w:val="1"/>
    <w:next w:val="a"/>
    <w:uiPriority w:val="39"/>
    <w:unhideWhenUsed/>
    <w:qFormat/>
    <w:rsid w:val="0035267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637B65"/>
    <w:rPr>
      <w:rFonts w:ascii="Arial" w:hAnsi="Arial" w:cs="Arial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tyle20">
    <w:name w:val="style2"/>
    <w:uiPriority w:val="99"/>
    <w:rsid w:val="00B674F7"/>
    <w:rPr>
      <w:rFonts w:cs="Times New Roman"/>
    </w:rPr>
  </w:style>
  <w:style w:type="paragraph" w:customStyle="1" w:styleId="32">
    <w:name w:val="Основной текст с отступом 32"/>
    <w:basedOn w:val="a"/>
    <w:rsid w:val="00BA440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ConsPlusCell">
    <w:name w:val="ConsPlusCell"/>
    <w:uiPriority w:val="99"/>
    <w:rsid w:val="003B5B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Табличный_таблица_11"/>
    <w:link w:val="111"/>
    <w:qFormat/>
    <w:rsid w:val="007E128E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1">
    <w:name w:val="Табличный_таблица_11 Знак"/>
    <w:link w:val="110"/>
    <w:locked/>
    <w:rsid w:val="007E128E"/>
    <w:rPr>
      <w:rFonts w:ascii="Times New Roman" w:eastAsia="Times New Roman" w:hAnsi="Times New Roman" w:cs="Times New Roman"/>
      <w:lang w:eastAsia="ru-RU"/>
    </w:rPr>
  </w:style>
  <w:style w:type="paragraph" w:customStyle="1" w:styleId="24">
    <w:name w:val="Знак2"/>
    <w:basedOn w:val="a"/>
    <w:rsid w:val="007E128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e">
    <w:name w:val="Абзац Знак"/>
    <w:link w:val="afff"/>
    <w:uiPriority w:val="99"/>
    <w:locked/>
    <w:rsid w:val="00266706"/>
    <w:rPr>
      <w:sz w:val="24"/>
      <w:szCs w:val="24"/>
    </w:rPr>
  </w:style>
  <w:style w:type="paragraph" w:customStyle="1" w:styleId="afff">
    <w:name w:val="Абзац"/>
    <w:link w:val="affe"/>
    <w:uiPriority w:val="99"/>
    <w:rsid w:val="00266706"/>
    <w:pPr>
      <w:spacing w:before="120" w:after="60" w:line="240" w:lineRule="auto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5F5E24"/>
    <w:rPr>
      <w:rFonts w:ascii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://www.rosteplo.ru/Npb_files/npb_shablon.php?id=61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rosteplo.ru/Npb_files/npb_shablon.php?id=71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ru.wikipedia.org/wiki/%D0%AD%D0%BD%D0%B5%D1%80%D0%B3%D0%BE%D1%81%D0%B1%D0%B5%D1%80%D0%B5%D0%B6%D0%B5%D0%BD%D0%B8%D0%B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2%D0%B5%D0%BF%D0%BB%D0%BE%D1%81%D0%BD%D0%B0%D0%B1%D0%B6%D0%B5%D0%BD%D0%B8%D0%B5" TargetMode="External"/><Relationship Id="rId14" Type="http://schemas.openxmlformats.org/officeDocument/2006/relationships/image" Target="media/image4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8DA1B-8606-4114-908B-A5D9E6754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2095</TotalTime>
  <Pages>69</Pages>
  <Words>17601</Words>
  <Characters>100331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117697</CharactersWithSpaces>
  <SharedDoc>false</SharedDoc>
  <HLinks>
    <vt:vector size="12" baseType="variant">
      <vt:variant>
        <vt:i4>5242898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ник</cp:lastModifiedBy>
  <cp:revision>95</cp:revision>
  <cp:lastPrinted>2020-01-31T04:49:00Z</cp:lastPrinted>
  <dcterms:created xsi:type="dcterms:W3CDTF">2020-01-30T05:29:00Z</dcterms:created>
  <dcterms:modified xsi:type="dcterms:W3CDTF">2021-03-02T14:11:00Z</dcterms:modified>
</cp:coreProperties>
</file>