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6" w:rsidRPr="000A53AC" w:rsidRDefault="009D0496" w:rsidP="000A5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53AC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СЕЛЬСКОГО ПОСЕЛЕНИЯ МУЛЫМЬЯ </w:t>
      </w:r>
    </w:p>
    <w:p w:rsidR="009D0496" w:rsidRPr="000A53AC" w:rsidRDefault="009D0496" w:rsidP="000A5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A53AC">
        <w:rPr>
          <w:rFonts w:ascii="Times New Roman" w:eastAsia="Times New Roman" w:hAnsi="Times New Roman"/>
          <w:sz w:val="28"/>
          <w:szCs w:val="28"/>
        </w:rPr>
        <w:t>Кондинского</w:t>
      </w:r>
      <w:proofErr w:type="spellEnd"/>
      <w:r w:rsidRPr="000A53AC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9D0496" w:rsidRPr="000A53AC" w:rsidRDefault="009D0496" w:rsidP="000A5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53AC">
        <w:rPr>
          <w:rFonts w:ascii="Times New Roman" w:eastAsia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0A53AC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</w:p>
    <w:p w:rsidR="009D0496" w:rsidRPr="000A53AC" w:rsidRDefault="009D0496" w:rsidP="000A53AC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9D0496" w:rsidRPr="000A53AC" w:rsidRDefault="009D0496" w:rsidP="000A53AC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0A53AC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9D0496" w:rsidRPr="000A53AC" w:rsidRDefault="009D0496" w:rsidP="000A53A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0496" w:rsidRPr="000A53AC" w:rsidRDefault="000A53AC" w:rsidP="000A53AC">
      <w:pPr>
        <w:keepNext/>
        <w:suppressAutoHyphens/>
        <w:spacing w:after="0" w:line="240" w:lineRule="auto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>от  10 января  2022 года</w:t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</w:t>
      </w: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D0496" w:rsidRPr="000A53AC">
        <w:rPr>
          <w:rFonts w:ascii="Times New Roman" w:eastAsia="Times New Roman" w:hAnsi="Times New Roman"/>
          <w:color w:val="000000"/>
          <w:sz w:val="28"/>
          <w:szCs w:val="28"/>
        </w:rPr>
        <w:t>№  02</w:t>
      </w:r>
    </w:p>
    <w:p w:rsidR="009D0496" w:rsidRPr="000A53AC" w:rsidRDefault="009D0496" w:rsidP="000A53A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53AC"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A53AC">
        <w:rPr>
          <w:rFonts w:ascii="Times New Roman" w:eastAsia="Times New Roman" w:hAnsi="Times New Roman"/>
          <w:color w:val="000000"/>
          <w:sz w:val="28"/>
          <w:szCs w:val="28"/>
        </w:rPr>
        <w:t>Ушья</w:t>
      </w:r>
      <w:proofErr w:type="spellEnd"/>
    </w:p>
    <w:p w:rsidR="000A53AC" w:rsidRDefault="000A53AC" w:rsidP="000A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AC" w:rsidRDefault="005751BF" w:rsidP="000A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3AC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 w:rsidR="000A53AC">
        <w:rPr>
          <w:rFonts w:ascii="Times New Roman" w:hAnsi="Times New Roman" w:cs="Times New Roman"/>
          <w:sz w:val="28"/>
          <w:szCs w:val="28"/>
        </w:rPr>
        <w:t xml:space="preserve"> </w:t>
      </w:r>
      <w:r w:rsidRPr="000A53AC">
        <w:rPr>
          <w:rFonts w:ascii="Times New Roman" w:hAnsi="Times New Roman" w:cs="Times New Roman"/>
          <w:sz w:val="28"/>
          <w:szCs w:val="28"/>
        </w:rPr>
        <w:t xml:space="preserve">утверждения и </w:t>
      </w:r>
    </w:p>
    <w:p w:rsidR="005751BF" w:rsidRPr="000A53AC" w:rsidRDefault="005751BF" w:rsidP="000A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3AC">
        <w:rPr>
          <w:rFonts w:ascii="Times New Roman" w:hAnsi="Times New Roman" w:cs="Times New Roman"/>
          <w:sz w:val="28"/>
          <w:szCs w:val="28"/>
        </w:rPr>
        <w:t>ведения бюджетных</w:t>
      </w:r>
      <w:r w:rsidR="000A53AC">
        <w:rPr>
          <w:rFonts w:ascii="Times New Roman" w:hAnsi="Times New Roman" w:cs="Times New Roman"/>
          <w:sz w:val="28"/>
          <w:szCs w:val="28"/>
        </w:rPr>
        <w:t xml:space="preserve"> с</w:t>
      </w:r>
      <w:r w:rsidR="009D0496" w:rsidRPr="000A53AC">
        <w:rPr>
          <w:rFonts w:ascii="Times New Roman" w:hAnsi="Times New Roman" w:cs="Times New Roman"/>
          <w:sz w:val="28"/>
          <w:szCs w:val="28"/>
        </w:rPr>
        <w:t>мет</w:t>
      </w:r>
      <w:r w:rsidR="000A53A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A53AC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</w:p>
    <w:p w:rsidR="005751BF" w:rsidRDefault="005751BF" w:rsidP="0057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F" w:rsidRDefault="005751BF" w:rsidP="0057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F" w:rsidRDefault="005751BF" w:rsidP="000A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0A53AC">
        <w:rPr>
          <w:rFonts w:ascii="Times New Roman" w:hAnsi="Times New Roman" w:cs="Times New Roman"/>
          <w:sz w:val="28"/>
          <w:szCs w:val="28"/>
        </w:rPr>
        <w:t>со ст. 161</w:t>
      </w:r>
      <w:r w:rsidR="000A53AC" w:rsidRPr="000A53AC">
        <w:rPr>
          <w:rFonts w:ascii="Times New Roman" w:hAnsi="Times New Roman" w:cs="Times New Roman"/>
          <w:sz w:val="28"/>
          <w:szCs w:val="28"/>
        </w:rPr>
        <w:t xml:space="preserve"> </w:t>
      </w:r>
      <w:r w:rsidR="000A53A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общими требованиями к порядку составления, утверждения и ведения бюджетных смет каз</w:t>
      </w:r>
      <w:r w:rsidR="000A53AC">
        <w:rPr>
          <w:rFonts w:ascii="Times New Roman" w:hAnsi="Times New Roman" w:cs="Times New Roman"/>
          <w:sz w:val="28"/>
          <w:szCs w:val="28"/>
        </w:rPr>
        <w:t>енных учреждений, утвержденных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14 февраля 2018 г. № 26н, </w:t>
      </w:r>
      <w:r w:rsidR="000A53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A53AC">
        <w:rPr>
          <w:rFonts w:ascii="Times New Roman" w:hAnsi="Times New Roman" w:cs="Times New Roman"/>
          <w:sz w:val="28"/>
          <w:szCs w:val="28"/>
        </w:rPr>
        <w:t xml:space="preserve"> </w:t>
      </w:r>
      <w:r w:rsidR="000A53AC" w:rsidRPr="000A53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D0496">
        <w:rPr>
          <w:rFonts w:ascii="Times New Roman" w:hAnsi="Times New Roman" w:cs="Times New Roman"/>
          <w:sz w:val="28"/>
          <w:szCs w:val="28"/>
        </w:rPr>
        <w:t>:</w:t>
      </w:r>
    </w:p>
    <w:p w:rsidR="000A53AC" w:rsidRDefault="000A53AC" w:rsidP="009D0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1BF" w:rsidRDefault="005751BF" w:rsidP="000A5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53AC">
        <w:rPr>
          <w:rFonts w:ascii="Times New Roman" w:hAnsi="Times New Roman" w:cs="Times New Roman"/>
          <w:sz w:val="28"/>
          <w:szCs w:val="28"/>
        </w:rPr>
        <w:tab/>
      </w:r>
      <w:r w:rsidR="007B671A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бюджетных смет</w:t>
      </w:r>
      <w:r w:rsidR="009D049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D049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0496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7B671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9D0496" w:rsidRPr="009D0496" w:rsidRDefault="000A53AC" w:rsidP="000A53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71A" w:rsidRPr="000A53AC">
        <w:rPr>
          <w:rFonts w:ascii="Times New Roman" w:hAnsi="Times New Roman" w:cs="Times New Roman"/>
          <w:sz w:val="28"/>
          <w:szCs w:val="28"/>
        </w:rPr>
        <w:t>2</w:t>
      </w:r>
      <w:r w:rsidR="009D0496" w:rsidRPr="000A53AC">
        <w:rPr>
          <w:rFonts w:ascii="Times New Roman" w:hAnsi="Times New Roman" w:cs="Times New Roman"/>
          <w:sz w:val="28"/>
          <w:szCs w:val="28"/>
        </w:rPr>
        <w:t xml:space="preserve">. </w:t>
      </w:r>
      <w:r w:rsidRPr="000A53AC">
        <w:rPr>
          <w:rFonts w:ascii="Times New Roman" w:hAnsi="Times New Roman" w:cs="Times New Roman"/>
          <w:bCs/>
          <w:sz w:val="28"/>
          <w:szCs w:val="28"/>
        </w:rPr>
        <w:t xml:space="preserve">Правовому отделу администрации </w:t>
      </w:r>
      <w:r w:rsidRPr="000A53A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</w:t>
      </w:r>
      <w:proofErr w:type="spellStart"/>
      <w:r w:rsidRP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A53AC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A53A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A53AC">
        <w:rPr>
          <w:rFonts w:ascii="Times New Roman" w:hAnsi="Times New Roman" w:cs="Times New Roman"/>
          <w:sz w:val="28"/>
          <w:szCs w:val="28"/>
        </w:rPr>
        <w:t>.</w:t>
      </w:r>
    </w:p>
    <w:p w:rsidR="009D0496" w:rsidRPr="009D0496" w:rsidRDefault="009D0496" w:rsidP="000A5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96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4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671A" w:rsidRDefault="007B671A" w:rsidP="009D0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71A" w:rsidRDefault="007B671A" w:rsidP="005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496" w:rsidRPr="009D0496" w:rsidRDefault="009D0496" w:rsidP="009D0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049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D049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D0496">
        <w:rPr>
          <w:rFonts w:ascii="Times New Roman" w:hAnsi="Times New Roman" w:cs="Times New Roman"/>
          <w:sz w:val="28"/>
          <w:szCs w:val="28"/>
        </w:rPr>
        <w:t xml:space="preserve"> </w:t>
      </w:r>
      <w:r w:rsidRPr="009D0496">
        <w:rPr>
          <w:rFonts w:ascii="Times New Roman" w:hAnsi="Times New Roman" w:cs="Times New Roman"/>
          <w:sz w:val="28"/>
          <w:szCs w:val="28"/>
        </w:rPr>
        <w:tab/>
      </w:r>
      <w:r w:rsidRPr="009D0496">
        <w:rPr>
          <w:rFonts w:ascii="Times New Roman" w:hAnsi="Times New Roman" w:cs="Times New Roman"/>
          <w:sz w:val="28"/>
          <w:szCs w:val="28"/>
        </w:rPr>
        <w:tab/>
        <w:t xml:space="preserve">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496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9D0496">
        <w:rPr>
          <w:rFonts w:ascii="Times New Roman" w:hAnsi="Times New Roman" w:cs="Times New Roman"/>
          <w:sz w:val="28"/>
          <w:szCs w:val="28"/>
        </w:rPr>
        <w:tab/>
      </w:r>
    </w:p>
    <w:p w:rsidR="009D0496" w:rsidRPr="008D50E8" w:rsidRDefault="009D0496" w:rsidP="009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71A" w:rsidRDefault="007B671A" w:rsidP="007B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1A" w:rsidRDefault="007B671A" w:rsidP="007B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AC" w:rsidRDefault="000A53AC" w:rsidP="009D0496">
      <w:pPr>
        <w:pStyle w:val="a3"/>
        <w:ind w:left="6379" w:firstLine="0"/>
        <w:rPr>
          <w:rFonts w:eastAsiaTheme="minorHAnsi"/>
          <w:sz w:val="28"/>
          <w:szCs w:val="28"/>
        </w:rPr>
      </w:pPr>
    </w:p>
    <w:p w:rsidR="009D0496" w:rsidRPr="009D0496" w:rsidRDefault="009D0496" w:rsidP="009D0496">
      <w:pPr>
        <w:pStyle w:val="a3"/>
        <w:ind w:left="6379" w:firstLine="0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  <w:r w:rsidRPr="009D0496">
        <w:rPr>
          <w:bCs/>
          <w:sz w:val="24"/>
          <w:szCs w:val="24"/>
        </w:rPr>
        <w:t xml:space="preserve">Приложение </w:t>
      </w:r>
    </w:p>
    <w:p w:rsidR="009D0496" w:rsidRPr="009D0496" w:rsidRDefault="009D0496" w:rsidP="009D0496">
      <w:pPr>
        <w:pStyle w:val="a3"/>
        <w:ind w:left="6379" w:firstLine="0"/>
        <w:rPr>
          <w:bCs/>
          <w:sz w:val="24"/>
          <w:szCs w:val="24"/>
        </w:rPr>
      </w:pPr>
      <w:r w:rsidRPr="009D0496">
        <w:rPr>
          <w:bCs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9D0496">
        <w:rPr>
          <w:bCs/>
          <w:sz w:val="24"/>
          <w:szCs w:val="24"/>
        </w:rPr>
        <w:t>Мулымья</w:t>
      </w:r>
      <w:proofErr w:type="spellEnd"/>
    </w:p>
    <w:p w:rsidR="007B671A" w:rsidRPr="009D0496" w:rsidRDefault="009D0496" w:rsidP="009D049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53AC">
        <w:rPr>
          <w:rFonts w:ascii="Times New Roman" w:hAnsi="Times New Roman" w:cs="Times New Roman"/>
          <w:bCs/>
          <w:sz w:val="24"/>
          <w:szCs w:val="24"/>
        </w:rPr>
        <w:t>«</w:t>
      </w:r>
      <w:r w:rsidRPr="009D0496">
        <w:rPr>
          <w:rFonts w:ascii="Times New Roman" w:hAnsi="Times New Roman" w:cs="Times New Roman"/>
          <w:bCs/>
          <w:sz w:val="24"/>
          <w:szCs w:val="24"/>
        </w:rPr>
        <w:t>10» января  2022 года №</w:t>
      </w:r>
      <w:r w:rsidRPr="000A53AC">
        <w:rPr>
          <w:rFonts w:ascii="Times New Roman" w:hAnsi="Times New Roman" w:cs="Times New Roman"/>
          <w:bCs/>
          <w:sz w:val="24"/>
          <w:szCs w:val="24"/>
        </w:rPr>
        <w:t xml:space="preserve"> 02</w:t>
      </w:r>
    </w:p>
    <w:p w:rsidR="007B671A" w:rsidRDefault="007B671A" w:rsidP="007B6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71A" w:rsidRDefault="007B671A" w:rsidP="007B6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71A" w:rsidRPr="007B671A" w:rsidRDefault="007B671A" w:rsidP="007B6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71A" w:rsidRDefault="007B671A" w:rsidP="007B6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  <w:r w:rsidR="009D049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D049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0496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</w:p>
    <w:p w:rsidR="000A53AC" w:rsidRDefault="000A53AC" w:rsidP="007B6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1A" w:rsidRDefault="007B671A" w:rsidP="007B6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671A" w:rsidRDefault="007B671A" w:rsidP="007B6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1A" w:rsidRDefault="007B671A" w:rsidP="000A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бюджетных смет</w:t>
      </w:r>
      <w:r w:rsidR="000A6F3A">
        <w:rPr>
          <w:rFonts w:ascii="Times New Roman" w:hAnsi="Times New Roman" w:cs="Times New Roman"/>
          <w:sz w:val="28"/>
          <w:szCs w:val="28"/>
        </w:rPr>
        <w:t xml:space="preserve"> </w:t>
      </w:r>
      <w:r w:rsidR="009D049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D049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0496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</w:t>
      </w:r>
      <w:r w:rsidR="000A6F3A">
        <w:rPr>
          <w:rFonts w:ascii="Times New Roman" w:hAnsi="Times New Roman" w:cs="Times New Roman"/>
          <w:sz w:val="28"/>
          <w:szCs w:val="28"/>
        </w:rPr>
        <w:t>(далее – Порядок) разработан с учетом положений статьи 161 Бюджетного кодекса Российской Федерации, а также в соответствии с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учреждений», устанавливает требования к  составлению</w:t>
      </w:r>
      <w:proofErr w:type="gramEnd"/>
      <w:r w:rsidR="000A6F3A">
        <w:rPr>
          <w:rFonts w:ascii="Times New Roman" w:hAnsi="Times New Roman" w:cs="Times New Roman"/>
          <w:sz w:val="28"/>
          <w:szCs w:val="28"/>
        </w:rPr>
        <w:t xml:space="preserve">, утверждению и ведению бюджетных смет (далее – смета) </w:t>
      </w:r>
      <w:r w:rsidR="00CA79EF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0A6F3A">
        <w:rPr>
          <w:rFonts w:ascii="Times New Roman" w:hAnsi="Times New Roman" w:cs="Times New Roman"/>
          <w:sz w:val="28"/>
          <w:szCs w:val="28"/>
        </w:rPr>
        <w:t xml:space="preserve"> (далее – Учреждения), </w:t>
      </w:r>
      <w:r w:rsidR="00CA79E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A79E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A6F3A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CA79EF">
        <w:rPr>
          <w:rFonts w:ascii="Times New Roman" w:hAnsi="Times New Roman" w:cs="Times New Roman"/>
          <w:sz w:val="28"/>
          <w:szCs w:val="28"/>
        </w:rPr>
        <w:t xml:space="preserve"> (далее – администрация с/</w:t>
      </w:r>
      <w:proofErr w:type="spellStart"/>
      <w:r w:rsidR="00CA79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79EF">
        <w:rPr>
          <w:rFonts w:ascii="Times New Roman" w:hAnsi="Times New Roman" w:cs="Times New Roman"/>
          <w:sz w:val="28"/>
          <w:szCs w:val="28"/>
        </w:rPr>
        <w:t>)</w:t>
      </w:r>
      <w:r w:rsidR="000A6F3A">
        <w:rPr>
          <w:rFonts w:ascii="Times New Roman" w:hAnsi="Times New Roman" w:cs="Times New Roman"/>
          <w:sz w:val="28"/>
          <w:szCs w:val="28"/>
        </w:rPr>
        <w:t>.</w:t>
      </w:r>
    </w:p>
    <w:p w:rsidR="000A6F3A" w:rsidRDefault="00CA79EF" w:rsidP="000A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A6F3A">
        <w:rPr>
          <w:rFonts w:ascii="Times New Roman" w:hAnsi="Times New Roman" w:cs="Times New Roman"/>
          <w:sz w:val="28"/>
          <w:szCs w:val="28"/>
        </w:rPr>
        <w:t xml:space="preserve"> одновременно является главным распорядителем и</w:t>
      </w:r>
      <w:r w:rsidR="001A4A28">
        <w:rPr>
          <w:rFonts w:ascii="Times New Roman" w:hAnsi="Times New Roman" w:cs="Times New Roman"/>
          <w:sz w:val="28"/>
          <w:szCs w:val="28"/>
        </w:rPr>
        <w:t xml:space="preserve"> </w:t>
      </w:r>
      <w:r w:rsidR="000A6F3A">
        <w:rPr>
          <w:rFonts w:ascii="Times New Roman" w:hAnsi="Times New Roman" w:cs="Times New Roman"/>
          <w:sz w:val="28"/>
          <w:szCs w:val="28"/>
        </w:rPr>
        <w:t>получателем средств бюджета.</w:t>
      </w:r>
    </w:p>
    <w:p w:rsidR="000A6F3A" w:rsidRDefault="000A6F3A" w:rsidP="000A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F3A" w:rsidRDefault="000A6F3A" w:rsidP="000A6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Общие требования к составлению смет</w:t>
      </w:r>
    </w:p>
    <w:p w:rsidR="000A6F3A" w:rsidRDefault="000A6F3A" w:rsidP="000A6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6F3A" w:rsidRDefault="00077CE1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сметы в целях настоящего Порядка является установление объема и распределения направлений расходования средств бюджета на срок закона о бюджете на очередной финансовый год (на очередной финансовый год и плановый период) на основании доведенных до Учреждений и </w:t>
      </w:r>
      <w:r w:rsidR="000A53A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 по обеспечен</w:t>
      </w:r>
      <w:r w:rsidR="000A53AC">
        <w:rPr>
          <w:rFonts w:ascii="Times New Roman" w:hAnsi="Times New Roman" w:cs="Times New Roman"/>
          <w:sz w:val="28"/>
          <w:szCs w:val="28"/>
        </w:rPr>
        <w:t>ию выполнения функций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79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3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3A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End"/>
      <w:r w:rsidR="000A53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лимиты бюджетных обязательств).</w:t>
      </w:r>
    </w:p>
    <w:p w:rsidR="00077CE1" w:rsidRDefault="00077CE1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077CE1" w:rsidRDefault="00077CE1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бюджетов.</w:t>
      </w:r>
    </w:p>
    <w:p w:rsidR="00077CE1" w:rsidRDefault="00CA79EF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44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B44455">
        <w:rPr>
          <w:rFonts w:ascii="Times New Roman" w:hAnsi="Times New Roman" w:cs="Times New Roman"/>
          <w:sz w:val="28"/>
          <w:szCs w:val="28"/>
        </w:rPr>
        <w:t xml:space="preserve"> </w:t>
      </w:r>
      <w:r w:rsidR="00077CE1">
        <w:rPr>
          <w:rFonts w:ascii="Times New Roman" w:hAnsi="Times New Roman" w:cs="Times New Roman"/>
          <w:sz w:val="28"/>
          <w:szCs w:val="28"/>
        </w:rPr>
        <w:t>вправе дополнительно детализировать показатели сметы по кодам аналитических показателей.</w:t>
      </w:r>
    </w:p>
    <w:p w:rsidR="00B61424" w:rsidRPr="00E314C0" w:rsidRDefault="00077CE1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4C0">
        <w:rPr>
          <w:rFonts w:ascii="Times New Roman" w:hAnsi="Times New Roman" w:cs="Times New Roman"/>
          <w:sz w:val="28"/>
          <w:szCs w:val="28"/>
        </w:rPr>
        <w:t>На этапе составления проекта бюджета на очередной финансовый год Учреждение формирует проекты бюджетных смет на очередной финансовый год</w:t>
      </w:r>
      <w:r w:rsidR="00B61424" w:rsidRPr="00E314C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47D5" w:rsidRPr="00E314C0">
        <w:rPr>
          <w:rFonts w:ascii="Times New Roman" w:hAnsi="Times New Roman" w:cs="Times New Roman"/>
          <w:sz w:val="28"/>
          <w:szCs w:val="28"/>
        </w:rPr>
        <w:t>приложениями № 3</w:t>
      </w:r>
      <w:r w:rsidR="004E4BC9" w:rsidRPr="00E314C0">
        <w:rPr>
          <w:rFonts w:ascii="Times New Roman" w:hAnsi="Times New Roman" w:cs="Times New Roman"/>
          <w:sz w:val="28"/>
          <w:szCs w:val="28"/>
        </w:rPr>
        <w:t>,4</w:t>
      </w:r>
      <w:r w:rsidR="00B61424" w:rsidRPr="00E314C0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</w:t>
      </w:r>
      <w:r w:rsidR="00B61424" w:rsidRPr="00E314C0">
        <w:rPr>
          <w:rFonts w:ascii="Times New Roman" w:hAnsi="Times New Roman" w:cs="Times New Roman"/>
          <w:sz w:val="28"/>
          <w:szCs w:val="28"/>
        </w:rPr>
        <w:lastRenderedPageBreak/>
        <w:t xml:space="preserve">расчетов, обоснований, необходимых нормативно-правовых актов, смет расходов, пояснительной записки и др. и представляет в </w:t>
      </w:r>
      <w:r w:rsidR="00B4445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B44455">
        <w:rPr>
          <w:rFonts w:ascii="Times New Roman" w:hAnsi="Times New Roman" w:cs="Times New Roman"/>
          <w:sz w:val="28"/>
          <w:szCs w:val="28"/>
        </w:rPr>
        <w:t xml:space="preserve">  </w:t>
      </w:r>
      <w:r w:rsidR="00B61424" w:rsidRPr="00E314C0">
        <w:rPr>
          <w:rFonts w:ascii="Times New Roman" w:hAnsi="Times New Roman" w:cs="Times New Roman"/>
          <w:sz w:val="28"/>
          <w:szCs w:val="28"/>
        </w:rPr>
        <w:t xml:space="preserve">до 15 </w:t>
      </w:r>
      <w:r w:rsidR="00B44455">
        <w:rPr>
          <w:rFonts w:ascii="Times New Roman" w:hAnsi="Times New Roman" w:cs="Times New Roman"/>
          <w:sz w:val="28"/>
          <w:szCs w:val="28"/>
        </w:rPr>
        <w:t>авг</w:t>
      </w:r>
      <w:r w:rsidR="00E314C0" w:rsidRPr="00E314C0">
        <w:rPr>
          <w:rFonts w:ascii="Times New Roman" w:hAnsi="Times New Roman" w:cs="Times New Roman"/>
          <w:sz w:val="28"/>
          <w:szCs w:val="28"/>
        </w:rPr>
        <w:t xml:space="preserve">уста </w:t>
      </w:r>
      <w:r w:rsidR="00B61424" w:rsidRPr="00E314C0">
        <w:rPr>
          <w:rFonts w:ascii="Times New Roman" w:hAnsi="Times New Roman" w:cs="Times New Roman"/>
          <w:sz w:val="28"/>
          <w:szCs w:val="28"/>
        </w:rPr>
        <w:t>текущего года.</w:t>
      </w:r>
      <w:proofErr w:type="gramEnd"/>
      <w:r w:rsidR="00B61424" w:rsidRPr="00E314C0">
        <w:rPr>
          <w:rFonts w:ascii="Times New Roman" w:hAnsi="Times New Roman" w:cs="Times New Roman"/>
          <w:sz w:val="28"/>
          <w:szCs w:val="28"/>
        </w:rPr>
        <w:t xml:space="preserve"> </w:t>
      </w:r>
      <w:r w:rsidR="00B4445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B44455" w:rsidRPr="00E314C0">
        <w:rPr>
          <w:rFonts w:ascii="Times New Roman" w:hAnsi="Times New Roman" w:cs="Times New Roman"/>
          <w:sz w:val="28"/>
          <w:szCs w:val="28"/>
        </w:rPr>
        <w:t xml:space="preserve"> </w:t>
      </w:r>
      <w:r w:rsidR="00B61424" w:rsidRPr="00E314C0">
        <w:rPr>
          <w:rFonts w:ascii="Times New Roman" w:hAnsi="Times New Roman" w:cs="Times New Roman"/>
          <w:sz w:val="28"/>
          <w:szCs w:val="28"/>
        </w:rPr>
        <w:t>вправе запросить у Учреждений иные документы и сведения, необходимые для анализа бюджетных смет.</w:t>
      </w:r>
    </w:p>
    <w:p w:rsidR="00077CE1" w:rsidRDefault="00B61424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C0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</w:t>
      </w:r>
      <w:r w:rsidR="00D66C80" w:rsidRPr="00E314C0">
        <w:rPr>
          <w:rFonts w:ascii="Times New Roman" w:hAnsi="Times New Roman" w:cs="Times New Roman"/>
          <w:sz w:val="28"/>
          <w:szCs w:val="28"/>
        </w:rPr>
        <w:t>формирования показателе</w:t>
      </w:r>
      <w:r w:rsidR="00D66C80">
        <w:rPr>
          <w:rFonts w:ascii="Times New Roman" w:hAnsi="Times New Roman" w:cs="Times New Roman"/>
          <w:sz w:val="28"/>
          <w:szCs w:val="28"/>
        </w:rPr>
        <w:t xml:space="preserve">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</w:t>
      </w:r>
      <w:r w:rsidR="00D66C80" w:rsidRPr="00F947D5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 w:rsidRPr="00F947D5">
        <w:rPr>
          <w:rFonts w:ascii="Times New Roman" w:hAnsi="Times New Roman" w:cs="Times New Roman"/>
          <w:sz w:val="28"/>
          <w:szCs w:val="28"/>
        </w:rPr>
        <w:t xml:space="preserve">  </w:t>
      </w:r>
      <w:r w:rsidR="00D66C80" w:rsidRPr="00F947D5">
        <w:rPr>
          <w:rFonts w:ascii="Times New Roman" w:hAnsi="Times New Roman" w:cs="Times New Roman"/>
          <w:sz w:val="28"/>
          <w:szCs w:val="28"/>
        </w:rPr>
        <w:t>№ 1, 2 к настоящему Порядку</w:t>
      </w:r>
      <w:r w:rsidR="00D66C80">
        <w:rPr>
          <w:rFonts w:ascii="Times New Roman" w:hAnsi="Times New Roman" w:cs="Times New Roman"/>
          <w:sz w:val="28"/>
          <w:szCs w:val="28"/>
        </w:rPr>
        <w:t>.</w:t>
      </w:r>
    </w:p>
    <w:p w:rsidR="00D66C80" w:rsidRDefault="00D66C80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Смета </w:t>
      </w:r>
      <w:r w:rsidR="00EB2155">
        <w:rPr>
          <w:rFonts w:ascii="Times New Roman" w:hAnsi="Times New Roman" w:cs="Times New Roman"/>
          <w:sz w:val="28"/>
          <w:szCs w:val="28"/>
        </w:rPr>
        <w:t>реорганизуемого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B21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155">
        <w:rPr>
          <w:rFonts w:ascii="Times New Roman" w:hAnsi="Times New Roman" w:cs="Times New Roman"/>
          <w:sz w:val="28"/>
          <w:szCs w:val="28"/>
        </w:rPr>
        <w:t xml:space="preserve">составляется в порядке, установленном </w:t>
      </w:r>
      <w:r w:rsidRPr="00EB2155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EB2155" w:rsidRPr="00EB2155">
        <w:rPr>
          <w:rFonts w:ascii="Times New Roman" w:hAnsi="Times New Roman" w:cs="Times New Roman"/>
          <w:sz w:val="28"/>
          <w:szCs w:val="28"/>
        </w:rPr>
        <w:t>средств</w:t>
      </w:r>
      <w:r w:rsidR="00EB2155">
        <w:rPr>
          <w:rFonts w:ascii="Times New Roman" w:hAnsi="Times New Roman" w:cs="Times New Roman"/>
          <w:sz w:val="28"/>
          <w:szCs w:val="28"/>
        </w:rPr>
        <w:t xml:space="preserve">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EB2155" w:rsidRDefault="00EB2155" w:rsidP="0007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155" w:rsidRDefault="00EB2155" w:rsidP="00EB21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 к утверждению смет Учреждений</w:t>
      </w:r>
    </w:p>
    <w:p w:rsidR="00EB2155" w:rsidRDefault="00EB2155" w:rsidP="00EB21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155" w:rsidRDefault="00EB2155" w:rsidP="00CD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Смета </w:t>
      </w:r>
      <w:r w:rsidR="00B4445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D3C65">
        <w:rPr>
          <w:rFonts w:ascii="Times New Roman" w:hAnsi="Times New Roman" w:cs="Times New Roman"/>
          <w:sz w:val="28"/>
          <w:szCs w:val="28"/>
        </w:rPr>
        <w:t xml:space="preserve"> являющегося главным распорядителем средств бюджета, утверждается руководителем главного распорядителя средств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65" w:rsidRDefault="00CD3C65" w:rsidP="00CD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Учреждения утверждается руководителем Учреждения и согласовывается руководителем главного распорядителя средств бюджета.</w:t>
      </w:r>
    </w:p>
    <w:p w:rsidR="00CD3C65" w:rsidRDefault="00CD3C65" w:rsidP="00CD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составляется в двух экземплярах, по одному для Учреждения и </w:t>
      </w:r>
      <w:r w:rsidR="00B4445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подписывается руководителем Учреждения</w:t>
      </w:r>
      <w:r w:rsidR="00F0490C">
        <w:rPr>
          <w:rFonts w:ascii="Times New Roman" w:hAnsi="Times New Roman" w:cs="Times New Roman"/>
          <w:sz w:val="28"/>
          <w:szCs w:val="28"/>
        </w:rPr>
        <w:t xml:space="preserve"> (в его отсутствии – лицом, исполняющим обязанности руководителя.)</w:t>
      </w:r>
    </w:p>
    <w:p w:rsidR="00F0490C" w:rsidRDefault="00F0490C" w:rsidP="00CD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сметы Учреждением осуществляется не позднее десяти рабочих дней со дня доведения Учреждению</w:t>
      </w:r>
      <w:r w:rsidRPr="00F0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лимитов бюджетных обязательств.</w:t>
      </w:r>
    </w:p>
    <w:p w:rsidR="00F0490C" w:rsidRDefault="00F0490C" w:rsidP="00CD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90C" w:rsidRDefault="00F0490C" w:rsidP="00F04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Требования к ведению сметы Учреждения</w:t>
      </w:r>
    </w:p>
    <w:p w:rsidR="00F0490C" w:rsidRDefault="00F0490C" w:rsidP="00F04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490C" w:rsidRDefault="00F0490C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0490C" w:rsidRDefault="00F0490C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составляется </w:t>
      </w:r>
      <w:r w:rsidR="00B4445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444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B4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Учреждением в соответствии </w:t>
      </w:r>
      <w:r w:rsidRPr="00A5771D">
        <w:rPr>
          <w:rFonts w:ascii="Times New Roman" w:hAnsi="Times New Roman" w:cs="Times New Roman"/>
          <w:sz w:val="28"/>
          <w:szCs w:val="28"/>
        </w:rPr>
        <w:t>с приложением № 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F0490C" w:rsidRDefault="00F0490C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</w:t>
      </w:r>
      <w:r w:rsidR="00956AC1">
        <w:rPr>
          <w:rFonts w:ascii="Times New Roman" w:hAnsi="Times New Roman" w:cs="Times New Roman"/>
          <w:sz w:val="28"/>
          <w:szCs w:val="28"/>
        </w:rPr>
        <w:t xml:space="preserve"> «плюс» и (или) уменьшения объемов сметных назначений, отражающихся со знаком «минус»:</w:t>
      </w:r>
    </w:p>
    <w:p w:rsidR="00956AC1" w:rsidRDefault="00956AC1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956AC1" w:rsidRDefault="00956AC1" w:rsidP="0095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956AC1" w:rsidRDefault="00956AC1" w:rsidP="0095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3 настоящего Порядка, не требующих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956AC1" w:rsidRDefault="00956AC1" w:rsidP="0095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</w:t>
      </w:r>
      <w:r w:rsidR="0085779B">
        <w:rPr>
          <w:rFonts w:ascii="Times New Roman" w:hAnsi="Times New Roman" w:cs="Times New Roman"/>
          <w:sz w:val="28"/>
          <w:szCs w:val="28"/>
        </w:rPr>
        <w:t>зделами сметы.</w:t>
      </w:r>
    </w:p>
    <w:p w:rsidR="00956AC1" w:rsidRDefault="0085779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Внесение изменений в смету, требующее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85779B" w:rsidRDefault="0085779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изменений в смету осуществляется руководителем Учреждения и согласовывается главным распорядителем средств бюджета.</w:t>
      </w: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026" w:rsidRDefault="00CE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026" w:rsidRDefault="00CE6026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E6026" w:rsidSect="00FF305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467" w:type="dxa"/>
        <w:tblInd w:w="93" w:type="dxa"/>
        <w:tblLayout w:type="fixed"/>
        <w:tblLook w:val="04A0"/>
      </w:tblPr>
      <w:tblGrid>
        <w:gridCol w:w="3276"/>
        <w:gridCol w:w="760"/>
        <w:gridCol w:w="719"/>
        <w:gridCol w:w="997"/>
        <w:gridCol w:w="784"/>
        <w:gridCol w:w="700"/>
        <w:gridCol w:w="816"/>
        <w:gridCol w:w="894"/>
        <w:gridCol w:w="850"/>
        <w:gridCol w:w="851"/>
        <w:gridCol w:w="991"/>
        <w:gridCol w:w="567"/>
        <w:gridCol w:w="710"/>
        <w:gridCol w:w="992"/>
        <w:gridCol w:w="851"/>
        <w:gridCol w:w="709"/>
      </w:tblGrid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Мулымья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1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CE6026" w:rsidRPr="00CE6026" w:rsidTr="005324BA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БЮДЖЕТНАЯ СМЕТА НА  20___ ГОД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0501012</w:t>
            </w:r>
          </w:p>
        </w:tc>
      </w:tr>
      <w:tr w:rsidR="00CE6026" w:rsidRPr="00CE6026" w:rsidTr="005324BA">
        <w:trPr>
          <w:trHeight w:val="315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 20___ ГОД ФИНАНСОВЫЙ ГОД И ПЛАНОВЫЙ ПЕРИОД 20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 И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20___ ГОДОВ)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79536169</w:t>
            </w:r>
          </w:p>
        </w:tc>
      </w:tr>
      <w:tr w:rsidR="00F947D5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Перечню (реестру)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7D5" w:rsidRPr="00CE6026" w:rsidTr="005324B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Распорядитель бюдж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D5" w:rsidRPr="00CE6026" w:rsidRDefault="00F947D5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71816423000</w:t>
            </w: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    рублей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(на текущий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 (на первый год планового периода)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  (на второй год планового периода)</w:t>
            </w:r>
          </w:p>
        </w:tc>
      </w:tr>
      <w:tr w:rsidR="00CE6026" w:rsidRPr="00CE6026" w:rsidTr="005324BA">
        <w:trPr>
          <w:trHeight w:val="7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F146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F14697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F146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026" w:rsidRPr="00CE6026" w:rsidTr="005324BA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26" w:rsidRPr="00CE6026" w:rsidRDefault="00CE6026" w:rsidP="00CE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26" w:rsidRPr="00CE6026" w:rsidRDefault="00CE6026" w:rsidP="00CE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55FB" w:rsidRDefault="00F655FB" w:rsidP="00F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233" w:rsidRDefault="00D87233" w:rsidP="00F655F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655FB" w:rsidRPr="00526EB7" w:rsidRDefault="00F655FB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55FB" w:rsidRDefault="00F655FB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4455" w:rsidRDefault="00B44455" w:rsidP="00DC428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87233" w:rsidRP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C4287">
        <w:rPr>
          <w:rFonts w:ascii="Times New Roman" w:hAnsi="Times New Roman" w:cs="Times New Roman"/>
          <w:sz w:val="24"/>
        </w:rPr>
        <w:lastRenderedPageBreak/>
        <w:t>Приложение 2 к Порядку</w:t>
      </w:r>
    </w:p>
    <w:p w:rsidR="00DC4287" w:rsidRP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3276"/>
        <w:gridCol w:w="760"/>
        <w:gridCol w:w="719"/>
        <w:gridCol w:w="997"/>
        <w:gridCol w:w="784"/>
        <w:gridCol w:w="700"/>
        <w:gridCol w:w="816"/>
        <w:gridCol w:w="894"/>
        <w:gridCol w:w="850"/>
        <w:gridCol w:w="851"/>
        <w:gridCol w:w="991"/>
        <w:gridCol w:w="567"/>
        <w:gridCol w:w="710"/>
        <w:gridCol w:w="992"/>
        <w:gridCol w:w="851"/>
        <w:gridCol w:w="709"/>
      </w:tblGrid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Мулымья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1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DC4287" w:rsidRPr="00CE6026" w:rsidTr="004E3F48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D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ИЗМЕНЕНИЕ К 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ОЙ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 20___ ГОД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0501012</w:t>
            </w:r>
          </w:p>
        </w:tc>
      </w:tr>
      <w:tr w:rsidR="00DC4287" w:rsidRPr="00CE6026" w:rsidTr="004E3F48">
        <w:trPr>
          <w:trHeight w:val="315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 20___ ГОД ФИНАНСОВЫЙ ГОД И ПЛАНОВЫЙ ПЕРИОД 20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 И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20___ ГОДОВ)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79536169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Перечню (реестру)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Распорядитель бюдж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71816423000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    рублей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(на текущий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 (на первый год планового периода)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  (на второй год планового периода)</w:t>
            </w:r>
          </w:p>
        </w:tc>
      </w:tr>
      <w:tr w:rsidR="00DC4287" w:rsidRPr="00CE6026" w:rsidTr="004E3F48">
        <w:trPr>
          <w:trHeight w:val="7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DC4287">
      <w:pPr>
        <w:pStyle w:val="ConsPlusNormal"/>
        <w:rPr>
          <w:rFonts w:ascii="Times New Roman" w:hAnsi="Times New Roman" w:cs="Times New Roman"/>
          <w:sz w:val="20"/>
        </w:rPr>
      </w:pPr>
    </w:p>
    <w:p w:rsidR="00DC4287" w:rsidRP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C428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  <w:r w:rsidRPr="00DC4287">
        <w:rPr>
          <w:rFonts w:ascii="Times New Roman" w:hAnsi="Times New Roman" w:cs="Times New Roman"/>
          <w:sz w:val="24"/>
        </w:rPr>
        <w:t xml:space="preserve"> к Порядку</w:t>
      </w:r>
    </w:p>
    <w:p w:rsidR="00DC4287" w:rsidRP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3276"/>
        <w:gridCol w:w="760"/>
        <w:gridCol w:w="719"/>
        <w:gridCol w:w="997"/>
        <w:gridCol w:w="784"/>
        <w:gridCol w:w="700"/>
        <w:gridCol w:w="816"/>
        <w:gridCol w:w="894"/>
        <w:gridCol w:w="850"/>
        <w:gridCol w:w="851"/>
        <w:gridCol w:w="991"/>
        <w:gridCol w:w="567"/>
        <w:gridCol w:w="710"/>
        <w:gridCol w:w="992"/>
        <w:gridCol w:w="851"/>
        <w:gridCol w:w="709"/>
      </w:tblGrid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Мулымья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1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DC4287" w:rsidRPr="00CE6026" w:rsidTr="004E3F48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D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ОЙ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 20___ ГОД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0501012</w:t>
            </w:r>
          </w:p>
        </w:tc>
      </w:tr>
      <w:tr w:rsidR="00DC4287" w:rsidRPr="00CE6026" w:rsidTr="004E3F48">
        <w:trPr>
          <w:trHeight w:val="315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 20___ ГОД ФИНАНСОВЫЙ ГОД И ПЛАНОВЫЙ ПЕРИОД 20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 И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20___ ГОДОВ)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79536169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Перечню (реестру)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Распорядитель бюдж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71816423000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    рублей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(на текущий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 (на первый год планового периода)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  (на второй год планового периода)</w:t>
            </w:r>
          </w:p>
        </w:tc>
      </w:tr>
      <w:tr w:rsidR="00DC4287" w:rsidRPr="00CE6026" w:rsidTr="004E3F48">
        <w:trPr>
          <w:trHeight w:val="7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валюты по ОКВ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F146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должности лица, согласующего бюджетную смету; наименование)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(подпись)                                      (расшифровка подписи)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287" w:rsidRPr="00CE6026" w:rsidTr="004E3F48">
        <w:trPr>
          <w:trHeight w:val="315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87" w:rsidRPr="00CE6026" w:rsidRDefault="00DC4287" w:rsidP="004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 ______________ 20____ год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87" w:rsidRPr="00CE6026" w:rsidRDefault="00DC4287" w:rsidP="004E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4287" w:rsidRDefault="00DC4287" w:rsidP="00DC428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233" w:rsidRDefault="00D87233" w:rsidP="00F655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4AF0" w:rsidRDefault="00634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AF0" w:rsidRDefault="00634AF0" w:rsidP="00156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634AF0" w:rsidSect="00CE602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87233" w:rsidRDefault="00D87233" w:rsidP="00156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ED" w:rsidRPr="00634AF0" w:rsidRDefault="001560ED" w:rsidP="00634A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36"/>
        </w:rPr>
      </w:pPr>
      <w:r w:rsidRPr="00634AF0">
        <w:rPr>
          <w:rFonts w:ascii="Times New Roman" w:hAnsi="Times New Roman" w:cs="Times New Roman"/>
          <w:sz w:val="24"/>
          <w:szCs w:val="16"/>
        </w:rPr>
        <w:t>Приложение № 4</w:t>
      </w:r>
      <w:r w:rsidR="00634AF0">
        <w:rPr>
          <w:rFonts w:ascii="Times New Roman" w:hAnsi="Times New Roman" w:cs="Times New Roman"/>
          <w:sz w:val="24"/>
          <w:szCs w:val="16"/>
        </w:rPr>
        <w:t xml:space="preserve"> </w:t>
      </w:r>
      <w:r w:rsidRPr="00634AF0">
        <w:rPr>
          <w:rFonts w:ascii="Times New Roman" w:hAnsi="Times New Roman" w:cs="Times New Roman"/>
          <w:sz w:val="24"/>
          <w:szCs w:val="16"/>
        </w:rPr>
        <w:t xml:space="preserve">к Порядку </w:t>
      </w:r>
    </w:p>
    <w:p w:rsidR="001560ED" w:rsidRDefault="001560ED" w:rsidP="001560ED">
      <w:pPr>
        <w:pStyle w:val="ConsPlusTitle"/>
        <w:jc w:val="center"/>
      </w:pPr>
    </w:p>
    <w:p w:rsidR="001560ED" w:rsidRDefault="001560ED" w:rsidP="001560ED">
      <w:pPr>
        <w:pStyle w:val="ConsPlusTitle"/>
        <w:jc w:val="center"/>
      </w:pPr>
    </w:p>
    <w:p w:rsidR="001560ED" w:rsidRDefault="001560ED" w:rsidP="001560ED">
      <w:pPr>
        <w:pStyle w:val="ConsPlusTitle"/>
        <w:jc w:val="center"/>
      </w:pPr>
    </w:p>
    <w:p w:rsidR="001560ED" w:rsidRDefault="001560ED" w:rsidP="001560ED">
      <w:pPr>
        <w:pStyle w:val="ConsPlusTitle"/>
        <w:jc w:val="center"/>
      </w:pPr>
      <w:r>
        <w:t>Формы-расшифровки к бюджетным сметам</w:t>
      </w:r>
    </w:p>
    <w:p w:rsidR="001560ED" w:rsidRDefault="001560ED" w:rsidP="001560ED">
      <w:pPr>
        <w:autoSpaceDE w:val="0"/>
        <w:autoSpaceDN w:val="0"/>
        <w:adjustRightInd w:val="0"/>
        <w:jc w:val="both"/>
      </w:pP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</w:rPr>
      </w:pPr>
      <w:r w:rsidRPr="00634AF0">
        <w:rPr>
          <w:rFonts w:ascii="Times New Roman" w:hAnsi="Times New Roman" w:cs="Times New Roman"/>
          <w:sz w:val="22"/>
        </w:rPr>
        <w:t>1. Сведения об организации</w:t>
      </w: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</w:rPr>
      </w:pPr>
      <w:r w:rsidRPr="00634AF0">
        <w:rPr>
          <w:rFonts w:ascii="Times New Roman" w:hAnsi="Times New Roman" w:cs="Times New Roman"/>
          <w:sz w:val="22"/>
        </w:rPr>
        <w:tab/>
      </w:r>
      <w:r w:rsidRPr="00634AF0">
        <w:rPr>
          <w:rFonts w:ascii="Times New Roman" w:hAnsi="Times New Roman" w:cs="Times New Roman"/>
          <w:sz w:val="22"/>
        </w:rPr>
        <w:tab/>
      </w:r>
      <w:r w:rsidRPr="00634AF0">
        <w:rPr>
          <w:rFonts w:ascii="Times New Roman" w:hAnsi="Times New Roman" w:cs="Times New Roman"/>
          <w:sz w:val="22"/>
        </w:rPr>
        <w:tab/>
      </w:r>
      <w:r w:rsidRPr="00634AF0">
        <w:rPr>
          <w:rFonts w:ascii="Times New Roman" w:hAnsi="Times New Roman" w:cs="Times New Roman"/>
          <w:sz w:val="22"/>
        </w:rPr>
        <w:tab/>
        <w:t xml:space="preserve">   </w:t>
      </w: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</w:rPr>
      </w:pPr>
      <w:r w:rsidRPr="00634AF0">
        <w:rPr>
          <w:rFonts w:ascii="Times New Roman" w:hAnsi="Times New Roman" w:cs="Times New Roman"/>
          <w:sz w:val="22"/>
        </w:rPr>
        <w:t xml:space="preserve">    Полное наименование    </w:t>
      </w:r>
      <w:r w:rsidRPr="00634AF0">
        <w:rPr>
          <w:rFonts w:ascii="Times New Roman" w:hAnsi="Times New Roman" w:cs="Times New Roman"/>
          <w:sz w:val="22"/>
          <w:u w:val="single"/>
        </w:rPr>
        <w:t>_______________________________________</w:t>
      </w: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  <w:u w:val="single"/>
        </w:rPr>
      </w:pPr>
      <w:r w:rsidRPr="00634AF0">
        <w:rPr>
          <w:rFonts w:ascii="Times New Roman" w:hAnsi="Times New Roman" w:cs="Times New Roman"/>
          <w:sz w:val="22"/>
        </w:rPr>
        <w:t xml:space="preserve">    Юридический адрес      ________________________________</w:t>
      </w:r>
      <w:r w:rsidRPr="00634AF0">
        <w:rPr>
          <w:rFonts w:ascii="Times New Roman" w:hAnsi="Times New Roman" w:cs="Times New Roman"/>
          <w:sz w:val="22"/>
          <w:u w:val="single"/>
        </w:rPr>
        <w:t>_______</w:t>
      </w: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</w:rPr>
      </w:pPr>
      <w:r w:rsidRPr="00634AF0">
        <w:rPr>
          <w:rFonts w:ascii="Times New Roman" w:hAnsi="Times New Roman" w:cs="Times New Roman"/>
          <w:sz w:val="22"/>
        </w:rPr>
        <w:t xml:space="preserve">    Штатная численность -     </w:t>
      </w:r>
      <w:r w:rsidRPr="00634AF0">
        <w:rPr>
          <w:rFonts w:ascii="Times New Roman" w:hAnsi="Times New Roman" w:cs="Times New Roman"/>
          <w:sz w:val="22"/>
          <w:u w:val="single"/>
        </w:rPr>
        <w:t xml:space="preserve">  </w:t>
      </w:r>
      <w:r w:rsidRPr="00634AF0">
        <w:rPr>
          <w:rFonts w:ascii="Times New Roman" w:hAnsi="Times New Roman" w:cs="Times New Roman"/>
          <w:sz w:val="22"/>
        </w:rPr>
        <w:t>_______________________________ чел.</w:t>
      </w:r>
    </w:p>
    <w:p w:rsidR="001560ED" w:rsidRPr="00634AF0" w:rsidRDefault="001560ED" w:rsidP="001560ED">
      <w:pPr>
        <w:pStyle w:val="ConsPlusNonformat"/>
        <w:rPr>
          <w:rFonts w:ascii="Times New Roman" w:hAnsi="Times New Roman" w:cs="Times New Roman"/>
          <w:sz w:val="22"/>
        </w:rPr>
      </w:pPr>
      <w:r w:rsidRPr="00634AF0">
        <w:rPr>
          <w:rFonts w:ascii="Times New Roman" w:hAnsi="Times New Roman" w:cs="Times New Roman"/>
          <w:sz w:val="22"/>
        </w:rPr>
        <w:t xml:space="preserve">    Фактическая численность – </w:t>
      </w:r>
    </w:p>
    <w:p w:rsidR="001560ED" w:rsidRDefault="001560ED" w:rsidP="001560ED">
      <w:pPr>
        <w:autoSpaceDE w:val="0"/>
        <w:autoSpaceDN w:val="0"/>
        <w:adjustRightInd w:val="0"/>
        <w:jc w:val="both"/>
      </w:pP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Здания и сооружения:</w:t>
      </w: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405"/>
        <w:gridCol w:w="2405"/>
        <w:gridCol w:w="1470"/>
        <w:gridCol w:w="3074"/>
      </w:tblGrid>
      <w:tr w:rsidR="001560ED" w:rsidTr="00634AF0">
        <w:trPr>
          <w:cantSplit/>
          <w:trHeight w:val="3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1560ED" w:rsidTr="00634AF0">
        <w:trPr>
          <w:cantSplit/>
          <w:trHeight w:val="2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Tr="00634AF0">
        <w:trPr>
          <w:cantSplit/>
          <w:trHeight w:val="2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Tr="00634AF0">
        <w:trPr>
          <w:cantSplit/>
          <w:trHeight w:val="2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Default="001560ED" w:rsidP="00CA0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t>2</w:t>
      </w:r>
      <w:r w:rsidRPr="009C1670">
        <w:rPr>
          <w:rFonts w:ascii="Times New Roman" w:hAnsi="Times New Roman" w:cs="Times New Roman"/>
        </w:rPr>
        <w:t>. Арендованные:</w:t>
      </w: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4590"/>
      </w:tblGrid>
      <w:tr w:rsidR="001560ED" w:rsidRPr="009C1670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3. </w:t>
      </w:r>
      <w:proofErr w:type="gramStart"/>
      <w:r w:rsidRPr="009C1670">
        <w:rPr>
          <w:rFonts w:ascii="Times New Roman" w:hAnsi="Times New Roman" w:cs="Times New Roman"/>
        </w:rPr>
        <w:t>Сдаваемые</w:t>
      </w:r>
      <w:proofErr w:type="gramEnd"/>
      <w:r w:rsidRPr="009C1670">
        <w:rPr>
          <w:rFonts w:ascii="Times New Roman" w:hAnsi="Times New Roman" w:cs="Times New Roman"/>
        </w:rPr>
        <w:t xml:space="preserve"> в аренду:</w:t>
      </w: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1560ED" w:rsidRPr="009C1670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9C1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:rsidR="001560ED" w:rsidRPr="009C1670" w:rsidRDefault="001560ED" w:rsidP="009C1670">
      <w:pPr>
        <w:spacing w:after="0" w:line="240" w:lineRule="auto"/>
        <w:ind w:left="-180" w:right="-105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0"/>
        <w:gridCol w:w="2131"/>
        <w:gridCol w:w="1905"/>
        <w:gridCol w:w="9"/>
        <w:gridCol w:w="2063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914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06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9C1670">
              <w:rPr>
                <w:rFonts w:ascii="Times New Roman" w:hAnsi="Times New Roman" w:cs="Times New Roman"/>
                <w:lang w:val="en-US"/>
              </w:rPr>
              <w:t>x</w:t>
            </w:r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rPr>
          <w:trHeight w:val="442"/>
        </w:trPr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trHeight w:val="893"/>
        </w:trPr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714"/>
        </w:trPr>
        <w:tc>
          <w:tcPr>
            <w:tcW w:w="540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348"/>
        </w:trPr>
        <w:tc>
          <w:tcPr>
            <w:tcW w:w="540" w:type="dxa"/>
            <w:vMerge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787"/>
        </w:trPr>
        <w:tc>
          <w:tcPr>
            <w:tcW w:w="540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336"/>
        </w:trPr>
        <w:tc>
          <w:tcPr>
            <w:tcW w:w="540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-за выслугу лет;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-доплата </w:t>
            </w:r>
            <w:proofErr w:type="gramStart"/>
            <w:r w:rsidRPr="009C1670">
              <w:rPr>
                <w:rFonts w:ascii="Times New Roman" w:hAnsi="Times New Roman" w:cs="Times New Roman"/>
              </w:rPr>
              <w:t>до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МРОТ;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 материальная помощь к отпуску</w:t>
            </w:r>
            <w:proofErr w:type="gramStart"/>
            <w:r w:rsidRPr="009C167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336"/>
        </w:trPr>
        <w:tc>
          <w:tcPr>
            <w:tcW w:w="540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1670">
              <w:rPr>
                <w:rFonts w:ascii="Times New Roman" w:hAnsi="Times New Roman" w:cs="Times New Roman"/>
              </w:rPr>
              <w:t>Над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тарифный фонд</w:t>
            </w:r>
          </w:p>
        </w:tc>
        <w:tc>
          <w:tcPr>
            <w:tcW w:w="21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Итого по подстатье 211: </w:t>
      </w:r>
    </w:p>
    <w:p w:rsidR="001560ED" w:rsidRDefault="00634AF0" w:rsidP="009C16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1560ED" w:rsidRPr="009C1670">
        <w:rPr>
          <w:rFonts w:ascii="Times New Roman" w:hAnsi="Times New Roman" w:cs="Times New Roman"/>
          <w:b/>
        </w:rPr>
        <w:t xml:space="preserve"> Расчет расходов по подстатье 21</w:t>
      </w:r>
      <w:r>
        <w:rPr>
          <w:rFonts w:ascii="Times New Roman" w:hAnsi="Times New Roman" w:cs="Times New Roman"/>
          <w:b/>
        </w:rPr>
        <w:t>4</w:t>
      </w:r>
      <w:r w:rsidR="001560ED" w:rsidRPr="009C1670">
        <w:rPr>
          <w:rFonts w:ascii="Times New Roman" w:hAnsi="Times New Roman" w:cs="Times New Roman"/>
          <w:b/>
        </w:rPr>
        <w:t xml:space="preserve"> «Прочие </w:t>
      </w:r>
      <w:r>
        <w:rPr>
          <w:rFonts w:ascii="Times New Roman" w:hAnsi="Times New Roman" w:cs="Times New Roman"/>
          <w:b/>
        </w:rPr>
        <w:t>несоциальные выплаты персоналу в денежной форме</w:t>
      </w:r>
      <w:r w:rsidR="001560ED" w:rsidRPr="009C1670">
        <w:rPr>
          <w:rFonts w:ascii="Times New Roman" w:hAnsi="Times New Roman" w:cs="Times New Roman"/>
          <w:b/>
        </w:rPr>
        <w:t>»</w:t>
      </w:r>
    </w:p>
    <w:p w:rsidR="00634AF0" w:rsidRPr="009C1670" w:rsidRDefault="00634AF0" w:rsidP="009C16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00" w:type="dxa"/>
        <w:tblInd w:w="93" w:type="dxa"/>
        <w:tblLook w:val="04A0"/>
      </w:tblPr>
      <w:tblGrid>
        <w:gridCol w:w="1480"/>
        <w:gridCol w:w="1660"/>
        <w:gridCol w:w="1480"/>
        <w:gridCol w:w="2040"/>
        <w:gridCol w:w="1980"/>
        <w:gridCol w:w="1360"/>
      </w:tblGrid>
      <w:tr w:rsidR="00634AF0" w:rsidRPr="00634AF0" w:rsidTr="00634AF0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работника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ребенка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Место отдыха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сумма оплаты билетов на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сумма оплаты билетов на ребенка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Общая сумм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4AF0" w:rsidRPr="00634AF0" w:rsidTr="00634AF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F0" w:rsidRPr="00634AF0" w:rsidRDefault="00634AF0" w:rsidP="0063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9C1670">
        <w:rPr>
          <w:rFonts w:ascii="Times New Roman" w:hAnsi="Times New Roman" w:cs="Times New Roman"/>
        </w:rPr>
        <w:t>Итого по подстатье 21</w:t>
      </w:r>
      <w:r w:rsidR="00634AF0">
        <w:rPr>
          <w:rFonts w:ascii="Times New Roman" w:hAnsi="Times New Roman" w:cs="Times New Roman"/>
        </w:rPr>
        <w:t>4</w:t>
      </w:r>
      <w:r w:rsidRPr="009C1670">
        <w:rPr>
          <w:rFonts w:ascii="Times New Roman" w:hAnsi="Times New Roman" w:cs="Times New Roman"/>
        </w:rPr>
        <w:t xml:space="preserve">: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634AF0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0ED" w:rsidRPr="009C1670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</w:t>
      </w:r>
      <w:proofErr w:type="gramStart"/>
      <w:r w:rsidRPr="009C1670">
        <w:rPr>
          <w:rFonts w:ascii="Times New Roman" w:hAnsi="Times New Roman" w:cs="Times New Roman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  <w:proofErr w:type="gramEnd"/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Итого по подстатье 213:   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634AF0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560ED" w:rsidRPr="009C1670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за единицу измерения, тыс</w:t>
            </w:r>
            <w:proofErr w:type="gramStart"/>
            <w:r w:rsidRPr="009C1670">
              <w:rPr>
                <w:rFonts w:ascii="Times New Roman" w:hAnsi="Times New Roman" w:cs="Times New Roman"/>
              </w:rPr>
              <w:t>.р</w:t>
            </w:r>
            <w:proofErr w:type="gramEnd"/>
            <w:r w:rsidRPr="009C167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r w:rsidRPr="009C1670">
              <w:rPr>
                <w:rFonts w:ascii="Times New Roman" w:hAnsi="Times New Roman" w:cs="Times New Roman"/>
                <w:lang w:val="en-US"/>
              </w:rPr>
              <w:t>x</w:t>
            </w:r>
            <w:r w:rsidRPr="009C1670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trHeight w:val="1293"/>
        </w:trPr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trHeight w:val="893"/>
        </w:trPr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trHeight w:val="703"/>
        </w:trPr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trHeight w:val="530"/>
        </w:trPr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72"/>
        <w:gridCol w:w="1513"/>
        <w:gridCol w:w="1436"/>
        <w:gridCol w:w="1611"/>
        <w:gridCol w:w="2331"/>
      </w:tblGrid>
      <w:tr w:rsidR="001560ED" w:rsidRPr="009C1670" w:rsidTr="00CA0FA1">
        <w:tc>
          <w:tcPr>
            <w:tcW w:w="645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1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61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аренды канала, тыс</w:t>
            </w:r>
            <w:proofErr w:type="gramStart"/>
            <w:r w:rsidRPr="009C1670">
              <w:rPr>
                <w:rFonts w:ascii="Times New Roman" w:hAnsi="Times New Roman" w:cs="Times New Roman"/>
              </w:rPr>
              <w:t>.р</w:t>
            </w:r>
            <w:proofErr w:type="gramEnd"/>
            <w:r w:rsidRPr="009C167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33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9C1670">
              <w:rPr>
                <w:rFonts w:ascii="Times New Roman" w:hAnsi="Times New Roman" w:cs="Times New Roman"/>
                <w:lang w:val="en-US"/>
              </w:rPr>
              <w:t>x</w:t>
            </w:r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гр5)</w:t>
            </w:r>
          </w:p>
        </w:tc>
      </w:tr>
      <w:tr w:rsidR="001560ED" w:rsidRPr="009C1670" w:rsidTr="00CA0FA1">
        <w:tc>
          <w:tcPr>
            <w:tcW w:w="64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9C1670" w:rsidTr="00CA0FA1">
        <w:trPr>
          <w:cantSplit/>
          <w:trHeight w:val="1541"/>
        </w:trPr>
        <w:tc>
          <w:tcPr>
            <w:tcW w:w="645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  <w:trHeight w:val="358"/>
        </w:trPr>
        <w:tc>
          <w:tcPr>
            <w:tcW w:w="645" w:type="dxa"/>
            <w:vMerge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</w:t>
            </w:r>
            <w:proofErr w:type="spellStart"/>
            <w:r w:rsidRPr="009C1670">
              <w:rPr>
                <w:rFonts w:ascii="Times New Roman" w:hAnsi="Times New Roman" w:cs="Times New Roman"/>
              </w:rPr>
              <w:t>абон</w:t>
            </w:r>
            <w:proofErr w:type="gramStart"/>
            <w:r w:rsidRPr="009C1670">
              <w:rPr>
                <w:rFonts w:ascii="Times New Roman" w:hAnsi="Times New Roman" w:cs="Times New Roman"/>
              </w:rPr>
              <w:t>.п</w:t>
            </w:r>
            <w:proofErr w:type="gramEnd"/>
            <w:r w:rsidRPr="009C1670">
              <w:rPr>
                <w:rFonts w:ascii="Times New Roman" w:hAnsi="Times New Roman" w:cs="Times New Roman"/>
              </w:rPr>
              <w:t>лата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по тарифному плану </w:t>
            </w:r>
            <w:proofErr w:type="spellStart"/>
            <w:r w:rsidRPr="009C1670">
              <w:rPr>
                <w:rFonts w:ascii="Times New Roman" w:hAnsi="Times New Roman" w:cs="Times New Roman"/>
              </w:rPr>
              <w:t>интурнет</w:t>
            </w:r>
            <w:proofErr w:type="spellEnd"/>
          </w:p>
        </w:tc>
        <w:tc>
          <w:tcPr>
            <w:tcW w:w="151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823"/>
        <w:gridCol w:w="2002"/>
        <w:gridCol w:w="2002"/>
        <w:gridCol w:w="2521"/>
      </w:tblGrid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9C1670">
              <w:rPr>
                <w:rFonts w:ascii="Times New Roman" w:hAnsi="Times New Roman" w:cs="Times New Roman"/>
                <w:lang w:val="en-US"/>
              </w:rPr>
              <w:t>x</w:t>
            </w:r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1670">
              <w:rPr>
                <w:rFonts w:ascii="Times New Roman" w:hAnsi="Times New Roman" w:cs="Times New Roman"/>
              </w:rPr>
              <w:t>Внутризон</w:t>
            </w:r>
            <w:proofErr w:type="gramStart"/>
            <w:r w:rsidRPr="009C1670">
              <w:rPr>
                <w:rFonts w:ascii="Times New Roman" w:hAnsi="Times New Roman" w:cs="Times New Roman"/>
              </w:rPr>
              <w:t>.с</w:t>
            </w:r>
            <w:proofErr w:type="gramEnd"/>
            <w:r w:rsidRPr="009C1670">
              <w:rPr>
                <w:rFonts w:ascii="Times New Roman" w:hAnsi="Times New Roman" w:cs="Times New Roman"/>
              </w:rPr>
              <w:t>оединение</w:t>
            </w:r>
            <w:proofErr w:type="spellEnd"/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Итого по подстатье 221:</w:t>
      </w:r>
    </w:p>
    <w:p w:rsidR="001560ED" w:rsidRPr="009C1670" w:rsidRDefault="00634AF0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560ED" w:rsidRPr="009C1670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1560ED" w:rsidRPr="009C1670" w:rsidTr="00CA0FA1">
        <w:tc>
          <w:tcPr>
            <w:tcW w:w="605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9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68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749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23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r w:rsidRPr="009C1670">
              <w:rPr>
                <w:rFonts w:ascii="Times New Roman" w:hAnsi="Times New Roman" w:cs="Times New Roman"/>
                <w:lang w:val="en-US"/>
              </w:rPr>
              <w:t>x</w:t>
            </w:r>
            <w:r w:rsidRPr="009C1670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гр6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2)</w:t>
            </w:r>
          </w:p>
        </w:tc>
      </w:tr>
      <w:tr w:rsidR="001560ED" w:rsidRPr="009C1670" w:rsidTr="00CA0FA1">
        <w:tc>
          <w:tcPr>
            <w:tcW w:w="6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9C1670" w:rsidTr="00CA0FA1">
        <w:tc>
          <w:tcPr>
            <w:tcW w:w="6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0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02"/>
        <w:gridCol w:w="2002"/>
        <w:gridCol w:w="2002"/>
        <w:gridCol w:w="3354"/>
      </w:tblGrid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№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9C1670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9C1670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 xml:space="preserve">Стоимость за </w:t>
            </w:r>
            <w:r w:rsidRPr="009C1670">
              <w:rPr>
                <w:rFonts w:ascii="Times New Roman" w:hAnsi="Times New Roman" w:cs="Times New Roman"/>
              </w:rPr>
              <w:lastRenderedPageBreak/>
              <w:t>единицу, тыс. руб.</w:t>
            </w:r>
          </w:p>
        </w:tc>
        <w:tc>
          <w:tcPr>
            <w:tcW w:w="3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 xml:space="preserve">Сумма,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  <w:b/>
        </w:rPr>
        <w:t xml:space="preserve">          </w:t>
      </w:r>
      <w:r w:rsidRPr="009C1670">
        <w:rPr>
          <w:rFonts w:ascii="Times New Roman" w:hAnsi="Times New Roman" w:cs="Times New Roman"/>
        </w:rPr>
        <w:t>Итого по подстатье 222: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7</w:t>
      </w:r>
      <w:r w:rsidRPr="009C1670">
        <w:rPr>
          <w:rFonts w:ascii="Times New Roman" w:hAnsi="Times New Roman" w:cs="Times New Roman"/>
          <w:b/>
        </w:rPr>
        <w:t>. Расчет расходов по подстатье 223 «Коммунальные услуги»</w:t>
      </w:r>
    </w:p>
    <w:p w:rsidR="001560ED" w:rsidRPr="009C1670" w:rsidRDefault="001560ED" w:rsidP="009C167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178"/>
        <w:gridCol w:w="1483"/>
        <w:gridCol w:w="1921"/>
        <w:gridCol w:w="1909"/>
        <w:gridCol w:w="1887"/>
      </w:tblGrid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гр5/1000)</w:t>
            </w: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кВ./час</w:t>
            </w: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670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Итого по подстатье 223:  * - Данные представляются в разрезе структурных подразделений учреждения.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634AF0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560ED" w:rsidRPr="009C1670">
        <w:rPr>
          <w:rFonts w:ascii="Times New Roman" w:hAnsi="Times New Roman" w:cs="Times New Roman"/>
          <w:b/>
        </w:rPr>
        <w:t>. Расчет расходов по подстатье 224 «Арендная плата за пользование имуществом»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1560ED" w:rsidRPr="009C1670" w:rsidTr="00CA0FA1">
        <w:tc>
          <w:tcPr>
            <w:tcW w:w="599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9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Площадь арендуемых помещений, земли (кв</w:t>
            </w:r>
            <w:proofErr w:type="gramStart"/>
            <w:r w:rsidRPr="009C1670">
              <w:rPr>
                <w:rFonts w:ascii="Times New Roman" w:hAnsi="Times New Roman" w:cs="Times New Roman"/>
              </w:rPr>
              <w:t>.м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Средняя стоимость в месяц 1 кв</w:t>
            </w:r>
            <w:proofErr w:type="gramStart"/>
            <w:r w:rsidRPr="009C1670">
              <w:rPr>
                <w:rFonts w:ascii="Times New Roman" w:hAnsi="Times New Roman" w:cs="Times New Roman"/>
              </w:rPr>
              <w:t>.м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(1ед автотранспорта), тыс.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1560ED" w:rsidRPr="009C1670" w:rsidTr="00CA0FA1">
        <w:tc>
          <w:tcPr>
            <w:tcW w:w="59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9C1670" w:rsidTr="00CA0FA1">
        <w:tc>
          <w:tcPr>
            <w:tcW w:w="599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Арендная плата за пользование имуществом (расшифровать)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-здание;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560ED" w:rsidRPr="009C1670" w:rsidRDefault="001560ED" w:rsidP="009C1670">
            <w:pPr>
              <w:spacing w:after="0" w:line="240" w:lineRule="auto"/>
              <w:ind w:left="-113" w:firstLine="15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9C1670">
        <w:rPr>
          <w:rFonts w:ascii="Times New Roman" w:hAnsi="Times New Roman" w:cs="Times New Roman"/>
        </w:rPr>
        <w:t xml:space="preserve">Итого по подстатье 224: 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9</w:t>
      </w:r>
      <w:r w:rsidRPr="009C1670">
        <w:rPr>
          <w:rFonts w:ascii="Times New Roman" w:hAnsi="Times New Roman" w:cs="Times New Roman"/>
          <w:b/>
        </w:rPr>
        <w:t>. Расчет расходов по подстатье 225 «Услуги по содержанию имущества»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03"/>
        <w:gridCol w:w="2503"/>
        <w:gridCol w:w="4354"/>
      </w:tblGrid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1560ED" w:rsidRPr="009C1670" w:rsidTr="00CA0FA1">
        <w:tc>
          <w:tcPr>
            <w:tcW w:w="64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tabs>
          <w:tab w:val="left" w:pos="648"/>
          <w:tab w:val="left" w:pos="3151"/>
          <w:tab w:val="left" w:pos="56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03"/>
        <w:gridCol w:w="2503"/>
        <w:gridCol w:w="4354"/>
      </w:tblGrid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560ED" w:rsidRPr="009C1670" w:rsidTr="00CA0FA1">
        <w:tc>
          <w:tcPr>
            <w:tcW w:w="64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</w:t>
            </w:r>
            <w:proofErr w:type="spellStart"/>
            <w:r w:rsidRPr="009C1670">
              <w:rPr>
                <w:rFonts w:ascii="Times New Roman" w:hAnsi="Times New Roman" w:cs="Times New Roman"/>
              </w:rPr>
              <w:t>тех</w:t>
            </w:r>
            <w:proofErr w:type="gramStart"/>
            <w:r w:rsidRPr="009C1670">
              <w:rPr>
                <w:rFonts w:ascii="Times New Roman" w:hAnsi="Times New Roman" w:cs="Times New Roman"/>
              </w:rPr>
              <w:t>.о</w:t>
            </w:r>
            <w:proofErr w:type="gramEnd"/>
            <w:r w:rsidRPr="009C1670">
              <w:rPr>
                <w:rFonts w:ascii="Times New Roman" w:hAnsi="Times New Roman" w:cs="Times New Roman"/>
              </w:rPr>
              <w:t>бсл.пожарн</w:t>
            </w:r>
            <w:proofErr w:type="spellEnd"/>
            <w:r w:rsidRPr="009C1670">
              <w:rPr>
                <w:rFonts w:ascii="Times New Roman" w:hAnsi="Times New Roman" w:cs="Times New Roman"/>
              </w:rPr>
              <w:t>., охранной сигнализации;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Итого по подстатье 225: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10</w:t>
      </w:r>
      <w:r w:rsidRPr="009C1670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03"/>
        <w:gridCol w:w="2503"/>
        <w:gridCol w:w="4354"/>
      </w:tblGrid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1560ED" w:rsidRPr="009C1670" w:rsidTr="00CA0FA1">
        <w:tc>
          <w:tcPr>
            <w:tcW w:w="64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648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Оплата услуг по </w:t>
            </w:r>
            <w:r w:rsidRPr="009C1670">
              <w:rPr>
                <w:rFonts w:ascii="Times New Roman" w:hAnsi="Times New Roman" w:cs="Times New Roman"/>
              </w:rPr>
              <w:lastRenderedPageBreak/>
              <w:t>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406"/>
        <w:gridCol w:w="1388"/>
        <w:gridCol w:w="1558"/>
        <w:gridCol w:w="1389"/>
        <w:gridCol w:w="1390"/>
        <w:gridCol w:w="1378"/>
      </w:tblGrid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- дней</w:t>
            </w:r>
            <w:proofErr w:type="gramEnd"/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Стоимость проживания за 1 сутки, тыс</w:t>
            </w:r>
            <w:proofErr w:type="gramStart"/>
            <w:r w:rsidRPr="009C1670">
              <w:rPr>
                <w:rFonts w:ascii="Times New Roman" w:hAnsi="Times New Roman" w:cs="Times New Roman"/>
              </w:rPr>
              <w:t>.р</w:t>
            </w:r>
            <w:proofErr w:type="gramEnd"/>
            <w:r w:rsidRPr="009C167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гр5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гр6)</w:t>
            </w:r>
          </w:p>
        </w:tc>
      </w:tr>
      <w:tr w:rsidR="001560ED" w:rsidRPr="009C1670" w:rsidTr="00CA0FA1">
        <w:tc>
          <w:tcPr>
            <w:tcW w:w="63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1670">
              <w:rPr>
                <w:rFonts w:ascii="Times New Roman" w:hAnsi="Times New Roman" w:cs="Times New Roman"/>
              </w:rPr>
              <w:t>Найм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жилых помещений при служебных командировках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63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1670">
              <w:rPr>
                <w:rFonts w:ascii="Times New Roman" w:hAnsi="Times New Roman" w:cs="Times New Roman"/>
              </w:rPr>
              <w:t>Найм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440"/>
        <w:gridCol w:w="3060"/>
        <w:gridCol w:w="2340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9C1670" w:rsidTr="00CA0FA1">
        <w:tc>
          <w:tcPr>
            <w:tcW w:w="5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1670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(расшифровать)**</w:t>
            </w:r>
            <w:proofErr w:type="gramEnd"/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Оплата иных услуг на основании заключаемых договоров, в т.ч. оплата труда внештатных </w:t>
            </w:r>
            <w:r w:rsidRPr="009C1670">
              <w:rPr>
                <w:rFonts w:ascii="Times New Roman" w:hAnsi="Times New Roman" w:cs="Times New Roman"/>
              </w:rPr>
              <w:lastRenderedPageBreak/>
              <w:t>сотрудников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Итого по подстатье 226: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11</w:t>
      </w:r>
      <w:r w:rsidRPr="009C1670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002"/>
        <w:gridCol w:w="2002"/>
        <w:gridCol w:w="2836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/1000)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634AF0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1560ED" w:rsidRPr="009C1670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="001560ED" w:rsidRPr="009C1670">
        <w:rPr>
          <w:rFonts w:ascii="Times New Roman" w:hAnsi="Times New Roman" w:cs="Times New Roman"/>
        </w:rPr>
        <w:t xml:space="preserve"> 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2340"/>
        <w:gridCol w:w="2340"/>
        <w:gridCol w:w="2340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 исчисленного налога, подлежащего уплате,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/100)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28"/>
        <w:gridCol w:w="1372"/>
        <w:gridCol w:w="1481"/>
        <w:gridCol w:w="1493"/>
        <w:gridCol w:w="1440"/>
        <w:gridCol w:w="1954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48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Кадастровая стоимость земельного участка,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/1000)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9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(гр5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гр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7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A0FA1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Итого по подстатье 291: </w:t>
      </w:r>
    </w:p>
    <w:p w:rsidR="00634AF0" w:rsidRDefault="00634AF0" w:rsidP="009C167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1560ED" w:rsidRPr="009C1670" w:rsidRDefault="00634AF0" w:rsidP="009C167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1560ED" w:rsidRPr="009C1670">
        <w:rPr>
          <w:rFonts w:ascii="Times New Roman" w:hAnsi="Times New Roman" w:cs="Times New Roman"/>
          <w:b/>
        </w:rPr>
        <w:t xml:space="preserve"> Расчет расходов по подстатье 296 «Иные расходы»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8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 w:right="-285"/>
        <w:rPr>
          <w:rFonts w:ascii="Times New Roman" w:hAnsi="Times New Roman" w:cs="Times New Roman"/>
          <w:b/>
          <w:u w:val="single"/>
        </w:rPr>
      </w:pPr>
      <w:r w:rsidRPr="009C1670">
        <w:rPr>
          <w:rFonts w:ascii="Times New Roman" w:hAnsi="Times New Roman" w:cs="Times New Roman"/>
        </w:rPr>
        <w:t>Итого по подстатье 296</w:t>
      </w:r>
      <w:r w:rsidRPr="009C1670">
        <w:rPr>
          <w:rFonts w:ascii="Times New Roman" w:hAnsi="Times New Roman" w:cs="Times New Roman"/>
          <w:b/>
          <w:u w:val="single"/>
        </w:rPr>
        <w:t>: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14</w:t>
      </w:r>
      <w:r w:rsidRPr="009C1670">
        <w:rPr>
          <w:rFonts w:ascii="Times New Roman" w:hAnsi="Times New Roman" w:cs="Times New Roman"/>
          <w:b/>
        </w:rPr>
        <w:t>. Расчет расходов по статье 310 «Увеличение стоимости основных средств»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2340"/>
        <w:gridCol w:w="2160"/>
        <w:gridCol w:w="2160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8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Сумма, тыс. руб. (гр3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C1670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9C1670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vAlign w:val="center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Итого по статье 310: 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9C1670">
        <w:rPr>
          <w:rFonts w:ascii="Times New Roman" w:hAnsi="Times New Roman" w:cs="Times New Roman"/>
          <w:b/>
        </w:rPr>
        <w:t xml:space="preserve"> </w:t>
      </w:r>
      <w:r w:rsidR="00634AF0">
        <w:rPr>
          <w:rFonts w:ascii="Times New Roman" w:hAnsi="Times New Roman" w:cs="Times New Roman"/>
          <w:b/>
        </w:rPr>
        <w:t>15</w:t>
      </w:r>
      <w:r w:rsidRPr="009C1670">
        <w:rPr>
          <w:rFonts w:ascii="Times New Roman" w:hAnsi="Times New Roman" w:cs="Times New Roman"/>
          <w:b/>
        </w:rPr>
        <w:t>. Расчет расходов по статье 340 «Увеличение стоимости»</w:t>
      </w: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2"/>
        <w:gridCol w:w="1526"/>
        <w:gridCol w:w="1620"/>
        <w:gridCol w:w="2003"/>
        <w:gridCol w:w="2317"/>
      </w:tblGrid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2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2317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9C1670">
              <w:rPr>
                <w:rFonts w:ascii="Times New Roman" w:hAnsi="Times New Roman" w:cs="Times New Roman"/>
              </w:rPr>
              <w:t>4</w:t>
            </w:r>
            <w:proofErr w:type="gramEnd"/>
            <w:r w:rsidRPr="009C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670">
              <w:rPr>
                <w:rFonts w:ascii="Times New Roman" w:hAnsi="Times New Roman" w:cs="Times New Roman"/>
              </w:rPr>
              <w:t>х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гр5/1000)</w:t>
            </w:r>
          </w:p>
        </w:tc>
      </w:tr>
      <w:tr w:rsidR="001560ED" w:rsidRPr="009C1670" w:rsidTr="00CA0FA1">
        <w:tc>
          <w:tcPr>
            <w:tcW w:w="54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9C1670" w:rsidTr="00CA0FA1">
        <w:trPr>
          <w:cantSplit/>
        </w:trPr>
        <w:tc>
          <w:tcPr>
            <w:tcW w:w="540" w:type="dxa"/>
            <w:vMerge w:val="restart"/>
          </w:tcPr>
          <w:p w:rsidR="001560ED" w:rsidRPr="009C1670" w:rsidRDefault="001560ED" w:rsidP="009C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1670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  <w:proofErr w:type="gramEnd"/>
          </w:p>
        </w:tc>
        <w:tc>
          <w:tcPr>
            <w:tcW w:w="152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ED" w:rsidRPr="009C1670" w:rsidTr="00CA0FA1">
        <w:trPr>
          <w:cantSplit/>
        </w:trPr>
        <w:tc>
          <w:tcPr>
            <w:tcW w:w="540" w:type="dxa"/>
            <w:vMerge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70">
              <w:rPr>
                <w:rFonts w:ascii="Times New Roman" w:hAnsi="Times New Roman" w:cs="Times New Roman"/>
              </w:rPr>
              <w:t>-</w:t>
            </w:r>
            <w:proofErr w:type="spellStart"/>
            <w:r w:rsidRPr="009C1670">
              <w:rPr>
                <w:rFonts w:ascii="Times New Roman" w:hAnsi="Times New Roman" w:cs="Times New Roman"/>
              </w:rPr>
              <w:t>зап</w:t>
            </w:r>
            <w:proofErr w:type="gramStart"/>
            <w:r w:rsidRPr="009C1670">
              <w:rPr>
                <w:rFonts w:ascii="Times New Roman" w:hAnsi="Times New Roman" w:cs="Times New Roman"/>
              </w:rPr>
              <w:t>.ч</w:t>
            </w:r>
            <w:proofErr w:type="gramEnd"/>
            <w:r w:rsidRPr="009C1670">
              <w:rPr>
                <w:rFonts w:ascii="Times New Roman" w:hAnsi="Times New Roman" w:cs="Times New Roman"/>
              </w:rPr>
              <w:t>асти</w:t>
            </w:r>
            <w:proofErr w:type="spellEnd"/>
            <w:r w:rsidRPr="009C1670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526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1560ED" w:rsidRPr="009C1670" w:rsidRDefault="001560ED" w:rsidP="009C1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9C1670">
        <w:rPr>
          <w:rFonts w:ascii="Times New Roman" w:hAnsi="Times New Roman" w:cs="Times New Roman"/>
        </w:rPr>
        <w:t xml:space="preserve">Итого по статье 340:  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** - Является итоговой строкой.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634AF0" w:rsidRDefault="00634AF0" w:rsidP="009C1670">
      <w:pPr>
        <w:pStyle w:val="ConsPlusNonformat"/>
        <w:rPr>
          <w:rFonts w:ascii="Times New Roman" w:hAnsi="Times New Roman" w:cs="Times New Roman"/>
        </w:rPr>
      </w:pPr>
    </w:p>
    <w:p w:rsidR="00634AF0" w:rsidRDefault="00634AF0" w:rsidP="009C1670">
      <w:pPr>
        <w:pStyle w:val="ConsPlusNonformat"/>
        <w:rPr>
          <w:rFonts w:ascii="Times New Roman" w:hAnsi="Times New Roman" w:cs="Times New Roman"/>
        </w:rPr>
      </w:pPr>
    </w:p>
    <w:p w:rsidR="00634AF0" w:rsidRDefault="00634AF0" w:rsidP="009C1670">
      <w:pPr>
        <w:pStyle w:val="ConsPlusNonformat"/>
        <w:rPr>
          <w:rFonts w:ascii="Times New Roman" w:hAnsi="Times New Roman" w:cs="Times New Roman"/>
        </w:rPr>
      </w:pPr>
    </w:p>
    <w:p w:rsidR="00634AF0" w:rsidRDefault="00634AF0" w:rsidP="009C1670">
      <w:pPr>
        <w:pStyle w:val="ConsPlusNonformat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pStyle w:val="ConsPlusNonformat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lastRenderedPageBreak/>
        <w:t>Оплата горюче-смазочных материалов</w:t>
      </w: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709"/>
        <w:gridCol w:w="850"/>
        <w:gridCol w:w="708"/>
        <w:gridCol w:w="709"/>
        <w:gridCol w:w="709"/>
        <w:gridCol w:w="709"/>
        <w:gridCol w:w="708"/>
        <w:gridCol w:w="567"/>
        <w:gridCol w:w="851"/>
        <w:gridCol w:w="1559"/>
      </w:tblGrid>
      <w:tr w:rsidR="001560ED" w:rsidRPr="009C1670" w:rsidTr="00CA0FA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авт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1560ED" w:rsidRPr="009C1670" w:rsidTr="00CA0FA1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внебю</w:t>
            </w:r>
            <w:proofErr w:type="gram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9C1670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1560ED" w:rsidRPr="009C1670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0ED" w:rsidRPr="009C1670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0ED" w:rsidRPr="009C1670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0ED" w:rsidRPr="009C1670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7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0ED" w:rsidRPr="009C1670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9C1670" w:rsidRDefault="001560ED" w:rsidP="009C16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634AF0" w:rsidP="009C16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1560ED" w:rsidRPr="009C1670">
        <w:rPr>
          <w:rFonts w:ascii="Times New Roman" w:hAnsi="Times New Roman" w:cs="Times New Roman"/>
        </w:rPr>
        <w:t xml:space="preserve">. Расчет расхода и стоимости масел и смазок </w:t>
      </w:r>
    </w:p>
    <w:p w:rsidR="001560ED" w:rsidRPr="009C1670" w:rsidRDefault="001560ED" w:rsidP="009C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1530"/>
      </w:tblGrid>
      <w:tr w:rsidR="001560ED" w:rsidRPr="00634AF0" w:rsidTr="00CA0FA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№ 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spellEnd"/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Марка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авт</w:t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о-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маши-</w:t>
            </w:r>
          </w:p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Общий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ра</w:t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с-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ход 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топ-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лива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Моторные масла</w:t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 ,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Специальные масла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634AF0">
              <w:rPr>
                <w:rFonts w:ascii="Times New Roman" w:hAnsi="Times New Roman" w:cs="Times New Roman"/>
                <w:sz w:val="18"/>
              </w:rPr>
              <w:t xml:space="preserve">Всего,    </w:t>
            </w:r>
            <w:r w:rsidRPr="00634AF0">
              <w:rPr>
                <w:rFonts w:ascii="Times New Roman" w:hAnsi="Times New Roman" w:cs="Times New Roman"/>
                <w:sz w:val="18"/>
              </w:rPr>
              <w:br/>
              <w:t xml:space="preserve">тыс. руб.   </w:t>
            </w:r>
          </w:p>
        </w:tc>
      </w:tr>
      <w:tr w:rsidR="001560ED" w:rsidRPr="00634AF0" w:rsidTr="00CA0FA1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Норма,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Кол-во,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л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Сто</w:t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мость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Сумматыс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Норма,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Кол-во,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л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Сто</w:t>
            </w:r>
            <w:proofErr w:type="gram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proofErr w:type="gram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мость</w:t>
            </w:r>
            <w:proofErr w:type="spellEnd"/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t>Сумма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тыс. </w:t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руб.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634AF0">
              <w:rPr>
                <w:rFonts w:ascii="Times New Roman" w:hAnsi="Times New Roman" w:cs="Times New Roman"/>
                <w:sz w:val="18"/>
              </w:rPr>
              <w:t>за счет</w:t>
            </w:r>
            <w:r w:rsidRPr="00634AF0">
              <w:rPr>
                <w:rFonts w:ascii="Times New Roman" w:hAnsi="Times New Roman" w:cs="Times New Roman"/>
                <w:sz w:val="18"/>
              </w:rPr>
              <w:br/>
              <w:t>средств</w:t>
            </w:r>
            <w:r w:rsidRPr="00634AF0">
              <w:rPr>
                <w:rFonts w:ascii="Times New Roman" w:hAnsi="Times New Roman" w:cs="Times New Roman"/>
                <w:sz w:val="18"/>
              </w:rPr>
              <w:br/>
              <w:t>бюджета</w:t>
            </w:r>
          </w:p>
        </w:tc>
      </w:tr>
      <w:tr w:rsidR="001560ED" w:rsidRPr="00634AF0" w:rsidTr="00CA0FA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634AF0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634AF0" w:rsidRDefault="001560ED" w:rsidP="009C1670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1560ED" w:rsidRPr="009C1670" w:rsidRDefault="001560ED" w:rsidP="009C1670">
      <w:pPr>
        <w:spacing w:after="0" w:line="240" w:lineRule="auto"/>
        <w:rPr>
          <w:rFonts w:ascii="Times New Roman" w:hAnsi="Times New Roman" w:cs="Times New Roman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Руководитель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(уполномоченное лицо)   ____________________________            __________    ______________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                                                           (должность)                       (подпись)          (расшифровка подписи)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</w:rPr>
      </w:pP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:rsidR="001560ED" w:rsidRPr="009C1670" w:rsidRDefault="001560ED" w:rsidP="009C1670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9C1670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9C1670">
        <w:rPr>
          <w:rFonts w:ascii="Times New Roman" w:hAnsi="Times New Roman" w:cs="Times New Roman"/>
        </w:rPr>
        <w:t>(должность                     (подпись)          (расшифровка подписи)</w:t>
      </w:r>
      <w:proofErr w:type="gramEnd"/>
    </w:p>
    <w:p w:rsidR="001560ED" w:rsidRPr="009C1670" w:rsidRDefault="00B44455" w:rsidP="009C1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 июня  202</w:t>
      </w:r>
      <w:r w:rsidR="001560ED" w:rsidRPr="009C1670">
        <w:rPr>
          <w:rFonts w:ascii="Times New Roman" w:hAnsi="Times New Roman" w:cs="Times New Roman"/>
        </w:rPr>
        <w:t>__г.</w:t>
      </w:r>
    </w:p>
    <w:p w:rsidR="00F0490C" w:rsidRPr="009C1670" w:rsidRDefault="00F0490C" w:rsidP="009C16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0490C" w:rsidRPr="009C1670" w:rsidSect="00634A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AC" w:rsidRDefault="000A53AC" w:rsidP="00CE6026">
      <w:pPr>
        <w:spacing w:after="0" w:line="240" w:lineRule="auto"/>
      </w:pPr>
      <w:r>
        <w:separator/>
      </w:r>
    </w:p>
  </w:endnote>
  <w:endnote w:type="continuationSeparator" w:id="1">
    <w:p w:rsidR="000A53AC" w:rsidRDefault="000A53AC" w:rsidP="00CE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AC" w:rsidRDefault="000A53AC" w:rsidP="00CE6026">
      <w:pPr>
        <w:spacing w:after="0" w:line="240" w:lineRule="auto"/>
      </w:pPr>
      <w:r>
        <w:separator/>
      </w:r>
    </w:p>
  </w:footnote>
  <w:footnote w:type="continuationSeparator" w:id="1">
    <w:p w:rsidR="000A53AC" w:rsidRDefault="000A53AC" w:rsidP="00CE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1BF"/>
    <w:rsid w:val="00077CE1"/>
    <w:rsid w:val="00096BA8"/>
    <w:rsid w:val="000A53AC"/>
    <w:rsid w:val="000A6F3A"/>
    <w:rsid w:val="001560ED"/>
    <w:rsid w:val="001A4A28"/>
    <w:rsid w:val="001B5E17"/>
    <w:rsid w:val="001E4C71"/>
    <w:rsid w:val="002D0C38"/>
    <w:rsid w:val="00496E6D"/>
    <w:rsid w:val="004B74AE"/>
    <w:rsid w:val="004E3F48"/>
    <w:rsid w:val="004E4BC9"/>
    <w:rsid w:val="005324BA"/>
    <w:rsid w:val="005751BF"/>
    <w:rsid w:val="00590623"/>
    <w:rsid w:val="005E3ED0"/>
    <w:rsid w:val="00634AF0"/>
    <w:rsid w:val="007510E8"/>
    <w:rsid w:val="007B671A"/>
    <w:rsid w:val="0084432D"/>
    <w:rsid w:val="0085779B"/>
    <w:rsid w:val="008C430D"/>
    <w:rsid w:val="008E168A"/>
    <w:rsid w:val="00905F4D"/>
    <w:rsid w:val="00956AC1"/>
    <w:rsid w:val="009C1670"/>
    <w:rsid w:val="009D0496"/>
    <w:rsid w:val="00A10C03"/>
    <w:rsid w:val="00A50A8B"/>
    <w:rsid w:val="00A5771D"/>
    <w:rsid w:val="00A6718C"/>
    <w:rsid w:val="00B44455"/>
    <w:rsid w:val="00B61424"/>
    <w:rsid w:val="00B87C7D"/>
    <w:rsid w:val="00C46109"/>
    <w:rsid w:val="00CA0FA1"/>
    <w:rsid w:val="00CA79EF"/>
    <w:rsid w:val="00CD3C65"/>
    <w:rsid w:val="00CE6026"/>
    <w:rsid w:val="00D66C80"/>
    <w:rsid w:val="00D87233"/>
    <w:rsid w:val="00DC4287"/>
    <w:rsid w:val="00E314C0"/>
    <w:rsid w:val="00EB2155"/>
    <w:rsid w:val="00F0490C"/>
    <w:rsid w:val="00F14697"/>
    <w:rsid w:val="00F6220B"/>
    <w:rsid w:val="00F655FB"/>
    <w:rsid w:val="00F80963"/>
    <w:rsid w:val="00F947D5"/>
    <w:rsid w:val="00FB7B5C"/>
    <w:rsid w:val="00FF3054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04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04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026"/>
  </w:style>
  <w:style w:type="paragraph" w:styleId="a7">
    <w:name w:val="footer"/>
    <w:basedOn w:val="a"/>
    <w:link w:val="a8"/>
    <w:uiPriority w:val="99"/>
    <w:semiHidden/>
    <w:unhideWhenUsed/>
    <w:rsid w:val="00CE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0338-B175-415B-8846-202BF99C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gmihaylova</dc:creator>
  <cp:lastModifiedBy>Юрист</cp:lastModifiedBy>
  <cp:revision>12</cp:revision>
  <cp:lastPrinted>2022-01-11T09:31:00Z</cp:lastPrinted>
  <dcterms:created xsi:type="dcterms:W3CDTF">2022-01-10T11:15:00Z</dcterms:created>
  <dcterms:modified xsi:type="dcterms:W3CDTF">2022-01-12T06:21:00Z</dcterms:modified>
</cp:coreProperties>
</file>