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EF3" w:rsidRDefault="00753EF3" w:rsidP="002A23CF">
      <w:pPr>
        <w:spacing w:after="0" w:line="240" w:lineRule="auto"/>
        <w:jc w:val="both"/>
        <w:rPr>
          <w:rFonts w:ascii="Times New Roman" w:eastAsia="Times New Roman" w:hAnsi="Times New Roman" w:cs="Times New Roman"/>
          <w:sz w:val="28"/>
          <w:szCs w:val="28"/>
        </w:rPr>
      </w:pPr>
    </w:p>
    <w:p w:rsidR="00753EF3" w:rsidRDefault="00753EF3" w:rsidP="002A23CF">
      <w:pPr>
        <w:spacing w:after="0" w:line="240" w:lineRule="auto"/>
        <w:jc w:val="both"/>
        <w:rPr>
          <w:rFonts w:ascii="Times New Roman" w:eastAsia="Times New Roman" w:hAnsi="Times New Roman" w:cs="Times New Roman"/>
          <w:sz w:val="28"/>
          <w:szCs w:val="28"/>
        </w:rPr>
      </w:pPr>
    </w:p>
    <w:p w:rsidR="00753EF3" w:rsidRDefault="00753EF3" w:rsidP="002A23CF">
      <w:pPr>
        <w:spacing w:after="0" w:line="240" w:lineRule="auto"/>
        <w:jc w:val="both"/>
        <w:rPr>
          <w:rFonts w:ascii="Times New Roman" w:eastAsia="Times New Roman" w:hAnsi="Times New Roman" w:cs="Times New Roman"/>
          <w:sz w:val="28"/>
          <w:szCs w:val="28"/>
        </w:rPr>
      </w:pPr>
    </w:p>
    <w:p w:rsidR="00753EF3" w:rsidRPr="00E57291" w:rsidRDefault="00753EF3" w:rsidP="00753EF3">
      <w:pPr>
        <w:pStyle w:val="FORMATTEXT0"/>
        <w:jc w:val="right"/>
        <w:rPr>
          <w:rFonts w:ascii="Times New Roman" w:hAnsi="Times New Roman" w:cs="Times New Roman"/>
        </w:rPr>
      </w:pPr>
      <w:r w:rsidRPr="00E57291">
        <w:rPr>
          <w:rFonts w:ascii="Times New Roman" w:hAnsi="Times New Roman" w:cs="Times New Roman"/>
        </w:rPr>
        <w:t>Приложение</w:t>
      </w:r>
      <w:r w:rsidRPr="00E57291">
        <w:rPr>
          <w:rFonts w:ascii="Times New Roman" w:hAnsi="Times New Roman" w:cs="Times New Roman"/>
        </w:rPr>
        <w:tab/>
      </w:r>
      <w:r w:rsidRPr="00E57291">
        <w:rPr>
          <w:rFonts w:ascii="Times New Roman" w:hAnsi="Times New Roman" w:cs="Times New Roman"/>
        </w:rPr>
        <w:tab/>
      </w:r>
      <w:r w:rsidRPr="00E57291">
        <w:rPr>
          <w:rFonts w:ascii="Times New Roman" w:hAnsi="Times New Roman" w:cs="Times New Roman"/>
        </w:rPr>
        <w:tab/>
      </w:r>
      <w:r w:rsidRPr="00E57291">
        <w:rPr>
          <w:rFonts w:ascii="Times New Roman" w:hAnsi="Times New Roman" w:cs="Times New Roman"/>
        </w:rPr>
        <w:tab/>
      </w:r>
    </w:p>
    <w:p w:rsidR="00753EF3" w:rsidRPr="00E57291" w:rsidRDefault="00753EF3" w:rsidP="00753EF3">
      <w:pPr>
        <w:pStyle w:val="FORMATTEXT0"/>
        <w:jc w:val="right"/>
        <w:rPr>
          <w:rFonts w:ascii="Times New Roman" w:hAnsi="Times New Roman" w:cs="Times New Roman"/>
        </w:rPr>
      </w:pPr>
      <w:r w:rsidRPr="00E57291">
        <w:rPr>
          <w:rFonts w:ascii="Times New Roman" w:hAnsi="Times New Roman" w:cs="Times New Roman"/>
        </w:rPr>
        <w:t>к постановлению администрации</w:t>
      </w:r>
      <w:r w:rsidRPr="00E57291">
        <w:rPr>
          <w:rFonts w:ascii="Times New Roman" w:hAnsi="Times New Roman" w:cs="Times New Roman"/>
        </w:rPr>
        <w:tab/>
      </w:r>
    </w:p>
    <w:p w:rsidR="00753EF3" w:rsidRPr="00E57291" w:rsidRDefault="00753EF3" w:rsidP="00753EF3">
      <w:pPr>
        <w:pStyle w:val="FORMATTEXT0"/>
        <w:jc w:val="right"/>
        <w:rPr>
          <w:rFonts w:ascii="Times New Roman" w:hAnsi="Times New Roman" w:cs="Times New Roman"/>
        </w:rPr>
      </w:pPr>
      <w:r w:rsidRPr="00E57291">
        <w:rPr>
          <w:rFonts w:ascii="Times New Roman" w:hAnsi="Times New Roman" w:cs="Times New Roman"/>
        </w:rPr>
        <w:t xml:space="preserve">сельского поселения </w:t>
      </w:r>
      <w:proofErr w:type="spellStart"/>
      <w:r w:rsidRPr="00E57291">
        <w:rPr>
          <w:rFonts w:ascii="Times New Roman" w:hAnsi="Times New Roman" w:cs="Times New Roman"/>
        </w:rPr>
        <w:t>Мулымья</w:t>
      </w:r>
      <w:proofErr w:type="spellEnd"/>
      <w:r w:rsidRPr="00E57291">
        <w:rPr>
          <w:rFonts w:ascii="Times New Roman" w:hAnsi="Times New Roman" w:cs="Times New Roman"/>
        </w:rPr>
        <w:tab/>
      </w:r>
      <w:r w:rsidR="00E57291">
        <w:rPr>
          <w:rFonts w:ascii="Times New Roman" w:hAnsi="Times New Roman" w:cs="Times New Roman"/>
        </w:rPr>
        <w:tab/>
      </w:r>
    </w:p>
    <w:p w:rsidR="00753EF3" w:rsidRDefault="00E57291" w:rsidP="00753EF3">
      <w:pPr>
        <w:pStyle w:val="FORMATTEXT0"/>
        <w:jc w:val="right"/>
      </w:pPr>
      <w:r>
        <w:rPr>
          <w:rFonts w:ascii="Times New Roman" w:hAnsi="Times New Roman" w:cs="Times New Roman"/>
        </w:rPr>
        <w:t>от 08.02.2022г.№ 23</w:t>
      </w:r>
      <w:r w:rsidR="00753EF3" w:rsidRPr="00E57291">
        <w:rPr>
          <w:rFonts w:ascii="Times New Roman" w:hAnsi="Times New Roman" w:cs="Times New Roman"/>
        </w:rPr>
        <w:tab/>
      </w:r>
      <w:r w:rsidR="00753EF3">
        <w:tab/>
      </w:r>
      <w:r w:rsidR="00753EF3">
        <w:tab/>
      </w:r>
    </w:p>
    <w:p w:rsidR="00753EF3" w:rsidRDefault="00753EF3" w:rsidP="00753EF3">
      <w:pPr>
        <w:pStyle w:val="HEADERTEXT0"/>
        <w:rPr>
          <w:b/>
          <w:bCs/>
        </w:rPr>
      </w:pPr>
    </w:p>
    <w:p w:rsidR="00753EF3" w:rsidRPr="00753EF3" w:rsidRDefault="00753EF3" w:rsidP="00756860">
      <w:pPr>
        <w:pStyle w:val="HEADERTEXT0"/>
        <w:jc w:val="center"/>
        <w:rPr>
          <w:rFonts w:ascii="Times New Roman" w:hAnsi="Times New Roman" w:cs="Times New Roman"/>
          <w:b/>
          <w:bCs/>
        </w:rPr>
      </w:pPr>
      <w:r w:rsidRPr="00753EF3">
        <w:rPr>
          <w:rFonts w:ascii="Times New Roman" w:hAnsi="Times New Roman" w:cs="Times New Roman"/>
          <w:b/>
          <w:bCs/>
        </w:rPr>
        <w:t xml:space="preserve"> 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w:t>
      </w:r>
    </w:p>
    <w:p w:rsidR="00753EF3" w:rsidRPr="00753EF3" w:rsidRDefault="00753EF3" w:rsidP="00756860">
      <w:pPr>
        <w:pStyle w:val="HEADERTEXT0"/>
        <w:rPr>
          <w:rFonts w:ascii="Times New Roman" w:hAnsi="Times New Roman" w:cs="Times New Roman"/>
          <w:b/>
          <w:bCs/>
        </w:rPr>
      </w:pPr>
    </w:p>
    <w:p w:rsidR="00753EF3" w:rsidRPr="00753EF3" w:rsidRDefault="00753EF3" w:rsidP="00756860">
      <w:pPr>
        <w:pStyle w:val="HEADERTEXT0"/>
        <w:jc w:val="center"/>
        <w:rPr>
          <w:rFonts w:ascii="Times New Roman" w:hAnsi="Times New Roman" w:cs="Times New Roman"/>
          <w:b/>
          <w:bCs/>
        </w:rPr>
      </w:pPr>
      <w:r w:rsidRPr="00753EF3">
        <w:rPr>
          <w:rFonts w:ascii="Times New Roman" w:hAnsi="Times New Roman" w:cs="Times New Roman"/>
          <w:b/>
          <w:bCs/>
        </w:rPr>
        <w:t xml:space="preserve"> </w:t>
      </w:r>
    </w:p>
    <w:p w:rsidR="00753EF3" w:rsidRPr="00753EF3" w:rsidRDefault="00753EF3" w:rsidP="00756860">
      <w:pPr>
        <w:pStyle w:val="HEADERTEXT0"/>
        <w:jc w:val="center"/>
        <w:rPr>
          <w:rFonts w:ascii="Times New Roman" w:hAnsi="Times New Roman" w:cs="Times New Roman"/>
          <w:b/>
          <w:bCs/>
        </w:rPr>
      </w:pPr>
      <w:r w:rsidRPr="00753EF3">
        <w:rPr>
          <w:rFonts w:ascii="Times New Roman" w:hAnsi="Times New Roman" w:cs="Times New Roman"/>
          <w:b/>
          <w:bCs/>
        </w:rPr>
        <w:t xml:space="preserve">I. Общие положения </w:t>
      </w:r>
    </w:p>
    <w:p w:rsidR="00753EF3" w:rsidRPr="00753EF3" w:rsidRDefault="00753EF3" w:rsidP="00756860">
      <w:pPr>
        <w:pStyle w:val="HEADERTEXT0"/>
        <w:rPr>
          <w:rFonts w:ascii="Times New Roman" w:hAnsi="Times New Roman" w:cs="Times New Roman"/>
          <w:b/>
          <w:bCs/>
        </w:rPr>
      </w:pPr>
    </w:p>
    <w:p w:rsidR="00753EF3" w:rsidRPr="00753EF3" w:rsidRDefault="00753EF3" w:rsidP="00756860">
      <w:pPr>
        <w:pStyle w:val="HEADERTEXT0"/>
        <w:jc w:val="center"/>
        <w:rPr>
          <w:rFonts w:ascii="Times New Roman" w:hAnsi="Times New Roman" w:cs="Times New Roman"/>
          <w:b/>
          <w:bCs/>
        </w:rPr>
      </w:pPr>
      <w:r w:rsidRPr="00753EF3">
        <w:rPr>
          <w:rFonts w:ascii="Times New Roman" w:hAnsi="Times New Roman" w:cs="Times New Roman"/>
          <w:b/>
          <w:bCs/>
        </w:rPr>
        <w:t xml:space="preserve"> </w:t>
      </w:r>
    </w:p>
    <w:p w:rsidR="00753EF3" w:rsidRPr="00753EF3" w:rsidRDefault="00753EF3" w:rsidP="00756860">
      <w:pPr>
        <w:pStyle w:val="HEADERTEXT0"/>
        <w:jc w:val="center"/>
        <w:rPr>
          <w:rFonts w:ascii="Times New Roman" w:hAnsi="Times New Roman" w:cs="Times New Roman"/>
          <w:b/>
          <w:bCs/>
        </w:rPr>
      </w:pPr>
      <w:r w:rsidRPr="00753EF3">
        <w:rPr>
          <w:rFonts w:ascii="Times New Roman" w:hAnsi="Times New Roman" w:cs="Times New Roman"/>
          <w:b/>
          <w:bCs/>
        </w:rPr>
        <w:t xml:space="preserve">Предмет регулирования административного регламента </w: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1. 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w:t>
      </w:r>
      <w:proofErr w:type="spellStart"/>
      <w:r w:rsidRPr="00753EF3">
        <w:rPr>
          <w:rFonts w:ascii="Times New Roman" w:hAnsi="Times New Roman" w:cs="Times New Roman"/>
        </w:rPr>
        <w:t>далее-Административный</w:t>
      </w:r>
      <w:proofErr w:type="spellEnd"/>
      <w:r w:rsidRPr="00753EF3">
        <w:rPr>
          <w:rFonts w:ascii="Times New Roman" w:hAnsi="Times New Roman" w:cs="Times New Roman"/>
        </w:rPr>
        <w:t xml:space="preserve">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w:t>
      </w:r>
      <w:proofErr w:type="spellStart"/>
      <w:r w:rsidRPr="00753EF3">
        <w:rPr>
          <w:rFonts w:ascii="Times New Roman" w:hAnsi="Times New Roman" w:cs="Times New Roman"/>
        </w:rPr>
        <w:t>Мулымья</w:t>
      </w:r>
      <w:proofErr w:type="spellEnd"/>
      <w:r w:rsidRPr="00753EF3">
        <w:rPr>
          <w:rFonts w:ascii="Times New Roman" w:hAnsi="Times New Roman" w:cs="Times New Roman"/>
        </w:rPr>
        <w:t xml:space="preserve"> (</w:t>
      </w:r>
      <w:proofErr w:type="spellStart"/>
      <w:r w:rsidRPr="00753EF3">
        <w:rPr>
          <w:rFonts w:ascii="Times New Roman" w:hAnsi="Times New Roman" w:cs="Times New Roman"/>
        </w:rPr>
        <w:t>далее-Уполномоченный</w:t>
      </w:r>
      <w:proofErr w:type="spellEnd"/>
      <w:r w:rsidRPr="00753EF3">
        <w:rPr>
          <w:rFonts w:ascii="Times New Roman" w:hAnsi="Times New Roman" w:cs="Times New Roman"/>
        </w:rPr>
        <w:t xml:space="preserve"> орган), а также порядок его взаимодействия с заявителями, органами власти и организациями при предоставлении муниципальной услуги.</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 xml:space="preserve">При предоставлении муниципальной услуги Уполномоченный орган осуществляет учет граждан, относящихся к категориям, указанным в пункте 1 </w:t>
      </w:r>
      <w:r w:rsidR="004743D4" w:rsidRPr="00753EF3">
        <w:rPr>
          <w:rFonts w:ascii="Times New Roman" w:hAnsi="Times New Roman" w:cs="Times New Roman"/>
        </w:rPr>
        <w:fldChar w:fldCharType="begin"/>
      </w:r>
      <w:r w:rsidRPr="00753EF3">
        <w:rPr>
          <w:rFonts w:ascii="Times New Roman" w:hAnsi="Times New Roman" w:cs="Times New Roman"/>
        </w:rPr>
        <w:instrText xml:space="preserve"> HYPERLINK "kodeks://link/d?nd=442865789&amp;point=mark=000000000000000000000000000000000000000000000000020MANR5"\o"’’Об утверждении порядка опубликования (обнародования) муниципальных правовых актов и другой официальной ...’’</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Решение Совета депутатов сельского поселения Леуши Кондинского района Ханты-Мансийского автономного округа - ...</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Статус: действующая редакци"</w:instrText>
      </w:r>
      <w:r w:rsidR="004743D4" w:rsidRPr="00753EF3">
        <w:rPr>
          <w:rFonts w:ascii="Times New Roman" w:hAnsi="Times New Roman" w:cs="Times New Roman"/>
        </w:rPr>
        <w:fldChar w:fldCharType="separate"/>
      </w:r>
      <w:r w:rsidRPr="00753EF3">
        <w:rPr>
          <w:rFonts w:ascii="Times New Roman" w:hAnsi="Times New Roman" w:cs="Times New Roman"/>
          <w:color w:val="0000AA"/>
          <w:u w:val="single"/>
        </w:rPr>
        <w:t>статьи 7.4</w:t>
      </w:r>
      <w:r w:rsidRPr="00753EF3">
        <w:rPr>
          <w:rFonts w:ascii="Times New Roman" w:hAnsi="Times New Roman" w:cs="Times New Roman"/>
          <w:color w:val="0000FF"/>
          <w:u w:val="single"/>
        </w:rPr>
        <w:t xml:space="preserve"> </w:t>
      </w:r>
      <w:r w:rsidR="004743D4" w:rsidRPr="00753EF3">
        <w:rPr>
          <w:rFonts w:ascii="Times New Roman" w:hAnsi="Times New Roman" w:cs="Times New Roman"/>
        </w:rPr>
        <w:fldChar w:fldCharType="end"/>
      </w:r>
      <w:r w:rsidRPr="00753EF3">
        <w:rPr>
          <w:rFonts w:ascii="Times New Roman" w:hAnsi="Times New Roman" w:cs="Times New Roman"/>
        </w:rPr>
        <w:t xml:space="preserve"> Закона Ханты-Мансийского автономного </w:t>
      </w:r>
      <w:proofErr w:type="spellStart"/>
      <w:r w:rsidRPr="00753EF3">
        <w:rPr>
          <w:rFonts w:ascii="Times New Roman" w:hAnsi="Times New Roman" w:cs="Times New Roman"/>
        </w:rPr>
        <w:t>округа-Югры</w:t>
      </w:r>
      <w:proofErr w:type="spellEnd"/>
      <w:r w:rsidRPr="00753EF3">
        <w:rPr>
          <w:rFonts w:ascii="Times New Roman" w:hAnsi="Times New Roman" w:cs="Times New Roman"/>
        </w:rPr>
        <w:t xml:space="preserve"> от 6 июля 2005 года N 57-оз "О регулировании отдельных жилищных отношений в Ханты-Мансийском автономном </w:t>
      </w:r>
      <w:proofErr w:type="spellStart"/>
      <w:r w:rsidRPr="00753EF3">
        <w:rPr>
          <w:rFonts w:ascii="Times New Roman" w:hAnsi="Times New Roman" w:cs="Times New Roman"/>
        </w:rPr>
        <w:t>округе-Югре</w:t>
      </w:r>
      <w:proofErr w:type="spellEnd"/>
      <w:r w:rsidRPr="00753EF3">
        <w:rPr>
          <w:rFonts w:ascii="Times New Roman" w:hAnsi="Times New Roman" w:cs="Times New Roman"/>
        </w:rPr>
        <w:t>" (</w:t>
      </w:r>
      <w:proofErr w:type="spellStart"/>
      <w:r w:rsidRPr="00753EF3">
        <w:rPr>
          <w:rFonts w:ascii="Times New Roman" w:hAnsi="Times New Roman" w:cs="Times New Roman"/>
        </w:rPr>
        <w:t>далее-Закон</w:t>
      </w:r>
      <w:proofErr w:type="spellEnd"/>
      <w:r w:rsidRPr="00753EF3">
        <w:rPr>
          <w:rFonts w:ascii="Times New Roman" w:hAnsi="Times New Roman" w:cs="Times New Roman"/>
        </w:rPr>
        <w:t xml:space="preserve"> автономного округа "О регулировании отдельных жилищных отношений в Ханты-Мансийском автономном </w:t>
      </w:r>
      <w:proofErr w:type="spellStart"/>
      <w:r w:rsidRPr="00753EF3">
        <w:rPr>
          <w:rFonts w:ascii="Times New Roman" w:hAnsi="Times New Roman" w:cs="Times New Roman"/>
        </w:rPr>
        <w:t>округе-Югре</w:t>
      </w:r>
      <w:proofErr w:type="spellEnd"/>
      <w:r w:rsidRPr="00753EF3">
        <w:rPr>
          <w:rFonts w:ascii="Times New Roman" w:hAnsi="Times New Roman" w:cs="Times New Roman"/>
        </w:rPr>
        <w:t>"), желающих бесплатно приобрести земельные участки для индивидуального жилищного строительства (</w:t>
      </w:r>
      <w:proofErr w:type="spellStart"/>
      <w:r w:rsidRPr="00753EF3">
        <w:rPr>
          <w:rFonts w:ascii="Times New Roman" w:hAnsi="Times New Roman" w:cs="Times New Roman"/>
        </w:rPr>
        <w:t>далее-учет</w:t>
      </w:r>
      <w:proofErr w:type="spellEnd"/>
      <w:r w:rsidRPr="00753EF3">
        <w:rPr>
          <w:rFonts w:ascii="Times New Roman" w:hAnsi="Times New Roman" w:cs="Times New Roman"/>
        </w:rPr>
        <w:t xml:space="preserve">), в порядке, установленном </w:t>
      </w:r>
      <w:r w:rsidR="004743D4" w:rsidRPr="00753EF3">
        <w:rPr>
          <w:rFonts w:ascii="Times New Roman" w:hAnsi="Times New Roman" w:cs="Times New Roman"/>
        </w:rPr>
        <w:fldChar w:fldCharType="begin"/>
      </w:r>
      <w:r w:rsidRPr="00753EF3">
        <w:rPr>
          <w:rFonts w:ascii="Times New Roman" w:hAnsi="Times New Roman" w:cs="Times New Roman"/>
        </w:rPr>
        <w:instrText xml:space="preserve"> HYPERLINK "kodeks://link/d?nd=442865789&amp;point=mark=000000000000000000000000000000000000000000000000020MANR5"\o"’’Об утверждении порядка опубликования (обнародования) муниципальных правовых актов и другой официальной ...’’</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Решение Совета депутатов сельского поселения Леуши Кондинского района Ханты-Мансийского автономного округа - ...</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Статус: действующая редакци"</w:instrText>
      </w:r>
      <w:r w:rsidR="004743D4" w:rsidRPr="00753EF3">
        <w:rPr>
          <w:rFonts w:ascii="Times New Roman" w:hAnsi="Times New Roman" w:cs="Times New Roman"/>
        </w:rPr>
        <w:fldChar w:fldCharType="separate"/>
      </w:r>
      <w:r w:rsidRPr="00753EF3">
        <w:rPr>
          <w:rFonts w:ascii="Times New Roman" w:hAnsi="Times New Roman" w:cs="Times New Roman"/>
          <w:color w:val="0000AA"/>
          <w:u w:val="single"/>
        </w:rPr>
        <w:t>статьей 6.2</w:t>
      </w:r>
      <w:r w:rsidRPr="00753EF3">
        <w:rPr>
          <w:rFonts w:ascii="Times New Roman" w:hAnsi="Times New Roman" w:cs="Times New Roman"/>
          <w:color w:val="0000FF"/>
          <w:u w:val="single"/>
        </w:rPr>
        <w:t xml:space="preserve"> </w:t>
      </w:r>
      <w:r w:rsidR="004743D4" w:rsidRPr="00753EF3">
        <w:rPr>
          <w:rFonts w:ascii="Times New Roman" w:hAnsi="Times New Roman" w:cs="Times New Roman"/>
        </w:rPr>
        <w:fldChar w:fldCharType="end"/>
      </w:r>
      <w:r w:rsidRPr="00753EF3">
        <w:rPr>
          <w:rFonts w:ascii="Times New Roman" w:hAnsi="Times New Roman" w:cs="Times New Roman"/>
        </w:rPr>
        <w:t xml:space="preserve"> Закона Ханты-Мансийского автономного округа от 3 мая 2000 года N 26-оз "О регулировании отдельных земельных отношений в Ханты-Мансийском автономном </w:t>
      </w:r>
      <w:proofErr w:type="spellStart"/>
      <w:r w:rsidRPr="00753EF3">
        <w:rPr>
          <w:rFonts w:ascii="Times New Roman" w:hAnsi="Times New Roman" w:cs="Times New Roman"/>
        </w:rPr>
        <w:t>округе-Югре</w:t>
      </w:r>
      <w:proofErr w:type="spellEnd"/>
      <w:r w:rsidRPr="00753EF3">
        <w:rPr>
          <w:rFonts w:ascii="Times New Roman" w:hAnsi="Times New Roman" w:cs="Times New Roman"/>
        </w:rPr>
        <w:t>" (</w:t>
      </w:r>
      <w:proofErr w:type="spellStart"/>
      <w:r w:rsidRPr="00753EF3">
        <w:rPr>
          <w:rFonts w:ascii="Times New Roman" w:hAnsi="Times New Roman" w:cs="Times New Roman"/>
        </w:rPr>
        <w:t>далее-Закон</w:t>
      </w:r>
      <w:proofErr w:type="spellEnd"/>
      <w:r w:rsidRPr="00753EF3">
        <w:rPr>
          <w:rFonts w:ascii="Times New Roman" w:hAnsi="Times New Roman" w:cs="Times New Roman"/>
        </w:rPr>
        <w:t xml:space="preserve"> автономного округа "О регулировании отдельных земельных отношений в Ханты-Мансийском автономном </w:t>
      </w:r>
      <w:proofErr w:type="spellStart"/>
      <w:r w:rsidRPr="00753EF3">
        <w:rPr>
          <w:rFonts w:ascii="Times New Roman" w:hAnsi="Times New Roman" w:cs="Times New Roman"/>
        </w:rPr>
        <w:t>округе-Югре</w:t>
      </w:r>
      <w:proofErr w:type="spellEnd"/>
      <w:r w:rsidRPr="00753EF3">
        <w:rPr>
          <w:rFonts w:ascii="Times New Roman" w:hAnsi="Times New Roman" w:cs="Times New Roman"/>
        </w:rPr>
        <w:t xml:space="preserve">"), в целях последующего предоставления поставленным на учет гражданам земельных участков, находящихся в муниципальной собственности муниципального образования сельское поселение </w:t>
      </w:r>
      <w:proofErr w:type="spellStart"/>
      <w:r w:rsidRPr="00753EF3">
        <w:rPr>
          <w:rFonts w:ascii="Times New Roman" w:hAnsi="Times New Roman" w:cs="Times New Roman"/>
        </w:rPr>
        <w:t>Мулымья</w:t>
      </w:r>
      <w:proofErr w:type="spellEnd"/>
      <w:r w:rsidRPr="00753EF3">
        <w:rPr>
          <w:rFonts w:ascii="Times New Roman" w:hAnsi="Times New Roman" w:cs="Times New Roman"/>
        </w:rPr>
        <w:t>, а также государственная собственность на которые не разграничена, расположенных на территории муниципального образования, для индивидуального жилищного строительства (</w:t>
      </w:r>
      <w:proofErr w:type="spellStart"/>
      <w:r w:rsidRPr="00753EF3">
        <w:rPr>
          <w:rFonts w:ascii="Times New Roman" w:hAnsi="Times New Roman" w:cs="Times New Roman"/>
        </w:rPr>
        <w:t>далее-земельные</w:t>
      </w:r>
      <w:proofErr w:type="spellEnd"/>
      <w:r w:rsidRPr="00753EF3">
        <w:rPr>
          <w:rFonts w:ascii="Times New Roman" w:hAnsi="Times New Roman" w:cs="Times New Roman"/>
        </w:rPr>
        <w:t xml:space="preserve"> участки).</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HEADERTEXT0"/>
        <w:rPr>
          <w:rFonts w:ascii="Times New Roman" w:hAnsi="Times New Roman" w:cs="Times New Roman"/>
          <w:b/>
          <w:bCs/>
        </w:rPr>
      </w:pPr>
    </w:p>
    <w:p w:rsidR="00753EF3" w:rsidRPr="00753EF3" w:rsidRDefault="00753EF3" w:rsidP="00756860">
      <w:pPr>
        <w:pStyle w:val="HEADERTEXT0"/>
        <w:jc w:val="center"/>
        <w:rPr>
          <w:rFonts w:ascii="Times New Roman" w:hAnsi="Times New Roman" w:cs="Times New Roman"/>
          <w:b/>
          <w:bCs/>
        </w:rPr>
      </w:pPr>
      <w:r w:rsidRPr="00753EF3">
        <w:rPr>
          <w:rFonts w:ascii="Times New Roman" w:hAnsi="Times New Roman" w:cs="Times New Roman"/>
          <w:b/>
          <w:bCs/>
        </w:rPr>
        <w:t xml:space="preserve"> Круг заявителей </w: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2. Заявителями на предоставление муниципальной услуги являются физические лица, относящиеся к категориям, указанным в пункте 3 Административного регламента, соответствующие требованиям, указанным в пунктах 4-6 Административного регламента (</w:t>
      </w:r>
      <w:proofErr w:type="spellStart"/>
      <w:r w:rsidRPr="00753EF3">
        <w:rPr>
          <w:rFonts w:ascii="Times New Roman" w:hAnsi="Times New Roman" w:cs="Times New Roman"/>
        </w:rPr>
        <w:t>далее-заявитель</w:t>
      </w:r>
      <w:proofErr w:type="spellEnd"/>
      <w:r w:rsidRPr="00753EF3">
        <w:rPr>
          <w:rFonts w:ascii="Times New Roman" w:hAnsi="Times New Roman" w:cs="Times New Roman"/>
        </w:rPr>
        <w:t>, гражданин).</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 xml:space="preserve">3. В соответствии с положениями </w:t>
      </w:r>
      <w:r w:rsidR="004743D4" w:rsidRPr="00753EF3">
        <w:rPr>
          <w:rFonts w:ascii="Times New Roman" w:hAnsi="Times New Roman" w:cs="Times New Roman"/>
        </w:rPr>
        <w:fldChar w:fldCharType="begin"/>
      </w:r>
      <w:r w:rsidRPr="00753EF3">
        <w:rPr>
          <w:rFonts w:ascii="Times New Roman" w:hAnsi="Times New Roman" w:cs="Times New Roman"/>
        </w:rPr>
        <w:instrText xml:space="preserve"> HYPERLINK "kodeks://link/d?nd=442865789&amp;point=mark=000000000000000000000000000000000000000000000000020MANR5"\o"’’Об утверждении порядка опубликования (обнародования) муниципальных правовых актов и другой официальной ...’’</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Решение Совета депутатов сельского поселения Леуши Кондинского района Ханты-Мансийского автономного округа - ...</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Статус: действующая редакци"</w:instrText>
      </w:r>
      <w:r w:rsidR="004743D4" w:rsidRPr="00753EF3">
        <w:rPr>
          <w:rFonts w:ascii="Times New Roman" w:hAnsi="Times New Roman" w:cs="Times New Roman"/>
        </w:rPr>
        <w:fldChar w:fldCharType="separate"/>
      </w:r>
      <w:r w:rsidRPr="00753EF3">
        <w:rPr>
          <w:rFonts w:ascii="Times New Roman" w:hAnsi="Times New Roman" w:cs="Times New Roman"/>
          <w:color w:val="0000AA"/>
          <w:u w:val="single"/>
        </w:rPr>
        <w:t>статьи 7.4</w:t>
      </w:r>
      <w:r w:rsidRPr="00753EF3">
        <w:rPr>
          <w:rFonts w:ascii="Times New Roman" w:hAnsi="Times New Roman" w:cs="Times New Roman"/>
          <w:color w:val="0000FF"/>
          <w:u w:val="single"/>
        </w:rPr>
        <w:t xml:space="preserve"> </w:t>
      </w:r>
      <w:r w:rsidR="004743D4" w:rsidRPr="00753EF3">
        <w:rPr>
          <w:rFonts w:ascii="Times New Roman" w:hAnsi="Times New Roman" w:cs="Times New Roman"/>
        </w:rPr>
        <w:fldChar w:fldCharType="end"/>
      </w:r>
      <w:r w:rsidRPr="00753EF3">
        <w:rPr>
          <w:rFonts w:ascii="Times New Roman" w:hAnsi="Times New Roman" w:cs="Times New Roman"/>
        </w:rPr>
        <w:t xml:space="preserve"> Закона автономного округа "О регулировании отдельных жилищных отношений в Ханты-Мансийском автономном </w:t>
      </w:r>
      <w:proofErr w:type="spellStart"/>
      <w:r w:rsidRPr="00753EF3">
        <w:rPr>
          <w:rFonts w:ascii="Times New Roman" w:hAnsi="Times New Roman" w:cs="Times New Roman"/>
        </w:rPr>
        <w:t>округе-Югре</w:t>
      </w:r>
      <w:proofErr w:type="spellEnd"/>
      <w:r w:rsidRPr="00753EF3">
        <w:rPr>
          <w:rFonts w:ascii="Times New Roman" w:hAnsi="Times New Roman" w:cs="Times New Roman"/>
        </w:rPr>
        <w:t xml:space="preserve">" и </w:t>
      </w:r>
      <w:r w:rsidR="004743D4" w:rsidRPr="00753EF3">
        <w:rPr>
          <w:rFonts w:ascii="Times New Roman" w:hAnsi="Times New Roman" w:cs="Times New Roman"/>
        </w:rPr>
        <w:fldChar w:fldCharType="begin"/>
      </w:r>
      <w:r w:rsidRPr="00753EF3">
        <w:rPr>
          <w:rFonts w:ascii="Times New Roman" w:hAnsi="Times New Roman" w:cs="Times New Roman"/>
        </w:rPr>
        <w:instrText xml:space="preserve"> HYPERLINK "kodeks://link/d?nd=442865789&amp;point=mark=000000000000000000000000000000000000000000000000020MANR5"\o"’’Об утверждении порядка опубликования (обнародования) муниципальных правовых актов и другой официальной ...’’</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Решение Совета депутатов сельского поселения Леуши Кондинского района Ханты-Мансийского автономного округа - ...</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Статус: действующая редакци"</w:instrText>
      </w:r>
      <w:r w:rsidR="004743D4" w:rsidRPr="00753EF3">
        <w:rPr>
          <w:rFonts w:ascii="Times New Roman" w:hAnsi="Times New Roman" w:cs="Times New Roman"/>
        </w:rPr>
        <w:fldChar w:fldCharType="separate"/>
      </w:r>
      <w:r w:rsidRPr="00753EF3">
        <w:rPr>
          <w:rFonts w:ascii="Times New Roman" w:hAnsi="Times New Roman" w:cs="Times New Roman"/>
          <w:color w:val="0000AA"/>
          <w:u w:val="single"/>
        </w:rPr>
        <w:t>статьи 6.2</w:t>
      </w:r>
      <w:r w:rsidRPr="00753EF3">
        <w:rPr>
          <w:rFonts w:ascii="Times New Roman" w:hAnsi="Times New Roman" w:cs="Times New Roman"/>
          <w:color w:val="0000FF"/>
          <w:u w:val="single"/>
        </w:rPr>
        <w:t xml:space="preserve"> </w:t>
      </w:r>
      <w:r w:rsidR="004743D4" w:rsidRPr="00753EF3">
        <w:rPr>
          <w:rFonts w:ascii="Times New Roman" w:hAnsi="Times New Roman" w:cs="Times New Roman"/>
        </w:rPr>
        <w:fldChar w:fldCharType="end"/>
      </w:r>
      <w:r w:rsidRPr="00753EF3">
        <w:rPr>
          <w:rFonts w:ascii="Times New Roman" w:hAnsi="Times New Roman" w:cs="Times New Roman"/>
        </w:rPr>
        <w:t xml:space="preserve"> Закона автономного округа "О регулировании отдельных земельных отношений в Ханты-Мансийском автономном </w:t>
      </w:r>
      <w:proofErr w:type="spellStart"/>
      <w:r w:rsidRPr="00753EF3">
        <w:rPr>
          <w:rFonts w:ascii="Times New Roman" w:hAnsi="Times New Roman" w:cs="Times New Roman"/>
        </w:rPr>
        <w:t>округе-Югре</w:t>
      </w:r>
      <w:proofErr w:type="spellEnd"/>
      <w:r w:rsidRPr="00753EF3">
        <w:rPr>
          <w:rFonts w:ascii="Times New Roman" w:hAnsi="Times New Roman" w:cs="Times New Roman"/>
        </w:rPr>
        <w:t xml:space="preserve">" заявителями являются граждане Российской Федерации, прожившие на территории Ханты-Мансийского автономного </w:t>
      </w:r>
      <w:proofErr w:type="spellStart"/>
      <w:r w:rsidRPr="00753EF3">
        <w:rPr>
          <w:rFonts w:ascii="Times New Roman" w:hAnsi="Times New Roman" w:cs="Times New Roman"/>
        </w:rPr>
        <w:t>округа-Югры</w:t>
      </w:r>
      <w:proofErr w:type="spellEnd"/>
      <w:r w:rsidRPr="00753EF3">
        <w:rPr>
          <w:rFonts w:ascii="Times New Roman" w:hAnsi="Times New Roman" w:cs="Times New Roman"/>
        </w:rPr>
        <w:t xml:space="preserve"> (далее </w:t>
      </w:r>
      <w:proofErr w:type="spellStart"/>
      <w:r w:rsidRPr="00753EF3">
        <w:rPr>
          <w:rFonts w:ascii="Times New Roman" w:hAnsi="Times New Roman" w:cs="Times New Roman"/>
        </w:rPr>
        <w:t>также-автономный</w:t>
      </w:r>
      <w:proofErr w:type="spellEnd"/>
      <w:r w:rsidRPr="00753EF3">
        <w:rPr>
          <w:rFonts w:ascii="Times New Roman" w:hAnsi="Times New Roman" w:cs="Times New Roman"/>
        </w:rPr>
        <w:t xml:space="preserve"> округ) не менее пяти лет, не являющиеся собственниками земельных участков, предназначенных для индивидуального жилищного строительства, или членами семьи собственника земельных участков, предназначенных для индивидуального жилищного строительства, относящиеся к следующим категориям:</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1) граждане, состоящие на учете в качестве нуждающихся в жилых помещениях, предоставляемых по договорам социального найма;</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2) инвалиды, семьи, имеющие детей-инвалидов;</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3) граждане, имеющие трех и более детей;</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4) лица, усыновившие (удочерившие) одного и более детей-сирот и детей, оставшихся без попечения родителей;</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 xml:space="preserve">5)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w:t>
      </w:r>
      <w:r w:rsidR="004743D4" w:rsidRPr="00753EF3">
        <w:rPr>
          <w:rFonts w:ascii="Times New Roman" w:hAnsi="Times New Roman" w:cs="Times New Roman"/>
        </w:rPr>
        <w:fldChar w:fldCharType="begin"/>
      </w:r>
      <w:r w:rsidRPr="00753EF3">
        <w:rPr>
          <w:rFonts w:ascii="Times New Roman" w:hAnsi="Times New Roman" w:cs="Times New Roman"/>
        </w:rPr>
        <w:instrText xml:space="preserve"> HYPERLINK "kodeks://link/d?nd=9010197&amp;point=mark=000000000000000000000000000000000000000000000000007D20K3"\o"’’О ветеранах (в редакции Федерального закона от 2 января 2000 года N 40-ФЗ) (с изменениями на 30 апреля 2021 года)’’</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Федеральный закон от 12.01.1995 N 5-ФЗ</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Статус: действующая редакция (действ. с 30.04.2021)"</w:instrText>
      </w:r>
      <w:r w:rsidR="004743D4" w:rsidRPr="00753EF3">
        <w:rPr>
          <w:rFonts w:ascii="Times New Roman" w:hAnsi="Times New Roman" w:cs="Times New Roman"/>
        </w:rPr>
        <w:fldChar w:fldCharType="separate"/>
      </w:r>
      <w:r w:rsidRPr="00753EF3">
        <w:rPr>
          <w:rFonts w:ascii="Times New Roman" w:hAnsi="Times New Roman" w:cs="Times New Roman"/>
          <w:color w:val="0000AA"/>
          <w:u w:val="single"/>
        </w:rPr>
        <w:t>Федеральным законом от 12 января 1995 года N 5-ФЗ "О ветеранах"</w:t>
      </w:r>
      <w:r w:rsidRPr="00753EF3">
        <w:rPr>
          <w:rFonts w:ascii="Times New Roman" w:hAnsi="Times New Roman" w:cs="Times New Roman"/>
          <w:color w:val="0000FF"/>
          <w:u w:val="single"/>
        </w:rPr>
        <w:t xml:space="preserve"> </w:t>
      </w:r>
      <w:r w:rsidR="004743D4" w:rsidRPr="00753EF3">
        <w:rPr>
          <w:rFonts w:ascii="Times New Roman" w:hAnsi="Times New Roman" w:cs="Times New Roman"/>
        </w:rPr>
        <w:fldChar w:fldCharType="end"/>
      </w:r>
      <w:r w:rsidRPr="00753EF3">
        <w:rPr>
          <w:rFonts w:ascii="Times New Roman" w:hAnsi="Times New Roman" w:cs="Times New Roman"/>
        </w:rPr>
        <w:t>;</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 xml:space="preserve">6) лица, на которых распространяются меры социальной поддержки, установленные </w:t>
      </w:r>
      <w:r w:rsidR="004743D4" w:rsidRPr="00753EF3">
        <w:rPr>
          <w:rFonts w:ascii="Times New Roman" w:hAnsi="Times New Roman" w:cs="Times New Roman"/>
        </w:rPr>
        <w:fldChar w:fldCharType="begin"/>
      </w:r>
      <w:r w:rsidRPr="00753EF3">
        <w:rPr>
          <w:rFonts w:ascii="Times New Roman" w:hAnsi="Times New Roman" w:cs="Times New Roman"/>
        </w:rPr>
        <w:instrText xml:space="preserve"> HYPERLINK "kodeks://link/d?nd=901808295"\o"’’О социальных гарантиях гражданам, подвергшимся радиационному воздействию вследствие ядерных ...’’</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Федеральный закон от 10.01.2002 N 2-ФЗ</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Статус: действующая редакция (действ. с 01.01.2022)"</w:instrText>
      </w:r>
      <w:r w:rsidR="004743D4" w:rsidRPr="00753EF3">
        <w:rPr>
          <w:rFonts w:ascii="Times New Roman" w:hAnsi="Times New Roman" w:cs="Times New Roman"/>
        </w:rPr>
        <w:fldChar w:fldCharType="separate"/>
      </w:r>
      <w:r w:rsidRPr="00753EF3">
        <w:rPr>
          <w:rFonts w:ascii="Times New Roman" w:hAnsi="Times New Roman" w:cs="Times New Roman"/>
          <w:color w:val="0000AA"/>
          <w:u w:val="single"/>
        </w:rPr>
        <w:t>Федеральными законами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r w:rsidRPr="00753EF3">
        <w:rPr>
          <w:rFonts w:ascii="Times New Roman" w:hAnsi="Times New Roman" w:cs="Times New Roman"/>
          <w:color w:val="0000FF"/>
          <w:u w:val="single"/>
        </w:rPr>
        <w:t xml:space="preserve"> </w:t>
      </w:r>
      <w:r w:rsidR="004743D4" w:rsidRPr="00753EF3">
        <w:rPr>
          <w:rFonts w:ascii="Times New Roman" w:hAnsi="Times New Roman" w:cs="Times New Roman"/>
        </w:rPr>
        <w:fldChar w:fldCharType="end"/>
      </w:r>
      <w:r w:rsidRPr="00753EF3">
        <w:rPr>
          <w:rFonts w:ascii="Times New Roman" w:hAnsi="Times New Roman" w:cs="Times New Roman"/>
        </w:rPr>
        <w:t xml:space="preserve">, </w:t>
      </w:r>
      <w:r w:rsidR="004743D4" w:rsidRPr="00753EF3">
        <w:rPr>
          <w:rFonts w:ascii="Times New Roman" w:hAnsi="Times New Roman" w:cs="Times New Roman"/>
        </w:rPr>
        <w:fldChar w:fldCharType="begin"/>
      </w:r>
      <w:r w:rsidRPr="00753EF3">
        <w:rPr>
          <w:rFonts w:ascii="Times New Roman" w:hAnsi="Times New Roman" w:cs="Times New Roman"/>
        </w:rPr>
        <w:instrText xml:space="preserve"> HYPERLINK "kodeks://link/d?nd=901721208"\o"’’О социальной защите граждан Российской Федерации, подвергшихся воздействию радиации вследствие ...’’</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Федеральный закон от 26.11.1998 N 175-ФЗ</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Статус: действующая редакция (действ. с 01.01.2022)"</w:instrText>
      </w:r>
      <w:r w:rsidR="004743D4" w:rsidRPr="00753EF3">
        <w:rPr>
          <w:rFonts w:ascii="Times New Roman" w:hAnsi="Times New Roman" w:cs="Times New Roman"/>
        </w:rPr>
        <w:fldChar w:fldCharType="separate"/>
      </w:r>
      <w:r w:rsidRPr="00753EF3">
        <w:rPr>
          <w:rFonts w:ascii="Times New Roman" w:hAnsi="Times New Roman" w:cs="Times New Roman"/>
          <w:color w:val="0000AA"/>
          <w:u w:val="single"/>
        </w:rPr>
        <w:t>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w:t>
      </w:r>
      <w:r w:rsidRPr="00753EF3">
        <w:rPr>
          <w:rFonts w:ascii="Times New Roman" w:hAnsi="Times New Roman" w:cs="Times New Roman"/>
          <w:color w:val="0000FF"/>
          <w:u w:val="single"/>
        </w:rPr>
        <w:t xml:space="preserve"> </w:t>
      </w:r>
      <w:r w:rsidR="004743D4" w:rsidRPr="00753EF3">
        <w:rPr>
          <w:rFonts w:ascii="Times New Roman" w:hAnsi="Times New Roman" w:cs="Times New Roman"/>
        </w:rPr>
        <w:fldChar w:fldCharType="end"/>
      </w:r>
      <w:r w:rsidRPr="00753EF3">
        <w:rPr>
          <w:rFonts w:ascii="Times New Roman" w:hAnsi="Times New Roman" w:cs="Times New Roman"/>
        </w:rPr>
        <w:t xml:space="preserve"> и сбросов радиоактивных отходов в реку </w:t>
      </w:r>
      <w:proofErr w:type="spellStart"/>
      <w:r w:rsidRPr="00753EF3">
        <w:rPr>
          <w:rFonts w:ascii="Times New Roman" w:hAnsi="Times New Roman" w:cs="Times New Roman"/>
        </w:rPr>
        <w:t>Теча</w:t>
      </w:r>
      <w:proofErr w:type="spellEnd"/>
      <w:r w:rsidRPr="00753EF3">
        <w:rPr>
          <w:rFonts w:ascii="Times New Roman" w:hAnsi="Times New Roman" w:cs="Times New Roman"/>
        </w:rPr>
        <w:t xml:space="preserve">", </w:t>
      </w:r>
      <w:r w:rsidR="004743D4" w:rsidRPr="00753EF3">
        <w:rPr>
          <w:rFonts w:ascii="Times New Roman" w:hAnsi="Times New Roman" w:cs="Times New Roman"/>
        </w:rPr>
        <w:fldChar w:fldCharType="begin"/>
      </w:r>
      <w:r w:rsidRPr="00753EF3">
        <w:rPr>
          <w:rFonts w:ascii="Times New Roman" w:hAnsi="Times New Roman" w:cs="Times New Roman"/>
        </w:rPr>
        <w:instrText xml:space="preserve"> HYPERLINK "kodeks://link/d?nd=9034360&amp;point=mark=000000000000000000000000000000000000000000000000007D20K3"\o"’’О социальной защите граждан, подвергшихся воздействию радиации вследствие катастрофы на ...’’</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Закон РФ от 15.05.1991 N 1244-1</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Статус: действующая редакция (действ. с 01.01.2022)"</w:instrText>
      </w:r>
      <w:r w:rsidR="004743D4" w:rsidRPr="00753EF3">
        <w:rPr>
          <w:rFonts w:ascii="Times New Roman" w:hAnsi="Times New Roman" w:cs="Times New Roman"/>
        </w:rPr>
        <w:fldChar w:fldCharType="separate"/>
      </w:r>
      <w:r w:rsidRPr="00753EF3">
        <w:rPr>
          <w:rFonts w:ascii="Times New Roman" w:hAnsi="Times New Roman" w:cs="Times New Roman"/>
          <w:color w:val="0000AA"/>
          <w:u w:val="single"/>
        </w:rPr>
        <w:t>от 15 мая 1991 года N 1244-1 "О социальной защите граждан, подвергшихся воздействию радиации вследствие катастрофы на Чернобыльской АЭС"</w:t>
      </w:r>
      <w:r w:rsidRPr="00753EF3">
        <w:rPr>
          <w:rFonts w:ascii="Times New Roman" w:hAnsi="Times New Roman" w:cs="Times New Roman"/>
          <w:color w:val="0000FF"/>
          <w:u w:val="single"/>
        </w:rPr>
        <w:t xml:space="preserve"> </w:t>
      </w:r>
      <w:r w:rsidR="004743D4" w:rsidRPr="00753EF3">
        <w:rPr>
          <w:rFonts w:ascii="Times New Roman" w:hAnsi="Times New Roman" w:cs="Times New Roman"/>
        </w:rPr>
        <w:fldChar w:fldCharType="end"/>
      </w:r>
      <w:r w:rsidRPr="00753EF3">
        <w:rPr>
          <w:rFonts w:ascii="Times New Roman" w:hAnsi="Times New Roman" w:cs="Times New Roman"/>
        </w:rPr>
        <w:t>;</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начиная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 xml:space="preserve">8) лица, имеющие звание "Почетный гражданин Ханты-Мансийского автономного </w:t>
      </w:r>
      <w:proofErr w:type="spellStart"/>
      <w:r w:rsidRPr="00753EF3">
        <w:rPr>
          <w:rFonts w:ascii="Times New Roman" w:hAnsi="Times New Roman" w:cs="Times New Roman"/>
        </w:rPr>
        <w:t>округа-Югры</w:t>
      </w:r>
      <w:proofErr w:type="spellEnd"/>
      <w:r w:rsidRPr="00753EF3">
        <w:rPr>
          <w:rFonts w:ascii="Times New Roman" w:hAnsi="Times New Roman" w:cs="Times New Roman"/>
        </w:rPr>
        <w:t>";</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9)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10) молодые семьи, имеющие детей;</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 xml:space="preserve">11)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w:t>
      </w:r>
      <w:r w:rsidR="004743D4" w:rsidRPr="00753EF3">
        <w:rPr>
          <w:rFonts w:ascii="Times New Roman" w:hAnsi="Times New Roman" w:cs="Times New Roman"/>
        </w:rPr>
        <w:fldChar w:fldCharType="begin"/>
      </w:r>
      <w:r w:rsidRPr="00753EF3">
        <w:rPr>
          <w:rFonts w:ascii="Times New Roman" w:hAnsi="Times New Roman" w:cs="Times New Roman"/>
        </w:rPr>
        <w:instrText xml:space="preserve"> HYPERLINK "kodeks://link/d?nd=446434490"\o"’’О государственной социальной помощи и дополнительных мерах социальной помощи населению Ханты-Мансийского ...’’</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Закон Ханты-Мансийского автономного округа - Югры от 24.12.2007 N 197-оз</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Статус: действующая редакция"</w:instrText>
      </w:r>
      <w:r w:rsidR="004743D4" w:rsidRPr="00753EF3">
        <w:rPr>
          <w:rFonts w:ascii="Times New Roman" w:hAnsi="Times New Roman" w:cs="Times New Roman"/>
        </w:rPr>
        <w:fldChar w:fldCharType="separate"/>
      </w:r>
      <w:r w:rsidRPr="00753EF3">
        <w:rPr>
          <w:rFonts w:ascii="Times New Roman" w:hAnsi="Times New Roman" w:cs="Times New Roman"/>
          <w:color w:val="0000AA"/>
          <w:u w:val="single"/>
        </w:rPr>
        <w:t xml:space="preserve">Законом Ханты-Мансийского автономного </w:t>
      </w:r>
      <w:proofErr w:type="spellStart"/>
      <w:r w:rsidRPr="00753EF3">
        <w:rPr>
          <w:rFonts w:ascii="Times New Roman" w:hAnsi="Times New Roman" w:cs="Times New Roman"/>
          <w:color w:val="0000AA"/>
          <w:u w:val="single"/>
        </w:rPr>
        <w:t>округа-Югры</w:t>
      </w:r>
      <w:proofErr w:type="spellEnd"/>
      <w:r w:rsidRPr="00753EF3">
        <w:rPr>
          <w:rFonts w:ascii="Times New Roman" w:hAnsi="Times New Roman" w:cs="Times New Roman"/>
          <w:color w:val="0000AA"/>
          <w:u w:val="single"/>
        </w:rPr>
        <w:t xml:space="preserve"> от 24 декабря 2007 года N 197-оз "О государственной социальной помощи и дополнительных мерах социальной помощи населению Ханты-Мансийского автономного </w:t>
      </w:r>
      <w:proofErr w:type="spellStart"/>
      <w:r w:rsidRPr="00753EF3">
        <w:rPr>
          <w:rFonts w:ascii="Times New Roman" w:hAnsi="Times New Roman" w:cs="Times New Roman"/>
          <w:color w:val="0000AA"/>
          <w:u w:val="single"/>
        </w:rPr>
        <w:t>округа-Югры</w:t>
      </w:r>
      <w:proofErr w:type="spellEnd"/>
      <w:r w:rsidRPr="00753EF3">
        <w:rPr>
          <w:rFonts w:ascii="Times New Roman" w:hAnsi="Times New Roman" w:cs="Times New Roman"/>
          <w:color w:val="0000AA"/>
          <w:u w:val="single"/>
        </w:rPr>
        <w:t>"</w:t>
      </w:r>
      <w:r w:rsidRPr="00753EF3">
        <w:rPr>
          <w:rFonts w:ascii="Times New Roman" w:hAnsi="Times New Roman" w:cs="Times New Roman"/>
          <w:color w:val="0000FF"/>
          <w:u w:val="single"/>
        </w:rPr>
        <w:t xml:space="preserve"> </w:t>
      </w:r>
      <w:r w:rsidR="004743D4" w:rsidRPr="00753EF3">
        <w:rPr>
          <w:rFonts w:ascii="Times New Roman" w:hAnsi="Times New Roman" w:cs="Times New Roman"/>
        </w:rPr>
        <w:fldChar w:fldCharType="end"/>
      </w:r>
      <w:r w:rsidRPr="00753EF3">
        <w:rPr>
          <w:rFonts w:ascii="Times New Roman" w:hAnsi="Times New Roman" w:cs="Times New Roman"/>
        </w:rPr>
        <w:t>;</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12)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Семьями (в том числе состоящими из одного родителя), имеющими детей-инвалидов, указанными в подпункте 2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детей-инвалидов-граждан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Гражданами, имеющими трех и более детей, указанными в подпункте 3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трех и более детей-граждан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Бесплатно земельный участок может быть предоставлен гражданам, указанным в подпункте 3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К членам семьи военнослужащего, указанного в подпункте 7 настоящего пункта, относятся родители, супруга (супруг), не вступившая (не вступивший) в повторный брак, дети до достижения ими возраста 18 лет.</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 xml:space="preserve">Молодыми семьями (в том числе состоящими из одного молодого родителя), имеющими детей, указанными в подпункте 10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w:t>
      </w:r>
      <w:r w:rsidRPr="00753EF3">
        <w:rPr>
          <w:rFonts w:ascii="Times New Roman" w:hAnsi="Times New Roman" w:cs="Times New Roman"/>
        </w:rPr>
        <w:lastRenderedPageBreak/>
        <w:t xml:space="preserve">лет. При этом возраст каждого молодого родителя не должен превышать 35 лет на день принятия его на учет в соответствии со статьей 6.2 Закона автономного округа "О регулировании отдельных земельных отношений в Ханты-Мансийском автономном </w:t>
      </w:r>
      <w:proofErr w:type="spellStart"/>
      <w:r w:rsidRPr="00753EF3">
        <w:rPr>
          <w:rFonts w:ascii="Times New Roman" w:hAnsi="Times New Roman" w:cs="Times New Roman"/>
        </w:rPr>
        <w:t>округе-Югре</w:t>
      </w:r>
      <w:proofErr w:type="spellEnd"/>
      <w:r w:rsidRPr="00753EF3">
        <w:rPr>
          <w:rFonts w:ascii="Times New Roman" w:hAnsi="Times New Roman" w:cs="Times New Roman"/>
        </w:rPr>
        <w:t>". Бесплатно земельный участок может быть предоставлен гражданам, относящимся к категории, указанной в подпункте 10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При этом не учитываются:</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дети, в отношении которых родители лишены родительских прав или ограничены в родительских правах;</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дети, в отношении которых отменено усыновление;</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дети, отбывающие наказание в местах лишения свободы по приговору суда, вступившему в законную силу;</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дети, учтенные в составе другой семьи.</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Требование относительно проживания граждан, относящихся к категориям, указанным в подпунктах 3 и 10 настоящего пункта, на территории автономного округа не менее пяти лет относится к одному из родителей (усыновителей, приемных родителей), находящихся в зарегистрированном браке, или единственному родителю (усыновителю, приемному родителю) и не распространяется на детей.</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 xml:space="preserve">4. В соответствии с пунктом 2 статьи 7.4 Закона автономного округа "О регулировании отдельных жилищных отношений в Ханты-Мансийском автономном </w:t>
      </w:r>
      <w:proofErr w:type="spellStart"/>
      <w:r w:rsidRPr="00753EF3">
        <w:rPr>
          <w:rFonts w:ascii="Times New Roman" w:hAnsi="Times New Roman" w:cs="Times New Roman"/>
        </w:rPr>
        <w:t>округе-Югре</w:t>
      </w:r>
      <w:proofErr w:type="spellEnd"/>
      <w:r w:rsidRPr="00753EF3">
        <w:rPr>
          <w:rFonts w:ascii="Times New Roman" w:hAnsi="Times New Roman" w:cs="Times New Roman"/>
        </w:rPr>
        <w:t>" граждане, относящиеся к категориям, указанным в пункте 3 Административного регламента, для индивидуального жилищного строительства без торгов однократно бесплатно имеют право приобрести земельные участки если они:</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3) проживают в помещении, не отвечающем требованиям, установленным для жилых помещений;</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 xml:space="preserve">5. На основании абзаца второго пункта 6.1 </w:t>
      </w:r>
      <w:r w:rsidR="004743D4" w:rsidRPr="00753EF3">
        <w:rPr>
          <w:rFonts w:ascii="Times New Roman" w:hAnsi="Times New Roman" w:cs="Times New Roman"/>
        </w:rPr>
        <w:fldChar w:fldCharType="begin"/>
      </w:r>
      <w:r w:rsidRPr="00753EF3">
        <w:rPr>
          <w:rFonts w:ascii="Times New Roman" w:hAnsi="Times New Roman" w:cs="Times New Roman"/>
        </w:rPr>
        <w:instrText xml:space="preserve"> HYPERLINK "kodeks://link/d?nd=446434490&amp;point=mark=00000000000000000000000000000000000000000000000001OLE9GA"\o"’’О государственной социальной помощи и дополнительных мерах социальной помощи населению Ханты-Мансийского ...’’</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Закон Ханты-Мансийского автономного округа - Югры от 24.12.2007 N 197-оз</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Статус: действующая редакция"</w:instrText>
      </w:r>
      <w:r w:rsidR="004743D4" w:rsidRPr="00753EF3">
        <w:rPr>
          <w:rFonts w:ascii="Times New Roman" w:hAnsi="Times New Roman" w:cs="Times New Roman"/>
        </w:rPr>
        <w:fldChar w:fldCharType="separate"/>
      </w:r>
      <w:r w:rsidRPr="00753EF3">
        <w:rPr>
          <w:rFonts w:ascii="Times New Roman" w:hAnsi="Times New Roman" w:cs="Times New Roman"/>
          <w:color w:val="0000AA"/>
          <w:u w:val="single"/>
        </w:rPr>
        <w:t>статьи 6</w:t>
      </w:r>
      <w:r w:rsidRPr="00753EF3">
        <w:rPr>
          <w:rFonts w:ascii="Times New Roman" w:hAnsi="Times New Roman" w:cs="Times New Roman"/>
          <w:color w:val="0000FF"/>
          <w:u w:val="single"/>
        </w:rPr>
        <w:t xml:space="preserve"> </w:t>
      </w:r>
      <w:r w:rsidR="004743D4" w:rsidRPr="00753EF3">
        <w:rPr>
          <w:rFonts w:ascii="Times New Roman" w:hAnsi="Times New Roman" w:cs="Times New Roman"/>
        </w:rPr>
        <w:fldChar w:fldCharType="end"/>
      </w:r>
      <w:r w:rsidRPr="00753EF3">
        <w:rPr>
          <w:rFonts w:ascii="Times New Roman" w:hAnsi="Times New Roman" w:cs="Times New Roman"/>
        </w:rPr>
        <w:t xml:space="preserve"> Закона автономного округа "О регулировании отдельных земельных отношений в Ханты-Мансийском автономном </w:t>
      </w:r>
      <w:proofErr w:type="spellStart"/>
      <w:r w:rsidRPr="00753EF3">
        <w:rPr>
          <w:rFonts w:ascii="Times New Roman" w:hAnsi="Times New Roman" w:cs="Times New Roman"/>
        </w:rPr>
        <w:t>округе-Югре</w:t>
      </w:r>
      <w:proofErr w:type="spellEnd"/>
      <w:r w:rsidRPr="00753EF3">
        <w:rPr>
          <w:rFonts w:ascii="Times New Roman" w:hAnsi="Times New Roman" w:cs="Times New Roman"/>
        </w:rPr>
        <w:t>" на учет принимаются граждане, относящиеся к категориям, указанным пунктах 3 и 4 Административного регламента, которым предоставлены земельные участки до 7 января 2012 года в аренду для индивидуального жилищного строительства, в целях переоформления их в собственность бесплатно во внеочередном порядке.</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 xml:space="preserve">6. В соответствии с пунктом 6.1 </w:t>
      </w:r>
      <w:r w:rsidR="004743D4" w:rsidRPr="00753EF3">
        <w:rPr>
          <w:rFonts w:ascii="Times New Roman" w:hAnsi="Times New Roman" w:cs="Times New Roman"/>
        </w:rPr>
        <w:fldChar w:fldCharType="begin"/>
      </w:r>
      <w:r w:rsidRPr="00753EF3">
        <w:rPr>
          <w:rFonts w:ascii="Times New Roman" w:hAnsi="Times New Roman" w:cs="Times New Roman"/>
        </w:rPr>
        <w:instrText xml:space="preserve"> HYPERLINK "kodeks://link/d?nd=446434490&amp;point=mark=00000000000000000000000000000000000000000000000001OLE9GA"\o"’’О государственной социальной помощи и дополнительных мерах социальной помощи населению Ханты-Мансийского ...’’</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Закон Ханты-Мансийского автономного округа - Югры от 24.12.2007 N 197-оз</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Статус: действующая редакция"</w:instrText>
      </w:r>
      <w:r w:rsidR="004743D4" w:rsidRPr="00753EF3">
        <w:rPr>
          <w:rFonts w:ascii="Times New Roman" w:hAnsi="Times New Roman" w:cs="Times New Roman"/>
        </w:rPr>
        <w:fldChar w:fldCharType="separate"/>
      </w:r>
      <w:r w:rsidRPr="00753EF3">
        <w:rPr>
          <w:rFonts w:ascii="Times New Roman" w:hAnsi="Times New Roman" w:cs="Times New Roman"/>
          <w:color w:val="0000AA"/>
          <w:u w:val="single"/>
        </w:rPr>
        <w:t>статьи 6</w:t>
      </w:r>
      <w:r w:rsidRPr="00753EF3">
        <w:rPr>
          <w:rFonts w:ascii="Times New Roman" w:hAnsi="Times New Roman" w:cs="Times New Roman"/>
          <w:color w:val="0000FF"/>
          <w:u w:val="single"/>
        </w:rPr>
        <w:t xml:space="preserve"> </w:t>
      </w:r>
      <w:r w:rsidR="004743D4" w:rsidRPr="00753EF3">
        <w:rPr>
          <w:rFonts w:ascii="Times New Roman" w:hAnsi="Times New Roman" w:cs="Times New Roman"/>
        </w:rPr>
        <w:fldChar w:fldCharType="end"/>
      </w:r>
      <w:r w:rsidRPr="00753EF3">
        <w:rPr>
          <w:rFonts w:ascii="Times New Roman" w:hAnsi="Times New Roman" w:cs="Times New Roman"/>
        </w:rPr>
        <w:t xml:space="preserve"> Закона автономного округа "О регулировании отдельных земельных отношений в Ханты-Мансийском автономном </w:t>
      </w:r>
      <w:proofErr w:type="spellStart"/>
      <w:r w:rsidRPr="00753EF3">
        <w:rPr>
          <w:rFonts w:ascii="Times New Roman" w:hAnsi="Times New Roman" w:cs="Times New Roman"/>
        </w:rPr>
        <w:t>округе-Югре</w:t>
      </w:r>
      <w:proofErr w:type="spellEnd"/>
      <w:r w:rsidRPr="00753EF3">
        <w:rPr>
          <w:rFonts w:ascii="Times New Roman" w:hAnsi="Times New Roman" w:cs="Times New Roman"/>
        </w:rPr>
        <w:t>":</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право однократного бесплатного предоставления в собственность земельных участков лицам, имеющим трех и более несовершеннолетних детей, а также усыновившим (удочерившим) одного и более детей-сирот и детей, оставшихся без попечения родителей, или являющимся приемными родителями, считается использованным, если его реализовал хотя бы один из граждан, являющихся супругами (родителями, приемными родителями) ;</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повторное бесплатное предоставление гражданину в собственность земельного участка допускается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 xml:space="preserve">Согласно пункту 18 статьи 6.2 Закона автономного округа "О регулировании отдельных земельных отношений в Ханты-Мансийском автономном </w:t>
      </w:r>
      <w:proofErr w:type="spellStart"/>
      <w:r w:rsidRPr="00753EF3">
        <w:rPr>
          <w:rFonts w:ascii="Times New Roman" w:hAnsi="Times New Roman" w:cs="Times New Roman"/>
        </w:rPr>
        <w:t>округе-Югре</w:t>
      </w:r>
      <w:proofErr w:type="spellEnd"/>
      <w:r w:rsidRPr="00753EF3">
        <w:rPr>
          <w:rFonts w:ascii="Times New Roman" w:hAnsi="Times New Roman" w:cs="Times New Roman"/>
        </w:rPr>
        <w:t>":</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 xml:space="preserve">граждане, имеющие место жительства в городском округе, вправе однократно бесплатно приобрести земельные участки в соответствии со статьей 6.2 Закона автономного округа "О регулировании отдельных земельных отношений в Ханты-Мансийском автономном </w:t>
      </w:r>
      <w:proofErr w:type="spellStart"/>
      <w:r w:rsidRPr="00753EF3">
        <w:rPr>
          <w:rFonts w:ascii="Times New Roman" w:hAnsi="Times New Roman" w:cs="Times New Roman"/>
        </w:rPr>
        <w:t>округе-Югре</w:t>
      </w:r>
      <w:proofErr w:type="spellEnd"/>
      <w:r w:rsidRPr="00753EF3">
        <w:rPr>
          <w:rFonts w:ascii="Times New Roman" w:hAnsi="Times New Roman" w:cs="Times New Roman"/>
        </w:rPr>
        <w:t>" в городском округе по месту жительства либо ином городском или сельском поселении, входящем в состав муниципального района, в границах которого территориально расположен этот городской округ;</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 xml:space="preserve">граждане, имеющие место жительства в городском или сельском поселении муниципального района автономного округа, вправе однократно бесплатно приобрести земельные участки в соответствии со статьей 6.2 Закона автономного округа "О регулировании отдельных земельных отношений в Ханты-Мансийском автономном </w:t>
      </w:r>
      <w:proofErr w:type="spellStart"/>
      <w:r w:rsidRPr="00753EF3">
        <w:rPr>
          <w:rFonts w:ascii="Times New Roman" w:hAnsi="Times New Roman" w:cs="Times New Roman"/>
        </w:rPr>
        <w:t>округе-Югре</w:t>
      </w:r>
      <w:proofErr w:type="spellEnd"/>
      <w:r w:rsidRPr="00753EF3">
        <w:rPr>
          <w:rFonts w:ascii="Times New Roman" w:hAnsi="Times New Roman" w:cs="Times New Roman"/>
        </w:rPr>
        <w:t>" в городском или сельском поселении муниципального района по месту жительства или ином городском или сельском поселении, входящем в состав этого муниципального района, либо в городском округе (городских округах), территориально расположенном (расположенных) в границах этого муниципального района.</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 xml:space="preserve">В соответствии со статьей 7.4 Закона автономного округа "О регулировании отдельных жилищных отношений в Ханты-Мансийском автономном </w:t>
      </w:r>
      <w:proofErr w:type="spellStart"/>
      <w:r w:rsidRPr="00753EF3">
        <w:rPr>
          <w:rFonts w:ascii="Times New Roman" w:hAnsi="Times New Roman" w:cs="Times New Roman"/>
        </w:rPr>
        <w:t>округе-Югре</w:t>
      </w:r>
      <w:proofErr w:type="spellEnd"/>
      <w:r w:rsidRPr="00753EF3">
        <w:rPr>
          <w:rFonts w:ascii="Times New Roman" w:hAnsi="Times New Roman" w:cs="Times New Roman"/>
        </w:rPr>
        <w:t>":</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 xml:space="preserve">граждане, которые совершили сделки купли-продажи, обмена, дарения жилых помещений и (или) земельных участков, предназначенных для индивидуального жилищного строительства, с намерением бесплатного приобретения земельных участков для индивидуального жилищного строительства без торгов, в результате чего стали относиться к числу граждан, на которых распространяются положения пункта 2 статьи 7.4 Закона автономного округа "О регулировании отдельных жилищных отношений в Ханты-Мансийском автономном </w:t>
      </w:r>
      <w:proofErr w:type="spellStart"/>
      <w:r w:rsidRPr="00753EF3">
        <w:rPr>
          <w:rFonts w:ascii="Times New Roman" w:hAnsi="Times New Roman" w:cs="Times New Roman"/>
        </w:rPr>
        <w:t>округе-Югре</w:t>
      </w:r>
      <w:proofErr w:type="spellEnd"/>
      <w:r w:rsidRPr="00753EF3">
        <w:rPr>
          <w:rFonts w:ascii="Times New Roman" w:hAnsi="Times New Roman" w:cs="Times New Roman"/>
        </w:rPr>
        <w:t>", указанные в пункте 4 Административного регламента, принимаются на учет с целью предоставления им земельных участков не ранее чем через пять лет со дня совершения указанных намеренных действий;</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 xml:space="preserve">граждане, ранее принятые на учет с целью предоставления им земельных участков и совершившие после этого сделки купли-продажи, обмена, дарения жилых помещений и (или) земельных участков, предназначенных для индивидуального жилищного строительства, с намерением бесплатного приобретения земельных участков для индивидуального жилищного строительства без торгов, в результате чего стали относиться к числу граждан, на которых распространяются положения пункта 2 статьи 7.4 Закона автономного округа "О регулировании отдельных жилищных отношений в Ханты-Мансийском автономном </w:t>
      </w:r>
      <w:proofErr w:type="spellStart"/>
      <w:r w:rsidRPr="00753EF3">
        <w:rPr>
          <w:rFonts w:ascii="Times New Roman" w:hAnsi="Times New Roman" w:cs="Times New Roman"/>
        </w:rPr>
        <w:t>округе-Югре</w:t>
      </w:r>
      <w:proofErr w:type="spellEnd"/>
      <w:r w:rsidRPr="00753EF3">
        <w:rPr>
          <w:rFonts w:ascii="Times New Roman" w:hAnsi="Times New Roman" w:cs="Times New Roman"/>
        </w:rPr>
        <w:t>", указанные в пункте 4 Административного регламента, снимаются с учета, и могут быть вновь приняты на учет с целью предоставления им земельных участков не ранее чем через пять лет со дня совершения указанных намеренных действий;</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 xml:space="preserve">при достижении установленных статьей 7.4 Закона автономного округа "О регулировании отдельных жилищных отношений в Ханты-Мансийском автономном </w:t>
      </w:r>
      <w:proofErr w:type="spellStart"/>
      <w:r w:rsidRPr="00753EF3">
        <w:rPr>
          <w:rFonts w:ascii="Times New Roman" w:hAnsi="Times New Roman" w:cs="Times New Roman"/>
        </w:rPr>
        <w:t>округе-Югре</w:t>
      </w:r>
      <w:proofErr w:type="spellEnd"/>
      <w:r w:rsidRPr="00753EF3">
        <w:rPr>
          <w:rFonts w:ascii="Times New Roman" w:hAnsi="Times New Roman" w:cs="Times New Roman"/>
        </w:rPr>
        <w:t>" возрастных ограничений (18 и 35 лет соответственно) граждане, принятые на учет, сохраняют право на однократное бесплатное предоставление им земельных участков для индивидуального жилищного строительства без торгов, если отсутствуют иные основания для утраты такого права;</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 xml:space="preserve">если вследствие расторжения брака или в связи со смертью одного из членов семьи состав семьи, состоящей на учете с целью бесплатного приобретения земельного участка для индивидуального жилищного строительства, изменился, право состоять на соответствующем учете и приобрести земельный участок сохраняется за теми членами семьи, которые соответствуют требованиям, установленным положениям статьи 7.4 Закона автономного округа "О регулировании отдельных жилищных отношений в Ханты-Мансийском автономном </w:t>
      </w:r>
      <w:proofErr w:type="spellStart"/>
      <w:r w:rsidRPr="00753EF3">
        <w:rPr>
          <w:rFonts w:ascii="Times New Roman" w:hAnsi="Times New Roman" w:cs="Times New Roman"/>
        </w:rPr>
        <w:t>округе-Югре</w:t>
      </w:r>
      <w:proofErr w:type="spellEnd"/>
      <w:r w:rsidRPr="00753EF3">
        <w:rPr>
          <w:rFonts w:ascii="Times New Roman" w:hAnsi="Times New Roman" w:cs="Times New Roman"/>
        </w:rPr>
        <w:t>";</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у граждан, относящихся к категории, указанной в подпункте 3 пункта 3 Административного регламента, в случае смерти одного из членов семьи сохраняется право состоять на соответствующем учете и приобрести земельный участок при условии наличия детей в возрасте до 18 лет, входящих в состав семьи;</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гражданин, относящийся к одной из категорий, указанных в пункте 3 Административного регламента, принятый на учет в качестве желающего бесплатно приобрести земельный участок для индивидуального жилищного строительства, заключивший брак с иностранным гражданином или лицом без гражданства после принятия на такой учет, сохраняет право состоять в нем и однократно бесплатно приобрести земельный участок для индивидуального жилищного строительства при условии приобретения гражданства Российской Федерации таким иностранным гражданином или лицом без гражданства до принятия уполномоченным органом решения о бесплатном предоставлении гражданину, заключившему с ним брак, земельного участка для индивидуального жилищного строительства.</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lastRenderedPageBreak/>
        <w:t xml:space="preserve">В соответствии с пунктом 23 статьи 6.2 Закона автономного округа "О регулировании отдельных земельных отношений в Ханты-Мансийском автономном </w:t>
      </w:r>
      <w:proofErr w:type="spellStart"/>
      <w:r w:rsidRPr="00753EF3">
        <w:rPr>
          <w:rFonts w:ascii="Times New Roman" w:hAnsi="Times New Roman" w:cs="Times New Roman"/>
        </w:rPr>
        <w:t>округе-Югре</w:t>
      </w:r>
      <w:proofErr w:type="spellEnd"/>
      <w:r w:rsidRPr="00753EF3">
        <w:rPr>
          <w:rFonts w:ascii="Times New Roman" w:hAnsi="Times New Roman" w:cs="Times New Roman"/>
        </w:rPr>
        <w:t>" гражданин вправе повторно обратиться в Уполномоченный орган с заявлением о принятии на учет в случае снятия его с учета, при условии соответствия требованиям, указанным в пункте 3 Административного регламента.</w:t>
      </w:r>
    </w:p>
    <w:p w:rsidR="00753EF3" w:rsidRDefault="00753EF3" w:rsidP="00756860">
      <w:pPr>
        <w:pStyle w:val="FORMATTEXT0"/>
        <w:ind w:firstLine="568"/>
        <w:jc w:val="both"/>
      </w:pPr>
    </w:p>
    <w:p w:rsidR="00753EF3" w:rsidRPr="00753EF3" w:rsidRDefault="00753EF3" w:rsidP="00756860">
      <w:pPr>
        <w:pStyle w:val="HEADERTEXT0"/>
        <w:rPr>
          <w:rFonts w:ascii="Times New Roman" w:hAnsi="Times New Roman" w:cs="Times New Roman"/>
          <w:b/>
          <w:bCs/>
        </w:rPr>
      </w:pPr>
    </w:p>
    <w:p w:rsidR="00753EF3" w:rsidRPr="00753EF3" w:rsidRDefault="00753EF3" w:rsidP="00756860">
      <w:pPr>
        <w:pStyle w:val="HEADERTEXT0"/>
        <w:jc w:val="center"/>
        <w:rPr>
          <w:rFonts w:ascii="Times New Roman" w:hAnsi="Times New Roman" w:cs="Times New Roman"/>
          <w:b/>
          <w:bCs/>
        </w:rPr>
      </w:pPr>
      <w:r w:rsidRPr="00753EF3">
        <w:rPr>
          <w:rFonts w:ascii="Times New Roman" w:hAnsi="Times New Roman" w:cs="Times New Roman"/>
          <w:b/>
          <w:bCs/>
        </w:rPr>
        <w:t xml:space="preserve"> Требования к порядку информирования о правилах предоставления муниципальной услуги </w: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 xml:space="preserve">7. Информирование по вопросам предоставления муниципальной услуги, в том числе о сроках и порядке ее предоставления осуществляется специалистами правового отдела администрации сельского поселения </w:t>
      </w:r>
      <w:proofErr w:type="spellStart"/>
      <w:r w:rsidRPr="00753EF3">
        <w:rPr>
          <w:rFonts w:ascii="Times New Roman" w:hAnsi="Times New Roman" w:cs="Times New Roman"/>
        </w:rPr>
        <w:t>Мулымья</w:t>
      </w:r>
      <w:proofErr w:type="spellEnd"/>
      <w:r w:rsidRPr="00753EF3">
        <w:rPr>
          <w:rFonts w:ascii="Times New Roman" w:hAnsi="Times New Roman" w:cs="Times New Roman"/>
        </w:rPr>
        <w:t xml:space="preserve"> в следующих формах (по выбору заявителя) :</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устной (при личном обращении заявителя и/или по телефону);</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письменной (при письменном обращении заявителя по почте, электронной почте, факсу, путем предоставления письменного обращения заявителем лично в Уполномоченный орган) ;</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 xml:space="preserve">на информационном стенде администрации сельского поселения </w:t>
      </w:r>
      <w:proofErr w:type="spellStart"/>
      <w:r w:rsidRPr="00753EF3">
        <w:rPr>
          <w:rFonts w:ascii="Times New Roman" w:hAnsi="Times New Roman" w:cs="Times New Roman"/>
        </w:rPr>
        <w:t>Мулымья</w:t>
      </w:r>
      <w:proofErr w:type="spellEnd"/>
      <w:r w:rsidRPr="00753EF3">
        <w:rPr>
          <w:rFonts w:ascii="Times New Roman" w:hAnsi="Times New Roman" w:cs="Times New Roman"/>
        </w:rPr>
        <w:t xml:space="preserve"> в форме информационных (текстовых) материалов;</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в форме информационных (</w:t>
      </w:r>
      <w:proofErr w:type="spellStart"/>
      <w:r w:rsidRPr="00753EF3">
        <w:rPr>
          <w:rFonts w:ascii="Times New Roman" w:hAnsi="Times New Roman" w:cs="Times New Roman"/>
        </w:rPr>
        <w:t>мультимедийных</w:t>
      </w:r>
      <w:proofErr w:type="spellEnd"/>
      <w:r w:rsidRPr="00753EF3">
        <w:rPr>
          <w:rFonts w:ascii="Times New Roman" w:hAnsi="Times New Roman" w:cs="Times New Roman"/>
        </w:rPr>
        <w:t>) материалов в информационно-телекоммуникационной сети "Интернет":</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 xml:space="preserve">на официальном сайте органов местного самоуправления сельского поселения </w:t>
      </w:r>
      <w:proofErr w:type="spellStart"/>
      <w:r w:rsidRPr="00753EF3">
        <w:rPr>
          <w:rFonts w:ascii="Times New Roman" w:hAnsi="Times New Roman" w:cs="Times New Roman"/>
        </w:rPr>
        <w:t>Мулымья</w:t>
      </w:r>
      <w:proofErr w:type="spellEnd"/>
      <w:r w:rsidRPr="00753EF3">
        <w:rPr>
          <w:rFonts w:ascii="Times New Roman" w:hAnsi="Times New Roman" w:cs="Times New Roman"/>
        </w:rPr>
        <w:t xml:space="preserve"> </w:t>
      </w:r>
      <w:proofErr w:type="spellStart"/>
      <w:r w:rsidRPr="00753EF3">
        <w:rPr>
          <w:rFonts w:ascii="Times New Roman" w:hAnsi="Times New Roman" w:cs="Times New Roman"/>
        </w:rPr>
        <w:t>Кондинского</w:t>
      </w:r>
      <w:proofErr w:type="spellEnd"/>
      <w:r w:rsidRPr="00753EF3">
        <w:rPr>
          <w:rFonts w:ascii="Times New Roman" w:hAnsi="Times New Roman" w:cs="Times New Roman"/>
        </w:rPr>
        <w:t xml:space="preserve"> района Ханты-Мансийского автономного </w:t>
      </w:r>
      <w:proofErr w:type="spellStart"/>
      <w:r w:rsidRPr="00753EF3">
        <w:rPr>
          <w:rFonts w:ascii="Times New Roman" w:hAnsi="Times New Roman" w:cs="Times New Roman"/>
        </w:rPr>
        <w:t>округа-Югры</w:t>
      </w:r>
      <w:proofErr w:type="spellEnd"/>
      <w:r w:rsidRPr="00753EF3">
        <w:rPr>
          <w:rFonts w:ascii="Times New Roman" w:hAnsi="Times New Roman" w:cs="Times New Roman"/>
        </w:rPr>
        <w:t xml:space="preserve"> (</w:t>
      </w:r>
      <w:hyperlink r:id="rId8" w:history="1">
        <w:r w:rsidRPr="00753EF3">
          <w:rPr>
            <w:rStyle w:val="aa"/>
            <w:rFonts w:ascii="Times New Roman" w:hAnsi="Times New Roman" w:cs="Times New Roman"/>
          </w:rPr>
          <w:t>http://admmul.ru/</w:t>
        </w:r>
      </w:hyperlink>
      <w:r w:rsidRPr="00753EF3">
        <w:rPr>
          <w:rFonts w:ascii="Times New Roman" w:hAnsi="Times New Roman" w:cs="Times New Roman"/>
        </w:rPr>
        <w:t xml:space="preserve">  ) (</w:t>
      </w:r>
      <w:proofErr w:type="spellStart"/>
      <w:r w:rsidRPr="00753EF3">
        <w:rPr>
          <w:rFonts w:ascii="Times New Roman" w:hAnsi="Times New Roman" w:cs="Times New Roman"/>
        </w:rPr>
        <w:t>далее-официальный</w:t>
      </w:r>
      <w:proofErr w:type="spellEnd"/>
      <w:r w:rsidRPr="00753EF3">
        <w:rPr>
          <w:rFonts w:ascii="Times New Roman" w:hAnsi="Times New Roman" w:cs="Times New Roman"/>
        </w:rPr>
        <w:t xml:space="preserve"> сайт) ;</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 xml:space="preserve">в федеральной государственной информационной системе "Единый портал государственных и муниципальных услуг (функций) " </w:t>
      </w:r>
      <w:proofErr w:type="spellStart"/>
      <w:r w:rsidRPr="00753EF3">
        <w:rPr>
          <w:rFonts w:ascii="Times New Roman" w:hAnsi="Times New Roman" w:cs="Times New Roman"/>
        </w:rPr>
        <w:t>www.gosuslugi.ru</w:t>
      </w:r>
      <w:proofErr w:type="spellEnd"/>
      <w:r w:rsidRPr="00753EF3">
        <w:rPr>
          <w:rFonts w:ascii="Times New Roman" w:hAnsi="Times New Roman" w:cs="Times New Roman"/>
        </w:rPr>
        <w:t xml:space="preserve"> (</w:t>
      </w:r>
      <w:proofErr w:type="spellStart"/>
      <w:r w:rsidRPr="00753EF3">
        <w:rPr>
          <w:rFonts w:ascii="Times New Roman" w:hAnsi="Times New Roman" w:cs="Times New Roman"/>
        </w:rPr>
        <w:t>далее-Единый</w:t>
      </w:r>
      <w:proofErr w:type="spellEnd"/>
      <w:r w:rsidRPr="00753EF3">
        <w:rPr>
          <w:rFonts w:ascii="Times New Roman" w:hAnsi="Times New Roman" w:cs="Times New Roman"/>
        </w:rPr>
        <w:t xml:space="preserve"> портал).</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 xml:space="preserve">Информирование о ходе предоставления муниципальной услуги осуществляется специалистами правового отдела администрации сельского поселения </w:t>
      </w:r>
      <w:proofErr w:type="spellStart"/>
      <w:r w:rsidRPr="00753EF3">
        <w:rPr>
          <w:rFonts w:ascii="Times New Roman" w:hAnsi="Times New Roman" w:cs="Times New Roman"/>
        </w:rPr>
        <w:t>Мулымья</w:t>
      </w:r>
      <w:proofErr w:type="spellEnd"/>
      <w:r w:rsidRPr="00753EF3">
        <w:rPr>
          <w:rFonts w:ascii="Times New Roman" w:hAnsi="Times New Roman" w:cs="Times New Roman"/>
        </w:rPr>
        <w:t xml:space="preserve"> в следующих формах (по выбору заявителя) :</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устной (при личном обращении заявителя и по телефону) ;</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письменной (при письменном обращении заявителя по почте, электронной почте, факсу).</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8.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специалисты Уполномоченного органа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о ходе предоставления муниципальной услуги, либо назначить другое удобное для заявителя время для устного информирования.</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дня, со дня регистрации обращения в Уполномоченном органе.</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 xml:space="preserve">Информирование заявителей о порядке предоставления муниципальной услуги, а также по иным вопросам, связанным с предоставлением муниципальной услуги, осуществляется в многофункциональном центре (далее </w:t>
      </w:r>
      <w:proofErr w:type="spellStart"/>
      <w:r w:rsidRPr="00753EF3">
        <w:rPr>
          <w:rFonts w:ascii="Times New Roman" w:hAnsi="Times New Roman" w:cs="Times New Roman"/>
        </w:rPr>
        <w:t>также-МФЦ</w:t>
      </w:r>
      <w:proofErr w:type="spellEnd"/>
      <w:r w:rsidRPr="00753EF3">
        <w:rPr>
          <w:rFonts w:ascii="Times New Roman" w:hAnsi="Times New Roman" w:cs="Times New Roman"/>
        </w:rPr>
        <w:t>) в соответствии с регламентом его работы.</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 xml:space="preserve">9. Для получения информации по вопросам предоставления муниципальной услуги посредством Единого </w:t>
      </w:r>
      <w:r w:rsidRPr="00753EF3">
        <w:rPr>
          <w:rFonts w:ascii="Times New Roman" w:hAnsi="Times New Roman" w:cs="Times New Roman"/>
        </w:rPr>
        <w:lastRenderedPageBreak/>
        <w:t>портала заявителям необходимо использовать адрес в информационно-телекоммуникационной сети "Интернет", указанный в пункте 7 Административного регламента.</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Информация по вопросам предоставления муниципальной услуги, в том числе о сроках и порядке ее предоставления, размещенная на Едином портале, на официальном сайте, предоставляется заявителю бесплатно.</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10. Способы получения заявителями информации о местах нахождения и графиках работы органов власти и организаций, участвующих в предоставлении муниципальной услуги:</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 xml:space="preserve">1) информацию о местах нахождения и графиках работы МФЦ Ханты-Мансийского автономного </w:t>
      </w:r>
      <w:proofErr w:type="spellStart"/>
      <w:r w:rsidRPr="00753EF3">
        <w:rPr>
          <w:rFonts w:ascii="Times New Roman" w:hAnsi="Times New Roman" w:cs="Times New Roman"/>
        </w:rPr>
        <w:t>округа-Югры</w:t>
      </w:r>
      <w:proofErr w:type="spellEnd"/>
      <w:r w:rsidRPr="00753EF3">
        <w:rPr>
          <w:rFonts w:ascii="Times New Roman" w:hAnsi="Times New Roman" w:cs="Times New Roman"/>
        </w:rPr>
        <w:t xml:space="preserve"> и его территориально обособленных структурных подразделений заявитель может получить на официальном сайте </w:t>
      </w:r>
      <w:proofErr w:type="spellStart"/>
      <w:r w:rsidRPr="00753EF3">
        <w:rPr>
          <w:rFonts w:ascii="Times New Roman" w:hAnsi="Times New Roman" w:cs="Times New Roman"/>
        </w:rPr>
        <w:t>mfc.admhmao.ru</w:t>
      </w:r>
      <w:proofErr w:type="spellEnd"/>
      <w:r w:rsidRPr="00753EF3">
        <w:rPr>
          <w:rFonts w:ascii="Times New Roman" w:hAnsi="Times New Roman" w:cs="Times New Roman"/>
        </w:rPr>
        <w:t xml:space="preserve">., либо на портале многофункциональных центров Ханты-Мансийского автономного </w:t>
      </w:r>
      <w:proofErr w:type="spellStart"/>
      <w:r w:rsidRPr="00753EF3">
        <w:rPr>
          <w:rFonts w:ascii="Times New Roman" w:hAnsi="Times New Roman" w:cs="Times New Roman"/>
        </w:rPr>
        <w:t>округа-Югры</w:t>
      </w:r>
      <w:proofErr w:type="spellEnd"/>
      <w:r w:rsidRPr="00753EF3">
        <w:rPr>
          <w:rFonts w:ascii="Times New Roman" w:hAnsi="Times New Roman" w:cs="Times New Roman"/>
        </w:rPr>
        <w:t xml:space="preserve"> (</w:t>
      </w:r>
      <w:hyperlink r:id="rId9" w:history="1">
        <w:r w:rsidRPr="00753EF3">
          <w:rPr>
            <w:rStyle w:val="aa"/>
            <w:rFonts w:ascii="Times New Roman" w:hAnsi="Times New Roman" w:cs="Times New Roman"/>
          </w:rPr>
          <w:t>https://mfc.admhmao.ru/</w:t>
        </w:r>
      </w:hyperlink>
      <w:r w:rsidRPr="00753EF3">
        <w:rPr>
          <w:rFonts w:ascii="Times New Roman" w:hAnsi="Times New Roman" w:cs="Times New Roman"/>
        </w:rPr>
        <w:t xml:space="preserve"> ) ;</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 xml:space="preserve">2) информацию о месте нахождения и графике работы Управления Министерства внутренних дел Российской Федерации по Ханты-Мансийскому автономному </w:t>
      </w:r>
      <w:proofErr w:type="spellStart"/>
      <w:r w:rsidRPr="00753EF3">
        <w:rPr>
          <w:rFonts w:ascii="Times New Roman" w:hAnsi="Times New Roman" w:cs="Times New Roman"/>
        </w:rPr>
        <w:t>округу-Югре</w:t>
      </w:r>
      <w:proofErr w:type="spellEnd"/>
      <w:r w:rsidRPr="00753EF3">
        <w:rPr>
          <w:rFonts w:ascii="Times New Roman" w:hAnsi="Times New Roman" w:cs="Times New Roman"/>
        </w:rPr>
        <w:t xml:space="preserve"> (</w:t>
      </w:r>
      <w:proofErr w:type="spellStart"/>
      <w:r w:rsidRPr="00753EF3">
        <w:rPr>
          <w:rFonts w:ascii="Times New Roman" w:hAnsi="Times New Roman" w:cs="Times New Roman"/>
        </w:rPr>
        <w:t>далее-УМВД</w:t>
      </w:r>
      <w:proofErr w:type="spellEnd"/>
      <w:r w:rsidRPr="00753EF3">
        <w:rPr>
          <w:rFonts w:ascii="Times New Roman" w:hAnsi="Times New Roman" w:cs="Times New Roman"/>
        </w:rPr>
        <w:t xml:space="preserve">) заявитель может получить на его официальном сайте по адресу: </w:t>
      </w:r>
      <w:hyperlink r:id="rId10" w:history="1">
        <w:r w:rsidRPr="00753EF3">
          <w:rPr>
            <w:rStyle w:val="aa"/>
            <w:rFonts w:ascii="Times New Roman" w:hAnsi="Times New Roman" w:cs="Times New Roman"/>
          </w:rPr>
          <w:t>https://86.мвд.рф</w:t>
        </w:r>
      </w:hyperlink>
      <w:r w:rsidRPr="00753EF3">
        <w:rPr>
          <w:rFonts w:ascii="Times New Roman" w:hAnsi="Times New Roman" w:cs="Times New Roman"/>
        </w:rPr>
        <w:t xml:space="preserve">  ;</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 xml:space="preserve">3) информацию о месте нахождения и графике работы Федеральной службы государственной регистрации, кадастра и картографии) (далее </w:t>
      </w:r>
      <w:proofErr w:type="spellStart"/>
      <w:r w:rsidRPr="00753EF3">
        <w:rPr>
          <w:rFonts w:ascii="Times New Roman" w:hAnsi="Times New Roman" w:cs="Times New Roman"/>
        </w:rPr>
        <w:t>также-Управление</w:t>
      </w:r>
      <w:proofErr w:type="spellEnd"/>
      <w:r w:rsidRPr="00753EF3">
        <w:rPr>
          <w:rFonts w:ascii="Times New Roman" w:hAnsi="Times New Roman" w:cs="Times New Roman"/>
        </w:rPr>
        <w:t xml:space="preserve"> </w:t>
      </w:r>
      <w:proofErr w:type="spellStart"/>
      <w:r w:rsidRPr="00753EF3">
        <w:rPr>
          <w:rFonts w:ascii="Times New Roman" w:hAnsi="Times New Roman" w:cs="Times New Roman"/>
        </w:rPr>
        <w:t>Росреестра</w:t>
      </w:r>
      <w:proofErr w:type="spellEnd"/>
      <w:r w:rsidRPr="00753EF3">
        <w:rPr>
          <w:rFonts w:ascii="Times New Roman" w:hAnsi="Times New Roman" w:cs="Times New Roman"/>
        </w:rPr>
        <w:t xml:space="preserve">) заявитель может получить на официальном сайте </w:t>
      </w:r>
      <w:proofErr w:type="spellStart"/>
      <w:r w:rsidRPr="00753EF3">
        <w:rPr>
          <w:rFonts w:ascii="Times New Roman" w:hAnsi="Times New Roman" w:cs="Times New Roman"/>
        </w:rPr>
        <w:t>Росреестра</w:t>
      </w:r>
      <w:proofErr w:type="spellEnd"/>
      <w:r w:rsidRPr="00753EF3">
        <w:rPr>
          <w:rFonts w:ascii="Times New Roman" w:hAnsi="Times New Roman" w:cs="Times New Roman"/>
        </w:rPr>
        <w:t xml:space="preserve"> по адресу: </w:t>
      </w:r>
      <w:hyperlink r:id="rId11" w:history="1">
        <w:r w:rsidRPr="00753EF3">
          <w:rPr>
            <w:rStyle w:val="aa"/>
            <w:rFonts w:ascii="Times New Roman" w:hAnsi="Times New Roman" w:cs="Times New Roman"/>
          </w:rPr>
          <w:t>https://rosreestr.ru</w:t>
        </w:r>
      </w:hyperlink>
      <w:r w:rsidRPr="00753EF3">
        <w:rPr>
          <w:rFonts w:ascii="Times New Roman" w:hAnsi="Times New Roman" w:cs="Times New Roman"/>
        </w:rPr>
        <w:t xml:space="preserve"> ;</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4) информацию о месте нахождения и графике работы органов местного самоуправления муниципальных образований автономного округа, которые осуществляют учет граждан, в целях последующего предоставления им жилых помещений по договорам социального найма, а также территориальных органов федеральных органов исполнительной власти, исполнительных органов государственной власти автономного округа, подведомственных указанным органам учреждений, которые осуществляют учет граждан, принятых до 1 марта 2005 года на учет в целях последующего предоставления им жилых помещений по договорам социального найма (</w:t>
      </w:r>
      <w:proofErr w:type="spellStart"/>
      <w:r w:rsidRPr="00753EF3">
        <w:rPr>
          <w:rFonts w:ascii="Times New Roman" w:hAnsi="Times New Roman" w:cs="Times New Roman"/>
        </w:rPr>
        <w:t>далее-органы</w:t>
      </w:r>
      <w:proofErr w:type="spellEnd"/>
      <w:r w:rsidRPr="00753EF3">
        <w:rPr>
          <w:rFonts w:ascii="Times New Roman" w:hAnsi="Times New Roman" w:cs="Times New Roman"/>
        </w:rPr>
        <w:t xml:space="preserve"> и организации, осуществляющие учет граждан в целях предоставления им жилых помещений по договорам социального найма) заявитель может получить на их официальных сайтах.</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По выбору заявителя могут использоваться способы получения информации, указанные в пункте 7 Административного регламента.</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 xml:space="preserve">11. Информация об администрации сельского поселения </w:t>
      </w:r>
      <w:proofErr w:type="spellStart"/>
      <w:r w:rsidRPr="00753EF3">
        <w:rPr>
          <w:rFonts w:ascii="Times New Roman" w:hAnsi="Times New Roman" w:cs="Times New Roman"/>
        </w:rPr>
        <w:t>Мулымья</w:t>
      </w:r>
      <w:proofErr w:type="spellEnd"/>
      <w:r w:rsidRPr="00753EF3">
        <w:rPr>
          <w:rFonts w:ascii="Times New Roman" w:hAnsi="Times New Roman" w:cs="Times New Roman"/>
        </w:rPr>
        <w:t xml:space="preserve">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и официальном сайте. Для получения такой информации по выбору заявителя могут использоваться способы, указанные в пункте 7 Административного регламента.</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12.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 ;</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перечень нормативных правовых актов, регулирующих предоставление муниципальной услуги;</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бланки заявлений о предоставлении муниципальной услуги и образцы их заполнения.</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 xml:space="preserve">В случае внесения изменений в порядок предоставления муниципальной услуги специалисты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w:t>
      </w:r>
      <w:r w:rsidRPr="00753EF3">
        <w:rPr>
          <w:rFonts w:ascii="Times New Roman" w:hAnsi="Times New Roman" w:cs="Times New Roman"/>
        </w:rPr>
        <w:lastRenderedPageBreak/>
        <w:t>официальном сайте, Едином портале) и на информационных стендах Уполномоченного органа, находящихся в местах предоставления муниципальной услуги.</w:t>
      </w:r>
    </w:p>
    <w:p w:rsidR="00753EF3" w:rsidRPr="00753EF3" w:rsidRDefault="00753EF3" w:rsidP="00756860">
      <w:pPr>
        <w:pStyle w:val="FORMATTEXT0"/>
        <w:ind w:firstLine="568"/>
        <w:jc w:val="both"/>
        <w:rPr>
          <w:rFonts w:ascii="Times New Roman" w:hAnsi="Times New Roman" w:cs="Times New Roman"/>
        </w:rPr>
      </w:pPr>
    </w:p>
    <w:p w:rsidR="00753EF3" w:rsidRPr="009B74AD" w:rsidRDefault="00753EF3" w:rsidP="00756860">
      <w:pPr>
        <w:pStyle w:val="HEADERTEXT0"/>
        <w:rPr>
          <w:rFonts w:ascii="Times New Roman" w:hAnsi="Times New Roman" w:cs="Times New Roman"/>
          <w:b/>
          <w:bCs/>
        </w:rPr>
      </w:pPr>
    </w:p>
    <w:p w:rsidR="00753EF3" w:rsidRPr="009B74AD" w:rsidRDefault="00753EF3" w:rsidP="00756860">
      <w:pPr>
        <w:pStyle w:val="HEADERTEXT0"/>
        <w:jc w:val="center"/>
        <w:rPr>
          <w:rFonts w:ascii="Times New Roman" w:hAnsi="Times New Roman" w:cs="Times New Roman"/>
          <w:b/>
          <w:bCs/>
        </w:rPr>
      </w:pPr>
      <w:r w:rsidRPr="009B74AD">
        <w:rPr>
          <w:rFonts w:ascii="Times New Roman" w:hAnsi="Times New Roman" w:cs="Times New Roman"/>
          <w:b/>
          <w:bCs/>
        </w:rPr>
        <w:t xml:space="preserve"> II. Стандарт предоставления муниципальной услуги </w:t>
      </w:r>
    </w:p>
    <w:p w:rsidR="00753EF3" w:rsidRPr="009B74AD" w:rsidRDefault="00753EF3" w:rsidP="00756860">
      <w:pPr>
        <w:pStyle w:val="HEADERTEXT0"/>
        <w:rPr>
          <w:rFonts w:ascii="Times New Roman" w:hAnsi="Times New Roman" w:cs="Times New Roman"/>
          <w:b/>
          <w:bCs/>
        </w:rPr>
      </w:pPr>
    </w:p>
    <w:p w:rsidR="00753EF3" w:rsidRPr="009B74AD" w:rsidRDefault="00753EF3" w:rsidP="00756860">
      <w:pPr>
        <w:pStyle w:val="HEADERTEXT0"/>
        <w:jc w:val="center"/>
        <w:rPr>
          <w:rFonts w:ascii="Times New Roman" w:hAnsi="Times New Roman" w:cs="Times New Roman"/>
          <w:b/>
          <w:bCs/>
        </w:rPr>
      </w:pPr>
      <w:r w:rsidRPr="009B74AD">
        <w:rPr>
          <w:rFonts w:ascii="Times New Roman" w:hAnsi="Times New Roman" w:cs="Times New Roman"/>
          <w:b/>
          <w:bCs/>
        </w:rPr>
        <w:t xml:space="preserve"> </w:t>
      </w:r>
    </w:p>
    <w:p w:rsidR="00753EF3" w:rsidRPr="009B74AD" w:rsidRDefault="00753EF3" w:rsidP="00756860">
      <w:pPr>
        <w:pStyle w:val="HEADERTEXT0"/>
        <w:jc w:val="center"/>
        <w:rPr>
          <w:rFonts w:ascii="Times New Roman" w:hAnsi="Times New Roman" w:cs="Times New Roman"/>
          <w:b/>
          <w:bCs/>
        </w:rPr>
      </w:pPr>
      <w:r w:rsidRPr="009B74AD">
        <w:rPr>
          <w:rFonts w:ascii="Times New Roman" w:hAnsi="Times New Roman" w:cs="Times New Roman"/>
          <w:b/>
          <w:bCs/>
        </w:rPr>
        <w:t xml:space="preserve">Наименование муниципальной услуги </w:t>
      </w: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13. Постановка граждан на учет в качестве лиц, имеющих право на предоставление земельных участков в собственность бесплатно.</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HEADERTEXT0"/>
        <w:rPr>
          <w:rFonts w:ascii="Times New Roman" w:hAnsi="Times New Roman" w:cs="Times New Roman"/>
          <w:b/>
          <w:bCs/>
        </w:rPr>
      </w:pPr>
    </w:p>
    <w:p w:rsidR="00753EF3" w:rsidRPr="009B74AD" w:rsidRDefault="00753EF3" w:rsidP="00756860">
      <w:pPr>
        <w:pStyle w:val="HEADERTEXT0"/>
        <w:jc w:val="center"/>
        <w:rPr>
          <w:rFonts w:ascii="Times New Roman" w:hAnsi="Times New Roman" w:cs="Times New Roman"/>
          <w:b/>
          <w:bCs/>
        </w:rPr>
      </w:pPr>
      <w:r w:rsidRPr="009B74AD">
        <w:rPr>
          <w:rFonts w:ascii="Times New Roman" w:hAnsi="Times New Roman" w:cs="Times New Roman"/>
          <w:b/>
          <w:bCs/>
        </w:rPr>
        <w:t xml:space="preserve"> Наименование органа, предоставляющего муниципальную услугу </w:t>
      </w: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 xml:space="preserve">14. Муниципальную услугу предоставляет администрация сельского поселения </w:t>
      </w:r>
      <w:proofErr w:type="spellStart"/>
      <w:r w:rsidRPr="009B74AD">
        <w:rPr>
          <w:rFonts w:ascii="Times New Roman" w:hAnsi="Times New Roman" w:cs="Times New Roman"/>
        </w:rPr>
        <w:t>Мулымья</w:t>
      </w:r>
      <w:proofErr w:type="spellEnd"/>
      <w:r w:rsidRPr="009B74AD">
        <w:rPr>
          <w:rFonts w:ascii="Times New Roman" w:hAnsi="Times New Roman" w:cs="Times New Roman"/>
        </w:rPr>
        <w:t>.</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 xml:space="preserve">Непосредственное предоставление муниципальной услуги осуществляет структурное подразделение правовой отдел администрации сельского поселения </w:t>
      </w:r>
      <w:proofErr w:type="spellStart"/>
      <w:r w:rsidRPr="009B74AD">
        <w:rPr>
          <w:rFonts w:ascii="Times New Roman" w:hAnsi="Times New Roman" w:cs="Times New Roman"/>
        </w:rPr>
        <w:t>Мулымья</w:t>
      </w:r>
      <w:proofErr w:type="spellEnd"/>
      <w:r w:rsidRPr="009B74AD">
        <w:rPr>
          <w:rFonts w:ascii="Times New Roman" w:hAnsi="Times New Roman" w:cs="Times New Roman"/>
        </w:rPr>
        <w:t>.</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За получением муниципальной услуги заявитель вправе также обратиться в МФЦ.</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При предоставлении муниципальной услуги Уполномоченный орган осуществляет межведомственное информационное взаимодействие с:</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 xml:space="preserve">1) Управлением Федеральной службы государственной регистрации, кадастра и картографии по Ханты-Мансийскому автономному </w:t>
      </w:r>
      <w:proofErr w:type="spellStart"/>
      <w:r w:rsidRPr="009B74AD">
        <w:rPr>
          <w:rFonts w:ascii="Times New Roman" w:hAnsi="Times New Roman" w:cs="Times New Roman"/>
        </w:rPr>
        <w:t>округу-Югре</w:t>
      </w:r>
      <w:proofErr w:type="spellEnd"/>
      <w:r w:rsidRPr="009B74AD">
        <w:rPr>
          <w:rFonts w:ascii="Times New Roman" w:hAnsi="Times New Roman" w:cs="Times New Roman"/>
        </w:rPr>
        <w:t xml:space="preserve"> (далее </w:t>
      </w:r>
      <w:proofErr w:type="spellStart"/>
      <w:r w:rsidRPr="009B74AD">
        <w:rPr>
          <w:rFonts w:ascii="Times New Roman" w:hAnsi="Times New Roman" w:cs="Times New Roman"/>
        </w:rPr>
        <w:t>также-Управление</w:t>
      </w:r>
      <w:proofErr w:type="spellEnd"/>
      <w:r w:rsidRPr="009B74AD">
        <w:rPr>
          <w:rFonts w:ascii="Times New Roman" w:hAnsi="Times New Roman" w:cs="Times New Roman"/>
        </w:rPr>
        <w:t xml:space="preserve"> </w:t>
      </w:r>
      <w:proofErr w:type="spellStart"/>
      <w:r w:rsidRPr="009B74AD">
        <w:rPr>
          <w:rFonts w:ascii="Times New Roman" w:hAnsi="Times New Roman" w:cs="Times New Roman"/>
        </w:rPr>
        <w:t>Росреестра</w:t>
      </w:r>
      <w:proofErr w:type="spellEnd"/>
      <w:r w:rsidRPr="009B74AD">
        <w:rPr>
          <w:rFonts w:ascii="Times New Roman" w:hAnsi="Times New Roman" w:cs="Times New Roman"/>
        </w:rPr>
        <w:t xml:space="preserve">) на официальном сайте https://rosreestr.ru, место нахождения: ул. Первомайская, д.23"А", </w:t>
      </w:r>
      <w:proofErr w:type="spellStart"/>
      <w:r w:rsidRPr="009B74AD">
        <w:rPr>
          <w:rFonts w:ascii="Times New Roman" w:hAnsi="Times New Roman" w:cs="Times New Roman"/>
        </w:rPr>
        <w:t>пгт</w:t>
      </w:r>
      <w:proofErr w:type="spellEnd"/>
      <w:r w:rsidRPr="009B74AD">
        <w:rPr>
          <w:rFonts w:ascii="Times New Roman" w:hAnsi="Times New Roman" w:cs="Times New Roman"/>
        </w:rPr>
        <w:t xml:space="preserve">. Междуреченский, </w:t>
      </w:r>
      <w:proofErr w:type="spellStart"/>
      <w:r w:rsidRPr="009B74AD">
        <w:rPr>
          <w:rFonts w:ascii="Times New Roman" w:hAnsi="Times New Roman" w:cs="Times New Roman"/>
        </w:rPr>
        <w:t>Кондинский</w:t>
      </w:r>
      <w:proofErr w:type="spellEnd"/>
      <w:r w:rsidRPr="009B74AD">
        <w:rPr>
          <w:rFonts w:ascii="Times New Roman" w:hAnsi="Times New Roman" w:cs="Times New Roman"/>
        </w:rPr>
        <w:t xml:space="preserve"> район, Ханты-Мансийский автономный </w:t>
      </w:r>
      <w:proofErr w:type="spellStart"/>
      <w:r w:rsidRPr="009B74AD">
        <w:rPr>
          <w:rFonts w:ascii="Times New Roman" w:hAnsi="Times New Roman" w:cs="Times New Roman"/>
        </w:rPr>
        <w:t>округ-Югра</w:t>
      </w:r>
      <w:proofErr w:type="spellEnd"/>
      <w:r w:rsidRPr="009B74AD">
        <w:rPr>
          <w:rFonts w:ascii="Times New Roman" w:hAnsi="Times New Roman" w:cs="Times New Roman"/>
        </w:rPr>
        <w:t xml:space="preserve">, Тюменская область, 628200; тел/факс: (34677) 32-7-11, 34-9-67, 32-9-40, </w:t>
      </w:r>
      <w:proofErr w:type="spellStart"/>
      <w:r w:rsidRPr="009B74AD">
        <w:rPr>
          <w:rFonts w:ascii="Times New Roman" w:hAnsi="Times New Roman" w:cs="Times New Roman"/>
        </w:rPr>
        <w:t>Е-mail</w:t>
      </w:r>
      <w:proofErr w:type="spellEnd"/>
      <w:r w:rsidRPr="009B74AD">
        <w:rPr>
          <w:rFonts w:ascii="Times New Roman" w:hAnsi="Times New Roman" w:cs="Times New Roman"/>
        </w:rPr>
        <w:t>: kondinskiy@86rosreestr.ru.</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 xml:space="preserve">2) Муниципальным бюджетным учреждением "Многофункциональный центр предоставления государственных и муниципальных услуг", место нахождения: ул. Титова, д.26, </w:t>
      </w:r>
      <w:proofErr w:type="spellStart"/>
      <w:r w:rsidRPr="009B74AD">
        <w:rPr>
          <w:rFonts w:ascii="Times New Roman" w:hAnsi="Times New Roman" w:cs="Times New Roman"/>
        </w:rPr>
        <w:t>пгт</w:t>
      </w:r>
      <w:proofErr w:type="spellEnd"/>
      <w:r w:rsidRPr="009B74AD">
        <w:rPr>
          <w:rFonts w:ascii="Times New Roman" w:hAnsi="Times New Roman" w:cs="Times New Roman"/>
        </w:rPr>
        <w:t xml:space="preserve">. Междуреченский, </w:t>
      </w:r>
      <w:proofErr w:type="spellStart"/>
      <w:r w:rsidRPr="009B74AD">
        <w:rPr>
          <w:rFonts w:ascii="Times New Roman" w:hAnsi="Times New Roman" w:cs="Times New Roman"/>
        </w:rPr>
        <w:t>Кондинский</w:t>
      </w:r>
      <w:proofErr w:type="spellEnd"/>
      <w:r w:rsidRPr="009B74AD">
        <w:rPr>
          <w:rFonts w:ascii="Times New Roman" w:hAnsi="Times New Roman" w:cs="Times New Roman"/>
        </w:rPr>
        <w:t xml:space="preserve"> район, Ханты-Мансийский автономный </w:t>
      </w:r>
      <w:proofErr w:type="spellStart"/>
      <w:r w:rsidRPr="009B74AD">
        <w:rPr>
          <w:rFonts w:ascii="Times New Roman" w:hAnsi="Times New Roman" w:cs="Times New Roman"/>
        </w:rPr>
        <w:t>округ-Югра</w:t>
      </w:r>
      <w:proofErr w:type="spellEnd"/>
      <w:r w:rsidRPr="009B74AD">
        <w:rPr>
          <w:rFonts w:ascii="Times New Roman" w:hAnsi="Times New Roman" w:cs="Times New Roman"/>
        </w:rPr>
        <w:t>, Тюменская область, 628200; телефоны: 8(34677) 35-2-65, 8(34677) 41-8-08, 8(34677) 41-5-25; телефоны специалистов: 8(34677) 35-2-64; оператор телефонного обслуживания: 8(34677) 41-0-08.</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 xml:space="preserve">3) Бюджетным учреждением Ханты-Мансийского автономного </w:t>
      </w:r>
      <w:proofErr w:type="spellStart"/>
      <w:r w:rsidRPr="009B74AD">
        <w:rPr>
          <w:rFonts w:ascii="Times New Roman" w:hAnsi="Times New Roman" w:cs="Times New Roman"/>
        </w:rPr>
        <w:t>округа-Югры</w:t>
      </w:r>
      <w:proofErr w:type="spellEnd"/>
      <w:r w:rsidRPr="009B74AD">
        <w:rPr>
          <w:rFonts w:ascii="Times New Roman" w:hAnsi="Times New Roman" w:cs="Times New Roman"/>
        </w:rPr>
        <w:t xml:space="preserve"> "Центр имущественных отношений", место нахождения: ул. Коминтерна, д.23, г. Ханты-Мансийск, Ханты-Мансийский автономный </w:t>
      </w:r>
      <w:proofErr w:type="spellStart"/>
      <w:r w:rsidRPr="009B74AD">
        <w:rPr>
          <w:rFonts w:ascii="Times New Roman" w:hAnsi="Times New Roman" w:cs="Times New Roman"/>
        </w:rPr>
        <w:t>округ-Югра</w:t>
      </w:r>
      <w:proofErr w:type="spellEnd"/>
      <w:r w:rsidRPr="009B74AD">
        <w:rPr>
          <w:rFonts w:ascii="Times New Roman" w:hAnsi="Times New Roman" w:cs="Times New Roman"/>
        </w:rPr>
        <w:t>, Тюменская область, 628012; телефоны: 8(3467) 32-38-04, Официальный сайт: https://cio-hmao.ru.</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 xml:space="preserve">15. В соответствии с требованиями пункта 3 части 1 </w:t>
      </w:r>
      <w:r w:rsidR="004743D4" w:rsidRPr="009B74AD">
        <w:rPr>
          <w:rFonts w:ascii="Times New Roman" w:hAnsi="Times New Roman" w:cs="Times New Roman"/>
        </w:rPr>
        <w:fldChar w:fldCharType="begin"/>
      </w:r>
      <w:r w:rsidRPr="009B74AD">
        <w:rPr>
          <w:rFonts w:ascii="Times New Roman" w:hAnsi="Times New Roman" w:cs="Times New Roman"/>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2 июля 2021 года) (редакция, действующая с 1 января 2022 года)’’</w:instrText>
      </w: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instrText>Федеральный закон от 27.07.2010 N 210-ФЗ</w:instrText>
      </w: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instrText>Статус: действующая редакция (действ. с 01.01.2022)"</w:instrText>
      </w:r>
      <w:r w:rsidR="004743D4" w:rsidRPr="009B74AD">
        <w:rPr>
          <w:rFonts w:ascii="Times New Roman" w:hAnsi="Times New Roman" w:cs="Times New Roman"/>
        </w:rPr>
        <w:fldChar w:fldCharType="separate"/>
      </w:r>
      <w:r w:rsidRPr="009B74AD">
        <w:rPr>
          <w:rFonts w:ascii="Times New Roman" w:hAnsi="Times New Roman" w:cs="Times New Roman"/>
          <w:color w:val="0000AA"/>
          <w:u w:val="single"/>
        </w:rPr>
        <w:t>статьи 7 Федерального закона от 27 июля 2010 года N 210-ФЗ "Об организации предоставления государственных и муниципальных услуг"</w:t>
      </w:r>
      <w:r w:rsidRPr="009B74AD">
        <w:rPr>
          <w:rFonts w:ascii="Times New Roman" w:hAnsi="Times New Roman" w:cs="Times New Roman"/>
          <w:color w:val="0000FF"/>
          <w:u w:val="single"/>
        </w:rPr>
        <w:t xml:space="preserve"> </w:t>
      </w:r>
      <w:r w:rsidR="004743D4" w:rsidRPr="009B74AD">
        <w:rPr>
          <w:rFonts w:ascii="Times New Roman" w:hAnsi="Times New Roman" w:cs="Times New Roman"/>
        </w:rPr>
        <w:fldChar w:fldCharType="end"/>
      </w:r>
      <w:r w:rsidRPr="009B74AD">
        <w:rPr>
          <w:rFonts w:ascii="Times New Roman" w:hAnsi="Times New Roman" w:cs="Times New Roman"/>
        </w:rPr>
        <w:t xml:space="preserve"> (</w:t>
      </w:r>
      <w:proofErr w:type="spellStart"/>
      <w:r w:rsidRPr="009B74AD">
        <w:rPr>
          <w:rFonts w:ascii="Times New Roman" w:hAnsi="Times New Roman" w:cs="Times New Roman"/>
        </w:rPr>
        <w:t>далее-Федеральный</w:t>
      </w:r>
      <w:proofErr w:type="spellEnd"/>
      <w:r w:rsidRPr="009B74AD">
        <w:rPr>
          <w:rFonts w:ascii="Times New Roman" w:hAnsi="Times New Roman" w:cs="Times New Roman"/>
        </w:rPr>
        <w:t xml:space="preserve">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HEADERTEXT0"/>
        <w:rPr>
          <w:rFonts w:ascii="Times New Roman" w:hAnsi="Times New Roman" w:cs="Times New Roman"/>
          <w:b/>
          <w:bCs/>
        </w:rPr>
      </w:pPr>
    </w:p>
    <w:p w:rsidR="00753EF3" w:rsidRDefault="00753EF3" w:rsidP="00756860">
      <w:pPr>
        <w:pStyle w:val="HEADERTEXT0"/>
        <w:jc w:val="center"/>
        <w:rPr>
          <w:b/>
          <w:bCs/>
        </w:rPr>
      </w:pPr>
      <w:r>
        <w:rPr>
          <w:b/>
          <w:bCs/>
        </w:rPr>
        <w:t xml:space="preserve"> Результат предоставления муниципальной услуги </w:t>
      </w:r>
    </w:p>
    <w:p w:rsidR="00753EF3" w:rsidRDefault="00753EF3" w:rsidP="00756860">
      <w:pPr>
        <w:pStyle w:val="FORMATTEXT0"/>
        <w:ind w:firstLine="568"/>
        <w:jc w:val="both"/>
      </w:pPr>
      <w:r>
        <w:t>16. Результатом предоставления муниципальной услуги является выдача (направление) заявителю:</w:t>
      </w:r>
    </w:p>
    <w:p w:rsidR="00753EF3" w:rsidRDefault="00753EF3" w:rsidP="00756860">
      <w:pPr>
        <w:pStyle w:val="FORMATTEXT0"/>
        <w:ind w:firstLine="568"/>
        <w:jc w:val="both"/>
      </w:pPr>
    </w:p>
    <w:p w:rsidR="00753EF3" w:rsidRDefault="00753EF3" w:rsidP="00756860">
      <w:pPr>
        <w:pStyle w:val="FORMATTEXT0"/>
        <w:ind w:firstLine="568"/>
        <w:jc w:val="both"/>
      </w:pPr>
      <w:r>
        <w:t>решения о принятии гражданина на учет;</w:t>
      </w:r>
    </w:p>
    <w:p w:rsidR="00753EF3" w:rsidRDefault="00753EF3" w:rsidP="00756860">
      <w:pPr>
        <w:pStyle w:val="FORMATTEXT0"/>
        <w:ind w:firstLine="568"/>
        <w:jc w:val="both"/>
      </w:pPr>
    </w:p>
    <w:p w:rsidR="00753EF3" w:rsidRDefault="00753EF3" w:rsidP="00756860">
      <w:pPr>
        <w:pStyle w:val="FORMATTEXT0"/>
        <w:ind w:firstLine="568"/>
        <w:jc w:val="both"/>
      </w:pPr>
      <w:r>
        <w:t>решения об отказе в принятии гражданина на учет.</w:t>
      </w:r>
    </w:p>
    <w:p w:rsidR="00753EF3" w:rsidRDefault="00753EF3" w:rsidP="00756860">
      <w:pPr>
        <w:pStyle w:val="FORMATTEXT0"/>
        <w:ind w:firstLine="568"/>
        <w:jc w:val="both"/>
      </w:pPr>
    </w:p>
    <w:p w:rsidR="00753EF3" w:rsidRDefault="00753EF3" w:rsidP="00756860">
      <w:pPr>
        <w:pStyle w:val="FORMATTEXT0"/>
        <w:ind w:firstLine="568"/>
        <w:jc w:val="both"/>
      </w:pPr>
      <w:r>
        <w:t xml:space="preserve">Результат предоставления муниципальной услуги оформляется на бланке администрации сельского поселения </w:t>
      </w:r>
      <w:proofErr w:type="spellStart"/>
      <w:r w:rsidR="009B74AD">
        <w:t>Мулымья</w:t>
      </w:r>
      <w:proofErr w:type="spellEnd"/>
      <w:r>
        <w:t xml:space="preserve"> в форме соответственно:</w:t>
      </w:r>
    </w:p>
    <w:p w:rsidR="00753EF3" w:rsidRDefault="00753EF3" w:rsidP="00756860">
      <w:pPr>
        <w:pStyle w:val="FORMATTEXT0"/>
        <w:ind w:firstLine="568"/>
        <w:jc w:val="both"/>
      </w:pPr>
    </w:p>
    <w:p w:rsidR="00753EF3" w:rsidRDefault="009B74AD" w:rsidP="00756860">
      <w:pPr>
        <w:pStyle w:val="FORMATTEXT0"/>
        <w:ind w:firstLine="568"/>
        <w:jc w:val="both"/>
      </w:pPr>
      <w:r>
        <w:t>Распоряжения</w:t>
      </w:r>
      <w:r w:rsidR="00753EF3">
        <w:t xml:space="preserve"> администрации сельского поселения </w:t>
      </w:r>
      <w:proofErr w:type="spellStart"/>
      <w:r>
        <w:t>Мулымья</w:t>
      </w:r>
      <w:proofErr w:type="spellEnd"/>
      <w:r w:rsidR="00753EF3">
        <w:t xml:space="preserve"> о принятии гражданина на учет;</w:t>
      </w:r>
    </w:p>
    <w:p w:rsidR="00753EF3" w:rsidRDefault="00753EF3" w:rsidP="00756860">
      <w:pPr>
        <w:pStyle w:val="FORMATTEXT0"/>
        <w:ind w:firstLine="568"/>
        <w:jc w:val="both"/>
      </w:pPr>
    </w:p>
    <w:p w:rsidR="00753EF3" w:rsidRDefault="009B74AD" w:rsidP="00756860">
      <w:pPr>
        <w:pStyle w:val="FORMATTEXT0"/>
        <w:ind w:firstLine="568"/>
        <w:jc w:val="both"/>
      </w:pPr>
      <w:r>
        <w:t>Распоряжения</w:t>
      </w:r>
      <w:r w:rsidR="00753EF3">
        <w:t xml:space="preserve"> администрации сельского поселения </w:t>
      </w:r>
      <w:proofErr w:type="spellStart"/>
      <w:r>
        <w:t>Мулымья</w:t>
      </w:r>
      <w:proofErr w:type="spellEnd"/>
      <w:r w:rsidR="00753EF3">
        <w:t xml:space="preserve"> об отказе в принятии гражданина на </w:t>
      </w:r>
      <w:r w:rsidR="00753EF3">
        <w:lastRenderedPageBreak/>
        <w:t>учет.</w:t>
      </w:r>
    </w:p>
    <w:p w:rsidR="00753EF3" w:rsidRDefault="00753EF3" w:rsidP="00756860">
      <w:pPr>
        <w:pStyle w:val="FORMATTEXT0"/>
        <w:ind w:firstLine="568"/>
        <w:jc w:val="both"/>
      </w:pPr>
    </w:p>
    <w:p w:rsidR="00753EF3" w:rsidRDefault="00753EF3" w:rsidP="00756860">
      <w:pPr>
        <w:pStyle w:val="HEADERTEXT0"/>
        <w:rPr>
          <w:b/>
          <w:bCs/>
        </w:rPr>
      </w:pPr>
    </w:p>
    <w:p w:rsidR="00753EF3" w:rsidRPr="009B74AD" w:rsidRDefault="00753EF3" w:rsidP="00756860">
      <w:pPr>
        <w:pStyle w:val="HEADERTEXT0"/>
        <w:jc w:val="center"/>
        <w:rPr>
          <w:rFonts w:ascii="Times New Roman" w:hAnsi="Times New Roman" w:cs="Times New Roman"/>
          <w:b/>
          <w:bCs/>
        </w:rPr>
      </w:pPr>
      <w:r w:rsidRPr="009B74AD">
        <w:rPr>
          <w:rFonts w:ascii="Times New Roman" w:hAnsi="Times New Roman" w:cs="Times New Roman"/>
          <w:b/>
          <w:bCs/>
        </w:rPr>
        <w:t xml:space="preserve"> Срок предоставления муниципальной услуги </w:t>
      </w: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17. Максимальный срок предоставления муниципальной услуги составляет 15 рабочих дней, со дня поступления заявления о предоставлении муниципальной услуги в Уполномоченный орган.</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Срок выдачи (направления) заявителю документа, являющегося результатом предоставления муниципальной услуги-</w:t>
      </w:r>
      <w:r w:rsidR="009B74AD" w:rsidRPr="009B74AD">
        <w:rPr>
          <w:rFonts w:ascii="Times New Roman" w:hAnsi="Times New Roman" w:cs="Times New Roman"/>
        </w:rPr>
        <w:t xml:space="preserve"> </w:t>
      </w:r>
      <w:r w:rsidRPr="009B74AD">
        <w:rPr>
          <w:rFonts w:ascii="Times New Roman" w:hAnsi="Times New Roman" w:cs="Times New Roman"/>
        </w:rPr>
        <w:t>не позднее 3 рабочих дней со дня принятия решения о предоставлении (об отказе в предоставлении) муниципальной услуги.</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HEADERTEXT0"/>
        <w:rPr>
          <w:rFonts w:ascii="Times New Roman" w:hAnsi="Times New Roman" w:cs="Times New Roman"/>
          <w:b/>
          <w:bCs/>
        </w:rPr>
      </w:pPr>
    </w:p>
    <w:p w:rsidR="00753EF3" w:rsidRPr="009B74AD" w:rsidRDefault="00753EF3" w:rsidP="00756860">
      <w:pPr>
        <w:pStyle w:val="HEADERTEXT0"/>
        <w:jc w:val="center"/>
        <w:rPr>
          <w:rFonts w:ascii="Times New Roman" w:hAnsi="Times New Roman" w:cs="Times New Roman"/>
          <w:b/>
          <w:bCs/>
        </w:rPr>
      </w:pPr>
      <w:r w:rsidRPr="009B74AD">
        <w:rPr>
          <w:rFonts w:ascii="Times New Roman" w:hAnsi="Times New Roman" w:cs="Times New Roman"/>
          <w:b/>
          <w:bCs/>
        </w:rPr>
        <w:t xml:space="preserve"> Правовые основания для предоставления муниципальной услуги </w:t>
      </w: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18. Перечень нормативных правовых актов, регулирующих предоставление муниципальной услуги, размещен на Едином портале, а также на официальном сайте.</w:t>
      </w:r>
    </w:p>
    <w:p w:rsidR="00753EF3" w:rsidRDefault="00753EF3" w:rsidP="00756860">
      <w:pPr>
        <w:pStyle w:val="FORMATTEXT0"/>
        <w:ind w:firstLine="568"/>
        <w:jc w:val="both"/>
      </w:pPr>
    </w:p>
    <w:p w:rsidR="00753EF3" w:rsidRDefault="00753EF3" w:rsidP="00756860">
      <w:pPr>
        <w:pStyle w:val="HEADERTEXT0"/>
        <w:rPr>
          <w:b/>
          <w:bCs/>
        </w:rPr>
      </w:pPr>
    </w:p>
    <w:p w:rsidR="00753EF3" w:rsidRPr="009B74AD" w:rsidRDefault="00753EF3" w:rsidP="00756860">
      <w:pPr>
        <w:pStyle w:val="HEADERTEXT0"/>
        <w:jc w:val="center"/>
        <w:rPr>
          <w:rFonts w:ascii="Times New Roman" w:hAnsi="Times New Roman" w:cs="Times New Roman"/>
          <w:b/>
          <w:bCs/>
        </w:rPr>
      </w:pPr>
      <w:r w:rsidRPr="009B74AD">
        <w:rPr>
          <w:rFonts w:ascii="Times New Roman" w:hAnsi="Times New Roman" w:cs="Times New Roman"/>
          <w:b/>
          <w:bCs/>
        </w:rPr>
        <w:t xml:space="preserve"> Исчерпывающий перечень документов, необходимых для предоставления муниципальной услуги </w:t>
      </w: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19.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1) заявление о принятии на учет граждан, относящихся к категориям, указанным в пункте 3 Административного регламента, желающих бесплатно приобрести земельные участки для индивидуального жилищного строительства (</w:t>
      </w:r>
      <w:proofErr w:type="spellStart"/>
      <w:r w:rsidRPr="009B74AD">
        <w:rPr>
          <w:rFonts w:ascii="Times New Roman" w:hAnsi="Times New Roman" w:cs="Times New Roman"/>
        </w:rPr>
        <w:t>далее-заявление</w:t>
      </w:r>
      <w:proofErr w:type="spellEnd"/>
      <w:r w:rsidRPr="009B74AD">
        <w:rPr>
          <w:rFonts w:ascii="Times New Roman" w:hAnsi="Times New Roman" w:cs="Times New Roman"/>
        </w:rPr>
        <w:t xml:space="preserve"> о предоставлении муниципальной услуги, заявление) ;</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2) документы, удостоверяющие личность гражданина и проживающих с ним членов семьи;</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3) документ, подтверждающий отнесение гражданина к одной из категорий, указанных в подпунктах 2-12 пункта 3 Административного регламента;</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4) документ, подтверждающий факт проживания гражданина в автономном округе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 ;</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5) нотариально удостоверенная доверенность представителя гражданина (в случае, если заявление от имени гражданина, отнесенного к одной из категорий, указанных в пункте 3 Административного регламента, подписывается и (или) подается представителем) ;</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6) договор аренды земельного участка (в случае, если заявления подают граждане, указанные в пункте 5 Административного регламента) ;</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7) согласие на обработку персональных данных гражданина и членов его семьи.</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20. Исчерпывающий перечень документов, необходимых для предоставления муниципальной услуги, находящихся в распоряжении Уполномоченного органа, а также запрашиваемых и получаемых в порядке межведомственного информационного взаимодействия:</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1) сведения о регистрации по месту жительства либо по месту пребывания гражданина и членов его семьи;</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2) выписки из Единого государственного реестра недвижимости о правах отдельного лица на имевшиеся (имеющиеся) у него объекты недвижимости в отношении гражданина и членов его семьи;</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 xml:space="preserve">3) выписки из Единого государственного реестра недвижимости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на которых распространяются положения подпунктов 2 и 4 пункта 4 </w:t>
      </w:r>
      <w:r w:rsidRPr="009B74AD">
        <w:rPr>
          <w:rFonts w:ascii="Times New Roman" w:hAnsi="Times New Roman" w:cs="Times New Roman"/>
        </w:rPr>
        <w:lastRenderedPageBreak/>
        <w:t>Административного регламента) ;</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4) 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4 Административного регламента) ;</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5) сведения об отнесении гражданина к категории граждан, состоящих на учете в качестве нуждающихся в жилых помещениях, предоставляемых по договорам социального найма.</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Документы, содержащие указанную в настоящем пункте информацию, могут быть представлены заявителем по собственной инициативе.</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21. Способы получения заявителем документов, необходимых для предоставления муниципальной услуги:</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1) форму заявления о предоставлении муниципальной услуги и форму согласия на обработку персональных данных, указанные в подпунктах 1, 7 пункта 19 Административного регламента, заявитель может получить:</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на информационном стенде в месте предоставления муниципальной услуги;</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 xml:space="preserve">у специалиста </w:t>
      </w:r>
      <w:r w:rsidR="009B74AD" w:rsidRPr="009B74AD">
        <w:rPr>
          <w:rFonts w:ascii="Times New Roman" w:hAnsi="Times New Roman" w:cs="Times New Roman"/>
        </w:rPr>
        <w:t>Уполномоченного органа;</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у работника МФЦ;</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посредством информационно-телекоммуникационной сети "Интернет" на официальном сайте и Едином портале;</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2) сведения, указанные в подпункте 1 пункта 20 Административного регламента, заявитель вправе получить, обратившись в УМВД (способы получения информации о его месте нахождения и графике работы указаны в подпункте 2 пункта 10 Административного регламента) ;</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 xml:space="preserve">3) документы, указанные в подпунктах 2, 3 пункта 20 Административного регламента, заявитель вправе получить, обратившись в Управление </w:t>
      </w:r>
      <w:proofErr w:type="spellStart"/>
      <w:r w:rsidRPr="009B74AD">
        <w:rPr>
          <w:rFonts w:ascii="Times New Roman" w:hAnsi="Times New Roman" w:cs="Times New Roman"/>
        </w:rPr>
        <w:t>Росреестра</w:t>
      </w:r>
      <w:proofErr w:type="spellEnd"/>
      <w:r w:rsidRPr="009B74AD">
        <w:rPr>
          <w:rFonts w:ascii="Times New Roman" w:hAnsi="Times New Roman" w:cs="Times New Roman"/>
        </w:rPr>
        <w:t xml:space="preserve"> (способы получения информации о его месте нахождения и графике работы указаны в подпункте 3 пункта 10 Административного регламента) ;</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4) сведения, указанные в подпункте 4 пункта 20 Административного регламента, находятся в распоряжении Уполномоченного органа (способы получения информации о его месте нахождения и графике работы указаны в пунктах 11, 12 Административного регламента) ;</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 xml:space="preserve">5) сведения, указанные в подпункте 5 пункта 20 Административного регламента в случае постановки на учет в качестве нуждающихся в жилых помещениях, предоставляемых по договорам социального найма, после 1 марта 2005 года на территории муниципального образования сельское поселение </w:t>
      </w:r>
      <w:proofErr w:type="spellStart"/>
      <w:r w:rsidR="009B74AD" w:rsidRPr="009B74AD">
        <w:rPr>
          <w:rFonts w:ascii="Times New Roman" w:hAnsi="Times New Roman" w:cs="Times New Roman"/>
        </w:rPr>
        <w:t>Мулымья</w:t>
      </w:r>
      <w:proofErr w:type="spellEnd"/>
      <w:r w:rsidRPr="009B74AD">
        <w:rPr>
          <w:rFonts w:ascii="Times New Roman" w:hAnsi="Times New Roman" w:cs="Times New Roman"/>
        </w:rPr>
        <w:t xml:space="preserve">, находятся в распоряжении Уполномоченного органа, при постановке на учет в качестве нуждающихся в жилых помещениях, предоставляемых по договорам социального найма, в других муниципальных образованиях автономного округа, а также в случае постановки учет до 1 марта 2005 </w:t>
      </w:r>
      <w:proofErr w:type="spellStart"/>
      <w:r w:rsidRPr="009B74AD">
        <w:rPr>
          <w:rFonts w:ascii="Times New Roman" w:hAnsi="Times New Roman" w:cs="Times New Roman"/>
        </w:rPr>
        <w:t>года-в</w:t>
      </w:r>
      <w:proofErr w:type="spellEnd"/>
      <w:r w:rsidRPr="009B74AD">
        <w:rPr>
          <w:rFonts w:ascii="Times New Roman" w:hAnsi="Times New Roman" w:cs="Times New Roman"/>
        </w:rPr>
        <w:t xml:space="preserve"> распоряжении органов и организаций, осуществляющих учет граждан в целях предоставления им жилых помещений по договорам социального найма (способы получения информации об их месте нахождения и графике работы указаны в подпункте 4 пункта 10, пунктах 11, 12 Административного регламента).</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22. Требования к документам, необходимым для предоставления муниципальной услуги:</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1) заявление представляется в свободной форме либо по рекомендуемой форме, приведенной в приложении 1 к Административному регламенту;</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2) в заявлении указываются: основания принятия на учет, члены семьи, проживающие совместно с гражданином, а также информация о наличии (отсутствии) решения о принятии гражданина и (или) членов его семьи на учет в целях однократного бесплатного предоставления земельного участка и страховой номер индивидуального лицевого счета (СНИЛС) гражданина и членов его семьи;</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 xml:space="preserve">3) документом, указанным в подпункте 4 пункта 19 Административного регламента, является свидетельство о регистрации по месту жительства, или свидетельство о регистрации по месту пребывания, или копия решения </w:t>
      </w:r>
      <w:r w:rsidRPr="009B74AD">
        <w:rPr>
          <w:rFonts w:ascii="Times New Roman" w:hAnsi="Times New Roman" w:cs="Times New Roman"/>
        </w:rPr>
        <w:lastRenderedPageBreak/>
        <w:t>суда об установлении соответствующего факта;</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4) согласие на обработку персональных данных представляется в свободной форме либо по рекомендуемой форме, приведенной в приложении 2 к Административному регламенту;</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5) в случае подачи заявления лично копии документов для удостоверения их верности представляются с одновременным предъявлением оригиналов документов;</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6) предъявления оригинала документа не требуется в случае представления его копии, верность которой засвидетельствована нотариусом;</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7) 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23. Способы подачи документов, необходимых для предоставления муниципальной услуги:</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личное обращение в Уполномоченный орган или МФЦ;</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почтовое отправление в Уполномоченный орган.</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 xml:space="preserve">24. В соответствии с частью 1 </w:t>
      </w:r>
      <w:r w:rsidR="004743D4" w:rsidRPr="009B74AD">
        <w:rPr>
          <w:rFonts w:ascii="Times New Roman" w:hAnsi="Times New Roman" w:cs="Times New Roman"/>
        </w:rPr>
        <w:fldChar w:fldCharType="begin"/>
      </w:r>
      <w:r w:rsidRPr="009B74AD">
        <w:rPr>
          <w:rFonts w:ascii="Times New Roman" w:hAnsi="Times New Roman" w:cs="Times New Roman"/>
        </w:rPr>
        <w:instrText xml:space="preserve"> HYPERLINK "kodeks://link/d?nd=446434490&amp;point=mark=00000000000000000000000000000000000000000000000003LE4GVP"\o"’’О государственной социальной помощи и дополнительных мерах социальной помощи населению Ханты-Мансийского ...’’</w:instrText>
      </w: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instrText>Закон Ханты-Мансийского автономного округа - Югры от 24.12.2007 N 197-оз</w:instrText>
      </w: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instrText>Статус: действующая редакция"</w:instrText>
      </w:r>
      <w:r w:rsidR="004743D4" w:rsidRPr="009B74AD">
        <w:rPr>
          <w:rFonts w:ascii="Times New Roman" w:hAnsi="Times New Roman" w:cs="Times New Roman"/>
        </w:rPr>
        <w:fldChar w:fldCharType="separate"/>
      </w:r>
      <w:r w:rsidRPr="009B74AD">
        <w:rPr>
          <w:rFonts w:ascii="Times New Roman" w:hAnsi="Times New Roman" w:cs="Times New Roman"/>
          <w:color w:val="0000AA"/>
          <w:u w:val="single"/>
        </w:rPr>
        <w:t>статьи 7</w:t>
      </w:r>
      <w:r w:rsidRPr="009B74AD">
        <w:rPr>
          <w:rFonts w:ascii="Times New Roman" w:hAnsi="Times New Roman" w:cs="Times New Roman"/>
          <w:color w:val="0000FF"/>
          <w:u w:val="single"/>
        </w:rPr>
        <w:t xml:space="preserve"> </w:t>
      </w:r>
      <w:r w:rsidR="004743D4" w:rsidRPr="009B74AD">
        <w:rPr>
          <w:rFonts w:ascii="Times New Roman" w:hAnsi="Times New Roman" w:cs="Times New Roman"/>
        </w:rPr>
        <w:fldChar w:fldCharType="end"/>
      </w:r>
      <w:r w:rsidRPr="009B74AD">
        <w:rPr>
          <w:rFonts w:ascii="Times New Roman" w:hAnsi="Times New Roman" w:cs="Times New Roman"/>
        </w:rPr>
        <w:t xml:space="preserve"> Федерального закона N 210-ФЗ запрещается требовать от заявителя:</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w:t>
      </w:r>
      <w:r w:rsidRPr="009B74AD">
        <w:rPr>
          <w:rFonts w:ascii="Times New Roman" w:hAnsi="Times New Roman" w:cs="Times New Roman"/>
        </w:rPr>
        <w:lastRenderedPageBreak/>
        <w:t>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53EF3" w:rsidRDefault="00753EF3" w:rsidP="00756860">
      <w:pPr>
        <w:pStyle w:val="FORMATTEXT0"/>
        <w:ind w:firstLine="568"/>
        <w:jc w:val="both"/>
      </w:pPr>
    </w:p>
    <w:p w:rsidR="00753EF3" w:rsidRDefault="00753EF3" w:rsidP="00756860">
      <w:pPr>
        <w:pStyle w:val="HEADERTEXT0"/>
        <w:rPr>
          <w:b/>
          <w:bCs/>
        </w:rPr>
      </w:pPr>
    </w:p>
    <w:p w:rsidR="00753EF3" w:rsidRPr="009B74AD" w:rsidRDefault="00753EF3" w:rsidP="00756860">
      <w:pPr>
        <w:pStyle w:val="HEADERTEXT0"/>
        <w:jc w:val="center"/>
        <w:rPr>
          <w:rFonts w:ascii="Times New Roman" w:hAnsi="Times New Roman" w:cs="Times New Roman"/>
          <w:b/>
          <w:bCs/>
        </w:rPr>
      </w:pPr>
      <w:r w:rsidRPr="009B74AD">
        <w:rPr>
          <w:rFonts w:ascii="Times New Roman" w:hAnsi="Times New Roman" w:cs="Times New Roman"/>
          <w:b/>
          <w:bCs/>
        </w:rPr>
        <w:t xml:space="preserve"> Исчерпывающий перечень оснований для отказа в приеме документов, необходимых для предоставления муниципальной услуги </w:t>
      </w: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25.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w:t>
      </w:r>
      <w:r w:rsidR="009B74AD" w:rsidRPr="009B74AD">
        <w:rPr>
          <w:rFonts w:ascii="Times New Roman" w:hAnsi="Times New Roman" w:cs="Times New Roman"/>
        </w:rPr>
        <w:t xml:space="preserve"> </w:t>
      </w:r>
      <w:proofErr w:type="spellStart"/>
      <w:r w:rsidRPr="009B74AD">
        <w:rPr>
          <w:rFonts w:ascii="Times New Roman" w:hAnsi="Times New Roman" w:cs="Times New Roman"/>
        </w:rPr>
        <w:t>Югры</w:t>
      </w:r>
      <w:proofErr w:type="spellEnd"/>
      <w:r w:rsidRPr="009B74AD">
        <w:rPr>
          <w:rFonts w:ascii="Times New Roman" w:hAnsi="Times New Roman" w:cs="Times New Roman"/>
        </w:rPr>
        <w:t xml:space="preserve"> не предусмотрены.</w:t>
      </w:r>
    </w:p>
    <w:p w:rsidR="00753EF3" w:rsidRDefault="00753EF3" w:rsidP="00756860">
      <w:pPr>
        <w:pStyle w:val="FORMATTEXT0"/>
        <w:ind w:firstLine="568"/>
        <w:jc w:val="both"/>
      </w:pPr>
    </w:p>
    <w:p w:rsidR="00753EF3" w:rsidRDefault="00753EF3" w:rsidP="00756860">
      <w:pPr>
        <w:pStyle w:val="HEADERTEXT0"/>
        <w:rPr>
          <w:b/>
          <w:bCs/>
        </w:rPr>
      </w:pPr>
    </w:p>
    <w:p w:rsidR="00753EF3" w:rsidRPr="009B74AD" w:rsidRDefault="00753EF3" w:rsidP="00756860">
      <w:pPr>
        <w:pStyle w:val="HEADERTEXT0"/>
        <w:jc w:val="center"/>
        <w:rPr>
          <w:rFonts w:ascii="Times New Roman" w:hAnsi="Times New Roman" w:cs="Times New Roman"/>
          <w:b/>
          <w:bCs/>
        </w:rPr>
      </w:pPr>
      <w:r w:rsidRPr="009B74AD">
        <w:rPr>
          <w:rFonts w:ascii="Times New Roman" w:hAnsi="Times New Roman" w:cs="Times New Roman"/>
          <w:b/>
          <w:bCs/>
        </w:rPr>
        <w:t xml:space="preserve"> Исчерпывающий перечень оснований для приостановления и (или)  отказа в предоставлении муниципальной услуги </w:t>
      </w: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 xml:space="preserve">26. Основания для приостановления предоставления муниципальной услуги законодательством Российской Федерации и Ханты-Мансийского автономного </w:t>
      </w:r>
      <w:proofErr w:type="spellStart"/>
      <w:r w:rsidRPr="009B74AD">
        <w:rPr>
          <w:rFonts w:ascii="Times New Roman" w:hAnsi="Times New Roman" w:cs="Times New Roman"/>
        </w:rPr>
        <w:t>округа-Югры</w:t>
      </w:r>
      <w:proofErr w:type="spellEnd"/>
      <w:r w:rsidRPr="009B74AD">
        <w:rPr>
          <w:rFonts w:ascii="Times New Roman" w:hAnsi="Times New Roman" w:cs="Times New Roman"/>
        </w:rPr>
        <w:t xml:space="preserve"> не предусмотрены.</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 xml:space="preserve">27. Основания для отказа в предоставлении муниципальной услуги в соответствии с пунктом 11 статьи 6.2 Закона автономного округа "О регулировании отдельных земельных отношений в Ханты-Мансийском автономном </w:t>
      </w:r>
      <w:proofErr w:type="spellStart"/>
      <w:r w:rsidRPr="009B74AD">
        <w:rPr>
          <w:rFonts w:ascii="Times New Roman" w:hAnsi="Times New Roman" w:cs="Times New Roman"/>
        </w:rPr>
        <w:t>округе-Югре</w:t>
      </w:r>
      <w:proofErr w:type="spellEnd"/>
      <w:r w:rsidRPr="009B74AD">
        <w:rPr>
          <w:rFonts w:ascii="Times New Roman" w:hAnsi="Times New Roman" w:cs="Times New Roman"/>
        </w:rPr>
        <w:t>":</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1) не представлены все необходимые для принятия на учет документы;</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2) представлены документы, на основании которых гражданин не может быть принят на учет;</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 xml:space="preserve">3) гражданину или членам его семьи был предоставлен в собственность земельный участок в соответствии с условиями Закона автономного округа "О регулировании отдельных земельных отношений в Ханты-Мансийском автономном </w:t>
      </w:r>
      <w:proofErr w:type="spellStart"/>
      <w:r w:rsidRPr="009B74AD">
        <w:rPr>
          <w:rFonts w:ascii="Times New Roman" w:hAnsi="Times New Roman" w:cs="Times New Roman"/>
        </w:rPr>
        <w:t>округе-Югре</w:t>
      </w:r>
      <w:proofErr w:type="spellEnd"/>
      <w:r w:rsidRPr="009B74AD">
        <w:rPr>
          <w:rFonts w:ascii="Times New Roman" w:hAnsi="Times New Roman" w:cs="Times New Roman"/>
        </w:rPr>
        <w:t>";</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4)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 xml:space="preserve">5) отсутствуют основания, дающие гражданину право на бесплатное получение земельного участка в соответствии с условиями статьи 7.4 Закона автономного округа "О регулировании отдельных жилищных отношений в Ханты-Мансийском автономном </w:t>
      </w:r>
      <w:proofErr w:type="spellStart"/>
      <w:r w:rsidRPr="009B74AD">
        <w:rPr>
          <w:rFonts w:ascii="Times New Roman" w:hAnsi="Times New Roman" w:cs="Times New Roman"/>
        </w:rPr>
        <w:t>округе-Югре</w:t>
      </w:r>
      <w:proofErr w:type="spellEnd"/>
      <w:r w:rsidRPr="009B74AD">
        <w:rPr>
          <w:rFonts w:ascii="Times New Roman" w:hAnsi="Times New Roman" w:cs="Times New Roman"/>
        </w:rPr>
        <w:t>";</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6) в представленных документах выявлены сведения, не соответствующие действительности, а также иные факты отсутствия правовых оснований для постановки на учет.</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HEADERTEXT0"/>
        <w:rPr>
          <w:rFonts w:ascii="Times New Roman" w:hAnsi="Times New Roman" w:cs="Times New Roman"/>
          <w:b/>
          <w:bCs/>
        </w:rPr>
      </w:pPr>
    </w:p>
    <w:p w:rsidR="00753EF3" w:rsidRPr="009B74AD" w:rsidRDefault="00753EF3" w:rsidP="00756860">
      <w:pPr>
        <w:pStyle w:val="HEADERTEXT0"/>
        <w:jc w:val="center"/>
        <w:rPr>
          <w:rFonts w:ascii="Times New Roman" w:hAnsi="Times New Roman" w:cs="Times New Roman"/>
          <w:b/>
          <w:bCs/>
        </w:rPr>
      </w:pPr>
      <w:r w:rsidRPr="009B74AD">
        <w:rPr>
          <w:rFonts w:ascii="Times New Roman" w:hAnsi="Times New Roman" w:cs="Times New Roman"/>
          <w:b/>
          <w:bCs/>
        </w:rPr>
        <w:t xml:space="preserve"> Размер платы, взимаемой с заявителя при предоставлении муниципальной услуги, и способы ее взимания </w:t>
      </w: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 xml:space="preserve">28.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w:t>
      </w:r>
      <w:proofErr w:type="spellStart"/>
      <w:r w:rsidRPr="009B74AD">
        <w:rPr>
          <w:rFonts w:ascii="Times New Roman" w:hAnsi="Times New Roman" w:cs="Times New Roman"/>
        </w:rPr>
        <w:t>округа-Югры</w:t>
      </w:r>
      <w:proofErr w:type="spellEnd"/>
      <w:r w:rsidRPr="009B74AD">
        <w:rPr>
          <w:rFonts w:ascii="Times New Roman" w:hAnsi="Times New Roman" w:cs="Times New Roman"/>
        </w:rPr>
        <w:t xml:space="preserve"> не предусмотрено.</w:t>
      </w:r>
    </w:p>
    <w:p w:rsidR="00753EF3" w:rsidRDefault="00753EF3" w:rsidP="00756860">
      <w:pPr>
        <w:pStyle w:val="FORMATTEXT0"/>
        <w:ind w:firstLine="568"/>
        <w:jc w:val="both"/>
      </w:pPr>
    </w:p>
    <w:p w:rsidR="00753EF3" w:rsidRDefault="00753EF3" w:rsidP="00756860">
      <w:pPr>
        <w:pStyle w:val="HEADERTEXT0"/>
        <w:rPr>
          <w:b/>
          <w:bCs/>
        </w:rPr>
      </w:pPr>
    </w:p>
    <w:p w:rsidR="00753EF3" w:rsidRPr="009B74AD" w:rsidRDefault="00753EF3" w:rsidP="00756860">
      <w:pPr>
        <w:pStyle w:val="HEADERTEXT0"/>
        <w:jc w:val="center"/>
        <w:rPr>
          <w:rFonts w:ascii="Times New Roman" w:hAnsi="Times New Roman" w:cs="Times New Roman"/>
          <w:b/>
          <w:bCs/>
        </w:rPr>
      </w:pPr>
      <w:r w:rsidRPr="009B74AD">
        <w:rPr>
          <w:rFonts w:ascii="Times New Roman" w:hAnsi="Times New Roman" w:cs="Times New Roman"/>
          <w:b/>
          <w:bCs/>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HEADERTEXT0"/>
        <w:rPr>
          <w:rFonts w:ascii="Times New Roman" w:hAnsi="Times New Roman" w:cs="Times New Roman"/>
          <w:b/>
          <w:bCs/>
        </w:rPr>
      </w:pPr>
    </w:p>
    <w:p w:rsidR="00753EF3" w:rsidRPr="009B74AD" w:rsidRDefault="00753EF3" w:rsidP="00756860">
      <w:pPr>
        <w:pStyle w:val="HEADERTEXT0"/>
        <w:jc w:val="center"/>
        <w:rPr>
          <w:rFonts w:ascii="Times New Roman" w:hAnsi="Times New Roman" w:cs="Times New Roman"/>
          <w:b/>
          <w:bCs/>
        </w:rPr>
      </w:pPr>
      <w:r w:rsidRPr="009B74AD">
        <w:rPr>
          <w:rFonts w:ascii="Times New Roman" w:hAnsi="Times New Roman" w:cs="Times New Roman"/>
          <w:b/>
          <w:bCs/>
        </w:rPr>
        <w:t xml:space="preserve"> Срок регистрации запроса заявителя о предоставлении муниципальной услуги </w:t>
      </w: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 xml:space="preserve">30. Письменные обращения, поступившие в адрес Уполномоченного органа, подлежат обязательной </w:t>
      </w:r>
      <w:r w:rsidRPr="009B74AD">
        <w:rPr>
          <w:rFonts w:ascii="Times New Roman" w:hAnsi="Times New Roman" w:cs="Times New Roman"/>
        </w:rPr>
        <w:lastRenderedPageBreak/>
        <w:t>регистрации в течение 1 рабочего дня с момента поступления в Уполномоченный орган.</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Срок регистрации запроса заявителя о предоставлении муниципальной услуги в МФЦ осуществляется в соответствии с регламентом работы МФЦ.</w:t>
      </w:r>
    </w:p>
    <w:p w:rsidR="00753EF3" w:rsidRDefault="00753EF3" w:rsidP="00756860">
      <w:pPr>
        <w:pStyle w:val="FORMATTEXT0"/>
        <w:ind w:firstLine="568"/>
        <w:jc w:val="both"/>
      </w:pPr>
    </w:p>
    <w:p w:rsidR="00753EF3" w:rsidRDefault="00753EF3" w:rsidP="00756860">
      <w:pPr>
        <w:pStyle w:val="HEADERTEXT0"/>
        <w:rPr>
          <w:b/>
          <w:bCs/>
        </w:rPr>
      </w:pPr>
    </w:p>
    <w:p w:rsidR="00753EF3" w:rsidRPr="000326B6" w:rsidRDefault="00753EF3" w:rsidP="00756860">
      <w:pPr>
        <w:pStyle w:val="HEADERTEXT0"/>
        <w:jc w:val="center"/>
        <w:rPr>
          <w:rFonts w:ascii="Times New Roman" w:hAnsi="Times New Roman" w:cs="Times New Roman"/>
          <w:b/>
          <w:bCs/>
        </w:rPr>
      </w:pPr>
      <w:r w:rsidRPr="000326B6">
        <w:rPr>
          <w:rFonts w:ascii="Times New Roman" w:hAnsi="Times New Roman" w:cs="Times New Roman"/>
          <w:b/>
          <w:bCs/>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w:t>
      </w:r>
      <w:proofErr w:type="spellStart"/>
      <w:r w:rsidRPr="000326B6">
        <w:rPr>
          <w:rFonts w:ascii="Times New Roman" w:hAnsi="Times New Roman" w:cs="Times New Roman"/>
          <w:b/>
          <w:bCs/>
        </w:rPr>
        <w:t>мультимедийной</w:t>
      </w:r>
      <w:proofErr w:type="spellEnd"/>
      <w:r w:rsidRPr="000326B6">
        <w:rPr>
          <w:rFonts w:ascii="Times New Roman" w:hAnsi="Times New Roman" w:cs="Times New Roman"/>
          <w:b/>
          <w:bCs/>
        </w:rPr>
        <w:t xml:space="preserve"> информации о порядке предоставления муниципальной услуги </w:t>
      </w: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31. Вход в здание, в котором предоставляется муниципальная услуга, должен быть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 xml:space="preserve">Помещения, в которых предоставляется муниципальная услуга, должны соответствовать санитарно-эпидемиологическим требованиям, </w:t>
      </w:r>
      <w:r w:rsidR="004743D4" w:rsidRPr="000326B6">
        <w:rPr>
          <w:rFonts w:ascii="Times New Roman" w:hAnsi="Times New Roman" w:cs="Times New Roman"/>
        </w:rPr>
        <w:fldChar w:fldCharType="begin"/>
      </w:r>
      <w:r w:rsidRPr="000326B6">
        <w:rPr>
          <w:rFonts w:ascii="Times New Roman" w:hAnsi="Times New Roman" w:cs="Times New Roman"/>
        </w:rPr>
        <w:instrText xml:space="preserve"> HYPERLINK "kodeks://link/d?nd=565837297&amp;point=mark=000000000000000000000000000000000000000000000000006520IM"\o"’’Об утверждении Правил противопожарного режима в Российской Федерации (с изменениями на 21 мая 2021 года)’’</w:instrText>
      </w: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instrText>Постановление Правительства РФ от 16.09.2020 N 1479</w:instrText>
      </w: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instrText>Статус: действующая редакция (действ. с 01.09.2021)"</w:instrText>
      </w:r>
      <w:r w:rsidR="004743D4" w:rsidRPr="000326B6">
        <w:rPr>
          <w:rFonts w:ascii="Times New Roman" w:hAnsi="Times New Roman" w:cs="Times New Roman"/>
        </w:rPr>
        <w:fldChar w:fldCharType="separate"/>
      </w:r>
      <w:r w:rsidRPr="000326B6">
        <w:rPr>
          <w:rFonts w:ascii="Times New Roman" w:hAnsi="Times New Roman" w:cs="Times New Roman"/>
          <w:color w:val="0000AA"/>
          <w:u w:val="single"/>
        </w:rPr>
        <w:t>правилам пожарной безопасности</w:t>
      </w:r>
      <w:r w:rsidRPr="000326B6">
        <w:rPr>
          <w:rFonts w:ascii="Times New Roman" w:hAnsi="Times New Roman" w:cs="Times New Roman"/>
          <w:color w:val="0000FF"/>
          <w:u w:val="single"/>
        </w:rPr>
        <w:t xml:space="preserve"> </w:t>
      </w:r>
      <w:r w:rsidR="004743D4" w:rsidRPr="000326B6">
        <w:rPr>
          <w:rFonts w:ascii="Times New Roman" w:hAnsi="Times New Roman" w:cs="Times New Roman"/>
        </w:rPr>
        <w:fldChar w:fldCharType="end"/>
      </w:r>
      <w:r w:rsidRPr="000326B6">
        <w:rPr>
          <w:rFonts w:ascii="Times New Roman" w:hAnsi="Times New Roman" w:cs="Times New Roman"/>
        </w:rPr>
        <w:t>,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 xml:space="preserve">Места предоставления муниципальной услуги должны соответствовать требованиям к местам обслуживания </w:t>
      </w:r>
      <w:proofErr w:type="spellStart"/>
      <w:r w:rsidRPr="000326B6">
        <w:rPr>
          <w:rFonts w:ascii="Times New Roman" w:hAnsi="Times New Roman" w:cs="Times New Roman"/>
        </w:rPr>
        <w:t>маломобильных</w:t>
      </w:r>
      <w:proofErr w:type="spellEnd"/>
      <w:r w:rsidRPr="000326B6">
        <w:rPr>
          <w:rFonts w:ascii="Times New Roman" w:hAnsi="Times New Roman" w:cs="Times New Roman"/>
        </w:rPr>
        <w:t xml:space="preserve">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12 Административного регламента.</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1) 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2) к печатающим и сканирующим устройствам, позволяющим организовать предоставление муниципальной услуги оперативно и в полном объеме.</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HEADERTEXT0"/>
        <w:rPr>
          <w:rFonts w:ascii="Times New Roman" w:hAnsi="Times New Roman" w:cs="Times New Roman"/>
          <w:b/>
          <w:bCs/>
        </w:rPr>
      </w:pPr>
    </w:p>
    <w:p w:rsidR="00753EF3" w:rsidRPr="000326B6" w:rsidRDefault="00753EF3" w:rsidP="00756860">
      <w:pPr>
        <w:pStyle w:val="HEADERTEXT0"/>
        <w:jc w:val="center"/>
        <w:rPr>
          <w:rFonts w:ascii="Times New Roman" w:hAnsi="Times New Roman" w:cs="Times New Roman"/>
          <w:b/>
          <w:bCs/>
        </w:rPr>
      </w:pPr>
      <w:r w:rsidRPr="000326B6">
        <w:rPr>
          <w:rFonts w:ascii="Times New Roman" w:hAnsi="Times New Roman" w:cs="Times New Roman"/>
          <w:b/>
          <w:bCs/>
        </w:rPr>
        <w:t xml:space="preserve"> Показатели доступности и качества муниципальной услуги </w:t>
      </w: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32. Показателями доступности муниципальной услуги являются:</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а также доступность информирования заявителей о порядке предоставления муниципальной услуги посредством официального сайта и Единого портала;</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lastRenderedPageBreak/>
        <w:t>доступность заявителей к форме заявления о предоставлении муниципальной услуги, размещенной на официальном сайте, Едином портале, в том числе с возможностью его копирования и заполнения;</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возможность подачи документов, необходимых для предоставления муниципальной услуги, в МФЦ.</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33. Показателями качества муниципальной услуги являются:</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соблюдение должностными лицами сроков предоставления муниципальной услуги;</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53EF3" w:rsidRPr="000326B6" w:rsidRDefault="00753EF3" w:rsidP="00756860">
      <w:pPr>
        <w:pStyle w:val="FORMATTEXT0"/>
        <w:ind w:firstLine="568"/>
        <w:jc w:val="both"/>
        <w:rPr>
          <w:rFonts w:ascii="Times New Roman" w:hAnsi="Times New Roman" w:cs="Times New Roman"/>
        </w:rPr>
      </w:pPr>
    </w:p>
    <w:p w:rsidR="00753EF3" w:rsidRDefault="00753EF3" w:rsidP="00756860">
      <w:pPr>
        <w:pStyle w:val="HEADERTEXT0"/>
        <w:rPr>
          <w:b/>
          <w:bCs/>
        </w:rPr>
      </w:pPr>
    </w:p>
    <w:p w:rsidR="00753EF3" w:rsidRPr="000326B6" w:rsidRDefault="00753EF3" w:rsidP="00756860">
      <w:pPr>
        <w:pStyle w:val="HEADERTEXT0"/>
        <w:jc w:val="center"/>
        <w:rPr>
          <w:rFonts w:ascii="Times New Roman" w:hAnsi="Times New Roman" w:cs="Times New Roman"/>
          <w:b/>
          <w:bCs/>
        </w:rPr>
      </w:pPr>
      <w:r w:rsidRPr="000326B6">
        <w:rPr>
          <w:rFonts w:ascii="Times New Roman" w:hAnsi="Times New Roman" w:cs="Times New Roman"/>
          <w:b/>
          <w:bCs/>
        </w:rPr>
        <w:t xml:space="preserve"> Особенности предоставления муниципальной услуги в многофункциональных центрах предоставления государственных и муниципальных услуг </w:t>
      </w: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34.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МФЦ при предоставлении муниципальной услуги осуществляет следующие административные процедуры (действия) :</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информирование о предоставлении муниципальной услуги;</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прием заявления о предоставлении муниципальной услуги;</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выдачу результата предоставления муниципальной услуги.</w:t>
      </w:r>
    </w:p>
    <w:p w:rsidR="00753EF3" w:rsidRDefault="00753EF3" w:rsidP="00756860">
      <w:pPr>
        <w:pStyle w:val="FORMATTEXT0"/>
        <w:ind w:firstLine="568"/>
        <w:jc w:val="both"/>
      </w:pPr>
    </w:p>
    <w:p w:rsidR="00753EF3" w:rsidRPr="000326B6" w:rsidRDefault="00753EF3" w:rsidP="00756860">
      <w:pPr>
        <w:pStyle w:val="HEADERTEXT0"/>
        <w:rPr>
          <w:rFonts w:ascii="Times New Roman" w:hAnsi="Times New Roman" w:cs="Times New Roman"/>
          <w:b/>
          <w:bCs/>
        </w:rPr>
      </w:pPr>
    </w:p>
    <w:p w:rsidR="00753EF3" w:rsidRPr="000326B6" w:rsidRDefault="00753EF3" w:rsidP="00756860">
      <w:pPr>
        <w:pStyle w:val="HEADERTEXT0"/>
        <w:jc w:val="center"/>
        <w:rPr>
          <w:rFonts w:ascii="Times New Roman" w:hAnsi="Times New Roman" w:cs="Times New Roman"/>
          <w:b/>
          <w:bCs/>
        </w:rPr>
      </w:pPr>
      <w:r w:rsidRPr="000326B6">
        <w:rPr>
          <w:rFonts w:ascii="Times New Roman" w:hAnsi="Times New Roman" w:cs="Times New Roman"/>
          <w:b/>
          <w:bCs/>
        </w:rPr>
        <w:t xml:space="preserve"> Особенности предоставления муниципальной услуги в электронной форме </w:t>
      </w: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35. При предоставлении муниципальной услуги в электронной форме заявителю обеспечивается:</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получение информации о порядке и сроках предоставления муниципальной услуги посредством Единого портала, официального сайта;</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753EF3" w:rsidRPr="000326B6" w:rsidRDefault="00753EF3" w:rsidP="00756860">
      <w:pPr>
        <w:pStyle w:val="FORMATTEXT0"/>
        <w:ind w:firstLine="568"/>
        <w:jc w:val="both"/>
        <w:rPr>
          <w:rFonts w:ascii="Times New Roman" w:hAnsi="Times New Roman" w:cs="Times New Roman"/>
        </w:rPr>
      </w:pPr>
    </w:p>
    <w:p w:rsidR="00753EF3" w:rsidRDefault="00753EF3" w:rsidP="00756860">
      <w:pPr>
        <w:pStyle w:val="HEADERTEXT0"/>
        <w:rPr>
          <w:b/>
          <w:bCs/>
        </w:rPr>
      </w:pPr>
    </w:p>
    <w:p w:rsidR="00753EF3" w:rsidRDefault="00753EF3" w:rsidP="00756860">
      <w:pPr>
        <w:pStyle w:val="HEADERTEXT0"/>
        <w:jc w:val="center"/>
        <w:rPr>
          <w:b/>
          <w:bCs/>
        </w:rPr>
      </w:pPr>
      <w:r>
        <w:rPr>
          <w:b/>
          <w:bCs/>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 </w:t>
      </w:r>
    </w:p>
    <w:p w:rsidR="000326B6" w:rsidRDefault="000326B6" w:rsidP="00756860">
      <w:pPr>
        <w:pStyle w:val="FORMATTEXT0"/>
        <w:ind w:firstLine="568"/>
        <w:jc w:val="both"/>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36. Предоставление муниципальной услуги включает в себя выполнение следующих административных процедур:</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прием и регистрация заявления о предоставлении муниципальной услуги;</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формирование и направление межведомственных запросов в органы власти и организации, участвующие в предоставлении муниципальной услуги;</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принятие решения о предоставлении или об отказе в предоставлении муниципальной услуги;</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выдача (направление) заявителю результата предоставления муниципальной услуги.</w:t>
      </w:r>
    </w:p>
    <w:p w:rsidR="00753EF3" w:rsidRPr="000326B6" w:rsidRDefault="00753EF3" w:rsidP="00756860">
      <w:pPr>
        <w:pStyle w:val="FORMATTEXT0"/>
        <w:ind w:firstLine="568"/>
        <w:jc w:val="both"/>
        <w:rPr>
          <w:rFonts w:ascii="Times New Roman" w:hAnsi="Times New Roman" w:cs="Times New Roman"/>
        </w:rPr>
      </w:pPr>
    </w:p>
    <w:p w:rsidR="00753EF3" w:rsidRDefault="00753EF3" w:rsidP="00756860">
      <w:pPr>
        <w:pStyle w:val="HEADERTEXT0"/>
        <w:rPr>
          <w:b/>
          <w:bCs/>
        </w:rPr>
      </w:pPr>
    </w:p>
    <w:p w:rsidR="00753EF3" w:rsidRPr="000326B6" w:rsidRDefault="00753EF3" w:rsidP="00756860">
      <w:pPr>
        <w:pStyle w:val="HEADERTEXT0"/>
        <w:jc w:val="center"/>
        <w:rPr>
          <w:rFonts w:ascii="Times New Roman" w:hAnsi="Times New Roman" w:cs="Times New Roman"/>
          <w:b/>
          <w:bCs/>
        </w:rPr>
      </w:pPr>
      <w:r w:rsidRPr="000326B6">
        <w:rPr>
          <w:rFonts w:ascii="Times New Roman" w:hAnsi="Times New Roman" w:cs="Times New Roman"/>
          <w:b/>
          <w:bCs/>
        </w:rPr>
        <w:t xml:space="preserve"> Прием и регистрация заявления о предоставлении муниципальной услуги </w:t>
      </w: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37. Основанием для начала административной процедуры является поступление в Уполномоченный орган заявления.</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 xml:space="preserve">Должностными лицами, ответственными за выполнение административной процедуры, является специалист администрации сельского поселения </w:t>
      </w:r>
      <w:proofErr w:type="spellStart"/>
      <w:r w:rsidR="000326B6" w:rsidRPr="000326B6">
        <w:rPr>
          <w:rFonts w:ascii="Times New Roman" w:hAnsi="Times New Roman" w:cs="Times New Roman"/>
        </w:rPr>
        <w:t>Мулымья</w:t>
      </w:r>
      <w:proofErr w:type="spellEnd"/>
      <w:r w:rsidRPr="000326B6">
        <w:rPr>
          <w:rFonts w:ascii="Times New Roman" w:hAnsi="Times New Roman" w:cs="Times New Roman"/>
        </w:rPr>
        <w:t>.</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Содержание административных действий, входящих в состав административной процедуры: прием и регистрация заявления, при личном обращении также выдача расписки в получении заявления и копий документов с указанием их перечня, даты и времени получения, по форме, приведенной в приложении 3 к Административному регламенту, составленной в двух экземплярах, один из которых вручается заявителю, другой-</w:t>
      </w:r>
      <w:r w:rsidR="000326B6" w:rsidRPr="000326B6">
        <w:rPr>
          <w:rFonts w:ascii="Times New Roman" w:hAnsi="Times New Roman" w:cs="Times New Roman"/>
        </w:rPr>
        <w:t xml:space="preserve"> </w:t>
      </w:r>
      <w:r w:rsidRPr="000326B6">
        <w:rPr>
          <w:rFonts w:ascii="Times New Roman" w:hAnsi="Times New Roman" w:cs="Times New Roman"/>
        </w:rPr>
        <w:t>приобщается к принятым документам (далее-</w:t>
      </w:r>
      <w:r w:rsidR="000326B6" w:rsidRPr="000326B6">
        <w:rPr>
          <w:rFonts w:ascii="Times New Roman" w:hAnsi="Times New Roman" w:cs="Times New Roman"/>
        </w:rPr>
        <w:t xml:space="preserve"> </w:t>
      </w:r>
      <w:r w:rsidRPr="000326B6">
        <w:rPr>
          <w:rFonts w:ascii="Times New Roman" w:hAnsi="Times New Roman" w:cs="Times New Roman"/>
        </w:rPr>
        <w:t>расписка). В случае подачи заявления путем направления почтовым отправлением расписка в получении заявления и копий документов заявителю не выдается.</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Критерием принятия решения о приеме и регистрации заявления является наличие заявления.</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Административные действия, указанные в абзаце третьем настоящего пункта, осуществляются в срок, предусмотренный пунктом 30 Административного регламента.</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Результатом выполнения данной административной процедуры является зарегистрированное заявление.</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Способ фиксации результата выполнения административной процедуры и порядок его передачи для выполнения следующей административной процедуры:</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при поступлении в Уполномоченный орган заявления и (или) иных документов, необходимых для предоставления муниципальной услуги, направленных по почте или лично представленных заявителем, специалист Уполномоченного органа регистрирует их в книге регистрации заявлений граждан;</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в случае личного обращения заявителя в Уполномоченный орган с заявлением подтверждением принятого заявления и прилагаемых к нему документов является выданная заявителю расписка.</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В случае обращения заявителя в МФЦ последний обеспечивает передачу в Уполномоченный орган заявления и документов, необходимых для предоставления муниципальной услуги, не позднее одного рабочего дня, следующего за днем их поступления. При этом датой подачи заявителем заявления и документов является дата их поступления в Уполномоченный орган.</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 xml:space="preserve">Зарегистрированное заявление и прилагаемые к нему документы в течение одного рабочего дня передаются специалисту </w:t>
      </w:r>
      <w:r w:rsidR="000326B6" w:rsidRPr="000326B6">
        <w:rPr>
          <w:rFonts w:ascii="Times New Roman" w:hAnsi="Times New Roman" w:cs="Times New Roman"/>
        </w:rPr>
        <w:t>правового отдела</w:t>
      </w:r>
      <w:r w:rsidRPr="000326B6">
        <w:rPr>
          <w:rFonts w:ascii="Times New Roman" w:hAnsi="Times New Roman" w:cs="Times New Roman"/>
        </w:rPr>
        <w:t xml:space="preserve"> администрации сельского поселения </w:t>
      </w:r>
      <w:proofErr w:type="spellStart"/>
      <w:r w:rsidR="000326B6" w:rsidRPr="000326B6">
        <w:rPr>
          <w:rFonts w:ascii="Times New Roman" w:hAnsi="Times New Roman" w:cs="Times New Roman"/>
        </w:rPr>
        <w:t>Мулымья</w:t>
      </w:r>
      <w:proofErr w:type="spellEnd"/>
      <w:r w:rsidRPr="000326B6">
        <w:rPr>
          <w:rFonts w:ascii="Times New Roman" w:hAnsi="Times New Roman" w:cs="Times New Roman"/>
        </w:rPr>
        <w:t>, ответственному за формирование и направление межведомственных запросов.</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HEADERTEXT0"/>
        <w:rPr>
          <w:rFonts w:ascii="Times New Roman" w:hAnsi="Times New Roman" w:cs="Times New Roman"/>
          <w:b/>
          <w:bCs/>
        </w:rPr>
      </w:pPr>
    </w:p>
    <w:p w:rsidR="00753EF3" w:rsidRPr="000326B6" w:rsidRDefault="00753EF3" w:rsidP="00756860">
      <w:pPr>
        <w:pStyle w:val="HEADERTEXT0"/>
        <w:jc w:val="center"/>
        <w:rPr>
          <w:rFonts w:ascii="Times New Roman" w:hAnsi="Times New Roman" w:cs="Times New Roman"/>
          <w:b/>
          <w:bCs/>
        </w:rPr>
      </w:pPr>
      <w:r w:rsidRPr="000326B6">
        <w:rPr>
          <w:rFonts w:ascii="Times New Roman" w:hAnsi="Times New Roman" w:cs="Times New Roman"/>
          <w:b/>
          <w:bCs/>
        </w:rPr>
        <w:t xml:space="preserve"> Формирование и направление межведомственных запросов в органы власти и организации, участвующие в предоставлении муниципальной услуги </w:t>
      </w: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 xml:space="preserve">38. Основанием для начала административной процедуры является поступление специалисту </w:t>
      </w:r>
      <w:r w:rsidR="000326B6" w:rsidRPr="000326B6">
        <w:rPr>
          <w:rFonts w:ascii="Times New Roman" w:hAnsi="Times New Roman" w:cs="Times New Roman"/>
        </w:rPr>
        <w:t xml:space="preserve">правового </w:t>
      </w:r>
      <w:r w:rsidRPr="000326B6">
        <w:rPr>
          <w:rFonts w:ascii="Times New Roman" w:hAnsi="Times New Roman" w:cs="Times New Roman"/>
        </w:rPr>
        <w:t xml:space="preserve">отдела администрации сельского поселения </w:t>
      </w:r>
      <w:proofErr w:type="spellStart"/>
      <w:r w:rsidR="000326B6" w:rsidRPr="000326B6">
        <w:rPr>
          <w:rFonts w:ascii="Times New Roman" w:hAnsi="Times New Roman" w:cs="Times New Roman"/>
        </w:rPr>
        <w:t>Мулымья</w:t>
      </w:r>
      <w:proofErr w:type="spellEnd"/>
      <w:r w:rsidRPr="000326B6">
        <w:rPr>
          <w:rFonts w:ascii="Times New Roman" w:hAnsi="Times New Roman" w:cs="Times New Roman"/>
        </w:rPr>
        <w:t>, ответственному за формирование и направление межведомственных запросов, зарегистрированного заявления.</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0326B6" w:rsidRPr="000326B6">
        <w:rPr>
          <w:rFonts w:ascii="Times New Roman" w:hAnsi="Times New Roman" w:cs="Times New Roman"/>
        </w:rPr>
        <w:t>правового отдела</w:t>
      </w:r>
      <w:r w:rsidRPr="000326B6">
        <w:rPr>
          <w:rFonts w:ascii="Times New Roman" w:hAnsi="Times New Roman" w:cs="Times New Roman"/>
        </w:rPr>
        <w:t xml:space="preserve"> администрации сельского поселения </w:t>
      </w:r>
      <w:proofErr w:type="spellStart"/>
      <w:r w:rsidR="000326B6" w:rsidRPr="000326B6">
        <w:rPr>
          <w:rFonts w:ascii="Times New Roman" w:hAnsi="Times New Roman" w:cs="Times New Roman"/>
        </w:rPr>
        <w:t>Мулымья</w:t>
      </w:r>
      <w:proofErr w:type="spellEnd"/>
      <w:r w:rsidRPr="000326B6">
        <w:rPr>
          <w:rFonts w:ascii="Times New Roman" w:hAnsi="Times New Roman" w:cs="Times New Roman"/>
        </w:rPr>
        <w:t>.</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Содержание административных действий, входящих в состав административной процедуры:</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формирование и направление межведомственных запросов в органы власти и организации, участвующие в предоставлении муниципальной услуги, в срок не более 2 рабочих дней со дня принятия заявления Уполномоченным органом;</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получение ответов на межведомственные запросы в соответствии с Федеральным законом N 210-ФЗ в срок не более 5 рабочих дней со дня их поступления в органы власти и организации, предоставляющие документы и информацию.</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 xml:space="preserve">Критерием принятия решения о направлении межведомственных запросов является непредставление </w:t>
      </w:r>
      <w:r w:rsidRPr="000326B6">
        <w:rPr>
          <w:rFonts w:ascii="Times New Roman" w:hAnsi="Times New Roman" w:cs="Times New Roman"/>
        </w:rPr>
        <w:lastRenderedPageBreak/>
        <w:t>заявителем документов, которые он вправе представить по собственной инициативе, указанных в пункте 20 Административного регламента.</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Результатом выполнения административной процедуры являются полученные ответы на межведомственные запросы, содержащие документы или сведения, необходимые для предоставления муниципальной услуги.</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Способ фиксации результата выполнения административной процедуры: полученные ответы на межведомственные запросы регистрируются в журнале регистрации и приобщается к документам заявителя.</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 xml:space="preserve">В день регистрации в Уполномоченном органе полученные ответы на межведомственные запросы, а также зарегистрированное заявление и прилагаемые к нему документы передаются специалисту </w:t>
      </w:r>
      <w:r w:rsidR="000326B6" w:rsidRPr="000326B6">
        <w:rPr>
          <w:rFonts w:ascii="Times New Roman" w:hAnsi="Times New Roman" w:cs="Times New Roman"/>
        </w:rPr>
        <w:t>правового отдела</w:t>
      </w:r>
      <w:r w:rsidRPr="000326B6">
        <w:rPr>
          <w:rFonts w:ascii="Times New Roman" w:hAnsi="Times New Roman" w:cs="Times New Roman"/>
        </w:rPr>
        <w:t xml:space="preserve"> администрации сельского поселения </w:t>
      </w:r>
      <w:proofErr w:type="spellStart"/>
      <w:r w:rsidR="000326B6" w:rsidRPr="000326B6">
        <w:rPr>
          <w:rFonts w:ascii="Times New Roman" w:hAnsi="Times New Roman" w:cs="Times New Roman"/>
        </w:rPr>
        <w:t>Мулымья</w:t>
      </w:r>
      <w:proofErr w:type="spellEnd"/>
      <w:r w:rsidRPr="000326B6">
        <w:rPr>
          <w:rFonts w:ascii="Times New Roman" w:hAnsi="Times New Roman" w:cs="Times New Roman"/>
        </w:rPr>
        <w:t>, ответственному за предоставление муниципальной услуги.</w:t>
      </w:r>
    </w:p>
    <w:p w:rsidR="00753EF3" w:rsidRDefault="00753EF3" w:rsidP="00756860">
      <w:pPr>
        <w:pStyle w:val="FORMATTEXT0"/>
        <w:ind w:firstLine="568"/>
        <w:jc w:val="both"/>
      </w:pPr>
    </w:p>
    <w:p w:rsidR="00753EF3" w:rsidRDefault="00753EF3" w:rsidP="00756860">
      <w:pPr>
        <w:pStyle w:val="HEADERTEXT0"/>
        <w:rPr>
          <w:b/>
          <w:bCs/>
        </w:rPr>
      </w:pPr>
    </w:p>
    <w:p w:rsidR="00753EF3" w:rsidRPr="000326B6" w:rsidRDefault="00753EF3" w:rsidP="00756860">
      <w:pPr>
        <w:pStyle w:val="HEADERTEXT0"/>
        <w:jc w:val="center"/>
        <w:rPr>
          <w:rFonts w:ascii="Times New Roman" w:hAnsi="Times New Roman" w:cs="Times New Roman"/>
          <w:b/>
          <w:bCs/>
        </w:rPr>
      </w:pPr>
      <w:r w:rsidRPr="000326B6">
        <w:rPr>
          <w:rFonts w:ascii="Times New Roman" w:hAnsi="Times New Roman" w:cs="Times New Roman"/>
          <w:b/>
          <w:bCs/>
        </w:rPr>
        <w:t xml:space="preserve"> Принятие решения о предоставлении или об отказе в предоставлении муниципальной услуги </w:t>
      </w: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 xml:space="preserve">39. Основанием для начала административной процедуры является поступление специалисту </w:t>
      </w:r>
      <w:r w:rsidR="000326B6" w:rsidRPr="000326B6">
        <w:rPr>
          <w:rFonts w:ascii="Times New Roman" w:hAnsi="Times New Roman" w:cs="Times New Roman"/>
        </w:rPr>
        <w:t xml:space="preserve">правового </w:t>
      </w:r>
      <w:r w:rsidRPr="000326B6">
        <w:rPr>
          <w:rFonts w:ascii="Times New Roman" w:hAnsi="Times New Roman" w:cs="Times New Roman"/>
        </w:rPr>
        <w:t xml:space="preserve">отдела администрации сельского поселения </w:t>
      </w:r>
      <w:proofErr w:type="spellStart"/>
      <w:r w:rsidR="000326B6" w:rsidRPr="000326B6">
        <w:rPr>
          <w:rFonts w:ascii="Times New Roman" w:hAnsi="Times New Roman" w:cs="Times New Roman"/>
        </w:rPr>
        <w:t>Мулымья</w:t>
      </w:r>
      <w:proofErr w:type="spellEnd"/>
      <w:r w:rsidRPr="000326B6">
        <w:rPr>
          <w:rFonts w:ascii="Times New Roman" w:hAnsi="Times New Roman" w:cs="Times New Roman"/>
        </w:rPr>
        <w:t>, ответственному за предоставление муниципальной услуги, зарегистрированного заявления, прилагаемых к нему документов, в том числе полученных в порядке межведомственного информационного взаимодействия.</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Сведения о должностных лицах, ответственных за выполнение административных действий, входящих в состав административной процедуры:</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 xml:space="preserve">за рассмотрение документов и подготовку проекта решения о принятии гражданина на учет (об отказе в принятии гражданина на учет) -специалист </w:t>
      </w:r>
      <w:r w:rsidR="000326B6" w:rsidRPr="000326B6">
        <w:rPr>
          <w:rFonts w:ascii="Times New Roman" w:hAnsi="Times New Roman" w:cs="Times New Roman"/>
        </w:rPr>
        <w:t xml:space="preserve">правового </w:t>
      </w:r>
      <w:r w:rsidRPr="000326B6">
        <w:rPr>
          <w:rFonts w:ascii="Times New Roman" w:hAnsi="Times New Roman" w:cs="Times New Roman"/>
        </w:rPr>
        <w:t xml:space="preserve">отдела администрации сельского поселения </w:t>
      </w:r>
      <w:proofErr w:type="spellStart"/>
      <w:r w:rsidR="000326B6" w:rsidRPr="000326B6">
        <w:rPr>
          <w:rFonts w:ascii="Times New Roman" w:hAnsi="Times New Roman" w:cs="Times New Roman"/>
        </w:rPr>
        <w:t>Мулымья</w:t>
      </w:r>
      <w:proofErr w:type="spellEnd"/>
      <w:r w:rsidRPr="000326B6">
        <w:rPr>
          <w:rFonts w:ascii="Times New Roman" w:hAnsi="Times New Roman" w:cs="Times New Roman"/>
        </w:rPr>
        <w:t>, ответственный за предоставление муниципальной услуги;</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за принятие решения о принятии гражданина на учет (об отказе в принятии гражданина на учет) путем его подписания-</w:t>
      </w:r>
      <w:r w:rsidR="000326B6" w:rsidRPr="000326B6">
        <w:rPr>
          <w:rFonts w:ascii="Times New Roman" w:hAnsi="Times New Roman" w:cs="Times New Roman"/>
        </w:rPr>
        <w:t xml:space="preserve"> </w:t>
      </w:r>
      <w:r w:rsidRPr="000326B6">
        <w:rPr>
          <w:rFonts w:ascii="Times New Roman" w:hAnsi="Times New Roman" w:cs="Times New Roman"/>
        </w:rPr>
        <w:t xml:space="preserve">глава сельского поселения </w:t>
      </w:r>
      <w:proofErr w:type="spellStart"/>
      <w:r w:rsidR="000326B6" w:rsidRPr="000326B6">
        <w:rPr>
          <w:rFonts w:ascii="Times New Roman" w:hAnsi="Times New Roman" w:cs="Times New Roman"/>
        </w:rPr>
        <w:t>Мулымья</w:t>
      </w:r>
      <w:proofErr w:type="spellEnd"/>
      <w:r w:rsidRPr="000326B6">
        <w:rPr>
          <w:rFonts w:ascii="Times New Roman" w:hAnsi="Times New Roman" w:cs="Times New Roman"/>
        </w:rPr>
        <w:t xml:space="preserve"> либо лицо, его замещающее;</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 xml:space="preserve">за регистрацию решения о принятии гражданина на учет (об отказе в принятии гражданина на учет) -специалист </w:t>
      </w:r>
      <w:r w:rsidR="000326B6" w:rsidRPr="000326B6">
        <w:rPr>
          <w:rFonts w:ascii="Times New Roman" w:hAnsi="Times New Roman" w:cs="Times New Roman"/>
        </w:rPr>
        <w:t>правового</w:t>
      </w:r>
      <w:r w:rsidRPr="000326B6">
        <w:rPr>
          <w:rFonts w:ascii="Times New Roman" w:hAnsi="Times New Roman" w:cs="Times New Roman"/>
        </w:rPr>
        <w:t xml:space="preserve"> отдела администрации сельского поселения </w:t>
      </w:r>
      <w:proofErr w:type="spellStart"/>
      <w:r w:rsidR="000326B6" w:rsidRPr="000326B6">
        <w:rPr>
          <w:rFonts w:ascii="Times New Roman" w:hAnsi="Times New Roman" w:cs="Times New Roman"/>
        </w:rPr>
        <w:t>Мулымья</w:t>
      </w:r>
      <w:proofErr w:type="spellEnd"/>
      <w:r w:rsidRPr="000326B6">
        <w:rPr>
          <w:rFonts w:ascii="Times New Roman" w:hAnsi="Times New Roman" w:cs="Times New Roman"/>
        </w:rPr>
        <w:t>.</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Содержание административных действий, входящих в состав административной процедуры:</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рассмотрение документов, необходимых для предоставления муниципальной услуги, и подготовка проекта решения о принятии гражданина на учет (об отказе в принятии гражданина на учет) ;</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подписание решения о принятии гражданина на учет (об отказе в принятии гражданина на учет) ;</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регистрация решения о принятии гражданина на учет (об отказе в принятии гражданина на учет).</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Критерием принятия решения о принятии гражданина на учет (об отказе в принятии гражданина на учет) является наличие (отсутствие) оснований для отказа в предоставлении муниципальной услуги, указанных в пункте 27 Административного регламента.</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Очередность принятия гражданина на учет определяется исходя из времени подачи им соответствующего заявления. Списки граждан, желающих однократно бесплатно приобрести земельные участки в городском округе, городском или сельском поселении муниципального района автономного округа, не являющегося местом их жительства, ведутся Уполномоченным органом отдельно. Очередность предоставления гражданам земельных участков определяется исходя из времени принятия на учет указанных граждан, за исключением случая, указанного в пункте 5 Административного регламента.</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Максимальный срок выполнения административной процедуры составляет 5 рабочих дней, со дня поступления к специалисту, ответственному за предоставление муниципальной услуги, зарегистрированного заявления и прилагаемых к нему документов, в том числе полученных в порядке межведомственного информационного взаимодействия.</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Результатом выполнения административной процедуры является подписанное и зарегистрированное:</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решение о принятии гражданина на учет;</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решение об отказе в принятии гражданина на учет.</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 xml:space="preserve">Уполномоченный орган ежегодно осуществляет действия по актуализации списка граждан, состоящих на учете. В случае выявления основания для снятия гражданина с учета, принимает решение о снятии гражданина с учета и направляет или выдает его гражданину в соответствии с пунктом 22 статьи 6.2 Закона автономного округа "О регулировании отдельных земельных отношений в Ханты-Мансийском автономном </w:t>
      </w:r>
      <w:proofErr w:type="spellStart"/>
      <w:r w:rsidRPr="000326B6">
        <w:rPr>
          <w:rFonts w:ascii="Times New Roman" w:hAnsi="Times New Roman" w:cs="Times New Roman"/>
        </w:rPr>
        <w:t>округе-Югре</w:t>
      </w:r>
      <w:proofErr w:type="spellEnd"/>
      <w:r w:rsidRPr="000326B6">
        <w:rPr>
          <w:rFonts w:ascii="Times New Roman" w:hAnsi="Times New Roman" w:cs="Times New Roman"/>
        </w:rPr>
        <w:t>".</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Актуализированный список ежегодно до 1 апреля утверждается Уполномоченным органом и не позднее трех рабочих дней размещается на официальном сайте.</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Уполномоченным органом не позднее тридцати рабочих дней со дня утверждения списка направляются или выдаются гражданам, включенным в список, уведомления о порядковых номерах их заявлений о принятии на учет в актуализированном списке.</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Решение об отказе в принятии на учет гражданина может быть обжаловано им в порядке, установленном законодательством Российской Федерации.</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регистрации документов.</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 xml:space="preserve">Документ, являющийся результатом предоставления муниципальной услуги, не позднее рабочего дня, следующего за днем регистрации такого документа передается специалисту администрации сельского поселения </w:t>
      </w:r>
      <w:proofErr w:type="spellStart"/>
      <w:r w:rsidR="000326B6" w:rsidRPr="000326B6">
        <w:rPr>
          <w:rFonts w:ascii="Times New Roman" w:hAnsi="Times New Roman" w:cs="Times New Roman"/>
        </w:rPr>
        <w:t>Мулымья</w:t>
      </w:r>
      <w:proofErr w:type="spellEnd"/>
      <w:r w:rsidRPr="000326B6">
        <w:rPr>
          <w:rFonts w:ascii="Times New Roman" w:hAnsi="Times New Roman" w:cs="Times New Roman"/>
        </w:rPr>
        <w:t xml:space="preserve"> для выдачи (направления) заявителю.</w:t>
      </w:r>
    </w:p>
    <w:p w:rsidR="00753EF3" w:rsidRDefault="00753EF3" w:rsidP="00756860">
      <w:pPr>
        <w:pStyle w:val="FORMATTEXT0"/>
        <w:ind w:firstLine="568"/>
        <w:jc w:val="both"/>
      </w:pPr>
    </w:p>
    <w:p w:rsidR="00753EF3" w:rsidRPr="00756860" w:rsidRDefault="00753EF3" w:rsidP="00756860">
      <w:pPr>
        <w:pStyle w:val="HEADERTEXT0"/>
        <w:rPr>
          <w:rFonts w:ascii="Times New Roman" w:hAnsi="Times New Roman" w:cs="Times New Roman"/>
          <w:b/>
          <w:bCs/>
        </w:rPr>
      </w:pPr>
    </w:p>
    <w:p w:rsidR="00753EF3" w:rsidRPr="00756860" w:rsidRDefault="00753EF3" w:rsidP="00756860">
      <w:pPr>
        <w:pStyle w:val="HEADERTEXT0"/>
        <w:jc w:val="center"/>
        <w:rPr>
          <w:rFonts w:ascii="Times New Roman" w:hAnsi="Times New Roman" w:cs="Times New Roman"/>
          <w:b/>
          <w:bCs/>
        </w:rPr>
      </w:pPr>
      <w:r w:rsidRPr="00756860">
        <w:rPr>
          <w:rFonts w:ascii="Times New Roman" w:hAnsi="Times New Roman" w:cs="Times New Roman"/>
          <w:b/>
          <w:bCs/>
        </w:rPr>
        <w:t xml:space="preserve"> Выдача (направление) заявителю результата предоставления муниципальной услуги </w:t>
      </w: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 xml:space="preserve">40. Основанием для начала административной процедуры является поступление к специалисту администрации сельского поселения </w:t>
      </w:r>
      <w:proofErr w:type="spellStart"/>
      <w:r w:rsidR="00756860" w:rsidRPr="00756860">
        <w:rPr>
          <w:rFonts w:ascii="Times New Roman" w:hAnsi="Times New Roman" w:cs="Times New Roman"/>
        </w:rPr>
        <w:t>Мулымья</w:t>
      </w:r>
      <w:proofErr w:type="spellEnd"/>
      <w:r w:rsidRPr="00756860">
        <w:rPr>
          <w:rFonts w:ascii="Times New Roman" w:hAnsi="Times New Roman" w:cs="Times New Roman"/>
        </w:rPr>
        <w:t xml:space="preserve"> зарегистрированного документа, являющегося результатом предоставления муниципальной услуги.</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Сведения о должностных лицах, ответственных за выполнение административного действия, входящего в состав административной процедуры:</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за выдачу заявителю документов, являющихся результатом предоставления муниципальной услуги, в Уполномоченном органе-</w:t>
      </w:r>
      <w:r w:rsidR="00756860" w:rsidRPr="00756860">
        <w:rPr>
          <w:rFonts w:ascii="Times New Roman" w:hAnsi="Times New Roman" w:cs="Times New Roman"/>
        </w:rPr>
        <w:t xml:space="preserve"> </w:t>
      </w:r>
      <w:r w:rsidRPr="00756860">
        <w:rPr>
          <w:rFonts w:ascii="Times New Roman" w:hAnsi="Times New Roman" w:cs="Times New Roman"/>
        </w:rPr>
        <w:t xml:space="preserve">специалист администрации сельского поселения </w:t>
      </w:r>
      <w:proofErr w:type="spellStart"/>
      <w:r w:rsidR="00756860" w:rsidRPr="00756860">
        <w:rPr>
          <w:rFonts w:ascii="Times New Roman" w:hAnsi="Times New Roman" w:cs="Times New Roman"/>
        </w:rPr>
        <w:t>Мулымья</w:t>
      </w:r>
      <w:proofErr w:type="spellEnd"/>
      <w:r w:rsidRPr="00756860">
        <w:rPr>
          <w:rFonts w:ascii="Times New Roman" w:hAnsi="Times New Roman" w:cs="Times New Roman"/>
        </w:rPr>
        <w:t>, ответственный за предоставление муниципальной услуги;</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за направление документов, являющихся результатом предоставления муниципальной услуги, заявителю почтой, электронной почтой-</w:t>
      </w:r>
      <w:r w:rsidR="00756860" w:rsidRPr="00756860">
        <w:rPr>
          <w:rFonts w:ascii="Times New Roman" w:hAnsi="Times New Roman" w:cs="Times New Roman"/>
        </w:rPr>
        <w:t xml:space="preserve"> </w:t>
      </w:r>
      <w:r w:rsidRPr="00756860">
        <w:rPr>
          <w:rFonts w:ascii="Times New Roman" w:hAnsi="Times New Roman" w:cs="Times New Roman"/>
        </w:rPr>
        <w:t xml:space="preserve">специалист администрации сельского поселения </w:t>
      </w:r>
      <w:proofErr w:type="spellStart"/>
      <w:r w:rsidR="00756860" w:rsidRPr="00756860">
        <w:rPr>
          <w:rFonts w:ascii="Times New Roman" w:hAnsi="Times New Roman" w:cs="Times New Roman"/>
        </w:rPr>
        <w:t>Мулымья</w:t>
      </w:r>
      <w:proofErr w:type="spellEnd"/>
      <w:r w:rsidRPr="00756860">
        <w:rPr>
          <w:rFonts w:ascii="Times New Roman" w:hAnsi="Times New Roman" w:cs="Times New Roman"/>
        </w:rPr>
        <w:t>.</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осуществляется в срок, указанный в пункте 17 Административного регламента.</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Критерием принятия решения о выдаче (направлении) заявителю результата муниципальной услуги является наличие подписанного и зарегистрированного документа, являющегося результатом предоставления муниципальной услуги.</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Результатом выполнения административной процедуры в соответствии с волеизъявлением заявителя, указанным в заявлении, является:</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выдача заявителю документа, являющегося результатом предоставления муниципальной услуги, в Уполномоченном органе или в МФЦ;</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направление документа, являющегося результатом предоставления муниципальной услуги, заявителю по электронной почте на электронный адрес, указанный заявителем для этой цели в заявлении.</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Способ фиксации результата выполнения административной процедуры:</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 xml:space="preserve">в случае выдачи документа, являющегося результатом предоставления муниципальной услуги, нарочно </w:t>
      </w:r>
      <w:r w:rsidRPr="00756860">
        <w:rPr>
          <w:rFonts w:ascii="Times New Roman" w:hAnsi="Times New Roman" w:cs="Times New Roman"/>
        </w:rPr>
        <w:lastRenderedPageBreak/>
        <w:t>заявителю, получение заявителем документов подтверждается записью в книге регистрации заявлений граждан и подписью заявителя в книге регистрации заявлений граждан. В случае отказа в принятии на учет гражданину под расписку возвращается заявление и копии документов с указанием причин отказа, о чем в книге регистрации заявлений граждан делается соответствующая запись;</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в случае направления заявителю почтой документа, являющегося результатом предоставления муниципальной услуги, получение заявителем документов подтверждается записью в книге регистрации заявлений граждан, уведомлением о вручении и записью в журнале регистрации документов;</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в случае дополнительного направления заявителю по электронной почте документа, являющегося результатом предоставления муниципальной услуги, в электронной форме, такое направление документа подтверждается записью в книге регистрации заявлений граждан и записью гражданина в журнале регистрации документов подтверждающей вручение;</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сведения о выдаче заявителю документов, являющихся результатом предоставления муниципальной услуги, в МФЦ фиксируются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w:t>
      </w:r>
    </w:p>
    <w:p w:rsidR="00753EF3" w:rsidRDefault="00753EF3" w:rsidP="00756860">
      <w:pPr>
        <w:pStyle w:val="FORMATTEXT0"/>
        <w:ind w:firstLine="568"/>
        <w:jc w:val="both"/>
      </w:pPr>
    </w:p>
    <w:p w:rsidR="00753EF3" w:rsidRDefault="00753EF3" w:rsidP="00756860">
      <w:pPr>
        <w:pStyle w:val="HEADERTEXT0"/>
        <w:rPr>
          <w:b/>
          <w:bCs/>
        </w:rPr>
      </w:pPr>
    </w:p>
    <w:p w:rsidR="00753EF3" w:rsidRPr="00756860" w:rsidRDefault="00753EF3" w:rsidP="00756860">
      <w:pPr>
        <w:pStyle w:val="HEADERTEXT0"/>
        <w:jc w:val="center"/>
        <w:rPr>
          <w:rFonts w:ascii="Times New Roman" w:hAnsi="Times New Roman" w:cs="Times New Roman"/>
          <w:b/>
          <w:bCs/>
        </w:rPr>
      </w:pPr>
      <w:r w:rsidRPr="00756860">
        <w:rPr>
          <w:rFonts w:ascii="Times New Roman" w:hAnsi="Times New Roman" w:cs="Times New Roman"/>
          <w:b/>
          <w:bCs/>
        </w:rPr>
        <w:t xml:space="preserve"> IV. Формы контроля за исполнением административного регламента </w:t>
      </w:r>
    </w:p>
    <w:p w:rsidR="00753EF3" w:rsidRPr="00756860" w:rsidRDefault="00753EF3" w:rsidP="00756860">
      <w:pPr>
        <w:pStyle w:val="HEADERTEXT0"/>
        <w:rPr>
          <w:rFonts w:ascii="Times New Roman" w:hAnsi="Times New Roman" w:cs="Times New Roman"/>
          <w:b/>
          <w:bCs/>
        </w:rPr>
      </w:pPr>
    </w:p>
    <w:p w:rsidR="00753EF3" w:rsidRPr="00756860" w:rsidRDefault="00753EF3" w:rsidP="00756860">
      <w:pPr>
        <w:pStyle w:val="HEADERTEXT0"/>
        <w:jc w:val="center"/>
        <w:rPr>
          <w:rFonts w:ascii="Times New Roman" w:hAnsi="Times New Roman" w:cs="Times New Roman"/>
          <w:b/>
          <w:bCs/>
        </w:rPr>
      </w:pPr>
      <w:r w:rsidRPr="00756860">
        <w:rPr>
          <w:rFonts w:ascii="Times New Roman" w:hAnsi="Times New Roman" w:cs="Times New Roman"/>
          <w:b/>
          <w:bCs/>
        </w:rPr>
        <w:t xml:space="preserve"> </w:t>
      </w:r>
    </w:p>
    <w:p w:rsidR="00753EF3" w:rsidRPr="00756860" w:rsidRDefault="00753EF3" w:rsidP="00756860">
      <w:pPr>
        <w:pStyle w:val="HEADERTEXT0"/>
        <w:jc w:val="center"/>
        <w:rPr>
          <w:rFonts w:ascii="Times New Roman" w:hAnsi="Times New Roman" w:cs="Times New Roman"/>
          <w:b/>
          <w:bCs/>
        </w:rPr>
      </w:pPr>
      <w:r w:rsidRPr="00756860">
        <w:rPr>
          <w:rFonts w:ascii="Times New Roman" w:hAnsi="Times New Roman" w:cs="Times New Roman"/>
          <w:b/>
          <w:bCs/>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 xml:space="preserve">41.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заместителем главы сельского поселения </w:t>
      </w:r>
      <w:proofErr w:type="spellStart"/>
      <w:r w:rsidR="00756860" w:rsidRPr="00756860">
        <w:rPr>
          <w:rFonts w:ascii="Times New Roman" w:hAnsi="Times New Roman" w:cs="Times New Roman"/>
        </w:rPr>
        <w:t>Мулымья</w:t>
      </w:r>
      <w:proofErr w:type="spellEnd"/>
      <w:r w:rsidRPr="00756860">
        <w:rPr>
          <w:rFonts w:ascii="Times New Roman" w:hAnsi="Times New Roman" w:cs="Times New Roman"/>
        </w:rPr>
        <w:t>, либо лицом, его замещающим.</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HEADERTEXT0"/>
        <w:rPr>
          <w:rFonts w:ascii="Times New Roman" w:hAnsi="Times New Roman" w:cs="Times New Roman"/>
          <w:b/>
          <w:bCs/>
        </w:rPr>
      </w:pPr>
    </w:p>
    <w:p w:rsidR="00753EF3" w:rsidRDefault="00753EF3" w:rsidP="00756860">
      <w:pPr>
        <w:pStyle w:val="HEADERTEXT0"/>
        <w:jc w:val="center"/>
        <w:rPr>
          <w:rFonts w:ascii="Times New Roman" w:hAnsi="Times New Roman" w:cs="Times New Roman"/>
          <w:b/>
          <w:bCs/>
        </w:rPr>
      </w:pPr>
      <w:r w:rsidRPr="00756860">
        <w:rPr>
          <w:rFonts w:ascii="Times New Roman" w:hAnsi="Times New Roman" w:cs="Times New Roman"/>
          <w:b/>
          <w:bCs/>
        </w:rPr>
        <w:t xml:space="preserve">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 </w:t>
      </w:r>
    </w:p>
    <w:p w:rsidR="00756860" w:rsidRPr="00756860" w:rsidRDefault="00756860" w:rsidP="00756860">
      <w:pPr>
        <w:pStyle w:val="HEADERTEXT0"/>
        <w:jc w:val="center"/>
        <w:rPr>
          <w:rFonts w:ascii="Times New Roman" w:hAnsi="Times New Roman" w:cs="Times New Roman"/>
          <w:b/>
          <w:bCs/>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 xml:space="preserve">42. Контроль полноты и качества предоставления муниципальной услуги осуществляется в форме плановых и внеплановых проверок в соответствии с решением главы сельского поселения </w:t>
      </w:r>
      <w:proofErr w:type="spellStart"/>
      <w:r w:rsidR="00756860">
        <w:rPr>
          <w:rFonts w:ascii="Times New Roman" w:hAnsi="Times New Roman" w:cs="Times New Roman"/>
        </w:rPr>
        <w:t>Мулымья</w:t>
      </w:r>
      <w:proofErr w:type="spellEnd"/>
      <w:r w:rsidRPr="00756860">
        <w:rPr>
          <w:rFonts w:ascii="Times New Roman" w:hAnsi="Times New Roman" w:cs="Times New Roman"/>
        </w:rPr>
        <w:t>, либо лица его замещающего.</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 xml:space="preserve">43. 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w:t>
      </w:r>
      <w:proofErr w:type="spellStart"/>
      <w:r w:rsidR="00756860">
        <w:rPr>
          <w:rFonts w:ascii="Times New Roman" w:hAnsi="Times New Roman" w:cs="Times New Roman"/>
        </w:rPr>
        <w:t>Мулымья</w:t>
      </w:r>
      <w:proofErr w:type="spellEnd"/>
      <w:r w:rsidRPr="00756860">
        <w:rPr>
          <w:rFonts w:ascii="Times New Roman" w:hAnsi="Times New Roman" w:cs="Times New Roman"/>
        </w:rPr>
        <w:t>, либо лица его замещающего.</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 xml:space="preserve">44. Внеплановые проверки проводятся заместителем главы сельского поселения </w:t>
      </w:r>
      <w:proofErr w:type="spellStart"/>
      <w:r w:rsidR="00756860">
        <w:rPr>
          <w:rFonts w:ascii="Times New Roman" w:hAnsi="Times New Roman" w:cs="Times New Roman"/>
        </w:rPr>
        <w:t>Мулымья</w:t>
      </w:r>
      <w:proofErr w:type="spellEnd"/>
      <w:r w:rsidRPr="00756860">
        <w:rPr>
          <w:rFonts w:ascii="Times New Roman" w:hAnsi="Times New Roman" w:cs="Times New Roman"/>
        </w:rPr>
        <w:t>, либо лицом его замещающим, в случае выявления нарушения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Проверки проводятся лицами, уполномоченными руководителем Уполномоченного органа либо лицом, его замещающим.</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45. Результаты проверки оформляются в форме акта, который подписывается лицами, участвующими в проведении проверки.</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46. Рассмотрение жалобы заявителя осуществляется в порядке, предусмотренном разделом V Административного регламента.</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 xml:space="preserve">47. Контроль полноты и качества предоставления муниципальной услуги со стороны граждан, их </w:t>
      </w:r>
      <w:r w:rsidRPr="00756860">
        <w:rPr>
          <w:rFonts w:ascii="Times New Roman" w:hAnsi="Times New Roman" w:cs="Times New Roman"/>
        </w:rPr>
        <w:lastRenderedPageBreak/>
        <w:t>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753EF3" w:rsidRPr="00756860" w:rsidRDefault="00753EF3" w:rsidP="00756860">
      <w:pPr>
        <w:pStyle w:val="FORMATTEXT0"/>
        <w:ind w:firstLine="568"/>
        <w:jc w:val="both"/>
        <w:rPr>
          <w:rFonts w:ascii="Times New Roman" w:hAnsi="Times New Roman" w:cs="Times New Roman"/>
        </w:rPr>
      </w:pPr>
    </w:p>
    <w:p w:rsidR="00753EF3" w:rsidRDefault="00753EF3" w:rsidP="00756860">
      <w:pPr>
        <w:pStyle w:val="HEADERTEXT0"/>
        <w:rPr>
          <w:b/>
          <w:bCs/>
        </w:rPr>
      </w:pPr>
    </w:p>
    <w:p w:rsidR="00753EF3" w:rsidRPr="00756860" w:rsidRDefault="00753EF3" w:rsidP="00756860">
      <w:pPr>
        <w:pStyle w:val="HEADERTEXT0"/>
        <w:jc w:val="center"/>
        <w:rPr>
          <w:rFonts w:ascii="Arial Rounded MT Bold" w:hAnsi="Arial Rounded MT Bold"/>
          <w:b/>
          <w:bCs/>
        </w:rPr>
      </w:pPr>
      <w:r w:rsidRPr="00756860">
        <w:rPr>
          <w:rFonts w:ascii="Arial Rounded MT Bold" w:hAnsi="Arial Rounded MT Bold"/>
          <w:b/>
          <w:bCs/>
        </w:rPr>
        <w:t xml:space="preserve"> </w:t>
      </w:r>
      <w:r w:rsidRPr="00756860">
        <w:rPr>
          <w:b/>
          <w:bCs/>
        </w:rPr>
        <w:t>Ответственность</w:t>
      </w:r>
      <w:r w:rsidRPr="00756860">
        <w:rPr>
          <w:rFonts w:ascii="Arial Rounded MT Bold" w:hAnsi="Arial Rounded MT Bold"/>
          <w:b/>
          <w:bCs/>
        </w:rPr>
        <w:t xml:space="preserve"> </w:t>
      </w:r>
      <w:r w:rsidRPr="00756860">
        <w:rPr>
          <w:b/>
          <w:bCs/>
        </w:rPr>
        <w:t>должностных</w:t>
      </w:r>
      <w:r w:rsidRPr="00756860">
        <w:rPr>
          <w:rFonts w:ascii="Arial Rounded MT Bold" w:hAnsi="Arial Rounded MT Bold"/>
          <w:b/>
          <w:bCs/>
        </w:rPr>
        <w:t xml:space="preserve"> </w:t>
      </w:r>
      <w:r w:rsidRPr="00756860">
        <w:rPr>
          <w:b/>
          <w:bCs/>
        </w:rPr>
        <w:t>лиц</w:t>
      </w:r>
      <w:r w:rsidRPr="00756860">
        <w:rPr>
          <w:rFonts w:ascii="Arial Rounded MT Bold" w:hAnsi="Arial Rounded MT Bold"/>
          <w:b/>
          <w:bCs/>
        </w:rPr>
        <w:t xml:space="preserve">, </w:t>
      </w:r>
      <w:r w:rsidRPr="00756860">
        <w:rPr>
          <w:b/>
          <w:bCs/>
        </w:rPr>
        <w:t>муниципальных</w:t>
      </w:r>
      <w:r w:rsidRPr="00756860">
        <w:rPr>
          <w:rFonts w:ascii="Arial Rounded MT Bold" w:hAnsi="Arial Rounded MT Bold"/>
          <w:b/>
          <w:bCs/>
        </w:rPr>
        <w:t xml:space="preserve"> </w:t>
      </w:r>
      <w:r w:rsidRPr="00756860">
        <w:rPr>
          <w:b/>
          <w:bCs/>
        </w:rPr>
        <w:t>служащих</w:t>
      </w:r>
      <w:r w:rsidRPr="00756860">
        <w:rPr>
          <w:rFonts w:ascii="Arial Rounded MT Bold" w:hAnsi="Arial Rounded MT Bold"/>
          <w:b/>
          <w:bCs/>
        </w:rPr>
        <w:t xml:space="preserve"> </w:t>
      </w:r>
      <w:r w:rsidRPr="00756860">
        <w:rPr>
          <w:b/>
          <w:bCs/>
        </w:rPr>
        <w:t>органа</w:t>
      </w:r>
      <w:r w:rsidRPr="00756860">
        <w:rPr>
          <w:rFonts w:ascii="Arial Rounded MT Bold" w:hAnsi="Arial Rounded MT Bold"/>
          <w:b/>
          <w:bCs/>
        </w:rPr>
        <w:t xml:space="preserve"> </w:t>
      </w:r>
      <w:r w:rsidRPr="00756860">
        <w:rPr>
          <w:b/>
          <w:bCs/>
        </w:rPr>
        <w:t>местного</w:t>
      </w:r>
      <w:r w:rsidRPr="00756860">
        <w:rPr>
          <w:rFonts w:ascii="Arial Rounded MT Bold" w:hAnsi="Arial Rounded MT Bold"/>
          <w:b/>
          <w:bCs/>
        </w:rPr>
        <w:t xml:space="preserve"> </w:t>
      </w:r>
      <w:r w:rsidRPr="00756860">
        <w:rPr>
          <w:b/>
          <w:bCs/>
        </w:rPr>
        <w:t>самоуправления</w:t>
      </w:r>
      <w:r w:rsidRPr="00756860">
        <w:rPr>
          <w:rFonts w:ascii="Arial Rounded MT Bold" w:hAnsi="Arial Rounded MT Bold"/>
          <w:b/>
          <w:bCs/>
        </w:rPr>
        <w:t xml:space="preserve">, </w:t>
      </w:r>
      <w:r w:rsidRPr="00756860">
        <w:rPr>
          <w:b/>
          <w:bCs/>
        </w:rPr>
        <w:t>предоставляющего</w:t>
      </w:r>
      <w:r w:rsidRPr="00756860">
        <w:rPr>
          <w:rFonts w:ascii="Arial Rounded MT Bold" w:hAnsi="Arial Rounded MT Bold"/>
          <w:b/>
          <w:bCs/>
        </w:rPr>
        <w:t xml:space="preserve"> </w:t>
      </w:r>
      <w:r w:rsidRPr="00756860">
        <w:rPr>
          <w:b/>
          <w:bCs/>
        </w:rPr>
        <w:t>муниципальную</w:t>
      </w:r>
      <w:r w:rsidRPr="00756860">
        <w:rPr>
          <w:rFonts w:ascii="Arial Rounded MT Bold" w:hAnsi="Arial Rounded MT Bold"/>
          <w:b/>
          <w:bCs/>
        </w:rPr>
        <w:t xml:space="preserve"> </w:t>
      </w:r>
      <w:r w:rsidRPr="00756860">
        <w:rPr>
          <w:b/>
          <w:bCs/>
        </w:rPr>
        <w:t>услугу</w:t>
      </w:r>
      <w:r w:rsidRPr="00756860">
        <w:rPr>
          <w:rFonts w:ascii="Arial Rounded MT Bold" w:hAnsi="Arial Rounded MT Bold"/>
          <w:b/>
          <w:bCs/>
        </w:rPr>
        <w:t xml:space="preserve">, </w:t>
      </w:r>
      <w:r w:rsidRPr="00756860">
        <w:rPr>
          <w:b/>
          <w:bCs/>
        </w:rPr>
        <w:t>и</w:t>
      </w:r>
      <w:r w:rsidRPr="00756860">
        <w:rPr>
          <w:rFonts w:ascii="Arial Rounded MT Bold" w:hAnsi="Arial Rounded MT Bold"/>
          <w:b/>
          <w:bCs/>
        </w:rPr>
        <w:t xml:space="preserve"> </w:t>
      </w:r>
      <w:r w:rsidRPr="00756860">
        <w:rPr>
          <w:b/>
          <w:bCs/>
        </w:rPr>
        <w:t>работников</w:t>
      </w:r>
      <w:r w:rsidRPr="00756860">
        <w:rPr>
          <w:rFonts w:ascii="Arial Rounded MT Bold" w:hAnsi="Arial Rounded MT Bold"/>
          <w:b/>
          <w:bCs/>
        </w:rPr>
        <w:t xml:space="preserve"> </w:t>
      </w:r>
      <w:r w:rsidRPr="00756860">
        <w:rPr>
          <w:b/>
          <w:bCs/>
        </w:rPr>
        <w:t>организаций</w:t>
      </w:r>
      <w:r w:rsidRPr="00756860">
        <w:rPr>
          <w:rFonts w:ascii="Arial Rounded MT Bold" w:hAnsi="Arial Rounded MT Bold"/>
          <w:b/>
          <w:bCs/>
        </w:rPr>
        <w:t xml:space="preserve">, </w:t>
      </w:r>
      <w:r w:rsidRPr="00756860">
        <w:rPr>
          <w:b/>
          <w:bCs/>
        </w:rPr>
        <w:t>участвующих</w:t>
      </w:r>
      <w:r w:rsidRPr="00756860">
        <w:rPr>
          <w:rFonts w:ascii="Arial Rounded MT Bold" w:hAnsi="Arial Rounded MT Bold"/>
          <w:b/>
          <w:bCs/>
        </w:rPr>
        <w:t xml:space="preserve"> </w:t>
      </w:r>
      <w:r w:rsidRPr="00756860">
        <w:rPr>
          <w:b/>
          <w:bCs/>
        </w:rPr>
        <w:t>в</w:t>
      </w:r>
      <w:r w:rsidRPr="00756860">
        <w:rPr>
          <w:rFonts w:ascii="Arial Rounded MT Bold" w:hAnsi="Arial Rounded MT Bold"/>
          <w:b/>
          <w:bCs/>
        </w:rPr>
        <w:t xml:space="preserve"> </w:t>
      </w:r>
      <w:r w:rsidRPr="00756860">
        <w:rPr>
          <w:b/>
          <w:bCs/>
        </w:rPr>
        <w:t>ее</w:t>
      </w:r>
      <w:r w:rsidRPr="00756860">
        <w:rPr>
          <w:rFonts w:ascii="Arial Rounded MT Bold" w:hAnsi="Arial Rounded MT Bold"/>
          <w:b/>
          <w:bCs/>
        </w:rPr>
        <w:t xml:space="preserve"> </w:t>
      </w:r>
      <w:r w:rsidRPr="00756860">
        <w:rPr>
          <w:b/>
          <w:bCs/>
        </w:rPr>
        <w:t>предоставлении</w:t>
      </w:r>
      <w:r w:rsidRPr="00756860">
        <w:rPr>
          <w:rFonts w:ascii="Arial Rounded MT Bold" w:hAnsi="Arial Rounded MT Bold"/>
          <w:b/>
          <w:bCs/>
        </w:rPr>
        <w:t xml:space="preserve">, </w:t>
      </w:r>
      <w:r w:rsidRPr="00756860">
        <w:rPr>
          <w:b/>
          <w:bCs/>
        </w:rPr>
        <w:t>за</w:t>
      </w:r>
      <w:r w:rsidRPr="00756860">
        <w:rPr>
          <w:rFonts w:ascii="Arial Rounded MT Bold" w:hAnsi="Arial Rounded MT Bold"/>
          <w:b/>
          <w:bCs/>
        </w:rPr>
        <w:t xml:space="preserve"> </w:t>
      </w:r>
      <w:r w:rsidRPr="00756860">
        <w:rPr>
          <w:b/>
          <w:bCs/>
        </w:rPr>
        <w:t>решения</w:t>
      </w:r>
      <w:r w:rsidRPr="00756860">
        <w:rPr>
          <w:rFonts w:ascii="Arial Rounded MT Bold" w:hAnsi="Arial Rounded MT Bold"/>
          <w:b/>
          <w:bCs/>
        </w:rPr>
        <w:t xml:space="preserve"> </w:t>
      </w:r>
      <w:r w:rsidRPr="00756860">
        <w:rPr>
          <w:b/>
          <w:bCs/>
        </w:rPr>
        <w:t>и</w:t>
      </w:r>
      <w:r w:rsidRPr="00756860">
        <w:rPr>
          <w:rFonts w:ascii="Arial Rounded MT Bold" w:hAnsi="Arial Rounded MT Bold"/>
          <w:b/>
          <w:bCs/>
        </w:rPr>
        <w:t xml:space="preserve"> </w:t>
      </w:r>
      <w:r w:rsidRPr="00756860">
        <w:rPr>
          <w:b/>
          <w:bCs/>
        </w:rPr>
        <w:t>действия</w:t>
      </w:r>
      <w:r w:rsidRPr="00756860">
        <w:rPr>
          <w:rFonts w:ascii="Arial Rounded MT Bold" w:hAnsi="Arial Rounded MT Bold"/>
          <w:b/>
          <w:bCs/>
        </w:rPr>
        <w:t xml:space="preserve"> (</w:t>
      </w:r>
      <w:r w:rsidRPr="00756860">
        <w:rPr>
          <w:b/>
          <w:bCs/>
        </w:rPr>
        <w:t>бездействие</w:t>
      </w:r>
      <w:r w:rsidRPr="00756860">
        <w:rPr>
          <w:rFonts w:ascii="Arial Rounded MT Bold" w:hAnsi="Arial Rounded MT Bold"/>
          <w:b/>
          <w:bCs/>
        </w:rPr>
        <w:t xml:space="preserve">), </w:t>
      </w:r>
      <w:r w:rsidRPr="00756860">
        <w:rPr>
          <w:b/>
          <w:bCs/>
        </w:rPr>
        <w:t>принимаемые</w:t>
      </w:r>
      <w:r w:rsidRPr="00756860">
        <w:rPr>
          <w:rFonts w:ascii="Arial Rounded MT Bold" w:hAnsi="Arial Rounded MT Bold"/>
          <w:b/>
          <w:bCs/>
        </w:rPr>
        <w:t xml:space="preserve"> (</w:t>
      </w:r>
      <w:r w:rsidRPr="00756860">
        <w:rPr>
          <w:b/>
          <w:bCs/>
        </w:rPr>
        <w:t>осуществляемые</w:t>
      </w:r>
      <w:r w:rsidRPr="00756860">
        <w:rPr>
          <w:rFonts w:ascii="Arial Rounded MT Bold" w:hAnsi="Arial Rounded MT Bold"/>
          <w:b/>
          <w:bCs/>
        </w:rPr>
        <w:t xml:space="preserve">) </w:t>
      </w:r>
      <w:r w:rsidRPr="00756860">
        <w:rPr>
          <w:b/>
          <w:bCs/>
        </w:rPr>
        <w:t>ими</w:t>
      </w:r>
      <w:r w:rsidRPr="00756860">
        <w:rPr>
          <w:rFonts w:ascii="Arial Rounded MT Bold" w:hAnsi="Arial Rounded MT Bold"/>
          <w:b/>
          <w:bCs/>
        </w:rPr>
        <w:t xml:space="preserve"> </w:t>
      </w:r>
      <w:r w:rsidRPr="00756860">
        <w:rPr>
          <w:b/>
          <w:bCs/>
        </w:rPr>
        <w:t>в</w:t>
      </w:r>
      <w:r w:rsidRPr="00756860">
        <w:rPr>
          <w:rFonts w:ascii="Arial Rounded MT Bold" w:hAnsi="Arial Rounded MT Bold"/>
          <w:b/>
          <w:bCs/>
        </w:rPr>
        <w:t xml:space="preserve"> </w:t>
      </w:r>
      <w:r w:rsidRPr="00756860">
        <w:rPr>
          <w:b/>
          <w:bCs/>
        </w:rPr>
        <w:t>ходе</w:t>
      </w:r>
      <w:r w:rsidRPr="00756860">
        <w:rPr>
          <w:rFonts w:ascii="Arial Rounded MT Bold" w:hAnsi="Arial Rounded MT Bold"/>
          <w:b/>
          <w:bCs/>
        </w:rPr>
        <w:t xml:space="preserve"> </w:t>
      </w:r>
      <w:r w:rsidRPr="00756860">
        <w:rPr>
          <w:b/>
          <w:bCs/>
        </w:rPr>
        <w:t>предоставления</w:t>
      </w:r>
      <w:r w:rsidRPr="00756860">
        <w:rPr>
          <w:rFonts w:ascii="Arial Rounded MT Bold" w:hAnsi="Arial Rounded MT Bold"/>
          <w:b/>
          <w:bCs/>
        </w:rPr>
        <w:t xml:space="preserve"> </w:t>
      </w:r>
      <w:r w:rsidRPr="00756860">
        <w:rPr>
          <w:b/>
          <w:bCs/>
        </w:rPr>
        <w:t>муниципальной</w:t>
      </w:r>
      <w:r w:rsidRPr="00756860">
        <w:rPr>
          <w:rFonts w:ascii="Arial Rounded MT Bold" w:hAnsi="Arial Rounded MT Bold"/>
          <w:b/>
          <w:bCs/>
        </w:rPr>
        <w:t xml:space="preserve"> </w:t>
      </w:r>
      <w:r w:rsidRPr="00756860">
        <w:rPr>
          <w:b/>
          <w:bCs/>
        </w:rPr>
        <w:t>услуги</w:t>
      </w:r>
      <w:r w:rsidRPr="00756860">
        <w:rPr>
          <w:rFonts w:ascii="Arial Rounded MT Bold" w:hAnsi="Arial Rounded MT Bold"/>
          <w:b/>
          <w:bCs/>
        </w:rPr>
        <w:t xml:space="preserve">, </w:t>
      </w:r>
      <w:r w:rsidRPr="00756860">
        <w:rPr>
          <w:b/>
          <w:bCs/>
        </w:rPr>
        <w:t>в</w:t>
      </w:r>
      <w:r w:rsidRPr="00756860">
        <w:rPr>
          <w:rFonts w:ascii="Arial Rounded MT Bold" w:hAnsi="Arial Rounded MT Bold"/>
          <w:b/>
          <w:bCs/>
        </w:rPr>
        <w:t xml:space="preserve"> </w:t>
      </w:r>
      <w:r w:rsidRPr="00756860">
        <w:rPr>
          <w:b/>
          <w:bCs/>
        </w:rPr>
        <w:t>том</w:t>
      </w:r>
      <w:r w:rsidRPr="00756860">
        <w:rPr>
          <w:rFonts w:ascii="Arial Rounded MT Bold" w:hAnsi="Arial Rounded MT Bold"/>
          <w:b/>
          <w:bCs/>
        </w:rPr>
        <w:t xml:space="preserve"> </w:t>
      </w:r>
      <w:r w:rsidRPr="00756860">
        <w:rPr>
          <w:b/>
          <w:bCs/>
        </w:rPr>
        <w:t>числе</w:t>
      </w:r>
      <w:r w:rsidRPr="00756860">
        <w:rPr>
          <w:rFonts w:ascii="Arial Rounded MT Bold" w:hAnsi="Arial Rounded MT Bold"/>
          <w:b/>
          <w:bCs/>
        </w:rPr>
        <w:t xml:space="preserve"> </w:t>
      </w:r>
      <w:r w:rsidRPr="00756860">
        <w:rPr>
          <w:b/>
          <w:bCs/>
        </w:rPr>
        <w:t>за</w:t>
      </w:r>
      <w:r w:rsidRPr="00756860">
        <w:rPr>
          <w:rFonts w:ascii="Arial Rounded MT Bold" w:hAnsi="Arial Rounded MT Bold"/>
          <w:b/>
          <w:bCs/>
        </w:rPr>
        <w:t xml:space="preserve"> </w:t>
      </w:r>
      <w:r w:rsidRPr="00756860">
        <w:rPr>
          <w:b/>
          <w:bCs/>
        </w:rPr>
        <w:t>необоснованные</w:t>
      </w:r>
      <w:r w:rsidRPr="00756860">
        <w:rPr>
          <w:rFonts w:ascii="Arial Rounded MT Bold" w:hAnsi="Arial Rounded MT Bold"/>
          <w:b/>
          <w:bCs/>
        </w:rPr>
        <w:t xml:space="preserve"> </w:t>
      </w:r>
      <w:r w:rsidRPr="00756860">
        <w:rPr>
          <w:b/>
          <w:bCs/>
        </w:rPr>
        <w:t>межведомственные</w:t>
      </w:r>
      <w:r w:rsidRPr="00756860">
        <w:rPr>
          <w:rFonts w:ascii="Arial Rounded MT Bold" w:hAnsi="Arial Rounded MT Bold"/>
          <w:b/>
          <w:bCs/>
        </w:rPr>
        <w:t xml:space="preserve"> </w:t>
      </w:r>
      <w:r w:rsidRPr="00756860">
        <w:rPr>
          <w:b/>
          <w:bCs/>
        </w:rPr>
        <w:t>запросы</w:t>
      </w:r>
      <w:r w:rsidRPr="00756860">
        <w:rPr>
          <w:rFonts w:ascii="Arial Rounded MT Bold" w:hAnsi="Arial Rounded MT Bold"/>
          <w:b/>
          <w:bCs/>
        </w:rPr>
        <w:t xml:space="preserve"> </w:t>
      </w:r>
    </w:p>
    <w:p w:rsidR="00753EF3" w:rsidRPr="00756860" w:rsidRDefault="00753EF3" w:rsidP="00756860">
      <w:pPr>
        <w:pStyle w:val="FORMATTEXT0"/>
        <w:ind w:firstLine="568"/>
        <w:jc w:val="both"/>
        <w:rPr>
          <w:rFonts w:ascii="Arial Rounded MT Bold" w:hAnsi="Arial Rounded MT Bold"/>
        </w:rPr>
      </w:pPr>
      <w:r w:rsidRPr="00756860">
        <w:rPr>
          <w:rFonts w:ascii="Arial Rounded MT Bold" w:hAnsi="Arial Rounded MT Bold"/>
        </w:rPr>
        <w:t xml:space="preserve">48. </w:t>
      </w:r>
      <w:r w:rsidRPr="00756860">
        <w:t>Должностные</w:t>
      </w:r>
      <w:r w:rsidRPr="00756860">
        <w:rPr>
          <w:rFonts w:ascii="Arial Rounded MT Bold" w:hAnsi="Arial Rounded MT Bold"/>
        </w:rPr>
        <w:t xml:space="preserve"> </w:t>
      </w:r>
      <w:r w:rsidRPr="00756860">
        <w:t>лица</w:t>
      </w:r>
      <w:r w:rsidRPr="00756860">
        <w:rPr>
          <w:rFonts w:ascii="Arial Rounded MT Bold" w:hAnsi="Arial Rounded MT Bold"/>
        </w:rPr>
        <w:t xml:space="preserve"> </w:t>
      </w:r>
      <w:r w:rsidRPr="00756860">
        <w:t>и</w:t>
      </w:r>
      <w:r w:rsidRPr="00756860">
        <w:rPr>
          <w:rFonts w:ascii="Arial Rounded MT Bold" w:hAnsi="Arial Rounded MT Bold"/>
        </w:rPr>
        <w:t xml:space="preserve"> </w:t>
      </w:r>
      <w:r w:rsidRPr="00756860">
        <w:t>муниципальные</w:t>
      </w:r>
      <w:r w:rsidRPr="00756860">
        <w:rPr>
          <w:rFonts w:ascii="Arial Rounded MT Bold" w:hAnsi="Arial Rounded MT Bold"/>
        </w:rPr>
        <w:t xml:space="preserve"> </w:t>
      </w:r>
      <w:r w:rsidRPr="00756860">
        <w:t>служащие</w:t>
      </w:r>
      <w:r w:rsidRPr="00756860">
        <w:rPr>
          <w:rFonts w:ascii="Arial Rounded MT Bold" w:hAnsi="Arial Rounded MT Bold"/>
        </w:rPr>
        <w:t xml:space="preserve"> </w:t>
      </w:r>
      <w:r w:rsidRPr="00756860">
        <w:t>Уполномоченного</w:t>
      </w:r>
      <w:r w:rsidRPr="00756860">
        <w:rPr>
          <w:rFonts w:ascii="Arial Rounded MT Bold" w:hAnsi="Arial Rounded MT Bold"/>
        </w:rPr>
        <w:t xml:space="preserve"> </w:t>
      </w:r>
      <w:r w:rsidRPr="00756860">
        <w:t>органа</w:t>
      </w:r>
      <w:r w:rsidRPr="00756860">
        <w:rPr>
          <w:rFonts w:ascii="Arial Rounded MT Bold" w:hAnsi="Arial Rounded MT Bold"/>
        </w:rPr>
        <w:t xml:space="preserve">, </w:t>
      </w:r>
      <w:r w:rsidRPr="00756860">
        <w:t>а</w:t>
      </w:r>
      <w:r w:rsidRPr="00756860">
        <w:rPr>
          <w:rFonts w:ascii="Arial Rounded MT Bold" w:hAnsi="Arial Rounded MT Bold"/>
        </w:rPr>
        <w:t xml:space="preserve"> </w:t>
      </w:r>
      <w:r w:rsidRPr="00756860">
        <w:t>также</w:t>
      </w:r>
      <w:r w:rsidRPr="00756860">
        <w:rPr>
          <w:rFonts w:ascii="Arial Rounded MT Bold" w:hAnsi="Arial Rounded MT Bold"/>
        </w:rPr>
        <w:t xml:space="preserve"> </w:t>
      </w:r>
      <w:r w:rsidRPr="00756860">
        <w:t>работники</w:t>
      </w:r>
      <w:r w:rsidRPr="00756860">
        <w:rPr>
          <w:rFonts w:ascii="Arial Rounded MT Bold" w:hAnsi="Arial Rounded MT Bold"/>
        </w:rPr>
        <w:t xml:space="preserve"> </w:t>
      </w:r>
      <w:r w:rsidRPr="00756860">
        <w:t>МФЦ</w:t>
      </w:r>
      <w:r w:rsidRPr="00756860">
        <w:rPr>
          <w:rFonts w:ascii="Arial Rounded MT Bold" w:hAnsi="Arial Rounded MT Bold"/>
        </w:rPr>
        <w:t xml:space="preserve"> </w:t>
      </w:r>
      <w:r w:rsidRPr="00756860">
        <w:t>несут</w:t>
      </w:r>
      <w:r w:rsidRPr="00756860">
        <w:rPr>
          <w:rFonts w:ascii="Arial Rounded MT Bold" w:hAnsi="Arial Rounded MT Bold"/>
        </w:rPr>
        <w:t xml:space="preserve"> </w:t>
      </w:r>
      <w:r w:rsidRPr="00756860">
        <w:t>персональную</w:t>
      </w:r>
      <w:r w:rsidRPr="00756860">
        <w:rPr>
          <w:rFonts w:ascii="Arial Rounded MT Bold" w:hAnsi="Arial Rounded MT Bold"/>
        </w:rPr>
        <w:t xml:space="preserve"> </w:t>
      </w:r>
      <w:r w:rsidRPr="00756860">
        <w:t>ответственность</w:t>
      </w:r>
      <w:r w:rsidRPr="00756860">
        <w:rPr>
          <w:rFonts w:ascii="Arial Rounded MT Bold" w:hAnsi="Arial Rounded MT Bold"/>
        </w:rPr>
        <w:t xml:space="preserve"> </w:t>
      </w:r>
      <w:r w:rsidRPr="00756860">
        <w:t>в</w:t>
      </w:r>
      <w:r w:rsidRPr="00756860">
        <w:rPr>
          <w:rFonts w:ascii="Arial Rounded MT Bold" w:hAnsi="Arial Rounded MT Bold"/>
        </w:rPr>
        <w:t xml:space="preserve"> </w:t>
      </w:r>
      <w:r w:rsidRPr="00756860">
        <w:t>соответствии</w:t>
      </w:r>
      <w:r w:rsidRPr="00756860">
        <w:rPr>
          <w:rFonts w:ascii="Arial Rounded MT Bold" w:hAnsi="Arial Rounded MT Bold"/>
        </w:rPr>
        <w:t xml:space="preserve"> </w:t>
      </w:r>
      <w:r w:rsidRPr="00756860">
        <w:t>с</w:t>
      </w:r>
      <w:r w:rsidRPr="00756860">
        <w:rPr>
          <w:rFonts w:ascii="Arial Rounded MT Bold" w:hAnsi="Arial Rounded MT Bold"/>
        </w:rPr>
        <w:t xml:space="preserve"> </w:t>
      </w:r>
      <w:r w:rsidRPr="00756860">
        <w:t>законодательством</w:t>
      </w:r>
      <w:r w:rsidRPr="00756860">
        <w:rPr>
          <w:rFonts w:ascii="Arial Rounded MT Bold" w:hAnsi="Arial Rounded MT Bold"/>
        </w:rPr>
        <w:t xml:space="preserve"> </w:t>
      </w:r>
      <w:r w:rsidRPr="00756860">
        <w:t>Российской</w:t>
      </w:r>
      <w:r w:rsidRPr="00756860">
        <w:rPr>
          <w:rFonts w:ascii="Arial Rounded MT Bold" w:hAnsi="Arial Rounded MT Bold"/>
        </w:rPr>
        <w:t xml:space="preserve"> </w:t>
      </w:r>
      <w:r w:rsidRPr="00756860">
        <w:t>Федерации</w:t>
      </w:r>
      <w:r w:rsidRPr="00756860">
        <w:rPr>
          <w:rFonts w:ascii="Arial Rounded MT Bold" w:hAnsi="Arial Rounded MT Bold"/>
        </w:rPr>
        <w:t xml:space="preserve"> </w:t>
      </w:r>
      <w:r w:rsidRPr="00756860">
        <w:t>за</w:t>
      </w:r>
      <w:r w:rsidRPr="00756860">
        <w:rPr>
          <w:rFonts w:ascii="Arial Rounded MT Bold" w:hAnsi="Arial Rounded MT Bold"/>
        </w:rPr>
        <w:t xml:space="preserve"> </w:t>
      </w:r>
      <w:r w:rsidRPr="00756860">
        <w:t>решения</w:t>
      </w:r>
      <w:r w:rsidRPr="00756860">
        <w:rPr>
          <w:rFonts w:ascii="Arial Rounded MT Bold" w:hAnsi="Arial Rounded MT Bold"/>
        </w:rPr>
        <w:t xml:space="preserve"> </w:t>
      </w:r>
      <w:r w:rsidRPr="00756860">
        <w:t>и</w:t>
      </w:r>
      <w:r w:rsidRPr="00756860">
        <w:rPr>
          <w:rFonts w:ascii="Arial Rounded MT Bold" w:hAnsi="Arial Rounded MT Bold"/>
        </w:rPr>
        <w:t xml:space="preserve"> </w:t>
      </w:r>
      <w:r w:rsidRPr="00756860">
        <w:t>действия</w:t>
      </w:r>
      <w:r w:rsidRPr="00756860">
        <w:rPr>
          <w:rFonts w:ascii="Arial Rounded MT Bold" w:hAnsi="Arial Rounded MT Bold"/>
        </w:rPr>
        <w:t xml:space="preserve"> (</w:t>
      </w:r>
      <w:r w:rsidRPr="00756860">
        <w:t>бездействие</w:t>
      </w:r>
      <w:r w:rsidRPr="00756860">
        <w:rPr>
          <w:rFonts w:ascii="Arial Rounded MT Bold" w:hAnsi="Arial Rounded MT Bold"/>
        </w:rPr>
        <w:t xml:space="preserve">), </w:t>
      </w:r>
      <w:r w:rsidRPr="00756860">
        <w:t>принимаемые</w:t>
      </w:r>
      <w:r w:rsidRPr="00756860">
        <w:rPr>
          <w:rFonts w:ascii="Arial Rounded MT Bold" w:hAnsi="Arial Rounded MT Bold"/>
        </w:rPr>
        <w:t xml:space="preserve"> (</w:t>
      </w:r>
      <w:r w:rsidRPr="00756860">
        <w:t>осуществляемые</w:t>
      </w:r>
      <w:r w:rsidRPr="00756860">
        <w:rPr>
          <w:rFonts w:ascii="Arial Rounded MT Bold" w:hAnsi="Arial Rounded MT Bold"/>
        </w:rPr>
        <w:t xml:space="preserve">) </w:t>
      </w:r>
      <w:r w:rsidRPr="00756860">
        <w:t>в</w:t>
      </w:r>
      <w:r w:rsidRPr="00756860">
        <w:rPr>
          <w:rFonts w:ascii="Arial Rounded MT Bold" w:hAnsi="Arial Rounded MT Bold"/>
        </w:rPr>
        <w:t xml:space="preserve"> </w:t>
      </w:r>
      <w:r w:rsidRPr="00756860">
        <w:t>ходе</w:t>
      </w:r>
      <w:r w:rsidRPr="00756860">
        <w:rPr>
          <w:rFonts w:ascii="Arial Rounded MT Bold" w:hAnsi="Arial Rounded MT Bold"/>
        </w:rPr>
        <w:t xml:space="preserve"> </w:t>
      </w:r>
      <w:r w:rsidRPr="00756860">
        <w:t>предоставления</w:t>
      </w:r>
      <w:r w:rsidRPr="00756860">
        <w:rPr>
          <w:rFonts w:ascii="Arial Rounded MT Bold" w:hAnsi="Arial Rounded MT Bold"/>
        </w:rPr>
        <w:t xml:space="preserve"> </w:t>
      </w:r>
      <w:r w:rsidRPr="00756860">
        <w:t>муниципальной</w:t>
      </w:r>
      <w:r w:rsidRPr="00756860">
        <w:rPr>
          <w:rFonts w:ascii="Arial Rounded MT Bold" w:hAnsi="Arial Rounded MT Bold"/>
        </w:rPr>
        <w:t xml:space="preserve"> </w:t>
      </w:r>
      <w:r w:rsidRPr="00756860">
        <w:t>услуги</w:t>
      </w:r>
      <w:r w:rsidRPr="00756860">
        <w:rPr>
          <w:rFonts w:ascii="Arial Rounded MT Bold" w:hAnsi="Arial Rounded MT Bold"/>
        </w:rPr>
        <w:t>.</w:t>
      </w:r>
    </w:p>
    <w:p w:rsidR="00753EF3" w:rsidRPr="00756860" w:rsidRDefault="00753EF3" w:rsidP="00756860">
      <w:pPr>
        <w:pStyle w:val="FORMATTEXT0"/>
        <w:ind w:firstLine="568"/>
        <w:jc w:val="both"/>
        <w:rPr>
          <w:rFonts w:ascii="Arial Rounded MT Bold" w:hAnsi="Arial Rounded MT Bold"/>
        </w:rPr>
      </w:pPr>
    </w:p>
    <w:p w:rsidR="00753EF3" w:rsidRPr="00756860" w:rsidRDefault="00753EF3" w:rsidP="00756860">
      <w:pPr>
        <w:pStyle w:val="FORMATTEXT0"/>
        <w:ind w:firstLine="568"/>
        <w:jc w:val="both"/>
        <w:rPr>
          <w:rFonts w:ascii="Arial Rounded MT Bold" w:hAnsi="Arial Rounded MT Bold"/>
        </w:rPr>
      </w:pPr>
      <w:r w:rsidRPr="00756860">
        <w:t>Персональная</w:t>
      </w:r>
      <w:r w:rsidRPr="00756860">
        <w:rPr>
          <w:rFonts w:ascii="Arial Rounded MT Bold" w:hAnsi="Arial Rounded MT Bold"/>
        </w:rPr>
        <w:t xml:space="preserve"> </w:t>
      </w:r>
      <w:r w:rsidRPr="00756860">
        <w:t>ответственность</w:t>
      </w:r>
      <w:r w:rsidRPr="00756860">
        <w:rPr>
          <w:rFonts w:ascii="Arial Rounded MT Bold" w:hAnsi="Arial Rounded MT Bold"/>
        </w:rPr>
        <w:t xml:space="preserve"> </w:t>
      </w:r>
      <w:r w:rsidRPr="00756860">
        <w:t>указанных</w:t>
      </w:r>
      <w:r w:rsidRPr="00756860">
        <w:rPr>
          <w:rFonts w:ascii="Arial Rounded MT Bold" w:hAnsi="Arial Rounded MT Bold"/>
        </w:rPr>
        <w:t xml:space="preserve"> </w:t>
      </w:r>
      <w:r w:rsidRPr="00756860">
        <w:t>лиц</w:t>
      </w:r>
      <w:r w:rsidRPr="00756860">
        <w:rPr>
          <w:rFonts w:ascii="Arial Rounded MT Bold" w:hAnsi="Arial Rounded MT Bold"/>
        </w:rPr>
        <w:t xml:space="preserve"> </w:t>
      </w:r>
      <w:r w:rsidRPr="00756860">
        <w:t>должностных</w:t>
      </w:r>
      <w:r w:rsidRPr="00756860">
        <w:rPr>
          <w:rFonts w:ascii="Arial Rounded MT Bold" w:hAnsi="Arial Rounded MT Bold"/>
        </w:rPr>
        <w:t xml:space="preserve"> </w:t>
      </w:r>
      <w:r w:rsidRPr="00756860">
        <w:t>лиц</w:t>
      </w:r>
      <w:r w:rsidRPr="00756860">
        <w:rPr>
          <w:rFonts w:ascii="Arial Rounded MT Bold" w:hAnsi="Arial Rounded MT Bold"/>
        </w:rPr>
        <w:t xml:space="preserve"> </w:t>
      </w:r>
      <w:r w:rsidRPr="00756860">
        <w:t>и</w:t>
      </w:r>
      <w:r w:rsidRPr="00756860">
        <w:rPr>
          <w:rFonts w:ascii="Arial Rounded MT Bold" w:hAnsi="Arial Rounded MT Bold"/>
        </w:rPr>
        <w:t xml:space="preserve"> </w:t>
      </w:r>
      <w:r w:rsidRPr="00756860">
        <w:t>муниципальных</w:t>
      </w:r>
      <w:r w:rsidRPr="00756860">
        <w:rPr>
          <w:rFonts w:ascii="Arial Rounded MT Bold" w:hAnsi="Arial Rounded MT Bold"/>
        </w:rPr>
        <w:t xml:space="preserve"> </w:t>
      </w:r>
      <w:r w:rsidRPr="00756860">
        <w:t>служащих</w:t>
      </w:r>
      <w:r w:rsidRPr="00756860">
        <w:rPr>
          <w:rFonts w:ascii="Arial Rounded MT Bold" w:hAnsi="Arial Rounded MT Bold"/>
        </w:rPr>
        <w:t xml:space="preserve"> </w:t>
      </w:r>
      <w:r w:rsidRPr="00756860">
        <w:t>Уполномоченного</w:t>
      </w:r>
      <w:r w:rsidRPr="00756860">
        <w:rPr>
          <w:rFonts w:ascii="Arial Rounded MT Bold" w:hAnsi="Arial Rounded MT Bold"/>
        </w:rPr>
        <w:t xml:space="preserve"> </w:t>
      </w:r>
      <w:r w:rsidRPr="00756860">
        <w:t>органа</w:t>
      </w:r>
      <w:r w:rsidRPr="00756860">
        <w:rPr>
          <w:rFonts w:ascii="Arial Rounded MT Bold" w:hAnsi="Arial Rounded MT Bold"/>
        </w:rPr>
        <w:t xml:space="preserve"> </w:t>
      </w:r>
      <w:r w:rsidRPr="00756860">
        <w:t>закрепляется</w:t>
      </w:r>
      <w:r w:rsidRPr="00756860">
        <w:rPr>
          <w:rFonts w:ascii="Arial Rounded MT Bold" w:hAnsi="Arial Rounded MT Bold"/>
        </w:rPr>
        <w:t xml:space="preserve"> </w:t>
      </w:r>
      <w:r w:rsidRPr="00756860">
        <w:t>в</w:t>
      </w:r>
      <w:r w:rsidRPr="00756860">
        <w:rPr>
          <w:rFonts w:ascii="Arial Rounded MT Bold" w:hAnsi="Arial Rounded MT Bold"/>
        </w:rPr>
        <w:t xml:space="preserve"> </w:t>
      </w:r>
      <w:r w:rsidRPr="00756860">
        <w:t>их</w:t>
      </w:r>
      <w:r w:rsidRPr="00756860">
        <w:rPr>
          <w:rFonts w:ascii="Arial Rounded MT Bold" w:hAnsi="Arial Rounded MT Bold"/>
        </w:rPr>
        <w:t xml:space="preserve"> </w:t>
      </w:r>
      <w:r w:rsidRPr="00756860">
        <w:t>должностных</w:t>
      </w:r>
      <w:r w:rsidRPr="00756860">
        <w:rPr>
          <w:rFonts w:ascii="Arial Rounded MT Bold" w:hAnsi="Arial Rounded MT Bold"/>
        </w:rPr>
        <w:t xml:space="preserve"> </w:t>
      </w:r>
      <w:r w:rsidRPr="00756860">
        <w:t>инструкциях</w:t>
      </w:r>
      <w:r w:rsidRPr="00756860">
        <w:rPr>
          <w:rFonts w:ascii="Arial Rounded MT Bold" w:hAnsi="Arial Rounded MT Bold"/>
        </w:rPr>
        <w:t xml:space="preserve"> </w:t>
      </w:r>
      <w:r w:rsidRPr="00756860">
        <w:t>в</w:t>
      </w:r>
      <w:r w:rsidRPr="00756860">
        <w:rPr>
          <w:rFonts w:ascii="Arial Rounded MT Bold" w:hAnsi="Arial Rounded MT Bold"/>
        </w:rPr>
        <w:t xml:space="preserve"> </w:t>
      </w:r>
      <w:r w:rsidRPr="00756860">
        <w:t>соответствии</w:t>
      </w:r>
      <w:r w:rsidRPr="00756860">
        <w:rPr>
          <w:rFonts w:ascii="Arial Rounded MT Bold" w:hAnsi="Arial Rounded MT Bold"/>
        </w:rPr>
        <w:t xml:space="preserve"> </w:t>
      </w:r>
      <w:r w:rsidRPr="00756860">
        <w:t>с</w:t>
      </w:r>
      <w:r w:rsidRPr="00756860">
        <w:rPr>
          <w:rFonts w:ascii="Arial Rounded MT Bold" w:hAnsi="Arial Rounded MT Bold"/>
        </w:rPr>
        <w:t xml:space="preserve"> </w:t>
      </w:r>
      <w:r w:rsidRPr="00756860">
        <w:t>требованиями</w:t>
      </w:r>
      <w:r w:rsidRPr="00756860">
        <w:rPr>
          <w:rFonts w:ascii="Arial Rounded MT Bold" w:hAnsi="Arial Rounded MT Bold"/>
        </w:rPr>
        <w:t xml:space="preserve"> </w:t>
      </w:r>
      <w:r w:rsidRPr="00756860">
        <w:t>законодательства</w:t>
      </w:r>
      <w:r w:rsidRPr="00756860">
        <w:rPr>
          <w:rFonts w:ascii="Arial Rounded MT Bold" w:hAnsi="Arial Rounded MT Bold"/>
        </w:rPr>
        <w:t>.</w:t>
      </w:r>
    </w:p>
    <w:p w:rsidR="00753EF3" w:rsidRPr="00756860" w:rsidRDefault="00753EF3" w:rsidP="00756860">
      <w:pPr>
        <w:pStyle w:val="FORMATTEXT0"/>
        <w:ind w:firstLine="568"/>
        <w:jc w:val="both"/>
        <w:rPr>
          <w:rFonts w:ascii="Arial Rounded MT Bold" w:hAnsi="Arial Rounded MT Bold"/>
        </w:rPr>
      </w:pPr>
    </w:p>
    <w:p w:rsidR="00753EF3" w:rsidRPr="00756860" w:rsidRDefault="00753EF3" w:rsidP="00756860">
      <w:pPr>
        <w:pStyle w:val="FORMATTEXT0"/>
        <w:ind w:firstLine="568"/>
        <w:jc w:val="both"/>
        <w:rPr>
          <w:rFonts w:ascii="Times New Roman" w:hAnsi="Times New Roman" w:cs="Times New Roman"/>
        </w:rPr>
      </w:pPr>
      <w:r w:rsidRPr="00756860">
        <w:rPr>
          <w:rFonts w:ascii="Arial Rounded MT Bold" w:hAnsi="Arial Rounded MT Bold"/>
        </w:rPr>
        <w:t xml:space="preserve">49. </w:t>
      </w:r>
      <w:r w:rsidRPr="00756860">
        <w:rPr>
          <w:rFonts w:ascii="Times New Roman" w:hAnsi="Times New Roman" w:cs="Times New Roman"/>
        </w:rPr>
        <w:t xml:space="preserve">В соответствии со </w:t>
      </w:r>
      <w:r w:rsidR="004743D4" w:rsidRPr="004743D4">
        <w:rPr>
          <w:rFonts w:ascii="Times New Roman" w:hAnsi="Times New Roman" w:cs="Times New Roman"/>
        </w:rPr>
        <w:fldChar w:fldCharType="begin"/>
      </w:r>
      <w:r w:rsidRPr="00756860">
        <w:rPr>
          <w:rFonts w:ascii="Times New Roman" w:hAnsi="Times New Roman" w:cs="Times New Roman"/>
        </w:rPr>
        <w:instrText xml:space="preserve"> HYPERLINK "kodeks://link/d?nd=446497820&amp;point=mark=00000000000000000000000000000000000000000000000001C40LKV"\o"’’Об административных правонарушениях (с изменениями на 4 января 2021 года)’’</w:instrText>
      </w: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instrText>Закон Ханты-Мансийского автономного округа - Югры от 11.06.2010 N 102-оз</w:instrText>
      </w: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instrText>Статус: действующая редакция"</w:instrText>
      </w:r>
      <w:r w:rsidR="004743D4" w:rsidRPr="004743D4">
        <w:rPr>
          <w:rFonts w:ascii="Times New Roman" w:hAnsi="Times New Roman" w:cs="Times New Roman"/>
        </w:rPr>
        <w:fldChar w:fldCharType="separate"/>
      </w:r>
      <w:r w:rsidRPr="00756860">
        <w:rPr>
          <w:rFonts w:ascii="Times New Roman" w:hAnsi="Times New Roman" w:cs="Times New Roman"/>
          <w:color w:val="0000AA"/>
          <w:u w:val="single"/>
        </w:rPr>
        <w:t xml:space="preserve">статьей 9.6 Закона Ханты-Мансийского автономного </w:t>
      </w:r>
      <w:proofErr w:type="spellStart"/>
      <w:r w:rsidRPr="00756860">
        <w:rPr>
          <w:rFonts w:ascii="Times New Roman" w:hAnsi="Times New Roman" w:cs="Times New Roman"/>
          <w:color w:val="0000AA"/>
          <w:u w:val="single"/>
        </w:rPr>
        <w:t>округа-Югры</w:t>
      </w:r>
      <w:proofErr w:type="spellEnd"/>
      <w:r w:rsidRPr="00756860">
        <w:rPr>
          <w:rFonts w:ascii="Times New Roman" w:hAnsi="Times New Roman" w:cs="Times New Roman"/>
          <w:color w:val="0000AA"/>
          <w:u w:val="single"/>
        </w:rPr>
        <w:t xml:space="preserve"> от 11 июня 2010 года N 102-оз "Об административных правонарушениях"</w:t>
      </w:r>
      <w:r w:rsidRPr="00756860">
        <w:rPr>
          <w:rFonts w:ascii="Arial Rounded MT Bold" w:hAnsi="Arial Rounded MT Bold"/>
          <w:color w:val="0000FF"/>
          <w:u w:val="single"/>
        </w:rPr>
        <w:t xml:space="preserve"> </w:t>
      </w:r>
      <w:r w:rsidR="004743D4" w:rsidRPr="00756860">
        <w:rPr>
          <w:rFonts w:ascii="Arial Rounded MT Bold" w:hAnsi="Arial Rounded MT Bold"/>
        </w:rPr>
        <w:fldChar w:fldCharType="end"/>
      </w:r>
      <w:r w:rsidRPr="00756860">
        <w:rPr>
          <w:rFonts w:ascii="Arial Rounded MT Bold" w:hAnsi="Arial Rounded MT Bold"/>
        </w:rPr>
        <w:t xml:space="preserve"> </w:t>
      </w:r>
      <w:r w:rsidRPr="00756860">
        <w:rPr>
          <w:rFonts w:ascii="Times New Roman" w:hAnsi="Times New Roman" w:cs="Times New Roman"/>
        </w:rPr>
        <w:t>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53EF3" w:rsidRPr="00756860" w:rsidRDefault="00753EF3" w:rsidP="00756860">
      <w:pPr>
        <w:pStyle w:val="FORMATTEXT0"/>
        <w:ind w:firstLine="568"/>
        <w:jc w:val="both"/>
        <w:rPr>
          <w:rFonts w:ascii="Arial Rounded MT Bold" w:hAnsi="Arial Rounded MT Bold"/>
        </w:rPr>
      </w:pPr>
    </w:p>
    <w:p w:rsidR="00753EF3" w:rsidRDefault="00753EF3" w:rsidP="00756860">
      <w:pPr>
        <w:pStyle w:val="HEADERTEXT0"/>
        <w:rPr>
          <w:b/>
          <w:bCs/>
        </w:rPr>
      </w:pPr>
    </w:p>
    <w:p w:rsidR="00753EF3" w:rsidRPr="00756860" w:rsidRDefault="00753EF3" w:rsidP="00756860">
      <w:pPr>
        <w:pStyle w:val="HEADERTEXT0"/>
        <w:jc w:val="center"/>
        <w:rPr>
          <w:rFonts w:ascii="Times New Roman" w:hAnsi="Times New Roman" w:cs="Times New Roman"/>
          <w:b/>
          <w:bCs/>
        </w:rPr>
      </w:pPr>
      <w:r w:rsidRPr="00756860">
        <w:rPr>
          <w:rFonts w:ascii="Times New Roman" w:hAnsi="Times New Roman" w:cs="Times New Roman"/>
          <w:b/>
          <w:bCs/>
        </w:rPr>
        <w:t xml:space="preserve"> 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 </w:t>
      </w:r>
    </w:p>
    <w:p w:rsidR="00756860" w:rsidRPr="00756860" w:rsidRDefault="00756860" w:rsidP="00756860">
      <w:pPr>
        <w:pStyle w:val="HEADERTEXT0"/>
        <w:jc w:val="center"/>
        <w:rPr>
          <w:rFonts w:ascii="Times New Roman" w:hAnsi="Times New Roman" w:cs="Times New Roman"/>
          <w:b/>
          <w:bCs/>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50.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51. Жалоба на решения, действия (бездействие) Уполномоченного органа, его должностных лиц, муниципальных служащих, предоставляющих муниципальную услугу, подается в Уполномоченный орган.</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В случае обжалования решения должностного лица Уполномоченного органа, жалоба подается главе муниципального образования.</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roofErr w:type="spellStart"/>
      <w:r w:rsidRPr="00756860">
        <w:rPr>
          <w:rFonts w:ascii="Times New Roman" w:hAnsi="Times New Roman" w:cs="Times New Roman"/>
        </w:rPr>
        <w:t>далее-учредитель</w:t>
      </w:r>
      <w:proofErr w:type="spellEnd"/>
      <w:r w:rsidRPr="00756860">
        <w:rPr>
          <w:rFonts w:ascii="Times New Roman" w:hAnsi="Times New Roman" w:cs="Times New Roman"/>
        </w:rPr>
        <w:t xml:space="preserve"> многофункционального центра), а также в организации, предусмотренные частью 1.1 </w:t>
      </w:r>
      <w:r w:rsidR="004743D4" w:rsidRPr="00756860">
        <w:rPr>
          <w:rFonts w:ascii="Times New Roman" w:hAnsi="Times New Roman" w:cs="Times New Roman"/>
        </w:rPr>
        <w:fldChar w:fldCharType="begin"/>
      </w:r>
      <w:r w:rsidRPr="00756860">
        <w:rPr>
          <w:rFonts w:ascii="Times New Roman" w:hAnsi="Times New Roman" w:cs="Times New Roman"/>
        </w:rPr>
        <w:instrText xml:space="preserve"> HYPERLINK "kodeks://link/d?nd=446497820&amp;point=mark=000000000000000000000000000000000000000000000000009DL8E0"\o"’’Об административных правонарушениях (с изменениями на 4 января 2021 года)’’</w:instrText>
      </w: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instrText>Закон Ханты-Мансийского автономного округа - Югры от 11.06.2010 N 102-оз</w:instrText>
      </w: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instrText>Статус: действующая редакция"</w:instrText>
      </w:r>
      <w:r w:rsidR="004743D4" w:rsidRPr="00756860">
        <w:rPr>
          <w:rFonts w:ascii="Times New Roman" w:hAnsi="Times New Roman" w:cs="Times New Roman"/>
        </w:rPr>
        <w:fldChar w:fldCharType="separate"/>
      </w:r>
      <w:r w:rsidRPr="00756860">
        <w:rPr>
          <w:rFonts w:ascii="Times New Roman" w:hAnsi="Times New Roman" w:cs="Times New Roman"/>
          <w:color w:val="0000AA"/>
          <w:u w:val="single"/>
        </w:rPr>
        <w:t>статьи 16</w:t>
      </w:r>
      <w:r w:rsidRPr="00756860">
        <w:rPr>
          <w:rFonts w:ascii="Times New Roman" w:hAnsi="Times New Roman" w:cs="Times New Roman"/>
          <w:color w:val="0000FF"/>
          <w:u w:val="single"/>
        </w:rPr>
        <w:t xml:space="preserve"> </w:t>
      </w:r>
      <w:r w:rsidR="004743D4" w:rsidRPr="00756860">
        <w:rPr>
          <w:rFonts w:ascii="Times New Roman" w:hAnsi="Times New Roman" w:cs="Times New Roman"/>
        </w:rPr>
        <w:fldChar w:fldCharType="end"/>
      </w:r>
      <w:r w:rsidRPr="00756860">
        <w:rPr>
          <w:rFonts w:ascii="Times New Roman" w:hAnsi="Times New Roman" w:cs="Times New Roman"/>
        </w:rPr>
        <w:t xml:space="preserve"> Федерального закона N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w:t>
      </w:r>
      <w:r w:rsidR="004743D4" w:rsidRPr="00756860">
        <w:rPr>
          <w:rFonts w:ascii="Times New Roman" w:hAnsi="Times New Roman" w:cs="Times New Roman"/>
        </w:rPr>
        <w:fldChar w:fldCharType="begin"/>
      </w:r>
      <w:r w:rsidRPr="00756860">
        <w:rPr>
          <w:rFonts w:ascii="Times New Roman" w:hAnsi="Times New Roman" w:cs="Times New Roman"/>
        </w:rPr>
        <w:instrText xml:space="preserve"> HYPERLINK "kodeks://link/d?nd=446497820&amp;point=mark=000000000000000000000000000000000000000000000000009DL8E0"\o"’’Об административных правонарушениях (с изменениями на 4 января 2021 года)’’</w:instrText>
      </w: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instrText>Закон Ханты-Мансийского автономного округа - Югры от 11.06.2010 N 102-оз</w:instrText>
      </w: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instrText>Статус: действующая редакция"</w:instrText>
      </w:r>
      <w:r w:rsidR="004743D4" w:rsidRPr="00756860">
        <w:rPr>
          <w:rFonts w:ascii="Times New Roman" w:hAnsi="Times New Roman" w:cs="Times New Roman"/>
        </w:rPr>
        <w:fldChar w:fldCharType="separate"/>
      </w:r>
      <w:r w:rsidRPr="00756860">
        <w:rPr>
          <w:rFonts w:ascii="Times New Roman" w:hAnsi="Times New Roman" w:cs="Times New Roman"/>
          <w:color w:val="0000AA"/>
          <w:u w:val="single"/>
        </w:rPr>
        <w:t>статьи 16</w:t>
      </w:r>
      <w:r w:rsidRPr="00756860">
        <w:rPr>
          <w:rFonts w:ascii="Times New Roman" w:hAnsi="Times New Roman" w:cs="Times New Roman"/>
          <w:color w:val="0000FF"/>
          <w:u w:val="single"/>
        </w:rPr>
        <w:t xml:space="preserve"> </w:t>
      </w:r>
      <w:r w:rsidR="004743D4" w:rsidRPr="00756860">
        <w:rPr>
          <w:rFonts w:ascii="Times New Roman" w:hAnsi="Times New Roman" w:cs="Times New Roman"/>
        </w:rPr>
        <w:fldChar w:fldCharType="end"/>
      </w:r>
      <w:r w:rsidRPr="00756860">
        <w:rPr>
          <w:rFonts w:ascii="Times New Roman" w:hAnsi="Times New Roman" w:cs="Times New Roman"/>
        </w:rPr>
        <w:t xml:space="preserve"> Федерального закона N 210-ФЗ, подаются руководителям этих организаций.</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 xml:space="preserve">При обжаловании решения, действия (бездействие) автономного учреждения Ханты-Мансийского автономного </w:t>
      </w:r>
      <w:proofErr w:type="spellStart"/>
      <w:r w:rsidRPr="00756860">
        <w:rPr>
          <w:rFonts w:ascii="Times New Roman" w:hAnsi="Times New Roman" w:cs="Times New Roman"/>
        </w:rPr>
        <w:t>округа-Югры</w:t>
      </w:r>
      <w:proofErr w:type="spellEnd"/>
      <w:r w:rsidRPr="00756860">
        <w:rPr>
          <w:rFonts w:ascii="Times New Roman" w:hAnsi="Times New Roman" w:cs="Times New Roman"/>
        </w:rPr>
        <w:t xml:space="preserve"> "Многофункциональный центр предоставления государственных и муниципальных услуг </w:t>
      </w:r>
      <w:proofErr w:type="spellStart"/>
      <w:r w:rsidRPr="00756860">
        <w:rPr>
          <w:rFonts w:ascii="Times New Roman" w:hAnsi="Times New Roman" w:cs="Times New Roman"/>
        </w:rPr>
        <w:t>Югры</w:t>
      </w:r>
      <w:proofErr w:type="spellEnd"/>
      <w:r w:rsidRPr="00756860">
        <w:rPr>
          <w:rFonts w:ascii="Times New Roman" w:hAnsi="Times New Roman" w:cs="Times New Roman"/>
        </w:rPr>
        <w:t>" (</w:t>
      </w:r>
      <w:proofErr w:type="spellStart"/>
      <w:r w:rsidRPr="00756860">
        <w:rPr>
          <w:rFonts w:ascii="Times New Roman" w:hAnsi="Times New Roman" w:cs="Times New Roman"/>
        </w:rPr>
        <w:t>далее-МФЦ</w:t>
      </w:r>
      <w:proofErr w:type="spellEnd"/>
      <w:r w:rsidRPr="00756860">
        <w:rPr>
          <w:rFonts w:ascii="Times New Roman" w:hAnsi="Times New Roman" w:cs="Times New Roman"/>
        </w:rPr>
        <w:t xml:space="preserve"> </w:t>
      </w:r>
      <w:proofErr w:type="spellStart"/>
      <w:r w:rsidRPr="00756860">
        <w:rPr>
          <w:rFonts w:ascii="Times New Roman" w:hAnsi="Times New Roman" w:cs="Times New Roman"/>
        </w:rPr>
        <w:t>Югры</w:t>
      </w:r>
      <w:proofErr w:type="spellEnd"/>
      <w:r w:rsidRPr="00756860">
        <w:rPr>
          <w:rFonts w:ascii="Times New Roman" w:hAnsi="Times New Roman" w:cs="Times New Roman"/>
        </w:rPr>
        <w:t xml:space="preserve">) жалоба подается для рассмотрения в Департамент экономического развития Ханты-Мансийского автономного </w:t>
      </w:r>
      <w:proofErr w:type="spellStart"/>
      <w:r w:rsidRPr="00756860">
        <w:rPr>
          <w:rFonts w:ascii="Times New Roman" w:hAnsi="Times New Roman" w:cs="Times New Roman"/>
        </w:rPr>
        <w:t>округа-Югры</w:t>
      </w:r>
      <w:proofErr w:type="spellEnd"/>
      <w:r w:rsidRPr="00756860">
        <w:rPr>
          <w:rFonts w:ascii="Times New Roman" w:hAnsi="Times New Roman" w:cs="Times New Roman"/>
        </w:rPr>
        <w:t xml:space="preserve">. Жалоба на решения, действия (бездействие) работников МФЦ </w:t>
      </w:r>
      <w:proofErr w:type="spellStart"/>
      <w:r w:rsidRPr="00756860">
        <w:rPr>
          <w:rFonts w:ascii="Times New Roman" w:hAnsi="Times New Roman" w:cs="Times New Roman"/>
        </w:rPr>
        <w:t>Югры</w:t>
      </w:r>
      <w:proofErr w:type="spellEnd"/>
      <w:r w:rsidRPr="00756860">
        <w:rPr>
          <w:rFonts w:ascii="Times New Roman" w:hAnsi="Times New Roman" w:cs="Times New Roman"/>
        </w:rPr>
        <w:t xml:space="preserve"> подается для рассмотрения руководителю МФЦ </w:t>
      </w:r>
      <w:proofErr w:type="spellStart"/>
      <w:r w:rsidRPr="00756860">
        <w:rPr>
          <w:rFonts w:ascii="Times New Roman" w:hAnsi="Times New Roman" w:cs="Times New Roman"/>
        </w:rPr>
        <w:t>Югры</w:t>
      </w:r>
      <w:proofErr w:type="spellEnd"/>
      <w:r w:rsidRPr="00756860">
        <w:rPr>
          <w:rFonts w:ascii="Times New Roman" w:hAnsi="Times New Roman" w:cs="Times New Roman"/>
        </w:rPr>
        <w:t>.</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52.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Едином портале,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53. Нормативные правовые акты, регулирующие порядок досудебного (внесудебного) обжалования решений и действий (бездействия) Уполномоченного органа, предоставляющего муниципальную услугу, МФЦ, а также их должностных лиц, муниципальных служащих, работников:</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6860" w:rsidP="00756860">
      <w:pPr>
        <w:pStyle w:val="FORMATTEXT0"/>
        <w:ind w:firstLine="568"/>
        <w:jc w:val="both"/>
        <w:rPr>
          <w:rFonts w:ascii="Times New Roman" w:hAnsi="Times New Roman" w:cs="Times New Roman"/>
          <w:color w:val="000000" w:themeColor="text1"/>
        </w:rPr>
      </w:pPr>
      <w:r>
        <w:rPr>
          <w:rFonts w:ascii="Times New Roman" w:hAnsi="Times New Roman" w:cs="Times New Roman"/>
          <w:color w:val="000000" w:themeColor="text1"/>
        </w:rPr>
        <w:tab/>
      </w:r>
      <w:r w:rsidR="004743D4" w:rsidRPr="00756860">
        <w:rPr>
          <w:rFonts w:ascii="Times New Roman" w:hAnsi="Times New Roman" w:cs="Times New Roman"/>
          <w:color w:val="000000" w:themeColor="text1"/>
        </w:rPr>
        <w:fldChar w:fldCharType="begin"/>
      </w:r>
      <w:r w:rsidR="00753EF3" w:rsidRPr="00756860">
        <w:rPr>
          <w:rFonts w:ascii="Times New Roman" w:hAnsi="Times New Roman" w:cs="Times New Roman"/>
          <w:color w:val="000000" w:themeColor="text1"/>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2 июля 2021 года) (редакция, действующая с 1 января 2022 года)’’</w:instrText>
      </w:r>
    </w:p>
    <w:p w:rsidR="00753EF3" w:rsidRPr="00756860" w:rsidRDefault="00753EF3" w:rsidP="00756860">
      <w:pPr>
        <w:pStyle w:val="FORMATTEXT0"/>
        <w:ind w:firstLine="568"/>
        <w:jc w:val="both"/>
        <w:rPr>
          <w:rFonts w:ascii="Times New Roman" w:hAnsi="Times New Roman" w:cs="Times New Roman"/>
          <w:color w:val="000000" w:themeColor="text1"/>
        </w:rPr>
      </w:pPr>
      <w:r w:rsidRPr="00756860">
        <w:rPr>
          <w:rFonts w:ascii="Times New Roman" w:hAnsi="Times New Roman" w:cs="Times New Roman"/>
          <w:color w:val="000000" w:themeColor="text1"/>
        </w:rPr>
        <w:instrText>Федеральный закон от 27.07.2010 N 210-ФЗ</w:instrText>
      </w:r>
    </w:p>
    <w:p w:rsidR="00753EF3" w:rsidRPr="00756860" w:rsidRDefault="00753EF3" w:rsidP="00756860">
      <w:pPr>
        <w:pStyle w:val="FORMATTEXT0"/>
        <w:ind w:firstLine="568"/>
        <w:jc w:val="both"/>
        <w:rPr>
          <w:rFonts w:ascii="Times New Roman" w:hAnsi="Times New Roman" w:cs="Times New Roman"/>
          <w:color w:val="000000" w:themeColor="text1"/>
        </w:rPr>
      </w:pPr>
      <w:r w:rsidRPr="00756860">
        <w:rPr>
          <w:rFonts w:ascii="Times New Roman" w:hAnsi="Times New Roman" w:cs="Times New Roman"/>
          <w:color w:val="000000" w:themeColor="text1"/>
        </w:rPr>
        <w:instrText>Статус: действующая редакция (действ. с 01.01.2022)"</w:instrText>
      </w:r>
      <w:r w:rsidR="004743D4" w:rsidRPr="00756860">
        <w:rPr>
          <w:rFonts w:ascii="Times New Roman" w:hAnsi="Times New Roman" w:cs="Times New Roman"/>
          <w:color w:val="000000" w:themeColor="text1"/>
        </w:rPr>
        <w:fldChar w:fldCharType="separate"/>
      </w:r>
      <w:r w:rsidRPr="00756860">
        <w:rPr>
          <w:rFonts w:ascii="Times New Roman" w:hAnsi="Times New Roman" w:cs="Times New Roman"/>
          <w:color w:val="000000" w:themeColor="text1"/>
        </w:rPr>
        <w:t xml:space="preserve">Федеральный закон от 27 июля 2010 года N 210-ФЗ "Об организации предоставления государственных и муниципальных услуг" </w:t>
      </w:r>
      <w:r w:rsidR="004743D4" w:rsidRPr="00756860">
        <w:rPr>
          <w:rFonts w:ascii="Times New Roman" w:hAnsi="Times New Roman" w:cs="Times New Roman"/>
          <w:color w:val="000000" w:themeColor="text1"/>
        </w:rPr>
        <w:fldChar w:fldCharType="end"/>
      </w:r>
      <w:r w:rsidRPr="00756860">
        <w:rPr>
          <w:rFonts w:ascii="Times New Roman" w:hAnsi="Times New Roman" w:cs="Times New Roman"/>
          <w:color w:val="000000" w:themeColor="text1"/>
        </w:rPr>
        <w:t>;</w:t>
      </w:r>
    </w:p>
    <w:p w:rsidR="00753EF3" w:rsidRPr="00756860" w:rsidRDefault="00753EF3" w:rsidP="00756860">
      <w:pPr>
        <w:pStyle w:val="FORMATTEXT0"/>
        <w:ind w:firstLine="568"/>
        <w:jc w:val="both"/>
        <w:rPr>
          <w:rFonts w:ascii="Times New Roman" w:hAnsi="Times New Roman" w:cs="Times New Roman"/>
          <w:color w:val="000000" w:themeColor="text1"/>
        </w:rPr>
      </w:pPr>
    </w:p>
    <w:p w:rsidR="00756860" w:rsidRPr="00756860" w:rsidRDefault="00756860" w:rsidP="00756860">
      <w:pPr>
        <w:widowControl w:val="0"/>
        <w:autoSpaceDE w:val="0"/>
        <w:autoSpaceDN w:val="0"/>
        <w:adjustRightInd w:val="0"/>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ab/>
      </w:r>
      <w:r w:rsidR="00753EF3" w:rsidRPr="00756860">
        <w:rPr>
          <w:rFonts w:ascii="Times New Roman" w:hAnsi="Times New Roman" w:cs="Times New Roman"/>
          <w:sz w:val="20"/>
          <w:szCs w:val="20"/>
        </w:rPr>
        <w:t xml:space="preserve">Постановление администрации сельского поселения </w:t>
      </w:r>
      <w:r w:rsidRPr="00756860">
        <w:rPr>
          <w:rFonts w:ascii="Times New Roman" w:hAnsi="Times New Roman" w:cs="Times New Roman"/>
          <w:sz w:val="20"/>
          <w:szCs w:val="20"/>
        </w:rPr>
        <w:t xml:space="preserve">от 30 сентября 2019 года № 138 «Об утверждении Правил подачи и рассмотрения жалоб на решения и действия (бездействие) администрации сельского поселения </w:t>
      </w:r>
      <w:proofErr w:type="spellStart"/>
      <w:r w:rsidRPr="00756860">
        <w:rPr>
          <w:rFonts w:ascii="Times New Roman" w:hAnsi="Times New Roman" w:cs="Times New Roman"/>
          <w:sz w:val="20"/>
          <w:szCs w:val="20"/>
        </w:rPr>
        <w:t>Мулымья</w:t>
      </w:r>
      <w:proofErr w:type="spellEnd"/>
      <w:r w:rsidRPr="00756860">
        <w:rPr>
          <w:rFonts w:ascii="Times New Roman" w:hAnsi="Times New Roman" w:cs="Times New Roman"/>
          <w:sz w:val="20"/>
          <w:szCs w:val="20"/>
        </w:rPr>
        <w:t xml:space="preserve">, предоставляющей муниципальные услуги, ее должностных лиц, муниципальных служащих, муниципального бюджетного учреждения </w:t>
      </w:r>
      <w:proofErr w:type="spellStart"/>
      <w:r w:rsidRPr="00756860">
        <w:rPr>
          <w:rFonts w:ascii="Times New Roman" w:hAnsi="Times New Roman" w:cs="Times New Roman"/>
          <w:sz w:val="20"/>
          <w:szCs w:val="20"/>
        </w:rPr>
        <w:t>Кондинского</w:t>
      </w:r>
      <w:proofErr w:type="spellEnd"/>
      <w:r w:rsidRPr="00756860">
        <w:rPr>
          <w:rFonts w:ascii="Times New Roman" w:hAnsi="Times New Roman" w:cs="Times New Roman"/>
          <w:sz w:val="20"/>
          <w:szCs w:val="20"/>
        </w:rPr>
        <w:t xml:space="preserve"> района «Многофункциональный центр предоставления государственных и муниципальных услуг» и его работников».</w:t>
      </w:r>
    </w:p>
    <w:p w:rsidR="00753EF3" w:rsidRPr="00756860" w:rsidRDefault="00753EF3" w:rsidP="00756860">
      <w:pPr>
        <w:pStyle w:val="FORMATTEXT0"/>
        <w:ind w:firstLine="568"/>
        <w:jc w:val="both"/>
        <w:rPr>
          <w:rFonts w:ascii="Times New Roman" w:hAnsi="Times New Roman" w:cs="Times New Roman"/>
        </w:rPr>
      </w:pPr>
    </w:p>
    <w:p w:rsidR="00753EF3" w:rsidRDefault="00753EF3" w:rsidP="00753EF3">
      <w:pPr>
        <w:pStyle w:val="FORMATTEXT0"/>
        <w:ind w:firstLine="568"/>
        <w:jc w:val="both"/>
      </w:pP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Приложение 1</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к Административному регламенту</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предоставления муниципальной услуги</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"Постановка граждан на учет в качестве лиц,</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имеющих право на предоставление земельных</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участков в собственность бесплатно"</w:t>
      </w:r>
    </w:p>
    <w:p w:rsidR="00753EF3" w:rsidRPr="00756860" w:rsidRDefault="00753EF3" w:rsidP="00753EF3">
      <w:pPr>
        <w:pStyle w:val="FORMATTEXT0"/>
        <w:jc w:val="right"/>
        <w:rPr>
          <w:rFonts w:ascii="Times New Roman" w:hAnsi="Times New Roman" w:cs="Times New Roman"/>
        </w:rPr>
      </w:pP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В ______________________________________________</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 xml:space="preserve">(уполномоченный орган местного самоуправления) </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от ____________________________________________</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Ф.И.О.(последнее при наличии) заявителя</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проживающего по адресу: ________________________</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______________________________________________</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______________________________________________</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реквизиты документа, удостоверяющего личность</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______________________________________________,</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______________________________________________</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 xml:space="preserve">страховой номер индивидуального лицевого счета (СНИЛС) </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телефон: ____________________,</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адрес электронной почты: ____________________</w:t>
      </w:r>
    </w:p>
    <w:p w:rsidR="00753EF3" w:rsidRPr="00756860" w:rsidRDefault="00753EF3" w:rsidP="00753EF3">
      <w:pPr>
        <w:pStyle w:val="FORMATTEXT0"/>
        <w:jc w:val="right"/>
        <w:rPr>
          <w:rFonts w:ascii="Times New Roman" w:hAnsi="Times New Roman" w:cs="Times New Roman"/>
        </w:rPr>
      </w:pPr>
    </w:p>
    <w:p w:rsidR="00753EF3" w:rsidRPr="00756860" w:rsidRDefault="00753EF3" w:rsidP="00753EF3">
      <w:pPr>
        <w:pStyle w:val="FORMATTEXT0"/>
        <w:jc w:val="right"/>
        <w:rPr>
          <w:rFonts w:ascii="Times New Roman" w:hAnsi="Times New Roman" w:cs="Times New Roman"/>
        </w:rPr>
      </w:pPr>
    </w:p>
    <w:p w:rsidR="00753EF3" w:rsidRPr="00756860" w:rsidRDefault="00753EF3" w:rsidP="00753EF3">
      <w:pPr>
        <w:pStyle w:val="HEADERTEXT0"/>
        <w:rPr>
          <w:rFonts w:ascii="Times New Roman" w:hAnsi="Times New Roman" w:cs="Times New Roman"/>
          <w:b/>
          <w:bCs/>
        </w:rPr>
      </w:pPr>
    </w:p>
    <w:p w:rsidR="00753EF3" w:rsidRPr="00756860" w:rsidRDefault="00753EF3" w:rsidP="00753EF3">
      <w:pPr>
        <w:pStyle w:val="HEADERTEXT0"/>
        <w:jc w:val="center"/>
        <w:rPr>
          <w:rFonts w:ascii="Times New Roman" w:hAnsi="Times New Roman" w:cs="Times New Roman"/>
          <w:b/>
          <w:bCs/>
        </w:rPr>
      </w:pPr>
      <w:r w:rsidRPr="00756860">
        <w:rPr>
          <w:rFonts w:ascii="Times New Roman" w:hAnsi="Times New Roman" w:cs="Times New Roman"/>
          <w:b/>
          <w:bCs/>
        </w:rPr>
        <w:t xml:space="preserve"> Заявление о принятии на учет граждан, относящихся к категориям, указанным в пункте 1 статьи 7.4 Закона Ханты-Мансийского автономного </w:t>
      </w:r>
      <w:proofErr w:type="spellStart"/>
      <w:r w:rsidRPr="00756860">
        <w:rPr>
          <w:rFonts w:ascii="Times New Roman" w:hAnsi="Times New Roman" w:cs="Times New Roman"/>
          <w:b/>
          <w:bCs/>
        </w:rPr>
        <w:t>округа-Югры</w:t>
      </w:r>
      <w:proofErr w:type="spellEnd"/>
      <w:r w:rsidRPr="00756860">
        <w:rPr>
          <w:rFonts w:ascii="Times New Roman" w:hAnsi="Times New Roman" w:cs="Times New Roman"/>
          <w:b/>
          <w:bCs/>
        </w:rPr>
        <w:t xml:space="preserve"> от 6 июля 2005 года N 57-оз "О регулировании отдельных жилищных отношений в Ханты-Мансийском автономном </w:t>
      </w:r>
      <w:proofErr w:type="spellStart"/>
      <w:r w:rsidRPr="00756860">
        <w:rPr>
          <w:rFonts w:ascii="Times New Roman" w:hAnsi="Times New Roman" w:cs="Times New Roman"/>
          <w:b/>
          <w:bCs/>
        </w:rPr>
        <w:t>округе-Югре</w:t>
      </w:r>
      <w:proofErr w:type="spellEnd"/>
      <w:r w:rsidRPr="00756860">
        <w:rPr>
          <w:rFonts w:ascii="Times New Roman" w:hAnsi="Times New Roman" w:cs="Times New Roman"/>
          <w:b/>
          <w:bCs/>
        </w:rPr>
        <w:t xml:space="preserve">", желающих бесплатно приобрести земельные участки для индивидуального жилищного строительства </w:t>
      </w: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Прошу принять меня:</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________________________________________________________________,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(указать фамилию, имя, </w:t>
      </w:r>
      <w:proofErr w:type="spellStart"/>
      <w:r w:rsidRPr="00756860">
        <w:rPr>
          <w:rFonts w:ascii="Times New Roman" w:hAnsi="Times New Roman" w:cs="Times New Roman"/>
        </w:rPr>
        <w:t>отчество-при</w:t>
      </w:r>
      <w:proofErr w:type="spellEnd"/>
      <w:r w:rsidRPr="00756860">
        <w:rPr>
          <w:rFonts w:ascii="Times New Roman" w:hAnsi="Times New Roman" w:cs="Times New Roman"/>
        </w:rPr>
        <w:t xml:space="preserve"> наличии)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____________________________________________________________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(здесь при необходимости написать "и членов моей семьи")  на учет граждан, относящихся к категориям, указанным в пункте 1 статьи 7.4 Закона Ханты-Мансийского автономного </w:t>
      </w:r>
      <w:proofErr w:type="spellStart"/>
      <w:r w:rsidRPr="00756860">
        <w:rPr>
          <w:rFonts w:ascii="Times New Roman" w:hAnsi="Times New Roman" w:cs="Times New Roman"/>
        </w:rPr>
        <w:t>округа-Югры</w:t>
      </w:r>
      <w:proofErr w:type="spellEnd"/>
      <w:r w:rsidRPr="00756860">
        <w:rPr>
          <w:rFonts w:ascii="Times New Roman" w:hAnsi="Times New Roman" w:cs="Times New Roman"/>
        </w:rPr>
        <w:t xml:space="preserve"> от 6 июля 2005 года N 57-оз "О регулировании отдельных жилищных отношений в Ханты-Мансийском автономном </w:t>
      </w:r>
      <w:proofErr w:type="spellStart"/>
      <w:r w:rsidRPr="00756860">
        <w:rPr>
          <w:rFonts w:ascii="Times New Roman" w:hAnsi="Times New Roman" w:cs="Times New Roman"/>
        </w:rPr>
        <w:t>округе-Югре</w:t>
      </w:r>
      <w:proofErr w:type="spellEnd"/>
      <w:r w:rsidRPr="00756860">
        <w:rPr>
          <w:rFonts w:ascii="Times New Roman" w:hAnsi="Times New Roman" w:cs="Times New Roman"/>
        </w:rPr>
        <w:t>", желающих бесплатно приобрести земельные участки для индивидуального жилищного строительства.</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Отношусь (относимся) к льготной категории граждан:</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________________________________________________________________ указать наименование льготной категории, установленной пунктом 1 статьи 7.4 Закона Ханты-Мансийского автономного </w:t>
      </w:r>
      <w:proofErr w:type="spellStart"/>
      <w:r w:rsidRPr="00756860">
        <w:rPr>
          <w:rFonts w:ascii="Times New Roman" w:hAnsi="Times New Roman" w:cs="Times New Roman"/>
        </w:rPr>
        <w:t>округа-Югры</w:t>
      </w:r>
      <w:proofErr w:type="spellEnd"/>
      <w:r w:rsidRPr="00756860">
        <w:rPr>
          <w:rFonts w:ascii="Times New Roman" w:hAnsi="Times New Roman" w:cs="Times New Roman"/>
        </w:rPr>
        <w:t xml:space="preserve"> от 6 июля 2005 года N 57-оз "О регулировании отдельных жилищных отношений в Ханты-Мансийском автономном </w:t>
      </w:r>
      <w:proofErr w:type="spellStart"/>
      <w:r w:rsidRPr="00756860">
        <w:rPr>
          <w:rFonts w:ascii="Times New Roman" w:hAnsi="Times New Roman" w:cs="Times New Roman"/>
        </w:rPr>
        <w:t>округе-Югре</w:t>
      </w:r>
      <w:proofErr w:type="spellEnd"/>
      <w:r w:rsidRPr="00756860">
        <w:rPr>
          <w:rFonts w:ascii="Times New Roman" w:hAnsi="Times New Roman" w:cs="Times New Roman"/>
        </w:rPr>
        <w:t>"</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Члены семьи, проживающие со мной совместно:</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HORIZLINE"/>
        <w:ind w:firstLine="568"/>
        <w:jc w:val="both"/>
        <w:rPr>
          <w:rFonts w:ascii="Times New Roman" w:hAnsi="Times New Roman" w:cs="Times New Roman"/>
          <w:sz w:val="20"/>
          <w:szCs w:val="20"/>
        </w:rPr>
      </w:pPr>
      <w:r w:rsidRPr="00756860">
        <w:rPr>
          <w:rFonts w:ascii="Times New Roman" w:hAnsi="Times New Roman" w:cs="Times New Roman"/>
        </w:rPr>
        <w:t xml:space="preserve">1. </w:t>
      </w:r>
      <w:r w:rsidRPr="00756860">
        <w:rPr>
          <w:rFonts w:ascii="Times New Roman" w:hAnsi="Times New Roman" w:cs="Times New Roman"/>
          <w:sz w:val="20"/>
          <w:szCs w:val="20"/>
        </w:rPr>
        <w:t>___________________________________________________________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(указать фамилию, имя, </w:t>
      </w:r>
      <w:proofErr w:type="spellStart"/>
      <w:r w:rsidRPr="00756860">
        <w:rPr>
          <w:rFonts w:ascii="Times New Roman" w:hAnsi="Times New Roman" w:cs="Times New Roman"/>
        </w:rPr>
        <w:t>отчество-при</w:t>
      </w:r>
      <w:proofErr w:type="spellEnd"/>
      <w:r w:rsidRPr="00756860">
        <w:rPr>
          <w:rFonts w:ascii="Times New Roman" w:hAnsi="Times New Roman" w:cs="Times New Roman"/>
        </w:rPr>
        <w:t xml:space="preserve"> наличии, и родственную связь с заявителем)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СНИЛС N 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HORIZLINE"/>
        <w:ind w:firstLine="568"/>
        <w:jc w:val="both"/>
        <w:rPr>
          <w:rFonts w:ascii="Times New Roman" w:hAnsi="Times New Roman" w:cs="Times New Roman"/>
          <w:sz w:val="20"/>
          <w:szCs w:val="20"/>
        </w:rPr>
      </w:pPr>
      <w:r w:rsidRPr="00756860">
        <w:rPr>
          <w:rFonts w:ascii="Times New Roman" w:hAnsi="Times New Roman" w:cs="Times New Roman"/>
        </w:rPr>
        <w:t xml:space="preserve">2. </w:t>
      </w:r>
      <w:r w:rsidRPr="00756860">
        <w:rPr>
          <w:rFonts w:ascii="Times New Roman" w:hAnsi="Times New Roman" w:cs="Times New Roman"/>
          <w:sz w:val="20"/>
          <w:szCs w:val="20"/>
        </w:rPr>
        <w:t>___________________________________________________________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(указать фамилию, имя, </w:t>
      </w:r>
      <w:proofErr w:type="spellStart"/>
      <w:r w:rsidRPr="00756860">
        <w:rPr>
          <w:rFonts w:ascii="Times New Roman" w:hAnsi="Times New Roman" w:cs="Times New Roman"/>
        </w:rPr>
        <w:t>отчество-при</w:t>
      </w:r>
      <w:proofErr w:type="spellEnd"/>
      <w:r w:rsidRPr="00756860">
        <w:rPr>
          <w:rFonts w:ascii="Times New Roman" w:hAnsi="Times New Roman" w:cs="Times New Roman"/>
        </w:rPr>
        <w:t xml:space="preserve"> наличии, и родственную связь с заявителем)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СНИЛС N 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HORIZLINE"/>
        <w:ind w:firstLine="568"/>
        <w:jc w:val="both"/>
        <w:rPr>
          <w:rFonts w:ascii="Times New Roman" w:hAnsi="Times New Roman" w:cs="Times New Roman"/>
          <w:sz w:val="20"/>
          <w:szCs w:val="20"/>
        </w:rPr>
      </w:pPr>
      <w:r w:rsidRPr="00756860">
        <w:rPr>
          <w:rFonts w:ascii="Times New Roman" w:hAnsi="Times New Roman" w:cs="Times New Roman"/>
        </w:rPr>
        <w:t xml:space="preserve">3. </w:t>
      </w:r>
      <w:r w:rsidRPr="00756860">
        <w:rPr>
          <w:rFonts w:ascii="Times New Roman" w:hAnsi="Times New Roman" w:cs="Times New Roman"/>
          <w:sz w:val="20"/>
          <w:szCs w:val="20"/>
        </w:rPr>
        <w:t>___________________________________________________________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(указать фамилию, имя, </w:t>
      </w:r>
      <w:proofErr w:type="spellStart"/>
      <w:r w:rsidRPr="00756860">
        <w:rPr>
          <w:rFonts w:ascii="Times New Roman" w:hAnsi="Times New Roman" w:cs="Times New Roman"/>
        </w:rPr>
        <w:t>отчество-при</w:t>
      </w:r>
      <w:proofErr w:type="spellEnd"/>
      <w:r w:rsidRPr="00756860">
        <w:rPr>
          <w:rFonts w:ascii="Times New Roman" w:hAnsi="Times New Roman" w:cs="Times New Roman"/>
        </w:rPr>
        <w:t xml:space="preserve"> наличии, и родственную связь с заявителем)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СНИЛС N 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и т.д.</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ниже отметить значком V или X случай(и), которые относятся к вам (и членам вашей семьи)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 не являюсь(емся)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 ] являюсь(емся)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обеспечены общей площадью жилого помещения на одного члена семьи менее учетной нормы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_____________________________________________________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указать адрес жилого помещения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 являюсь(емся) собственником(</w:t>
      </w:r>
      <w:proofErr w:type="spellStart"/>
      <w:r w:rsidRPr="00756860">
        <w:rPr>
          <w:rFonts w:ascii="Times New Roman" w:hAnsi="Times New Roman" w:cs="Times New Roman"/>
        </w:rPr>
        <w:t>ами</w:t>
      </w:r>
      <w:proofErr w:type="spellEnd"/>
      <w:r w:rsidRPr="00756860">
        <w:rPr>
          <w:rFonts w:ascii="Times New Roman" w:hAnsi="Times New Roman" w:cs="Times New Roman"/>
        </w:rPr>
        <w:t>)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 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указать адрес жилого помещения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 проживаю(ем) в помещении, не отвечающем требованиям, установленным для жилых помещений</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lastRenderedPageBreak/>
        <w:t>[ ] являюсь(емся)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HORIZLINE"/>
        <w:ind w:firstLine="568"/>
        <w:jc w:val="both"/>
        <w:rPr>
          <w:rFonts w:ascii="Times New Roman" w:hAnsi="Times New Roman" w:cs="Times New Roman"/>
          <w:sz w:val="20"/>
          <w:szCs w:val="20"/>
        </w:rPr>
      </w:pPr>
      <w:r w:rsidRPr="00756860">
        <w:rPr>
          <w:rFonts w:ascii="Times New Roman" w:hAnsi="Times New Roman" w:cs="Times New Roman"/>
          <w:sz w:val="20"/>
          <w:szCs w:val="20"/>
        </w:rPr>
        <w:t>___________________________________________________________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указать адрес жилого помещения</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 состою(им) на учете в качестве нуждающихся в жилых помещениях, предоставляемых по договорам социального найма</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________________________________________________________________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(указать наименование органа (организации), в которых гражданин состоит на учете в качестве нуждающихся в жилых помещениях, предоставляемых по договорам социального найма, и дату либо год постановки на учет)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 являюсь арендатором земельного участка, предоставленного до 7 января 2012 года в аренду для индивидуального жилищного строительства, и желаю встать на учет в целях переоформления нижеуказанного земельного участка в собственность бесплатно во внеочередном порядке</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HORIZLINE"/>
        <w:ind w:firstLine="568"/>
        <w:jc w:val="both"/>
        <w:rPr>
          <w:rFonts w:ascii="Times New Roman" w:hAnsi="Times New Roman" w:cs="Times New Roman"/>
          <w:sz w:val="20"/>
          <w:szCs w:val="20"/>
        </w:rPr>
      </w:pPr>
      <w:r w:rsidRPr="00756860">
        <w:rPr>
          <w:rFonts w:ascii="Times New Roman" w:hAnsi="Times New Roman" w:cs="Times New Roman"/>
          <w:sz w:val="20"/>
          <w:szCs w:val="20"/>
        </w:rPr>
        <w:t>___________________________________________________________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(указать местоположение и кадастровый номер земельного</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участка, предоставленного в аренду до 7 января 2012 года)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ниже в одном из квадратов поставить значок V или X</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 ] Не состою(им) на учете граждан, желающих бесплатно приобрести земельные участки для индивидуального жилищного строительства, в соответствии с Законом Ханты-Мансийского автономного округа от 3 мая 2000 года N 26-оз "О регулировании отдельных земельных отношений в Ханты-Мансийском автономном </w:t>
      </w:r>
      <w:proofErr w:type="spellStart"/>
      <w:r w:rsidRPr="00756860">
        <w:rPr>
          <w:rFonts w:ascii="Times New Roman" w:hAnsi="Times New Roman" w:cs="Times New Roman"/>
        </w:rPr>
        <w:t>округе-Югре</w:t>
      </w:r>
      <w:proofErr w:type="spellEnd"/>
      <w:r w:rsidRPr="00756860">
        <w:rPr>
          <w:rFonts w:ascii="Times New Roman" w:hAnsi="Times New Roman" w:cs="Times New Roman"/>
        </w:rPr>
        <w:t>".</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 ] Состою(им) на учете граждан, желающих бесплатно приобрести земельные участки для индивидуального жилищного строительства, в соответствии Законом Ханты-Мансийского автономного округа от 3 мая 2000 года N 26-оз "О регулировании отдельных земельных отношений в Ханты-Мансийском автономном </w:t>
      </w:r>
      <w:proofErr w:type="spellStart"/>
      <w:r w:rsidRPr="00756860">
        <w:rPr>
          <w:rFonts w:ascii="Times New Roman" w:hAnsi="Times New Roman" w:cs="Times New Roman"/>
        </w:rPr>
        <w:t>округе-Югре</w:t>
      </w:r>
      <w:proofErr w:type="spellEnd"/>
      <w:r w:rsidRPr="00756860">
        <w:rPr>
          <w:rFonts w:ascii="Times New Roman" w:hAnsi="Times New Roman" w:cs="Times New Roman"/>
        </w:rPr>
        <w:t>", учетный номер __________________________________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(указать учетный номер)  в _____________________________________________________________.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(указать наименование городского округа (городского/сельского поселения/муниципального района) Ханты-Мансийского автономного </w:t>
      </w:r>
      <w:proofErr w:type="spellStart"/>
      <w:r w:rsidRPr="00756860">
        <w:rPr>
          <w:rFonts w:ascii="Times New Roman" w:hAnsi="Times New Roman" w:cs="Times New Roman"/>
        </w:rPr>
        <w:t>округа-Югры</w:t>
      </w:r>
      <w:proofErr w:type="spellEnd"/>
      <w:r w:rsidRPr="00756860">
        <w:rPr>
          <w:rFonts w:ascii="Times New Roman" w:hAnsi="Times New Roman" w:cs="Times New Roman"/>
        </w:rPr>
        <w:t xml:space="preserve">, в котором гражданин состоит на учете)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Настоящим подтверждаю(ем)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я (мы) ознакомлен(</w:t>
      </w:r>
      <w:proofErr w:type="spellStart"/>
      <w:r w:rsidRPr="00756860">
        <w:rPr>
          <w:rFonts w:ascii="Times New Roman" w:hAnsi="Times New Roman" w:cs="Times New Roman"/>
        </w:rPr>
        <w:t>ы</w:t>
      </w:r>
      <w:proofErr w:type="spellEnd"/>
      <w:r w:rsidRPr="00756860">
        <w:rPr>
          <w:rFonts w:ascii="Times New Roman" w:hAnsi="Times New Roman" w:cs="Times New Roman"/>
        </w:rPr>
        <w:t xml:space="preserve">) с правовыми последствиями приобретения бесплатно земельного участка, в том числе, предусмотренными </w:t>
      </w:r>
      <w:r w:rsidR="004743D4" w:rsidRPr="00756860">
        <w:rPr>
          <w:rFonts w:ascii="Times New Roman" w:hAnsi="Times New Roman" w:cs="Times New Roman"/>
        </w:rPr>
        <w:fldChar w:fldCharType="begin"/>
      </w:r>
      <w:r w:rsidRPr="00756860">
        <w:rPr>
          <w:rFonts w:ascii="Times New Roman" w:hAnsi="Times New Roman" w:cs="Times New Roman"/>
        </w:rPr>
        <w:instrText xml:space="preserve"> HYPERLINK "kodeks://link/d?nd=901919946&amp;point=mark=000000000000000000000000000000000000000000000000008QI0M6"\o"’’Жилищный кодекс Российской Федерации (с изменениями на 28 декабря 2021 года) (редакция, действующая с 1 января 2022 года)’’</w:instrText>
      </w: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instrText>Кодекс РФ от 29.12.2004 N 188-ФЗ</w:instrText>
      </w: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instrText>Статус: действующая редакция (действ. с 01.01.2022)"</w:instrText>
      </w:r>
      <w:r w:rsidR="004743D4" w:rsidRPr="00756860">
        <w:rPr>
          <w:rFonts w:ascii="Times New Roman" w:hAnsi="Times New Roman" w:cs="Times New Roman"/>
        </w:rPr>
        <w:fldChar w:fldCharType="separate"/>
      </w:r>
      <w:r w:rsidRPr="00756860">
        <w:rPr>
          <w:rFonts w:ascii="Times New Roman" w:hAnsi="Times New Roman" w:cs="Times New Roman"/>
          <w:color w:val="0000AA"/>
          <w:u w:val="single"/>
        </w:rPr>
        <w:t>статьей 56 Жилищного кодекса Российской Федерации</w:t>
      </w:r>
      <w:r w:rsidRPr="00756860">
        <w:rPr>
          <w:rFonts w:ascii="Times New Roman" w:hAnsi="Times New Roman" w:cs="Times New Roman"/>
          <w:color w:val="0000FF"/>
          <w:u w:val="single"/>
        </w:rPr>
        <w:t xml:space="preserve"> </w:t>
      </w:r>
      <w:r w:rsidR="004743D4" w:rsidRPr="00756860">
        <w:rPr>
          <w:rFonts w:ascii="Times New Roman" w:hAnsi="Times New Roman" w:cs="Times New Roman"/>
        </w:rPr>
        <w:fldChar w:fldCharType="end"/>
      </w:r>
      <w:r w:rsidRPr="00756860">
        <w:rPr>
          <w:rFonts w:ascii="Times New Roman" w:hAnsi="Times New Roman" w:cs="Times New Roman"/>
        </w:rPr>
        <w:t>;</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 порядком бесплатного предоставления земельных участков в собственность граждан для индивидуального жилищного строительства, установленным Законом Ханты-Мансийского автономного округа от 3 мая 2000 года N 26-оз "О регулировании отдельных земельных отношений в Ханты-Мансийском автономном </w:t>
      </w:r>
      <w:proofErr w:type="spellStart"/>
      <w:r w:rsidRPr="00756860">
        <w:rPr>
          <w:rFonts w:ascii="Times New Roman" w:hAnsi="Times New Roman" w:cs="Times New Roman"/>
        </w:rPr>
        <w:t>округе-Югре</w:t>
      </w:r>
      <w:proofErr w:type="spellEnd"/>
      <w:r w:rsidRPr="00756860">
        <w:rPr>
          <w:rFonts w:ascii="Times New Roman" w:hAnsi="Times New Roman" w:cs="Times New Roman"/>
        </w:rPr>
        <w:t>";</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 предоставленный мне (нам) ранее земельный участок для индивидуального жилищного строительства возвращен в муниципальную (государственную) собственность по акту приема-передачи от "____" </w:t>
      </w:r>
      <w:r w:rsidRPr="00756860">
        <w:rPr>
          <w:rFonts w:ascii="Times New Roman" w:hAnsi="Times New Roman" w:cs="Times New Roman"/>
        </w:rPr>
        <w:lastRenderedPageBreak/>
        <w:t>_______________ года (указывается гражданами, повторно обратившимися за предоставлением земельного участка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К заявлению прилагаются следующие документы:</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1. ______________________________________________________________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2._______________________________________________________________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3. ______________________________________________________________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4. ______________________________________________________________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5. ______________________________________________________________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(указать наименование и реквизиты (номер, дата, кем выдан) прилагаемых документов)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Документ, являющийся результатом предоставления муниципальной услуги, прошу выдать (направить)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(ниже в одном из квадратов поставить значок V или X)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 нарочно в МФЦ*</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*Указывается, если Перечнем муниципальных услуг, предоставление которых организуется в МФЦ, утвержденным муниципальным правовым актом, предусмотрена процедура выдачи результата муниципальной услуги в МФЦ</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 ] нарочно в __________________ (указать наименование уполномоченного органа местного самоуправления)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 посредством почтовой связи по адресу: _______________________________________________________________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(указать почтовый адрес)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Дополнительно прошу направить документ, являющийся результатом предоставления муниципальной услуги, в электронной форме посредством электронной почты (указывается по желанию заявителя) : 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(указать адрес электронной почты)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"___" ____________ 20__ г.</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_________________________________________________ 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(указать полностью: фамилию, имя, отчество - при наличии) (подпись)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Подписи членов семьи совершеннолетних и несовершеннолетних возрастом от 14 до 18 лет:</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1. _______________________________________________ 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(указать полностью: фамилию, имя, отчество - при наличии) (подпись)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2. _______________________________________________ 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(указать полностью: фамилию, имя, отчество - при наличии) (подпись)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3. _______________________________________________ 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(указать полностью: фамилию, имя, отчество - при наличии) (подпись)  и т.д.</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lastRenderedPageBreak/>
        <w:t>Заявление принял:</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"___" ____________ 20__ г.</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_______________________________________________________________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должность специалиста, принявшего заявление и документы</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________________________________________ 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(фамилия, имя, отчество (при наличии) специалиста, (подпись)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принявшего заявление и документы)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Приложение 2</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к Административному регламенту</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предоставления муниципальной услуги</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"Постановка граждан на учет в качестве лиц,</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имеющих право на предоставление земельных</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участков в собственность бесплатно"</w:t>
      </w:r>
    </w:p>
    <w:p w:rsidR="00753EF3" w:rsidRPr="00756860" w:rsidRDefault="00753EF3" w:rsidP="00753EF3">
      <w:pPr>
        <w:pStyle w:val="FORMATTEXT0"/>
        <w:jc w:val="right"/>
        <w:rPr>
          <w:rFonts w:ascii="Times New Roman" w:hAnsi="Times New Roman" w:cs="Times New Roman"/>
        </w:rPr>
      </w:pPr>
    </w:p>
    <w:p w:rsidR="00753EF3" w:rsidRPr="00756860" w:rsidRDefault="00753EF3" w:rsidP="00753EF3">
      <w:pPr>
        <w:pStyle w:val="FORMATTEXT0"/>
        <w:jc w:val="right"/>
        <w:rPr>
          <w:rFonts w:ascii="Times New Roman" w:hAnsi="Times New Roman" w:cs="Times New Roman"/>
        </w:rPr>
      </w:pPr>
    </w:p>
    <w:p w:rsidR="00753EF3" w:rsidRPr="00756860" w:rsidRDefault="00753EF3" w:rsidP="00753EF3">
      <w:pPr>
        <w:pStyle w:val="HEADERTEXT0"/>
        <w:rPr>
          <w:rFonts w:ascii="Times New Roman" w:hAnsi="Times New Roman" w:cs="Times New Roman"/>
          <w:b/>
          <w:bCs/>
        </w:rPr>
      </w:pPr>
    </w:p>
    <w:p w:rsidR="00753EF3" w:rsidRPr="00756860" w:rsidRDefault="00753EF3" w:rsidP="00753EF3">
      <w:pPr>
        <w:pStyle w:val="HEADERTEXT0"/>
        <w:jc w:val="center"/>
        <w:rPr>
          <w:rFonts w:ascii="Times New Roman" w:hAnsi="Times New Roman" w:cs="Times New Roman"/>
          <w:b/>
          <w:bCs/>
        </w:rPr>
      </w:pPr>
      <w:r w:rsidRPr="00756860">
        <w:rPr>
          <w:rFonts w:ascii="Times New Roman" w:hAnsi="Times New Roman" w:cs="Times New Roman"/>
          <w:b/>
          <w:bCs/>
        </w:rPr>
        <w:t xml:space="preserve"> СОГЛАСИЕ НА ОБРАБОТКУ ПЕРСОНАЛЬНЫХ ДАННЫХ </w:t>
      </w: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Подтверждаю свое согласие (а также согласие представляемого мною лица) в соответствии с </w:t>
      </w:r>
      <w:r w:rsidR="004743D4" w:rsidRPr="00756860">
        <w:rPr>
          <w:rFonts w:ascii="Times New Roman" w:hAnsi="Times New Roman" w:cs="Times New Roman"/>
        </w:rPr>
        <w:fldChar w:fldCharType="begin"/>
      </w:r>
      <w:r w:rsidRPr="00756860">
        <w:rPr>
          <w:rFonts w:ascii="Times New Roman" w:hAnsi="Times New Roman" w:cs="Times New Roman"/>
        </w:rPr>
        <w:instrText xml:space="preserve"> HYPERLINK "kodeks://link/d?nd=901990046"\o"’’О персональных данных (с изменениями на 2 июля 2021 года)’’</w:instrText>
      </w: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instrText>Федеральный закон от 27.07.2006 N 152-ФЗ</w:instrText>
      </w: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instrText>Статус: действующая редакция (действ. с 02.07.2021)"</w:instrText>
      </w:r>
      <w:r w:rsidR="004743D4" w:rsidRPr="00756860">
        <w:rPr>
          <w:rFonts w:ascii="Times New Roman" w:hAnsi="Times New Roman" w:cs="Times New Roman"/>
        </w:rPr>
        <w:fldChar w:fldCharType="separate"/>
      </w:r>
      <w:r w:rsidRPr="00756860">
        <w:rPr>
          <w:rFonts w:ascii="Times New Roman" w:hAnsi="Times New Roman" w:cs="Times New Roman"/>
          <w:color w:val="0000AA"/>
          <w:u w:val="single"/>
        </w:rPr>
        <w:t>Федеральным законом от 27 июля 2006 года N 152-ФЗ "О персональных данных"</w:t>
      </w:r>
      <w:r w:rsidRPr="00756860">
        <w:rPr>
          <w:rFonts w:ascii="Times New Roman" w:hAnsi="Times New Roman" w:cs="Times New Roman"/>
          <w:color w:val="0000FF"/>
          <w:u w:val="single"/>
        </w:rPr>
        <w:t xml:space="preserve"> </w:t>
      </w:r>
      <w:r w:rsidR="004743D4" w:rsidRPr="00756860">
        <w:rPr>
          <w:rFonts w:ascii="Times New Roman" w:hAnsi="Times New Roman" w:cs="Times New Roman"/>
        </w:rPr>
        <w:fldChar w:fldCharType="end"/>
      </w:r>
      <w:r w:rsidRPr="00756860">
        <w:rPr>
          <w:rFonts w:ascii="Times New Roman" w:hAnsi="Times New Roman" w:cs="Times New Roman"/>
        </w:rPr>
        <w:t xml:space="preserve"> (</w:t>
      </w:r>
      <w:proofErr w:type="spellStart"/>
      <w:r w:rsidRPr="00756860">
        <w:rPr>
          <w:rFonts w:ascii="Times New Roman" w:hAnsi="Times New Roman" w:cs="Times New Roman"/>
        </w:rPr>
        <w:t>далее-согласие</w:t>
      </w:r>
      <w:proofErr w:type="spellEnd"/>
      <w:r w:rsidRPr="00756860">
        <w:rPr>
          <w:rFonts w:ascii="Times New Roman" w:hAnsi="Times New Roman" w:cs="Times New Roman"/>
        </w:rPr>
        <w:t>), которое дается _______________ (указать наименование и адрес уполномоченного органа местного самоуправления) на осуществление действий, необходимых для обработки персональных данных в целях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w:t>
      </w:r>
      <w:proofErr w:type="spellStart"/>
      <w:r w:rsidRPr="00756860">
        <w:rPr>
          <w:rFonts w:ascii="Times New Roman" w:hAnsi="Times New Roman" w:cs="Times New Roman"/>
        </w:rPr>
        <w:t>далее-муниципальная</w:t>
      </w:r>
      <w:proofErr w:type="spellEnd"/>
      <w:r w:rsidRPr="00756860">
        <w:rPr>
          <w:rFonts w:ascii="Times New Roman" w:hAnsi="Times New Roman" w:cs="Times New Roman"/>
        </w:rPr>
        <w:t xml:space="preserve"> услуга),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 в целях предоставления муниципальной услуги.</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Согласие дается в отношении персональных данных, содержащихся в заявлении о предоставлении муниципальной услуги и в представленных с ним документах (сведениях), в документах и сведениях, получаемых по межведомственным запросам, в документах, являющихся результатом предоставления муниципальной услуги.</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Согласие действует до момента отзыва такого согласия. Отзыв согласия осуществляется путем направления письменного обращения об отзыве согласия в ______ (указать наименование уполномоченного органа местного самоуправления) лично либо посредством почтового отправления и действует со дня получения указанным органом такого обращения.</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"___" ____________ 20__ г.</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Заявитель (представитель) __________________________________ 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(фамилия, имя, отчество полностью) (подпись)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"___" ____________ 202__ г. ________________________________________________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(подпись специалиста, принявшего заявление и документы)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Приложение 3</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к Административному регламенту</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предоставления муниципальной услуги</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"Постановка граждан на учет в качестве лиц,</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имеющих право на предоставление земельных</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участков в собственность бесплатно"</w:t>
      </w:r>
    </w:p>
    <w:p w:rsidR="00753EF3" w:rsidRPr="00756860" w:rsidRDefault="00753EF3" w:rsidP="00753EF3">
      <w:pPr>
        <w:pStyle w:val="HEADERTEXT0"/>
        <w:rPr>
          <w:rFonts w:ascii="Times New Roman" w:hAnsi="Times New Roman" w:cs="Times New Roman"/>
          <w:b/>
          <w:bCs/>
        </w:rPr>
      </w:pPr>
    </w:p>
    <w:p w:rsidR="00753EF3" w:rsidRPr="00756860" w:rsidRDefault="00753EF3" w:rsidP="00753EF3">
      <w:pPr>
        <w:pStyle w:val="HEADERTEXT0"/>
        <w:jc w:val="center"/>
        <w:rPr>
          <w:rFonts w:ascii="Times New Roman" w:hAnsi="Times New Roman" w:cs="Times New Roman"/>
          <w:b/>
          <w:bCs/>
        </w:rPr>
      </w:pPr>
      <w:r w:rsidRPr="00756860">
        <w:rPr>
          <w:rFonts w:ascii="Times New Roman" w:hAnsi="Times New Roman" w:cs="Times New Roman"/>
          <w:b/>
          <w:bCs/>
        </w:rPr>
        <w:t xml:space="preserve"> РАСПИСКА В ПОЛУЧЕНИИ ДОКУМЕНТОВ при предоставлении муниципальной услуги "Постановка граждан на учет в качестве лиц, имеющих право на предоставление земельных участков в собственность </w:t>
      </w:r>
      <w:r w:rsidRPr="00756860">
        <w:rPr>
          <w:rFonts w:ascii="Times New Roman" w:hAnsi="Times New Roman" w:cs="Times New Roman"/>
          <w:b/>
          <w:bCs/>
        </w:rPr>
        <w:lastRenderedPageBreak/>
        <w:t xml:space="preserve">бесплатно" </w:t>
      </w: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________________________________________________________________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(ФИО, наименование заявителя / представителя)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Представленные документы:</w:t>
      </w:r>
    </w:p>
    <w:p w:rsidR="00753EF3" w:rsidRPr="00756860" w:rsidRDefault="00753EF3" w:rsidP="00753EF3">
      <w:pPr>
        <w:pStyle w:val="FORMATTEXT0"/>
        <w:ind w:firstLine="568"/>
        <w:jc w:val="both"/>
        <w:rPr>
          <w:rFonts w:ascii="Times New Roman" w:hAnsi="Times New Roman" w:cs="Times New Roman"/>
        </w:rPr>
      </w:pPr>
    </w:p>
    <w:tbl>
      <w:tblPr>
        <w:tblW w:w="0" w:type="auto"/>
        <w:tblInd w:w="28" w:type="dxa"/>
        <w:tblLayout w:type="fixed"/>
        <w:tblCellMar>
          <w:left w:w="90" w:type="dxa"/>
          <w:right w:w="90" w:type="dxa"/>
        </w:tblCellMar>
        <w:tblLook w:val="0000"/>
      </w:tblPr>
      <w:tblGrid>
        <w:gridCol w:w="735"/>
        <w:gridCol w:w="4500"/>
        <w:gridCol w:w="1650"/>
        <w:gridCol w:w="2175"/>
      </w:tblGrid>
      <w:tr w:rsidR="00753EF3" w:rsidRPr="00756860" w:rsidTr="00331C83">
        <w:tc>
          <w:tcPr>
            <w:tcW w:w="735" w:type="dxa"/>
            <w:tcBorders>
              <w:top w:val="nil"/>
              <w:left w:val="nil"/>
              <w:bottom w:val="nil"/>
              <w:right w:val="nil"/>
            </w:tcBorders>
            <w:tcMar>
              <w:top w:w="114" w:type="dxa"/>
              <w:left w:w="28" w:type="dxa"/>
              <w:bottom w:w="114" w:type="dxa"/>
              <w:right w:w="28" w:type="dxa"/>
            </w:tcMar>
          </w:tcPr>
          <w:p w:rsidR="00753EF3" w:rsidRPr="00756860" w:rsidRDefault="00753EF3" w:rsidP="00331C83">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nil"/>
            </w:tcBorders>
            <w:tcMar>
              <w:top w:w="114" w:type="dxa"/>
              <w:left w:w="28" w:type="dxa"/>
              <w:bottom w:w="114" w:type="dxa"/>
              <w:right w:w="28" w:type="dxa"/>
            </w:tcMar>
          </w:tcPr>
          <w:p w:rsidR="00753EF3" w:rsidRPr="00756860" w:rsidRDefault="00753EF3" w:rsidP="00331C83">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28" w:type="dxa"/>
              <w:bottom w:w="114" w:type="dxa"/>
              <w:right w:w="28" w:type="dxa"/>
            </w:tcMar>
          </w:tcPr>
          <w:p w:rsidR="00753EF3" w:rsidRPr="00756860" w:rsidRDefault="00753EF3" w:rsidP="00331C83">
            <w:pPr>
              <w:widowControl w:val="0"/>
              <w:autoSpaceDE w:val="0"/>
              <w:autoSpaceDN w:val="0"/>
              <w:adjustRightInd w:val="0"/>
              <w:spacing w:after="0" w:line="240" w:lineRule="auto"/>
              <w:rPr>
                <w:rFonts w:ascii="Times New Roman" w:hAnsi="Times New Roman" w:cs="Times New Roman"/>
                <w:sz w:val="24"/>
                <w:szCs w:val="24"/>
              </w:rPr>
            </w:pPr>
          </w:p>
        </w:tc>
        <w:tc>
          <w:tcPr>
            <w:tcW w:w="2175" w:type="dxa"/>
            <w:tcBorders>
              <w:top w:val="nil"/>
              <w:left w:val="nil"/>
              <w:bottom w:val="nil"/>
              <w:right w:val="nil"/>
            </w:tcBorders>
            <w:tcMar>
              <w:top w:w="114" w:type="dxa"/>
              <w:left w:w="28" w:type="dxa"/>
              <w:bottom w:w="114" w:type="dxa"/>
              <w:right w:w="28" w:type="dxa"/>
            </w:tcMar>
          </w:tcPr>
          <w:p w:rsidR="00753EF3" w:rsidRPr="00756860" w:rsidRDefault="00753EF3" w:rsidP="00331C83">
            <w:pPr>
              <w:widowControl w:val="0"/>
              <w:autoSpaceDE w:val="0"/>
              <w:autoSpaceDN w:val="0"/>
              <w:adjustRightInd w:val="0"/>
              <w:spacing w:after="0" w:line="240" w:lineRule="auto"/>
              <w:rPr>
                <w:rFonts w:ascii="Times New Roman" w:hAnsi="Times New Roman" w:cs="Times New Roman"/>
                <w:sz w:val="24"/>
                <w:szCs w:val="24"/>
              </w:rPr>
            </w:pPr>
          </w:p>
        </w:tc>
      </w:tr>
      <w:tr w:rsidR="00753EF3" w:rsidRPr="00756860" w:rsidTr="00331C83">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rPr>
                <w:rFonts w:ascii="Times New Roman" w:hAnsi="Times New Roman" w:cs="Times New Roman"/>
                <w:sz w:val="18"/>
                <w:szCs w:val="18"/>
              </w:rPr>
            </w:pPr>
            <w:r w:rsidRPr="00756860">
              <w:rPr>
                <w:rFonts w:ascii="Times New Roman" w:hAnsi="Times New Roman" w:cs="Times New Roman"/>
                <w:sz w:val="18"/>
                <w:szCs w:val="18"/>
              </w:rPr>
              <w:t xml:space="preserve">N </w:t>
            </w:r>
            <w:proofErr w:type="spellStart"/>
            <w:r w:rsidRPr="00756860">
              <w:rPr>
                <w:rFonts w:ascii="Times New Roman" w:hAnsi="Times New Roman" w:cs="Times New Roman"/>
                <w:sz w:val="18"/>
                <w:szCs w:val="18"/>
              </w:rPr>
              <w:t>п</w:t>
            </w:r>
            <w:proofErr w:type="spellEnd"/>
            <w:r w:rsidRPr="00756860">
              <w:rPr>
                <w:rFonts w:ascii="Times New Roman" w:hAnsi="Times New Roman" w:cs="Times New Roman"/>
                <w:sz w:val="18"/>
                <w:szCs w:val="18"/>
              </w:rPr>
              <w:t>/</w:t>
            </w:r>
            <w:proofErr w:type="spellStart"/>
            <w:r w:rsidRPr="00756860">
              <w:rPr>
                <w:rFonts w:ascii="Times New Roman" w:hAnsi="Times New Roman" w:cs="Times New Roman"/>
                <w:sz w:val="18"/>
                <w:szCs w:val="18"/>
              </w:rPr>
              <w:t>п</w:t>
            </w:r>
            <w:proofErr w:type="spellEnd"/>
            <w:r w:rsidRPr="00756860">
              <w:rPr>
                <w:rFonts w:ascii="Times New Roman" w:hAnsi="Times New Roman" w:cs="Times New Roman"/>
                <w:sz w:val="18"/>
                <w:szCs w:val="18"/>
              </w:rPr>
              <w:t xml:space="preserve"> </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rPr>
                <w:rFonts w:ascii="Times New Roman" w:hAnsi="Times New Roman" w:cs="Times New Roman"/>
                <w:sz w:val="18"/>
                <w:szCs w:val="18"/>
              </w:rPr>
            </w:pPr>
            <w:r w:rsidRPr="00756860">
              <w:rPr>
                <w:rFonts w:ascii="Times New Roman" w:hAnsi="Times New Roman" w:cs="Times New Roman"/>
                <w:sz w:val="18"/>
                <w:szCs w:val="18"/>
              </w:rPr>
              <w:t xml:space="preserve">Наименование документа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rPr>
                <w:rFonts w:ascii="Times New Roman" w:hAnsi="Times New Roman" w:cs="Times New Roman"/>
                <w:sz w:val="18"/>
                <w:szCs w:val="18"/>
              </w:rPr>
            </w:pPr>
            <w:r w:rsidRPr="00756860">
              <w:rPr>
                <w:rFonts w:ascii="Times New Roman" w:hAnsi="Times New Roman" w:cs="Times New Roman"/>
                <w:sz w:val="18"/>
                <w:szCs w:val="18"/>
              </w:rPr>
              <w:t xml:space="preserve">Кол-во листов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rPr>
                <w:rFonts w:ascii="Times New Roman" w:hAnsi="Times New Roman" w:cs="Times New Roman"/>
                <w:sz w:val="18"/>
                <w:szCs w:val="18"/>
              </w:rPr>
            </w:pPr>
            <w:r w:rsidRPr="00756860">
              <w:rPr>
                <w:rFonts w:ascii="Times New Roman" w:hAnsi="Times New Roman" w:cs="Times New Roman"/>
                <w:sz w:val="18"/>
                <w:szCs w:val="18"/>
              </w:rPr>
              <w:t xml:space="preserve">Примечание </w:t>
            </w:r>
          </w:p>
        </w:tc>
      </w:tr>
      <w:tr w:rsidR="00753EF3" w:rsidRPr="00756860" w:rsidTr="00331C83">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r w:rsidRPr="00756860">
              <w:rPr>
                <w:rFonts w:ascii="Times New Roman" w:hAnsi="Times New Roman" w:cs="Times New Roman"/>
                <w:sz w:val="18"/>
                <w:szCs w:val="18"/>
              </w:rPr>
              <w:t xml:space="preserve">1 </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p>
        </w:tc>
      </w:tr>
      <w:tr w:rsidR="00753EF3" w:rsidRPr="00756860" w:rsidTr="00331C83">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r w:rsidRPr="00756860">
              <w:rPr>
                <w:rFonts w:ascii="Times New Roman" w:hAnsi="Times New Roman" w:cs="Times New Roman"/>
                <w:sz w:val="18"/>
                <w:szCs w:val="18"/>
              </w:rPr>
              <w:t xml:space="preserve">2 </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p>
        </w:tc>
      </w:tr>
      <w:tr w:rsidR="00753EF3" w:rsidRPr="00756860" w:rsidTr="00331C83">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r w:rsidRPr="00756860">
              <w:rPr>
                <w:rFonts w:ascii="Times New Roman" w:hAnsi="Times New Roman" w:cs="Times New Roman"/>
                <w:sz w:val="18"/>
                <w:szCs w:val="18"/>
              </w:rPr>
              <w:t xml:space="preserve">3 </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p>
        </w:tc>
      </w:tr>
      <w:tr w:rsidR="00753EF3" w:rsidRPr="00756860" w:rsidTr="00331C83">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r w:rsidRPr="00756860">
              <w:rPr>
                <w:rFonts w:ascii="Times New Roman" w:hAnsi="Times New Roman" w:cs="Times New Roman"/>
                <w:sz w:val="18"/>
                <w:szCs w:val="18"/>
              </w:rPr>
              <w:t xml:space="preserve">4 </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p>
        </w:tc>
      </w:tr>
      <w:tr w:rsidR="00753EF3" w:rsidRPr="00756860" w:rsidTr="00331C83">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r w:rsidRPr="00756860">
              <w:rPr>
                <w:rFonts w:ascii="Times New Roman" w:hAnsi="Times New Roman" w:cs="Times New Roman"/>
                <w:sz w:val="18"/>
                <w:szCs w:val="18"/>
              </w:rPr>
              <w:t xml:space="preserve">5 </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p>
        </w:tc>
      </w:tr>
      <w:tr w:rsidR="00753EF3" w:rsidRPr="00756860" w:rsidTr="00331C83">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r w:rsidRPr="00756860">
              <w:rPr>
                <w:rFonts w:ascii="Times New Roman" w:hAnsi="Times New Roman" w:cs="Times New Roman"/>
                <w:sz w:val="18"/>
                <w:szCs w:val="18"/>
              </w:rPr>
              <w:t xml:space="preserve">6 </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p>
        </w:tc>
      </w:tr>
    </w:tbl>
    <w:p w:rsidR="00753EF3" w:rsidRPr="00756860" w:rsidRDefault="00753EF3" w:rsidP="00753EF3">
      <w:pPr>
        <w:widowControl w:val="0"/>
        <w:autoSpaceDE w:val="0"/>
        <w:autoSpaceDN w:val="0"/>
        <w:adjustRightInd w:val="0"/>
        <w:spacing w:after="0" w:line="240" w:lineRule="auto"/>
        <w:rPr>
          <w:rFonts w:ascii="Times New Roman" w:hAnsi="Times New Roman" w:cs="Times New Roman"/>
          <w:sz w:val="24"/>
          <w:szCs w:val="24"/>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Документы сдал и один экземпляр расписки получил:</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_____________ _____________ ___________________________________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(дата) (подпись) (Ф.И.О. заявителя /представителя)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Документы принял на ______ листах и зарегистрировал в книге регистрации заявлений граждан</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от ________________ N ______________ 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(дата) (время)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_____________________ ___________ 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(должность) (подпись) (Ф.И.О. специалиста ОМС/ работника МФЦ) </w:t>
      </w:r>
    </w:p>
    <w:p w:rsidR="00753EF3" w:rsidRDefault="00753EF3" w:rsidP="00753EF3">
      <w:pPr>
        <w:pStyle w:val="FORMATTEXT0"/>
        <w:ind w:firstLine="568"/>
        <w:jc w:val="both"/>
      </w:pPr>
    </w:p>
    <w:p w:rsidR="002A23CF" w:rsidRDefault="002A23CF" w:rsidP="002A23CF">
      <w:pPr>
        <w:spacing w:after="0" w:line="240" w:lineRule="auto"/>
        <w:ind w:firstLine="709"/>
        <w:jc w:val="both"/>
        <w:rPr>
          <w:rFonts w:ascii="Times New Roman" w:eastAsia="Times New Roman" w:hAnsi="Times New Roman" w:cs="Times New Roman"/>
          <w:sz w:val="28"/>
          <w:szCs w:val="28"/>
        </w:rPr>
      </w:pPr>
    </w:p>
    <w:p w:rsidR="00C61D95" w:rsidRDefault="00C61D95" w:rsidP="002A23CF">
      <w:pPr>
        <w:spacing w:after="0" w:line="240" w:lineRule="exact"/>
        <w:jc w:val="center"/>
        <w:rPr>
          <w:rFonts w:ascii="Times New Roman" w:eastAsia="Times New Roman" w:hAnsi="Times New Roman" w:cs="Times New Roman"/>
          <w:b/>
          <w:sz w:val="28"/>
          <w:szCs w:val="28"/>
        </w:rPr>
      </w:pPr>
    </w:p>
    <w:sectPr w:rsidR="00C61D95" w:rsidSect="00F95FEE">
      <w:headerReference w:type="default" r:id="rId12"/>
      <w:pgSz w:w="11906" w:h="16838"/>
      <w:pgMar w:top="709" w:right="567"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AD6" w:rsidRDefault="00046AD6" w:rsidP="00861C11">
      <w:pPr>
        <w:spacing w:after="0" w:line="240" w:lineRule="auto"/>
      </w:pPr>
      <w:r>
        <w:separator/>
      </w:r>
    </w:p>
  </w:endnote>
  <w:endnote w:type="continuationSeparator" w:id="0">
    <w:p w:rsidR="00046AD6" w:rsidRDefault="00046AD6" w:rsidP="00861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AD6" w:rsidRDefault="00046AD6" w:rsidP="00861C11">
      <w:pPr>
        <w:spacing w:after="0" w:line="240" w:lineRule="auto"/>
      </w:pPr>
      <w:r>
        <w:separator/>
      </w:r>
    </w:p>
  </w:footnote>
  <w:footnote w:type="continuationSeparator" w:id="0">
    <w:p w:rsidR="00046AD6" w:rsidRDefault="00046AD6" w:rsidP="00861C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C9" w:rsidRDefault="00046AD6">
    <w:pPr>
      <w:pStyle w:val="a3"/>
      <w:jc w:val="center"/>
    </w:pPr>
  </w:p>
  <w:p w:rsidR="002644C1" w:rsidRDefault="00046AD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55C6"/>
    <w:multiLevelType w:val="multilevel"/>
    <w:tmpl w:val="CE1230D2"/>
    <w:lvl w:ilvl="0">
      <w:start w:val="1"/>
      <w:numFmt w:val="decimal"/>
      <w:lvlText w:val="%1."/>
      <w:lvlJc w:val="left"/>
      <w:pPr>
        <w:ind w:left="928" w:hanging="360"/>
      </w:pPr>
      <w:rPr>
        <w:rFonts w:ascii="Times New Roman" w:hAnsi="Times New Roman"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55B70ECF"/>
    <w:multiLevelType w:val="multilevel"/>
    <w:tmpl w:val="4754B772"/>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08"/>
  <w:characterSpacingControl w:val="doNotCompress"/>
  <w:footnotePr>
    <w:footnote w:id="-1"/>
    <w:footnote w:id="0"/>
  </w:footnotePr>
  <w:endnotePr>
    <w:endnote w:id="-1"/>
    <w:endnote w:id="0"/>
  </w:endnotePr>
  <w:compat/>
  <w:rsids>
    <w:rsidRoot w:val="004D46F3"/>
    <w:rsid w:val="000011D4"/>
    <w:rsid w:val="00002646"/>
    <w:rsid w:val="000039E5"/>
    <w:rsid w:val="00010EBC"/>
    <w:rsid w:val="00031377"/>
    <w:rsid w:val="000326B6"/>
    <w:rsid w:val="00046AD6"/>
    <w:rsid w:val="000D56BF"/>
    <w:rsid w:val="00140060"/>
    <w:rsid w:val="00161624"/>
    <w:rsid w:val="001772D3"/>
    <w:rsid w:val="00212621"/>
    <w:rsid w:val="002256E7"/>
    <w:rsid w:val="00242851"/>
    <w:rsid w:val="002430B0"/>
    <w:rsid w:val="00282754"/>
    <w:rsid w:val="0029155F"/>
    <w:rsid w:val="002939D3"/>
    <w:rsid w:val="002A23CF"/>
    <w:rsid w:val="002C13EF"/>
    <w:rsid w:val="002D38A7"/>
    <w:rsid w:val="002E23D0"/>
    <w:rsid w:val="002E7E6A"/>
    <w:rsid w:val="00303A73"/>
    <w:rsid w:val="003130A9"/>
    <w:rsid w:val="003254A1"/>
    <w:rsid w:val="00355841"/>
    <w:rsid w:val="003A659F"/>
    <w:rsid w:val="004011E7"/>
    <w:rsid w:val="0043408E"/>
    <w:rsid w:val="004743D4"/>
    <w:rsid w:val="004C2AB1"/>
    <w:rsid w:val="004C3515"/>
    <w:rsid w:val="004C44FA"/>
    <w:rsid w:val="004D46F3"/>
    <w:rsid w:val="00507F65"/>
    <w:rsid w:val="005225EF"/>
    <w:rsid w:val="00523A4C"/>
    <w:rsid w:val="00530DA4"/>
    <w:rsid w:val="00566DD4"/>
    <w:rsid w:val="00574384"/>
    <w:rsid w:val="0057519E"/>
    <w:rsid w:val="005D5CC8"/>
    <w:rsid w:val="005E25F9"/>
    <w:rsid w:val="00616442"/>
    <w:rsid w:val="006667A4"/>
    <w:rsid w:val="006F47A9"/>
    <w:rsid w:val="0070118E"/>
    <w:rsid w:val="00714EA4"/>
    <w:rsid w:val="00745388"/>
    <w:rsid w:val="007524C1"/>
    <w:rsid w:val="00753EF3"/>
    <w:rsid w:val="00756860"/>
    <w:rsid w:val="007B364E"/>
    <w:rsid w:val="007E6EB3"/>
    <w:rsid w:val="00805B17"/>
    <w:rsid w:val="00861C11"/>
    <w:rsid w:val="00865B9E"/>
    <w:rsid w:val="008A0795"/>
    <w:rsid w:val="008E102A"/>
    <w:rsid w:val="008E4A43"/>
    <w:rsid w:val="00947229"/>
    <w:rsid w:val="00954AB0"/>
    <w:rsid w:val="00964E76"/>
    <w:rsid w:val="009650DA"/>
    <w:rsid w:val="009A391A"/>
    <w:rsid w:val="009B74AD"/>
    <w:rsid w:val="009F2813"/>
    <w:rsid w:val="00A034E8"/>
    <w:rsid w:val="00A165DB"/>
    <w:rsid w:val="00A25901"/>
    <w:rsid w:val="00A3700B"/>
    <w:rsid w:val="00AC6C2B"/>
    <w:rsid w:val="00AE51B5"/>
    <w:rsid w:val="00B22363"/>
    <w:rsid w:val="00B47F7F"/>
    <w:rsid w:val="00B87186"/>
    <w:rsid w:val="00BB488F"/>
    <w:rsid w:val="00BB5619"/>
    <w:rsid w:val="00BD4D56"/>
    <w:rsid w:val="00C02704"/>
    <w:rsid w:val="00C529E6"/>
    <w:rsid w:val="00C61D95"/>
    <w:rsid w:val="00C84A22"/>
    <w:rsid w:val="00C90144"/>
    <w:rsid w:val="00CA238E"/>
    <w:rsid w:val="00CD6AED"/>
    <w:rsid w:val="00CE502C"/>
    <w:rsid w:val="00D16FE9"/>
    <w:rsid w:val="00D42EFE"/>
    <w:rsid w:val="00D6284E"/>
    <w:rsid w:val="00D63C76"/>
    <w:rsid w:val="00DA6AB1"/>
    <w:rsid w:val="00DB1174"/>
    <w:rsid w:val="00DC4D21"/>
    <w:rsid w:val="00DD1465"/>
    <w:rsid w:val="00DD31EF"/>
    <w:rsid w:val="00E10194"/>
    <w:rsid w:val="00E219C1"/>
    <w:rsid w:val="00E21DAB"/>
    <w:rsid w:val="00E27B6D"/>
    <w:rsid w:val="00E455AC"/>
    <w:rsid w:val="00E5314C"/>
    <w:rsid w:val="00E57291"/>
    <w:rsid w:val="00E9511A"/>
    <w:rsid w:val="00EF340D"/>
    <w:rsid w:val="00F50B02"/>
    <w:rsid w:val="00F70FD4"/>
    <w:rsid w:val="00F81DA3"/>
    <w:rsid w:val="00F95FEE"/>
    <w:rsid w:val="00FB6DA0"/>
    <w:rsid w:val="00FE0A74"/>
    <w:rsid w:val="00FF0413"/>
    <w:rsid w:val="00FF7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4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4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1465"/>
    <w:rPr>
      <w:rFonts w:eastAsiaTheme="minorEastAsia"/>
      <w:lang w:eastAsia="ru-RU"/>
    </w:rPr>
  </w:style>
  <w:style w:type="paragraph" w:styleId="a5">
    <w:name w:val="Balloon Text"/>
    <w:basedOn w:val="a"/>
    <w:link w:val="a6"/>
    <w:uiPriority w:val="99"/>
    <w:semiHidden/>
    <w:unhideWhenUsed/>
    <w:rsid w:val="004340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408E"/>
    <w:rPr>
      <w:rFonts w:ascii="Tahoma" w:eastAsiaTheme="minorEastAsia" w:hAnsi="Tahoma" w:cs="Tahoma"/>
      <w:sz w:val="16"/>
      <w:szCs w:val="16"/>
      <w:lang w:eastAsia="ru-RU"/>
    </w:rPr>
  </w:style>
  <w:style w:type="paragraph" w:styleId="a7">
    <w:name w:val="List Paragraph"/>
    <w:basedOn w:val="a"/>
    <w:uiPriority w:val="34"/>
    <w:qFormat/>
    <w:rsid w:val="00161624"/>
    <w:pPr>
      <w:ind w:left="720"/>
      <w:contextualSpacing/>
    </w:pPr>
  </w:style>
  <w:style w:type="paragraph" w:styleId="a8">
    <w:name w:val="footer"/>
    <w:basedOn w:val="a"/>
    <w:link w:val="a9"/>
    <w:uiPriority w:val="99"/>
    <w:unhideWhenUsed/>
    <w:rsid w:val="00861C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1C11"/>
    <w:rPr>
      <w:rFonts w:eastAsiaTheme="minorEastAsia"/>
      <w:lang w:eastAsia="ru-RU"/>
    </w:rPr>
  </w:style>
  <w:style w:type="paragraph" w:customStyle="1" w:styleId="ConsPlusNormal">
    <w:name w:val="ConsPlusNormal"/>
    <w:rsid w:val="006F47A9"/>
    <w:pPr>
      <w:widowControl w:val="0"/>
      <w:autoSpaceDE w:val="0"/>
      <w:autoSpaceDN w:val="0"/>
      <w:spacing w:after="0" w:line="240" w:lineRule="auto"/>
    </w:pPr>
    <w:rPr>
      <w:rFonts w:ascii="Calibri" w:eastAsia="Times New Roman" w:hAnsi="Calibri" w:cs="Calibri"/>
      <w:szCs w:val="20"/>
      <w:lang w:eastAsia="ru-RU"/>
    </w:rPr>
  </w:style>
  <w:style w:type="character" w:customStyle="1" w:styleId="match">
    <w:name w:val="match"/>
    <w:basedOn w:val="a0"/>
    <w:rsid w:val="007B364E"/>
  </w:style>
  <w:style w:type="paragraph" w:customStyle="1" w:styleId="formattext">
    <w:name w:val="formattext"/>
    <w:basedOn w:val="a"/>
    <w:rsid w:val="007B36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714EA4"/>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BD4D56"/>
    <w:rPr>
      <w:color w:val="0000FF"/>
      <w:u w:val="single"/>
    </w:rPr>
  </w:style>
  <w:style w:type="paragraph" w:styleId="ab">
    <w:name w:val="Body Text Indent"/>
    <w:basedOn w:val="a"/>
    <w:link w:val="ac"/>
    <w:uiPriority w:val="99"/>
    <w:unhideWhenUsed/>
    <w:rsid w:val="0057519E"/>
    <w:pPr>
      <w:spacing w:after="0" w:line="240" w:lineRule="auto"/>
      <w:ind w:firstLine="720"/>
      <w:jc w:val="both"/>
    </w:pPr>
    <w:rPr>
      <w:rFonts w:ascii="Arial" w:eastAsia="Times New Roman" w:hAnsi="Arial" w:cs="Times New Roman"/>
      <w:sz w:val="28"/>
      <w:szCs w:val="28"/>
    </w:rPr>
  </w:style>
  <w:style w:type="character" w:customStyle="1" w:styleId="ac">
    <w:name w:val="Основной текст с отступом Знак"/>
    <w:basedOn w:val="a0"/>
    <w:link w:val="ab"/>
    <w:uiPriority w:val="99"/>
    <w:rsid w:val="0057519E"/>
    <w:rPr>
      <w:rFonts w:ascii="Arial" w:eastAsia="Times New Roman" w:hAnsi="Arial" w:cs="Times New Roman"/>
      <w:sz w:val="28"/>
      <w:szCs w:val="28"/>
      <w:lang w:eastAsia="ru-RU"/>
    </w:rPr>
  </w:style>
  <w:style w:type="character" w:customStyle="1" w:styleId="FontStyle21">
    <w:name w:val="Font Style21"/>
    <w:basedOn w:val="a0"/>
    <w:uiPriority w:val="99"/>
    <w:rsid w:val="00616442"/>
    <w:rPr>
      <w:rFonts w:ascii="Times New Roman" w:hAnsi="Times New Roman" w:cs="Times New Roman"/>
      <w:sz w:val="24"/>
      <w:szCs w:val="24"/>
    </w:rPr>
  </w:style>
  <w:style w:type="paragraph" w:customStyle="1" w:styleId="HEADERTEXT0">
    <w:name w:val=".HEADERTEXT"/>
    <w:uiPriority w:val="99"/>
    <w:rsid w:val="00753EF3"/>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uiPriority w:val="99"/>
    <w:rsid w:val="00753EF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ORIZLINE">
    <w:name w:val=".HORIZLINE"/>
    <w:uiPriority w:val="99"/>
    <w:rsid w:val="00753EF3"/>
    <w:pPr>
      <w:widowControl w:val="0"/>
      <w:autoSpaceDE w:val="0"/>
      <w:autoSpaceDN w:val="0"/>
      <w:adjustRightInd w:val="0"/>
      <w:spacing w:after="0" w:line="240" w:lineRule="auto"/>
    </w:pPr>
    <w:rPr>
      <w:rFonts w:ascii="Arial, sans-serif" w:eastAsiaTheme="minorEastAsia" w:hAnsi="Arial, sans-seri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4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4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1465"/>
    <w:rPr>
      <w:rFonts w:eastAsiaTheme="minorEastAsia"/>
      <w:lang w:eastAsia="ru-RU"/>
    </w:rPr>
  </w:style>
  <w:style w:type="paragraph" w:styleId="a5">
    <w:name w:val="Balloon Text"/>
    <w:basedOn w:val="a"/>
    <w:link w:val="a6"/>
    <w:uiPriority w:val="99"/>
    <w:semiHidden/>
    <w:unhideWhenUsed/>
    <w:rsid w:val="004340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408E"/>
    <w:rPr>
      <w:rFonts w:ascii="Tahoma" w:eastAsiaTheme="minorEastAsia" w:hAnsi="Tahoma" w:cs="Tahoma"/>
      <w:sz w:val="16"/>
      <w:szCs w:val="16"/>
      <w:lang w:eastAsia="ru-RU"/>
    </w:rPr>
  </w:style>
  <w:style w:type="paragraph" w:styleId="a7">
    <w:name w:val="List Paragraph"/>
    <w:basedOn w:val="a"/>
    <w:uiPriority w:val="34"/>
    <w:qFormat/>
    <w:rsid w:val="00161624"/>
    <w:pPr>
      <w:ind w:left="720"/>
      <w:contextualSpacing/>
    </w:pPr>
  </w:style>
  <w:style w:type="paragraph" w:styleId="a8">
    <w:name w:val="footer"/>
    <w:basedOn w:val="a"/>
    <w:link w:val="a9"/>
    <w:uiPriority w:val="99"/>
    <w:unhideWhenUsed/>
    <w:rsid w:val="00861C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1C1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871042616">
      <w:bodyDiv w:val="1"/>
      <w:marLeft w:val="0"/>
      <w:marRight w:val="0"/>
      <w:marTop w:val="0"/>
      <w:marBottom w:val="0"/>
      <w:divBdr>
        <w:top w:val="none" w:sz="0" w:space="0" w:color="auto"/>
        <w:left w:val="none" w:sz="0" w:space="0" w:color="auto"/>
        <w:bottom w:val="none" w:sz="0" w:space="0" w:color="auto"/>
        <w:right w:val="none" w:sz="0" w:space="0" w:color="auto"/>
      </w:divBdr>
    </w:div>
    <w:div w:id="938484733">
      <w:bodyDiv w:val="1"/>
      <w:marLeft w:val="0"/>
      <w:marRight w:val="0"/>
      <w:marTop w:val="0"/>
      <w:marBottom w:val="0"/>
      <w:divBdr>
        <w:top w:val="none" w:sz="0" w:space="0" w:color="auto"/>
        <w:left w:val="none" w:sz="0" w:space="0" w:color="auto"/>
        <w:bottom w:val="none" w:sz="0" w:space="0" w:color="auto"/>
        <w:right w:val="none" w:sz="0" w:space="0" w:color="auto"/>
      </w:divBdr>
    </w:div>
    <w:div w:id="1176505695">
      <w:bodyDiv w:val="1"/>
      <w:marLeft w:val="0"/>
      <w:marRight w:val="0"/>
      <w:marTop w:val="0"/>
      <w:marBottom w:val="0"/>
      <w:divBdr>
        <w:top w:val="none" w:sz="0" w:space="0" w:color="auto"/>
        <w:left w:val="none" w:sz="0" w:space="0" w:color="auto"/>
        <w:bottom w:val="none" w:sz="0" w:space="0" w:color="auto"/>
        <w:right w:val="none" w:sz="0" w:space="0" w:color="auto"/>
      </w:divBdr>
    </w:div>
    <w:div w:id="1329289743">
      <w:bodyDiv w:val="1"/>
      <w:marLeft w:val="0"/>
      <w:marRight w:val="0"/>
      <w:marTop w:val="0"/>
      <w:marBottom w:val="0"/>
      <w:divBdr>
        <w:top w:val="none" w:sz="0" w:space="0" w:color="auto"/>
        <w:left w:val="none" w:sz="0" w:space="0" w:color="auto"/>
        <w:bottom w:val="none" w:sz="0" w:space="0" w:color="auto"/>
        <w:right w:val="none" w:sz="0" w:space="0" w:color="auto"/>
      </w:divBdr>
    </w:div>
    <w:div w:id="1355034572">
      <w:bodyDiv w:val="1"/>
      <w:marLeft w:val="0"/>
      <w:marRight w:val="0"/>
      <w:marTop w:val="0"/>
      <w:marBottom w:val="0"/>
      <w:divBdr>
        <w:top w:val="none" w:sz="0" w:space="0" w:color="auto"/>
        <w:left w:val="none" w:sz="0" w:space="0" w:color="auto"/>
        <w:bottom w:val="none" w:sz="0" w:space="0" w:color="auto"/>
        <w:right w:val="none" w:sz="0" w:space="0" w:color="auto"/>
      </w:divBdr>
    </w:div>
    <w:div w:id="16576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mu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reestr.ru" TargetMode="External"/><Relationship Id="rId5" Type="http://schemas.openxmlformats.org/officeDocument/2006/relationships/webSettings" Target="webSettings.xml"/><Relationship Id="rId10" Type="http://schemas.openxmlformats.org/officeDocument/2006/relationships/hyperlink" Target="https://86.&#1084;&#1074;&#1076;.&#1088;&#1092;" TargetMode="External"/><Relationship Id="rId4" Type="http://schemas.openxmlformats.org/officeDocument/2006/relationships/settings" Target="settings.xml"/><Relationship Id="rId9" Type="http://schemas.openxmlformats.org/officeDocument/2006/relationships/hyperlink" Target="https://mfc.admhma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524CF-11E9-4437-90C1-F28BC63BB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13538</Words>
  <Characters>77172</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koroleva</dc:creator>
  <cp:lastModifiedBy>User</cp:lastModifiedBy>
  <cp:revision>2</cp:revision>
  <cp:lastPrinted>2022-02-08T11:04:00Z</cp:lastPrinted>
  <dcterms:created xsi:type="dcterms:W3CDTF">2022-02-09T06:26:00Z</dcterms:created>
  <dcterms:modified xsi:type="dcterms:W3CDTF">2022-02-09T06:26:00Z</dcterms:modified>
</cp:coreProperties>
</file>