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5C" w:rsidRDefault="0004635C" w:rsidP="00AB2DBE">
      <w:pPr>
        <w:jc w:val="center"/>
        <w:rPr>
          <w:rFonts w:ascii="Times New Roman" w:eastAsia="Times New Roman" w:hAnsi="Times New Roman" w:cs="Times New Roman"/>
          <w:b/>
          <w:sz w:val="28"/>
          <w:szCs w:val="28"/>
        </w:rPr>
      </w:pPr>
    </w:p>
    <w:p w:rsidR="00AB2DBE" w:rsidRPr="00851EF7" w:rsidRDefault="00AB2DBE" w:rsidP="00AB2DBE">
      <w:pPr>
        <w:jc w:val="center"/>
        <w:rPr>
          <w:rFonts w:ascii="Times New Roman" w:eastAsia="Times New Roman" w:hAnsi="Times New Roman" w:cs="Times New Roman"/>
          <w:b/>
          <w:sz w:val="28"/>
          <w:szCs w:val="28"/>
        </w:rPr>
      </w:pPr>
      <w:r w:rsidRPr="00851EF7">
        <w:rPr>
          <w:rFonts w:ascii="Times New Roman" w:eastAsia="Times New Roman" w:hAnsi="Times New Roman" w:cs="Times New Roman"/>
          <w:b/>
          <w:sz w:val="28"/>
          <w:szCs w:val="28"/>
        </w:rPr>
        <w:t>АДМИНИСТРАЦИЯ СЕЛЬСКОГО ПОСЕЛЕНИЯ МУЛЫМЬЯ</w:t>
      </w:r>
      <w:r w:rsidR="00DA4235">
        <w:rPr>
          <w:rFonts w:ascii="Times New Roman" w:eastAsia="Times New Roman" w:hAnsi="Times New Roman" w:cs="Times New Roman"/>
          <w:b/>
          <w:sz w:val="28"/>
          <w:szCs w:val="28"/>
        </w:rPr>
        <w:t xml:space="preserve"> </w:t>
      </w:r>
    </w:p>
    <w:p w:rsidR="00AB2DBE" w:rsidRPr="00DC1C98" w:rsidRDefault="00AB2DBE" w:rsidP="00AB2DBE">
      <w:pPr>
        <w:jc w:val="center"/>
        <w:rPr>
          <w:rFonts w:ascii="Times New Roman" w:eastAsia="Times New Roman" w:hAnsi="Times New Roman" w:cs="Times New Roman"/>
          <w:sz w:val="28"/>
          <w:szCs w:val="28"/>
        </w:rPr>
      </w:pPr>
      <w:r w:rsidRPr="00DC1C98">
        <w:rPr>
          <w:rFonts w:ascii="Times New Roman" w:eastAsia="Times New Roman" w:hAnsi="Times New Roman" w:cs="Times New Roman"/>
          <w:sz w:val="28"/>
          <w:szCs w:val="28"/>
        </w:rPr>
        <w:t>Кондинского района</w:t>
      </w:r>
    </w:p>
    <w:p w:rsidR="00AB2DBE" w:rsidRPr="00DC1C98" w:rsidRDefault="00AB2DBE" w:rsidP="00AB2DBE">
      <w:pPr>
        <w:jc w:val="center"/>
        <w:rPr>
          <w:rFonts w:ascii="Times New Roman" w:eastAsia="Times New Roman" w:hAnsi="Times New Roman" w:cs="Times New Roman"/>
          <w:sz w:val="28"/>
          <w:szCs w:val="28"/>
        </w:rPr>
      </w:pPr>
      <w:r w:rsidRPr="00DC1C98">
        <w:rPr>
          <w:rFonts w:ascii="Times New Roman" w:eastAsia="Times New Roman" w:hAnsi="Times New Roman" w:cs="Times New Roman"/>
          <w:sz w:val="28"/>
          <w:szCs w:val="28"/>
        </w:rPr>
        <w:t>Ханты – Мансийского автономного округа – Югры</w:t>
      </w:r>
    </w:p>
    <w:p w:rsidR="00121820" w:rsidRDefault="00121820" w:rsidP="00AB2DBE">
      <w:pPr>
        <w:keepNext/>
        <w:suppressAutoHyphens/>
        <w:jc w:val="center"/>
        <w:outlineLvl w:val="2"/>
        <w:rPr>
          <w:rFonts w:eastAsia="Times New Roman" w:cs="Times New Roman"/>
          <w:b/>
          <w:color w:val="000000"/>
          <w:sz w:val="28"/>
          <w:szCs w:val="28"/>
        </w:rPr>
      </w:pPr>
    </w:p>
    <w:p w:rsidR="00AB2DBE" w:rsidRPr="00851EF7" w:rsidRDefault="00AB2DBE" w:rsidP="00AB2DBE">
      <w:pPr>
        <w:keepNext/>
        <w:suppressAutoHyphens/>
        <w:jc w:val="center"/>
        <w:outlineLvl w:val="2"/>
        <w:rPr>
          <w:rFonts w:ascii="TimesET" w:eastAsia="Times New Roman" w:hAnsi="TimesET" w:cs="Times New Roman"/>
          <w:b/>
          <w:color w:val="000000"/>
          <w:sz w:val="28"/>
          <w:szCs w:val="28"/>
        </w:rPr>
      </w:pPr>
      <w:r w:rsidRPr="00851EF7">
        <w:rPr>
          <w:rFonts w:ascii="TimesET" w:eastAsia="Times New Roman" w:hAnsi="TimesET" w:cs="Times New Roman"/>
          <w:b/>
          <w:color w:val="000000"/>
          <w:sz w:val="28"/>
          <w:szCs w:val="28"/>
        </w:rPr>
        <w:t>ПОСТАНОВЛЕНИЕ</w:t>
      </w:r>
    </w:p>
    <w:p w:rsidR="00121820" w:rsidRDefault="00121820" w:rsidP="0098377B">
      <w:pPr>
        <w:suppressAutoHyphens/>
        <w:jc w:val="center"/>
        <w:rPr>
          <w:rFonts w:ascii="Times New Roman" w:eastAsia="Times New Roman" w:hAnsi="Times New Roman" w:cs="Times New Roman"/>
          <w:color w:val="000000"/>
          <w:sz w:val="28"/>
          <w:szCs w:val="24"/>
        </w:rPr>
      </w:pPr>
    </w:p>
    <w:p w:rsidR="00AB2DBE" w:rsidRPr="00C97666" w:rsidRDefault="00FC2CF2" w:rsidP="00AB2DBE">
      <w:pPr>
        <w:suppressAutoHyphens/>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о</w:t>
      </w:r>
      <w:r w:rsidR="00AB2DBE" w:rsidRPr="00C97666">
        <w:rPr>
          <w:rFonts w:ascii="Times New Roman" w:eastAsia="Times New Roman" w:hAnsi="Times New Roman" w:cs="Times New Roman"/>
          <w:color w:val="000000"/>
          <w:sz w:val="28"/>
          <w:szCs w:val="24"/>
        </w:rPr>
        <w:t>т</w:t>
      </w:r>
      <w:r>
        <w:rPr>
          <w:rFonts w:ascii="Times New Roman" w:eastAsia="Times New Roman" w:hAnsi="Times New Roman" w:cs="Times New Roman"/>
          <w:color w:val="000000"/>
          <w:sz w:val="28"/>
          <w:szCs w:val="24"/>
        </w:rPr>
        <w:t xml:space="preserve"> </w:t>
      </w:r>
      <w:r w:rsidR="008925FD">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 xml:space="preserve"> </w:t>
      </w:r>
      <w:r w:rsidR="00E84D50">
        <w:rPr>
          <w:rFonts w:ascii="Times New Roman" w:eastAsia="Times New Roman" w:hAnsi="Times New Roman" w:cs="Times New Roman"/>
          <w:color w:val="000000"/>
          <w:sz w:val="28"/>
          <w:szCs w:val="24"/>
        </w:rPr>
        <w:t>«</w:t>
      </w:r>
      <w:r w:rsidR="00103E09">
        <w:rPr>
          <w:rFonts w:ascii="Times New Roman" w:eastAsia="Times New Roman" w:hAnsi="Times New Roman" w:cs="Times New Roman"/>
          <w:color w:val="000000"/>
          <w:sz w:val="28"/>
          <w:szCs w:val="24"/>
        </w:rPr>
        <w:t>»</w:t>
      </w:r>
      <w:r w:rsidR="00247EEF">
        <w:rPr>
          <w:rFonts w:ascii="Times New Roman" w:eastAsia="Times New Roman" w:hAnsi="Times New Roman" w:cs="Times New Roman"/>
          <w:color w:val="000000"/>
          <w:sz w:val="28"/>
          <w:szCs w:val="24"/>
        </w:rPr>
        <w:t xml:space="preserve"> </w:t>
      </w:r>
      <w:r w:rsidR="002677B0">
        <w:rPr>
          <w:rFonts w:ascii="Times New Roman" w:eastAsia="Times New Roman" w:hAnsi="Times New Roman" w:cs="Times New Roman"/>
          <w:color w:val="000000"/>
          <w:sz w:val="28"/>
          <w:szCs w:val="24"/>
        </w:rPr>
        <w:t xml:space="preserve"> </w:t>
      </w:r>
      <w:r w:rsidR="00237699">
        <w:rPr>
          <w:rFonts w:ascii="Times New Roman" w:eastAsia="Times New Roman" w:hAnsi="Times New Roman" w:cs="Times New Roman"/>
          <w:color w:val="000000"/>
          <w:sz w:val="28"/>
          <w:szCs w:val="24"/>
        </w:rPr>
        <w:t>сентября</w:t>
      </w:r>
      <w:r>
        <w:rPr>
          <w:rFonts w:ascii="Times New Roman" w:eastAsia="Times New Roman" w:hAnsi="Times New Roman" w:cs="Times New Roman"/>
          <w:color w:val="000000"/>
          <w:sz w:val="28"/>
          <w:szCs w:val="24"/>
        </w:rPr>
        <w:t xml:space="preserve"> </w:t>
      </w:r>
      <w:r w:rsidR="008925FD">
        <w:rPr>
          <w:rFonts w:ascii="Times New Roman" w:eastAsia="Times New Roman" w:hAnsi="Times New Roman" w:cs="Times New Roman"/>
          <w:color w:val="000000"/>
          <w:sz w:val="28"/>
          <w:szCs w:val="24"/>
        </w:rPr>
        <w:t xml:space="preserve"> </w:t>
      </w:r>
      <w:r w:rsidR="00973C4F">
        <w:rPr>
          <w:rFonts w:ascii="Times New Roman" w:eastAsia="Times New Roman" w:hAnsi="Times New Roman" w:cs="Times New Roman"/>
          <w:color w:val="000000"/>
          <w:sz w:val="28"/>
          <w:szCs w:val="24"/>
        </w:rPr>
        <w:t>2019</w:t>
      </w:r>
      <w:r>
        <w:rPr>
          <w:rFonts w:ascii="Times New Roman" w:eastAsia="Times New Roman" w:hAnsi="Times New Roman" w:cs="Times New Roman"/>
          <w:color w:val="000000"/>
          <w:sz w:val="28"/>
          <w:szCs w:val="24"/>
        </w:rPr>
        <w:t>г.</w:t>
      </w:r>
      <w:r>
        <w:rPr>
          <w:rFonts w:ascii="Times New Roman" w:eastAsia="Times New Roman" w:hAnsi="Times New Roman" w:cs="Times New Roman"/>
          <w:color w:val="000000"/>
          <w:sz w:val="28"/>
          <w:szCs w:val="24"/>
        </w:rPr>
        <w:tab/>
      </w:r>
      <w:r>
        <w:rPr>
          <w:rFonts w:ascii="Times New Roman" w:eastAsia="Times New Roman" w:hAnsi="Times New Roman" w:cs="Times New Roman"/>
          <w:color w:val="000000"/>
          <w:sz w:val="28"/>
          <w:szCs w:val="24"/>
        </w:rPr>
        <w:tab/>
      </w:r>
      <w:r w:rsidR="00237699">
        <w:rPr>
          <w:rFonts w:ascii="Times New Roman" w:eastAsia="Times New Roman" w:hAnsi="Times New Roman" w:cs="Times New Roman"/>
          <w:color w:val="000000"/>
          <w:sz w:val="28"/>
          <w:szCs w:val="24"/>
        </w:rPr>
        <w:tab/>
      </w:r>
      <w:r w:rsidR="00237699">
        <w:rPr>
          <w:rFonts w:ascii="Times New Roman" w:eastAsia="Times New Roman" w:hAnsi="Times New Roman" w:cs="Times New Roman"/>
          <w:color w:val="000000"/>
          <w:sz w:val="28"/>
          <w:szCs w:val="24"/>
        </w:rPr>
        <w:tab/>
      </w:r>
      <w:r w:rsidR="00237699">
        <w:rPr>
          <w:rFonts w:ascii="Times New Roman" w:eastAsia="Times New Roman" w:hAnsi="Times New Roman" w:cs="Times New Roman"/>
          <w:color w:val="000000"/>
          <w:sz w:val="28"/>
          <w:szCs w:val="24"/>
        </w:rPr>
        <w:tab/>
      </w:r>
      <w:r w:rsidR="00237699">
        <w:rPr>
          <w:rFonts w:ascii="Times New Roman" w:eastAsia="Times New Roman" w:hAnsi="Times New Roman" w:cs="Times New Roman"/>
          <w:color w:val="000000"/>
          <w:sz w:val="28"/>
          <w:szCs w:val="24"/>
        </w:rPr>
        <w:tab/>
      </w:r>
      <w:r w:rsidR="00237699">
        <w:rPr>
          <w:rFonts w:ascii="Times New Roman" w:eastAsia="Times New Roman" w:hAnsi="Times New Roman" w:cs="Times New Roman"/>
          <w:color w:val="000000"/>
          <w:sz w:val="28"/>
          <w:szCs w:val="24"/>
        </w:rPr>
        <w:tab/>
        <w:t xml:space="preserve">     № </w:t>
      </w:r>
    </w:p>
    <w:p w:rsidR="00AB2DBE" w:rsidRPr="00C97666" w:rsidRDefault="00AB2DBE" w:rsidP="00AB2DBE">
      <w:pPr>
        <w:suppressAutoHyphens/>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д</w:t>
      </w:r>
      <w:proofErr w:type="gramStart"/>
      <w:r>
        <w:rPr>
          <w:rFonts w:ascii="Times New Roman" w:eastAsia="Times New Roman" w:hAnsi="Times New Roman" w:cs="Times New Roman"/>
          <w:color w:val="000000"/>
          <w:sz w:val="28"/>
          <w:szCs w:val="24"/>
        </w:rPr>
        <w:t>.У</w:t>
      </w:r>
      <w:proofErr w:type="gramEnd"/>
      <w:r>
        <w:rPr>
          <w:rFonts w:ascii="Times New Roman" w:eastAsia="Times New Roman" w:hAnsi="Times New Roman" w:cs="Times New Roman"/>
          <w:color w:val="000000"/>
          <w:sz w:val="28"/>
          <w:szCs w:val="24"/>
        </w:rPr>
        <w:t>шья</w:t>
      </w:r>
    </w:p>
    <w:p w:rsidR="00D0701A" w:rsidRPr="00D0701A" w:rsidRDefault="00D0701A" w:rsidP="00D0701A">
      <w:pPr>
        <w:pStyle w:val="formattext"/>
        <w:spacing w:after="240" w:afterAutospacing="0"/>
        <w:contextualSpacing/>
        <w:jc w:val="center"/>
        <w:rPr>
          <w:b/>
          <w:sz w:val="28"/>
          <w:szCs w:val="28"/>
        </w:rPr>
      </w:pPr>
      <w:r w:rsidRPr="00D0701A">
        <w:rPr>
          <w:b/>
          <w:sz w:val="28"/>
          <w:szCs w:val="28"/>
        </w:rPr>
        <w:t xml:space="preserve">Об утверждении административного регламента </w:t>
      </w:r>
    </w:p>
    <w:p w:rsidR="00D60BD7" w:rsidRPr="00D0701A" w:rsidRDefault="00D0701A" w:rsidP="00D0701A">
      <w:pPr>
        <w:pStyle w:val="formattext"/>
        <w:spacing w:after="240" w:afterAutospacing="0"/>
        <w:contextualSpacing/>
        <w:jc w:val="center"/>
        <w:rPr>
          <w:b/>
          <w:sz w:val="28"/>
          <w:szCs w:val="28"/>
        </w:rPr>
      </w:pPr>
      <w:r w:rsidRPr="00D0701A">
        <w:rPr>
          <w:b/>
          <w:sz w:val="28"/>
          <w:szCs w:val="28"/>
        </w:rPr>
        <w:t xml:space="preserve">исполнения муниципальной функции по осуществлению муниципального </w:t>
      </w:r>
      <w:proofErr w:type="gramStart"/>
      <w:r w:rsidRPr="00D0701A">
        <w:rPr>
          <w:b/>
          <w:sz w:val="28"/>
          <w:szCs w:val="28"/>
        </w:rPr>
        <w:t>контроля за</w:t>
      </w:r>
      <w:proofErr w:type="gramEnd"/>
      <w:r w:rsidRPr="00D0701A">
        <w:rPr>
          <w:b/>
          <w:sz w:val="28"/>
          <w:szCs w:val="28"/>
        </w:rPr>
        <w:t xml:space="preserve"> соблюдением правил благоустройства территории сельского поселения Мулымья</w:t>
      </w:r>
    </w:p>
    <w:p w:rsidR="00D0701A" w:rsidRDefault="00D0701A" w:rsidP="00D0701A">
      <w:pPr>
        <w:pStyle w:val="formattext"/>
        <w:spacing w:after="240" w:afterAutospacing="0"/>
        <w:contextualSpacing/>
        <w:jc w:val="center"/>
        <w:rPr>
          <w:sz w:val="28"/>
          <w:szCs w:val="28"/>
        </w:rPr>
      </w:pPr>
    </w:p>
    <w:p w:rsidR="0083172A" w:rsidRPr="00D0701A" w:rsidRDefault="00D0701A" w:rsidP="009226CD">
      <w:pPr>
        <w:pStyle w:val="formattext"/>
        <w:spacing w:after="240" w:afterAutospacing="0"/>
        <w:ind w:firstLine="709"/>
        <w:contextualSpacing/>
        <w:rPr>
          <w:sz w:val="28"/>
          <w:szCs w:val="28"/>
        </w:rPr>
      </w:pPr>
      <w:proofErr w:type="gramStart"/>
      <w:r w:rsidRPr="00D0701A">
        <w:rPr>
          <w:sz w:val="28"/>
          <w:szCs w:val="28"/>
        </w:rPr>
        <w:t xml:space="preserve">В соответствии с Федеральными законами от 6 октября 2003 года </w:t>
      </w:r>
      <w:hyperlink r:id="rId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0701A">
          <w:rPr>
            <w:sz w:val="28"/>
            <w:szCs w:val="28"/>
          </w:rPr>
          <w:t>№ 131-ФЗ</w:t>
        </w:r>
      </w:hyperlink>
      <w:r w:rsidRPr="00D0701A">
        <w:rPr>
          <w:sz w:val="28"/>
          <w:szCs w:val="28"/>
        </w:rPr>
        <w:t xml:space="preserve"> «Об общих принципах организации местного самоуправления в Российской Федерации», от 26 декабря 2008 года </w:t>
      </w:r>
      <w:hyperlink r:id="rId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D0701A">
          <w:rPr>
            <w:sz w:val="28"/>
            <w:szCs w:val="28"/>
          </w:rPr>
          <w:t>№ 294-ФЗ</w:t>
        </w:r>
      </w:hyperlink>
      <w:r w:rsidRPr="00D0701A">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D0701A">
          <w:rPr>
            <w:sz w:val="28"/>
            <w:szCs w:val="28"/>
          </w:rPr>
          <w:t>постановлением</w:t>
        </w:r>
      </w:hyperlink>
      <w:r w:rsidRPr="00D0701A">
        <w:rPr>
          <w:sz w:val="28"/>
          <w:szCs w:val="28"/>
        </w:rPr>
        <w:t xml:space="preserve"> Правительства Ханты-Мансийского автономного округа – Югры от 2 марта 2012 года № 85-п «О разработке и утверждении административных регламентов</w:t>
      </w:r>
      <w:proofErr w:type="gramEnd"/>
      <w:r w:rsidRPr="00D0701A">
        <w:rPr>
          <w:sz w:val="28"/>
          <w:szCs w:val="28"/>
        </w:rPr>
        <w:t xml:space="preserve"> осуществления муниципального контроля», </w:t>
      </w:r>
      <w:r w:rsidR="00E84D50" w:rsidRPr="00D0701A">
        <w:rPr>
          <w:sz w:val="28"/>
          <w:szCs w:val="28"/>
        </w:rPr>
        <w:t xml:space="preserve">администрация сельского поселения Мулымья </w:t>
      </w:r>
      <w:r w:rsidR="001A0179" w:rsidRPr="00D0701A">
        <w:rPr>
          <w:sz w:val="28"/>
          <w:szCs w:val="28"/>
        </w:rPr>
        <w:t xml:space="preserve"> </w:t>
      </w:r>
      <w:r w:rsidR="00E84D50" w:rsidRPr="00D0701A">
        <w:rPr>
          <w:b/>
          <w:sz w:val="28"/>
          <w:szCs w:val="28"/>
        </w:rPr>
        <w:t>постановляет</w:t>
      </w:r>
      <w:r w:rsidR="00E84D50" w:rsidRPr="00D0701A">
        <w:rPr>
          <w:sz w:val="28"/>
          <w:szCs w:val="28"/>
        </w:rPr>
        <w:t>:</w:t>
      </w:r>
    </w:p>
    <w:p w:rsidR="00AE6A2E" w:rsidRPr="00D0701A" w:rsidRDefault="00DA4235" w:rsidP="00D0701A">
      <w:pPr>
        <w:rPr>
          <w:rFonts w:ascii="Times New Roman" w:hAnsi="Times New Roman"/>
          <w:color w:val="000000"/>
          <w:sz w:val="28"/>
          <w:szCs w:val="28"/>
        </w:rPr>
      </w:pPr>
      <w:r w:rsidRPr="00D0701A">
        <w:rPr>
          <w:rFonts w:ascii="Times New Roman" w:hAnsi="Times New Roman" w:cs="Times New Roman"/>
          <w:sz w:val="28"/>
          <w:szCs w:val="28"/>
        </w:rPr>
        <w:tab/>
      </w:r>
      <w:r w:rsidR="00237699" w:rsidRPr="00D0701A">
        <w:rPr>
          <w:rFonts w:ascii="Times New Roman" w:hAnsi="Times New Roman" w:cs="Times New Roman"/>
          <w:sz w:val="28"/>
          <w:szCs w:val="28"/>
        </w:rPr>
        <w:t xml:space="preserve">1. </w:t>
      </w:r>
      <w:r w:rsidR="00D0701A" w:rsidRPr="00D0701A">
        <w:rPr>
          <w:rFonts w:ascii="Times New Roman" w:hAnsi="Times New Roman" w:cs="Times New Roman"/>
          <w:sz w:val="28"/>
          <w:szCs w:val="28"/>
        </w:rPr>
        <w:t xml:space="preserve"> Утвердить административный </w:t>
      </w:r>
      <w:hyperlink w:anchor="Par34" w:tooltip="АДМИНИСТРАТИВНЫЙ РЕГЛАМЕНТ" w:history="1">
        <w:r w:rsidR="00D0701A" w:rsidRPr="00D0701A">
          <w:rPr>
            <w:rFonts w:ascii="Times New Roman" w:hAnsi="Times New Roman" w:cs="Times New Roman"/>
            <w:sz w:val="28"/>
            <w:szCs w:val="28"/>
          </w:rPr>
          <w:t>регламент</w:t>
        </w:r>
      </w:hyperlink>
      <w:r w:rsidR="00D0701A" w:rsidRPr="00D0701A">
        <w:rPr>
          <w:rFonts w:ascii="Times New Roman" w:hAnsi="Times New Roman" w:cs="Times New Roman"/>
          <w:sz w:val="28"/>
          <w:szCs w:val="28"/>
        </w:rPr>
        <w:t xml:space="preserve"> исполнения муниципальной функции по осуществлению муниципального </w:t>
      </w:r>
      <w:proofErr w:type="gramStart"/>
      <w:r w:rsidR="00D0701A" w:rsidRPr="00D0701A">
        <w:rPr>
          <w:rFonts w:ascii="Times New Roman" w:hAnsi="Times New Roman" w:cs="Times New Roman"/>
          <w:sz w:val="28"/>
          <w:szCs w:val="28"/>
        </w:rPr>
        <w:t>контроля за</w:t>
      </w:r>
      <w:proofErr w:type="gramEnd"/>
      <w:r w:rsidR="00D0701A" w:rsidRPr="00D0701A">
        <w:rPr>
          <w:rFonts w:ascii="Times New Roman" w:hAnsi="Times New Roman" w:cs="Times New Roman"/>
          <w:sz w:val="28"/>
          <w:szCs w:val="28"/>
        </w:rPr>
        <w:t xml:space="preserve"> соблюдением правил благоустройства терр</w:t>
      </w:r>
      <w:r w:rsidR="00D0701A">
        <w:rPr>
          <w:rFonts w:ascii="Times New Roman" w:hAnsi="Times New Roman" w:cs="Times New Roman"/>
          <w:sz w:val="28"/>
          <w:szCs w:val="28"/>
        </w:rPr>
        <w:t>итории сельского поселения Мулымья</w:t>
      </w:r>
      <w:r w:rsidR="00D0701A" w:rsidRPr="00D0701A">
        <w:rPr>
          <w:rFonts w:ascii="Times New Roman" w:hAnsi="Times New Roman" w:cs="Times New Roman"/>
          <w:sz w:val="28"/>
          <w:szCs w:val="28"/>
        </w:rPr>
        <w:t xml:space="preserve"> (приложение).</w:t>
      </w:r>
    </w:p>
    <w:p w:rsidR="0059340E" w:rsidRPr="00AE6A2E" w:rsidRDefault="00D0701A" w:rsidP="00AE6A2E">
      <w:pPr>
        <w:ind w:firstLine="360"/>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D0701A" w:rsidRDefault="00237699" w:rsidP="00D0701A">
      <w:pPr>
        <w:shd w:val="clear" w:color="auto" w:fill="FFFFFF"/>
        <w:autoSpaceDE w:val="0"/>
        <w:autoSpaceDN w:val="0"/>
        <w:adjustRightInd w:val="0"/>
        <w:rPr>
          <w:rFonts w:ascii="Times New Roman" w:hAnsi="Times New Roman" w:cs="Times New Roman"/>
          <w:sz w:val="28"/>
          <w:szCs w:val="28"/>
        </w:rPr>
      </w:pPr>
      <w:r w:rsidRPr="00237699">
        <w:rPr>
          <w:rFonts w:ascii="Times New Roman" w:hAnsi="Times New Roman" w:cs="Times New Roman"/>
          <w:sz w:val="28"/>
          <w:szCs w:val="28"/>
        </w:rPr>
        <w:tab/>
        <w:t>2.  Настоящее постановление обнародовать 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D0701A" w:rsidRDefault="00D0701A" w:rsidP="00D0701A">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p>
    <w:p w:rsidR="00237699" w:rsidRPr="00D0701A" w:rsidRDefault="00D0701A" w:rsidP="00D0701A">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t>3.  Настоящее постановление вступает в силу после его обнародования.</w:t>
      </w:r>
      <w:r>
        <w:rPr>
          <w:rFonts w:ascii="Times New Roman" w:hAnsi="Times New Roman" w:cs="Times New Roman"/>
          <w:sz w:val="28"/>
          <w:szCs w:val="28"/>
        </w:rPr>
        <w:tab/>
      </w:r>
    </w:p>
    <w:p w:rsidR="00237699" w:rsidRPr="00237699" w:rsidRDefault="00237699" w:rsidP="00237699">
      <w:pPr>
        <w:ind w:firstLine="540"/>
        <w:rPr>
          <w:rFonts w:ascii="Times New Roman" w:hAnsi="Times New Roman" w:cs="Times New Roman"/>
          <w:sz w:val="28"/>
          <w:szCs w:val="28"/>
        </w:rPr>
      </w:pPr>
      <w:r w:rsidRPr="00237699">
        <w:rPr>
          <w:rFonts w:ascii="Times New Roman" w:hAnsi="Times New Roman" w:cs="Times New Roman"/>
          <w:color w:val="000000"/>
          <w:sz w:val="28"/>
          <w:szCs w:val="28"/>
        </w:rPr>
        <w:tab/>
      </w:r>
      <w:r w:rsidRPr="00237699">
        <w:rPr>
          <w:rFonts w:ascii="Times New Roman" w:hAnsi="Times New Roman" w:cs="Times New Roman"/>
          <w:sz w:val="28"/>
          <w:szCs w:val="28"/>
        </w:rPr>
        <w:t xml:space="preserve">4. </w:t>
      </w:r>
      <w:proofErr w:type="gramStart"/>
      <w:r w:rsidRPr="00237699">
        <w:rPr>
          <w:rFonts w:ascii="Times New Roman" w:hAnsi="Times New Roman" w:cs="Times New Roman"/>
          <w:sz w:val="28"/>
          <w:szCs w:val="28"/>
        </w:rPr>
        <w:t>Контроль за</w:t>
      </w:r>
      <w:proofErr w:type="gramEnd"/>
      <w:r w:rsidRPr="00237699">
        <w:rPr>
          <w:rFonts w:ascii="Times New Roman" w:hAnsi="Times New Roman" w:cs="Times New Roman"/>
          <w:sz w:val="28"/>
          <w:szCs w:val="28"/>
        </w:rPr>
        <w:t xml:space="preserve"> исполнением  настоящего постановления </w:t>
      </w:r>
      <w:r w:rsidR="00D0701A">
        <w:rPr>
          <w:rFonts w:ascii="Times New Roman" w:hAnsi="Times New Roman" w:cs="Times New Roman"/>
          <w:sz w:val="28"/>
          <w:szCs w:val="28"/>
        </w:rPr>
        <w:t>возложить на заместителя главы сельского поселения Мулымья Шабарчину В.И.</w:t>
      </w:r>
    </w:p>
    <w:p w:rsidR="00D60BD7" w:rsidRDefault="00D60BD7" w:rsidP="00237699">
      <w:pPr>
        <w:pStyle w:val="formattext"/>
        <w:spacing w:after="240" w:afterAutospacing="0"/>
        <w:contextualSpacing/>
        <w:rPr>
          <w:sz w:val="28"/>
          <w:szCs w:val="28"/>
        </w:rPr>
      </w:pPr>
    </w:p>
    <w:p w:rsidR="00A82095" w:rsidRDefault="00981B0D" w:rsidP="007822FB">
      <w:pPr>
        <w:rPr>
          <w:rFonts w:ascii="Times New Roman" w:eastAsia="Times New Roman" w:hAnsi="Times New Roman" w:cs="Times New Roman"/>
          <w:sz w:val="28"/>
          <w:szCs w:val="28"/>
        </w:rPr>
      </w:pPr>
      <w:bookmarkStart w:id="0" w:name="sub_4"/>
      <w:r>
        <w:rPr>
          <w:rFonts w:ascii="Times New Roman" w:eastAsia="Times New Roman" w:hAnsi="Times New Roman" w:cs="Times New Roman"/>
          <w:sz w:val="28"/>
          <w:szCs w:val="28"/>
        </w:rPr>
        <w:t>Глава</w:t>
      </w:r>
      <w:r w:rsidR="003444A7">
        <w:rPr>
          <w:rFonts w:ascii="Times New Roman" w:eastAsia="Times New Roman" w:hAnsi="Times New Roman" w:cs="Times New Roman"/>
          <w:sz w:val="28"/>
          <w:szCs w:val="28"/>
        </w:rPr>
        <w:t xml:space="preserve"> </w:t>
      </w:r>
      <w:r w:rsidR="003561A7">
        <w:rPr>
          <w:rFonts w:ascii="Times New Roman" w:eastAsia="Times New Roman" w:hAnsi="Times New Roman" w:cs="Times New Roman"/>
          <w:sz w:val="28"/>
          <w:szCs w:val="28"/>
        </w:rPr>
        <w:t>сельского поселения Мулымья</w:t>
      </w:r>
      <w:r w:rsidR="003561A7">
        <w:rPr>
          <w:rFonts w:ascii="Times New Roman" w:eastAsia="Times New Roman" w:hAnsi="Times New Roman" w:cs="Times New Roman"/>
          <w:sz w:val="28"/>
          <w:szCs w:val="28"/>
        </w:rPr>
        <w:tab/>
      </w:r>
      <w:r w:rsidR="003561A7">
        <w:rPr>
          <w:rFonts w:ascii="Times New Roman" w:eastAsia="Times New Roman" w:hAnsi="Times New Roman" w:cs="Times New Roman"/>
          <w:sz w:val="28"/>
          <w:szCs w:val="28"/>
        </w:rPr>
        <w:tab/>
      </w:r>
      <w:r w:rsidR="00E44A94">
        <w:rPr>
          <w:rFonts w:ascii="Times New Roman" w:eastAsia="Times New Roman" w:hAnsi="Times New Roman" w:cs="Times New Roman"/>
          <w:sz w:val="28"/>
          <w:szCs w:val="28"/>
        </w:rPr>
        <w:tab/>
      </w:r>
      <w:r w:rsidR="00E44A94">
        <w:rPr>
          <w:rFonts w:ascii="Times New Roman" w:eastAsia="Times New Roman" w:hAnsi="Times New Roman" w:cs="Times New Roman"/>
          <w:sz w:val="28"/>
          <w:szCs w:val="28"/>
        </w:rPr>
        <w:tab/>
      </w:r>
      <w:bookmarkEnd w:id="0"/>
      <w:r>
        <w:rPr>
          <w:rFonts w:ascii="Times New Roman" w:eastAsia="Times New Roman" w:hAnsi="Times New Roman" w:cs="Times New Roman"/>
          <w:sz w:val="28"/>
          <w:szCs w:val="28"/>
        </w:rPr>
        <w:t>Е.В.Белослудце</w:t>
      </w:r>
      <w:r w:rsidR="00C6324B">
        <w:rPr>
          <w:rFonts w:ascii="Times New Roman" w:eastAsia="Times New Roman" w:hAnsi="Times New Roman" w:cs="Times New Roman"/>
          <w:sz w:val="28"/>
          <w:szCs w:val="28"/>
        </w:rPr>
        <w:t>в</w:t>
      </w:r>
    </w:p>
    <w:p w:rsidR="0098377B" w:rsidRDefault="0098377B" w:rsidP="00C6324B">
      <w:pPr>
        <w:shd w:val="clear" w:color="auto" w:fill="FFFFFF"/>
        <w:autoSpaceDE w:val="0"/>
        <w:autoSpaceDN w:val="0"/>
        <w:adjustRightInd w:val="0"/>
        <w:ind w:left="4963"/>
        <w:rPr>
          <w:rFonts w:ascii="Times New Roman" w:hAnsi="Times New Roman" w:cs="Times New Roman"/>
        </w:rPr>
      </w:pPr>
    </w:p>
    <w:p w:rsidR="0098377B" w:rsidRDefault="0098377B" w:rsidP="00C6324B">
      <w:pPr>
        <w:shd w:val="clear" w:color="auto" w:fill="FFFFFF"/>
        <w:autoSpaceDE w:val="0"/>
        <w:autoSpaceDN w:val="0"/>
        <w:adjustRightInd w:val="0"/>
        <w:ind w:left="4963"/>
        <w:rPr>
          <w:rFonts w:ascii="Times New Roman" w:hAnsi="Times New Roman" w:cs="Times New Roman"/>
        </w:rPr>
      </w:pPr>
    </w:p>
    <w:p w:rsidR="0098377B" w:rsidRDefault="0098377B" w:rsidP="00C6324B">
      <w:pPr>
        <w:shd w:val="clear" w:color="auto" w:fill="FFFFFF"/>
        <w:autoSpaceDE w:val="0"/>
        <w:autoSpaceDN w:val="0"/>
        <w:adjustRightInd w:val="0"/>
        <w:ind w:left="4963"/>
        <w:rPr>
          <w:rFonts w:ascii="Times New Roman" w:hAnsi="Times New Roman" w:cs="Times New Roman"/>
        </w:rPr>
      </w:pPr>
    </w:p>
    <w:p w:rsidR="00C6324B" w:rsidRPr="00C6324B" w:rsidRDefault="00C6324B" w:rsidP="00C6324B">
      <w:pPr>
        <w:autoSpaceDE w:val="0"/>
        <w:autoSpaceDN w:val="0"/>
        <w:adjustRightInd w:val="0"/>
        <w:ind w:left="283"/>
        <w:jc w:val="center"/>
        <w:rPr>
          <w:rFonts w:ascii="Times New Roman" w:hAnsi="Times New Roman" w:cs="Times New Roman"/>
          <w:bCs/>
          <w:i/>
        </w:rPr>
      </w:pPr>
    </w:p>
    <w:p w:rsidR="00A82095" w:rsidRPr="00C6324B" w:rsidRDefault="00A82095" w:rsidP="00D0701A">
      <w:pPr>
        <w:rPr>
          <w:rFonts w:ascii="Times New Roman" w:hAnsi="Times New Roman" w:cs="Times New Roman"/>
        </w:rPr>
      </w:pPr>
    </w:p>
    <w:p w:rsidR="00D0701A" w:rsidRPr="002A5DFA" w:rsidRDefault="00D0701A" w:rsidP="00D0701A">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5DFA">
        <w:rPr>
          <w:rFonts w:ascii="Times New Roman" w:hAnsi="Times New Roman" w:cs="Times New Roman"/>
          <w:sz w:val="24"/>
          <w:szCs w:val="24"/>
        </w:rPr>
        <w:t>Приложение</w:t>
      </w:r>
    </w:p>
    <w:p w:rsidR="00D0701A" w:rsidRPr="002A5DFA" w:rsidRDefault="00D0701A" w:rsidP="00D0701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Pr>
          <w:rFonts w:ascii="Times New Roman" w:hAnsi="Times New Roman" w:cs="Times New Roman"/>
          <w:sz w:val="24"/>
          <w:szCs w:val="24"/>
        </w:rPr>
        <w:t xml:space="preserve">к </w:t>
      </w:r>
      <w:r w:rsidRPr="002A5DFA">
        <w:rPr>
          <w:rFonts w:ascii="Times New Roman" w:hAnsi="Times New Roman" w:cs="Times New Roman"/>
          <w:sz w:val="24"/>
          <w:szCs w:val="24"/>
        </w:rPr>
        <w:t xml:space="preserve">постановлению администрации </w:t>
      </w:r>
    </w:p>
    <w:p w:rsidR="00D0701A" w:rsidRPr="002A5DFA" w:rsidRDefault="00D0701A" w:rsidP="00D0701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Мулымья </w:t>
      </w:r>
    </w:p>
    <w:p w:rsidR="00D0701A" w:rsidRPr="009635A1" w:rsidRDefault="00D0701A" w:rsidP="00D0701A">
      <w:pPr>
        <w:pStyle w:val="ConsPlusNormal"/>
        <w:rPr>
          <w:rFonts w:ascii="Times New Roman" w:hAnsi="Times New Roman" w:cs="Times New Roman"/>
          <w:sz w:val="24"/>
          <w:szCs w:val="24"/>
        </w:rPr>
      </w:pPr>
      <w:r w:rsidRPr="002A5DFA">
        <w:rPr>
          <w:rFonts w:ascii="Times New Roman" w:hAnsi="Times New Roman" w:cs="Times New Roman"/>
          <w:sz w:val="24"/>
          <w:szCs w:val="24"/>
        </w:rPr>
        <w:t xml:space="preserve">                                                                                              от </w:t>
      </w:r>
      <w:r>
        <w:rPr>
          <w:rFonts w:ascii="Times New Roman" w:hAnsi="Times New Roman" w:cs="Times New Roman"/>
          <w:sz w:val="24"/>
          <w:szCs w:val="24"/>
        </w:rPr>
        <w:t>«» _______ 2019 года</w:t>
      </w:r>
      <w:r w:rsidRPr="002A5DFA">
        <w:rPr>
          <w:rFonts w:ascii="Times New Roman" w:hAnsi="Times New Roman" w:cs="Times New Roman"/>
          <w:sz w:val="24"/>
          <w:szCs w:val="24"/>
        </w:rPr>
        <w:t xml:space="preserve"> № </w:t>
      </w:r>
      <w:r>
        <w:rPr>
          <w:rFonts w:ascii="Times New Roman" w:hAnsi="Times New Roman" w:cs="Times New Roman"/>
          <w:sz w:val="24"/>
          <w:szCs w:val="24"/>
        </w:rPr>
        <w:t>___</w:t>
      </w:r>
    </w:p>
    <w:p w:rsidR="00D0701A" w:rsidRPr="009635A1" w:rsidRDefault="00D0701A" w:rsidP="00D0701A">
      <w:pPr>
        <w:pStyle w:val="ConsPlusNormal"/>
        <w:spacing w:line="276" w:lineRule="auto"/>
        <w:jc w:val="both"/>
        <w:rPr>
          <w:rFonts w:ascii="Times New Roman" w:hAnsi="Times New Roman" w:cs="Times New Roman"/>
          <w:sz w:val="24"/>
          <w:szCs w:val="24"/>
        </w:rPr>
      </w:pPr>
    </w:p>
    <w:p w:rsidR="00D0701A" w:rsidRPr="002A5DFA" w:rsidRDefault="00D0701A" w:rsidP="00D0701A">
      <w:pPr>
        <w:pStyle w:val="ConsPlusTitle"/>
        <w:jc w:val="center"/>
        <w:rPr>
          <w:rFonts w:ascii="Times New Roman" w:hAnsi="Times New Roman" w:cs="Times New Roman"/>
          <w:sz w:val="24"/>
          <w:szCs w:val="24"/>
        </w:rPr>
      </w:pPr>
      <w:bookmarkStart w:id="1" w:name="Par34"/>
      <w:bookmarkEnd w:id="1"/>
      <w:r w:rsidRPr="002A5DFA">
        <w:rPr>
          <w:rFonts w:ascii="Times New Roman" w:hAnsi="Times New Roman" w:cs="Times New Roman"/>
          <w:sz w:val="24"/>
          <w:szCs w:val="24"/>
        </w:rPr>
        <w:t>АДМИНИСТРАТИВНЫЙ РЕГЛАМЕНТ</w:t>
      </w:r>
    </w:p>
    <w:p w:rsidR="00D0701A" w:rsidRPr="002A5DFA" w:rsidRDefault="00D0701A" w:rsidP="00D0701A">
      <w:pPr>
        <w:pStyle w:val="ConsPlusTitle"/>
        <w:jc w:val="center"/>
        <w:rPr>
          <w:rFonts w:ascii="Times New Roman" w:hAnsi="Times New Roman" w:cs="Times New Roman"/>
          <w:sz w:val="24"/>
          <w:szCs w:val="24"/>
        </w:rPr>
      </w:pPr>
      <w:r w:rsidRPr="002A5DFA">
        <w:rPr>
          <w:rFonts w:ascii="Times New Roman" w:hAnsi="Times New Roman" w:cs="Times New Roman"/>
          <w:sz w:val="24"/>
          <w:szCs w:val="24"/>
        </w:rPr>
        <w:t xml:space="preserve">ИСПОЛНЕНИЯ МУНИЦИПАЛЬНОЙ ФУНКЦИИ </w:t>
      </w:r>
      <w:r w:rsidRPr="002A5DFA">
        <w:rPr>
          <w:rFonts w:ascii="Times New Roman" w:hAnsi="Times New Roman" w:cs="Times New Roman"/>
          <w:sz w:val="24"/>
          <w:szCs w:val="24"/>
        </w:rPr>
        <w:br/>
        <w:t xml:space="preserve">ПО ОСУЩЕСТВЛЕНИЮ МУНИЦИПАЛЬНОГО </w:t>
      </w:r>
      <w:proofErr w:type="gramStart"/>
      <w:r w:rsidRPr="002A5DFA">
        <w:rPr>
          <w:rFonts w:ascii="Times New Roman" w:hAnsi="Times New Roman" w:cs="Times New Roman"/>
          <w:sz w:val="24"/>
          <w:szCs w:val="24"/>
        </w:rPr>
        <w:t xml:space="preserve">КОНТРОЛЯ </w:t>
      </w:r>
      <w:r w:rsidRPr="002A5DFA">
        <w:rPr>
          <w:rFonts w:ascii="Times New Roman" w:hAnsi="Times New Roman" w:cs="Times New Roman"/>
          <w:sz w:val="24"/>
          <w:szCs w:val="24"/>
        </w:rPr>
        <w:br/>
        <w:t>ЗА</w:t>
      </w:r>
      <w:proofErr w:type="gramEnd"/>
      <w:r w:rsidRPr="002A5DFA">
        <w:rPr>
          <w:rFonts w:ascii="Times New Roman" w:hAnsi="Times New Roman" w:cs="Times New Roman"/>
          <w:sz w:val="24"/>
          <w:szCs w:val="24"/>
        </w:rPr>
        <w:t xml:space="preserve"> СОБЛЮДЕНИЕМ ПРАВИЛ БЛАГОУСТРОЙСТВА НА ТЕРРИТОРИИ </w:t>
      </w:r>
    </w:p>
    <w:p w:rsidR="00D0701A" w:rsidRPr="002A5DFA" w:rsidRDefault="00D0701A" w:rsidP="00D0701A">
      <w:pPr>
        <w:pStyle w:val="ConsPlusTitle"/>
        <w:jc w:val="center"/>
        <w:rPr>
          <w:rFonts w:ascii="Times New Roman" w:hAnsi="Times New Roman" w:cs="Times New Roman"/>
          <w:sz w:val="24"/>
          <w:szCs w:val="24"/>
        </w:rPr>
      </w:pPr>
      <w:r>
        <w:rPr>
          <w:rFonts w:ascii="Times New Roman" w:hAnsi="Times New Roman" w:cs="Times New Roman"/>
          <w:sz w:val="24"/>
          <w:szCs w:val="24"/>
        </w:rPr>
        <w:t>СЕЛЬСКОГО ПОСЕЛЕНИЯ МУЛЫМЬЯ</w:t>
      </w:r>
    </w:p>
    <w:p w:rsidR="00D0701A" w:rsidRPr="002A5DFA" w:rsidRDefault="00D0701A" w:rsidP="00D0701A">
      <w:pPr>
        <w:pStyle w:val="ConsPlusNormal"/>
        <w:jc w:val="both"/>
        <w:rPr>
          <w:rFonts w:ascii="Times New Roman" w:hAnsi="Times New Roman" w:cs="Times New Roman"/>
          <w:sz w:val="24"/>
          <w:szCs w:val="24"/>
        </w:rPr>
      </w:pPr>
    </w:p>
    <w:p w:rsidR="00D0701A" w:rsidRPr="00D0701A" w:rsidRDefault="00D0701A" w:rsidP="00D0701A">
      <w:pPr>
        <w:pStyle w:val="ConsPlusNormal"/>
        <w:numPr>
          <w:ilvl w:val="0"/>
          <w:numId w:val="2"/>
        </w:numPr>
        <w:ind w:left="0" w:firstLine="0"/>
        <w:jc w:val="center"/>
        <w:outlineLvl w:val="1"/>
        <w:rPr>
          <w:rFonts w:ascii="Times New Roman" w:hAnsi="Times New Roman" w:cs="Times New Roman"/>
          <w:sz w:val="24"/>
          <w:szCs w:val="24"/>
        </w:rPr>
      </w:pPr>
      <w:r w:rsidRPr="00D0701A">
        <w:rPr>
          <w:rFonts w:ascii="Times New Roman" w:hAnsi="Times New Roman" w:cs="Times New Roman"/>
          <w:sz w:val="24"/>
          <w:szCs w:val="24"/>
        </w:rPr>
        <w:t>Общие положения</w:t>
      </w:r>
    </w:p>
    <w:p w:rsidR="00D0701A" w:rsidRPr="00D0701A" w:rsidRDefault="00D0701A" w:rsidP="00D0701A">
      <w:pPr>
        <w:pStyle w:val="ConsPlusNormal"/>
        <w:jc w:val="center"/>
        <w:outlineLvl w:val="1"/>
        <w:rPr>
          <w:rFonts w:ascii="Times New Roman" w:hAnsi="Times New Roman" w:cs="Times New Roman"/>
          <w:sz w:val="24"/>
          <w:szCs w:val="24"/>
        </w:rPr>
      </w:pPr>
    </w:p>
    <w:p w:rsidR="00D0701A" w:rsidRPr="00D0701A" w:rsidRDefault="00D0701A" w:rsidP="00D0701A">
      <w:pPr>
        <w:pStyle w:val="ConsPlusNormal"/>
        <w:ind w:firstLine="0"/>
        <w:jc w:val="center"/>
        <w:outlineLvl w:val="1"/>
        <w:rPr>
          <w:rFonts w:ascii="Times New Roman" w:hAnsi="Times New Roman" w:cs="Times New Roman"/>
          <w:sz w:val="24"/>
          <w:szCs w:val="24"/>
        </w:rPr>
      </w:pPr>
      <w:r w:rsidRPr="00D0701A">
        <w:rPr>
          <w:rFonts w:ascii="Times New Roman" w:hAnsi="Times New Roman" w:cs="Times New Roman"/>
          <w:sz w:val="24"/>
          <w:szCs w:val="24"/>
        </w:rPr>
        <w:t>Наименование муниципальной функции</w:t>
      </w:r>
    </w:p>
    <w:p w:rsidR="00D0701A" w:rsidRPr="00D0701A" w:rsidRDefault="00D0701A" w:rsidP="00D0701A">
      <w:pPr>
        <w:pStyle w:val="ConsPlusNormal"/>
        <w:jc w:val="both"/>
        <w:rPr>
          <w:rFonts w:ascii="Times New Roman" w:hAnsi="Times New Roman" w:cs="Times New Roman"/>
          <w:sz w:val="24"/>
          <w:szCs w:val="24"/>
        </w:rPr>
      </w:pP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1. Осуществление муниципального </w:t>
      </w:r>
      <w:proofErr w:type="gramStart"/>
      <w:r w:rsidRPr="00D0701A">
        <w:rPr>
          <w:rFonts w:ascii="Times New Roman" w:hAnsi="Times New Roman" w:cs="Times New Roman"/>
          <w:sz w:val="24"/>
          <w:szCs w:val="24"/>
        </w:rPr>
        <w:t>контроля за</w:t>
      </w:r>
      <w:proofErr w:type="gramEnd"/>
      <w:r w:rsidRPr="00D0701A">
        <w:rPr>
          <w:rFonts w:ascii="Times New Roman" w:hAnsi="Times New Roman" w:cs="Times New Roman"/>
          <w:sz w:val="24"/>
          <w:szCs w:val="24"/>
        </w:rPr>
        <w:t xml:space="preserve"> соблюдением правил благоустройства на территории сельского поселения </w:t>
      </w:r>
      <w:r>
        <w:rPr>
          <w:rFonts w:ascii="Times New Roman" w:hAnsi="Times New Roman" w:cs="Times New Roman"/>
          <w:sz w:val="24"/>
          <w:szCs w:val="24"/>
        </w:rPr>
        <w:t>Мулымья</w:t>
      </w:r>
      <w:r w:rsidRPr="00D0701A">
        <w:rPr>
          <w:rFonts w:ascii="Times New Roman" w:hAnsi="Times New Roman" w:cs="Times New Roman"/>
          <w:i/>
          <w:color w:val="FF0000"/>
          <w:sz w:val="24"/>
          <w:szCs w:val="24"/>
        </w:rPr>
        <w:t xml:space="preserve"> </w:t>
      </w:r>
      <w:r w:rsidRPr="00D0701A">
        <w:rPr>
          <w:rFonts w:ascii="Times New Roman" w:hAnsi="Times New Roman" w:cs="Times New Roman"/>
          <w:sz w:val="24"/>
          <w:szCs w:val="24"/>
        </w:rPr>
        <w:t>(далее – муниципальная функция) юридическими лицами и индивидуальными предпринимателями.</w:t>
      </w:r>
    </w:p>
    <w:p w:rsidR="00D0701A" w:rsidRPr="00D0701A" w:rsidRDefault="00D0701A" w:rsidP="00D0701A">
      <w:pPr>
        <w:rPr>
          <w:rFonts w:ascii="Times New Roman" w:hAnsi="Times New Roman" w:cs="Times New Roman"/>
          <w:sz w:val="24"/>
          <w:szCs w:val="24"/>
        </w:rPr>
      </w:pPr>
    </w:p>
    <w:p w:rsidR="00D0701A" w:rsidRPr="00D0701A" w:rsidRDefault="00D0701A" w:rsidP="00D0701A">
      <w:pPr>
        <w:pStyle w:val="ConsPlusNormal"/>
        <w:ind w:firstLine="0"/>
        <w:jc w:val="center"/>
        <w:outlineLvl w:val="1"/>
        <w:rPr>
          <w:rFonts w:ascii="Times New Roman" w:hAnsi="Times New Roman" w:cs="Times New Roman"/>
          <w:sz w:val="24"/>
          <w:szCs w:val="24"/>
        </w:rPr>
      </w:pPr>
      <w:r w:rsidRPr="00D0701A">
        <w:rPr>
          <w:rFonts w:ascii="Times New Roman" w:hAnsi="Times New Roman" w:cs="Times New Roman"/>
          <w:sz w:val="24"/>
          <w:szCs w:val="24"/>
        </w:rPr>
        <w:t xml:space="preserve">Наименование органа местного самоуправления, </w:t>
      </w:r>
    </w:p>
    <w:p w:rsidR="00D0701A" w:rsidRPr="00D0701A" w:rsidRDefault="00D0701A" w:rsidP="00D0701A">
      <w:pPr>
        <w:pStyle w:val="ConsPlusNormal"/>
        <w:ind w:firstLine="0"/>
        <w:jc w:val="center"/>
        <w:outlineLvl w:val="1"/>
        <w:rPr>
          <w:rFonts w:ascii="Times New Roman" w:hAnsi="Times New Roman" w:cs="Times New Roman"/>
          <w:sz w:val="24"/>
          <w:szCs w:val="24"/>
        </w:rPr>
      </w:pPr>
      <w:proofErr w:type="gramStart"/>
      <w:r w:rsidRPr="00D0701A">
        <w:rPr>
          <w:rFonts w:ascii="Times New Roman" w:hAnsi="Times New Roman" w:cs="Times New Roman"/>
          <w:sz w:val="24"/>
          <w:szCs w:val="24"/>
        </w:rPr>
        <w:t>исполняющего</w:t>
      </w:r>
      <w:proofErr w:type="gramEnd"/>
      <w:r w:rsidRPr="00D0701A">
        <w:rPr>
          <w:rFonts w:ascii="Times New Roman" w:hAnsi="Times New Roman" w:cs="Times New Roman"/>
          <w:sz w:val="24"/>
          <w:szCs w:val="24"/>
        </w:rPr>
        <w:t xml:space="preserve"> муниципальную функцию</w:t>
      </w:r>
    </w:p>
    <w:p w:rsidR="00D0701A" w:rsidRPr="00D0701A" w:rsidRDefault="00D0701A" w:rsidP="00D0701A">
      <w:pPr>
        <w:pStyle w:val="ConsPlusNormal"/>
        <w:jc w:val="center"/>
        <w:outlineLvl w:val="1"/>
        <w:rPr>
          <w:rFonts w:ascii="Times New Roman" w:hAnsi="Times New Roman" w:cs="Times New Roman"/>
          <w:sz w:val="24"/>
          <w:szCs w:val="24"/>
        </w:rPr>
      </w:pPr>
    </w:p>
    <w:p w:rsidR="00D0701A" w:rsidRPr="00D0701A" w:rsidRDefault="00D0701A" w:rsidP="00D0701A">
      <w:pPr>
        <w:pStyle w:val="ConsPlusNormal"/>
        <w:ind w:firstLine="708"/>
        <w:jc w:val="both"/>
        <w:rPr>
          <w:rFonts w:ascii="Times New Roman" w:hAnsi="Times New Roman" w:cs="Times New Roman"/>
          <w:color w:val="000000" w:themeColor="text1"/>
          <w:sz w:val="24"/>
          <w:szCs w:val="24"/>
        </w:rPr>
      </w:pPr>
      <w:r w:rsidRPr="00D0701A">
        <w:rPr>
          <w:rFonts w:ascii="Times New Roman" w:hAnsi="Times New Roman" w:cs="Times New Roman"/>
          <w:sz w:val="24"/>
          <w:szCs w:val="24"/>
        </w:rPr>
        <w:t xml:space="preserve">2. Органом местного самоуправления, уполномоченным на осуществление муниципального </w:t>
      </w:r>
      <w:proofErr w:type="gramStart"/>
      <w:r w:rsidRPr="00D0701A">
        <w:rPr>
          <w:rFonts w:ascii="Times New Roman" w:hAnsi="Times New Roman" w:cs="Times New Roman"/>
          <w:sz w:val="24"/>
          <w:szCs w:val="24"/>
        </w:rPr>
        <w:t>контроля за</w:t>
      </w:r>
      <w:proofErr w:type="gramEnd"/>
      <w:r w:rsidRPr="00D0701A">
        <w:rPr>
          <w:rFonts w:ascii="Times New Roman" w:hAnsi="Times New Roman" w:cs="Times New Roman"/>
          <w:sz w:val="24"/>
          <w:szCs w:val="24"/>
        </w:rPr>
        <w:t xml:space="preserve"> соблюдением правил благоустройства на терр</w:t>
      </w:r>
      <w:r>
        <w:rPr>
          <w:rFonts w:ascii="Times New Roman" w:hAnsi="Times New Roman" w:cs="Times New Roman"/>
          <w:sz w:val="24"/>
          <w:szCs w:val="24"/>
        </w:rPr>
        <w:t>итории сельского поселения Мулымья</w:t>
      </w:r>
      <w:r w:rsidRPr="00D0701A">
        <w:rPr>
          <w:rFonts w:ascii="Times New Roman" w:hAnsi="Times New Roman" w:cs="Times New Roman"/>
          <w:sz w:val="24"/>
          <w:szCs w:val="24"/>
        </w:rPr>
        <w:t>, является админис</w:t>
      </w:r>
      <w:r>
        <w:rPr>
          <w:rFonts w:ascii="Times New Roman" w:hAnsi="Times New Roman" w:cs="Times New Roman"/>
          <w:sz w:val="24"/>
          <w:szCs w:val="24"/>
        </w:rPr>
        <w:t>трация сельского поселения Мулымья</w:t>
      </w:r>
      <w:r w:rsidRPr="00D0701A">
        <w:rPr>
          <w:rFonts w:ascii="Times New Roman" w:hAnsi="Times New Roman" w:cs="Times New Roman"/>
          <w:sz w:val="24"/>
          <w:szCs w:val="24"/>
        </w:rPr>
        <w:t xml:space="preserve"> (далее – орган муниципального контроля) в лице </w:t>
      </w:r>
      <w:r>
        <w:rPr>
          <w:rFonts w:ascii="Times New Roman" w:hAnsi="Times New Roman" w:cs="Times New Roman"/>
          <w:color w:val="000000" w:themeColor="text1"/>
          <w:sz w:val="24"/>
          <w:szCs w:val="24"/>
        </w:rPr>
        <w:t xml:space="preserve">социально-организационного отдела </w:t>
      </w:r>
      <w:r w:rsidRPr="00D0701A">
        <w:rPr>
          <w:rFonts w:ascii="Times New Roman" w:hAnsi="Times New Roman" w:cs="Times New Roman"/>
          <w:color w:val="000000" w:themeColor="text1"/>
          <w:sz w:val="24"/>
          <w:szCs w:val="24"/>
        </w:rPr>
        <w:t xml:space="preserve"> (далее – Отдел).</w:t>
      </w:r>
    </w:p>
    <w:p w:rsidR="00D0701A" w:rsidRPr="00D0701A" w:rsidRDefault="00D0701A" w:rsidP="00D0701A">
      <w:pPr>
        <w:pStyle w:val="ConsPlusNormal"/>
        <w:ind w:firstLine="709"/>
        <w:jc w:val="both"/>
        <w:rPr>
          <w:rFonts w:ascii="Times New Roman" w:hAnsi="Times New Roman" w:cs="Times New Roman"/>
          <w:i/>
          <w:sz w:val="24"/>
          <w:szCs w:val="24"/>
        </w:rPr>
      </w:pPr>
    </w:p>
    <w:p w:rsidR="00D0701A" w:rsidRDefault="00D0701A" w:rsidP="00D0701A">
      <w:pPr>
        <w:pStyle w:val="ConsPlusNormal"/>
        <w:jc w:val="center"/>
        <w:outlineLvl w:val="1"/>
        <w:rPr>
          <w:rFonts w:ascii="Times New Roman" w:hAnsi="Times New Roman" w:cs="Times New Roman"/>
          <w:sz w:val="24"/>
          <w:szCs w:val="24"/>
        </w:rPr>
      </w:pPr>
      <w:r w:rsidRPr="00D0701A">
        <w:rPr>
          <w:rFonts w:ascii="Times New Roman" w:hAnsi="Times New Roman" w:cs="Times New Roman"/>
          <w:sz w:val="24"/>
          <w:szCs w:val="24"/>
        </w:rPr>
        <w:t>Перечень нормативных правовых актов, регулирующих исполнение муниципальной функции</w:t>
      </w:r>
    </w:p>
    <w:p w:rsidR="000301BE" w:rsidRPr="00D0701A" w:rsidRDefault="000301BE" w:rsidP="00D0701A">
      <w:pPr>
        <w:pStyle w:val="ConsPlusNormal"/>
        <w:jc w:val="center"/>
        <w:outlineLvl w:val="1"/>
        <w:rPr>
          <w:rFonts w:ascii="Times New Roman" w:hAnsi="Times New Roman" w:cs="Times New Roman"/>
          <w:sz w:val="24"/>
          <w:szCs w:val="24"/>
        </w:rPr>
      </w:pPr>
    </w:p>
    <w:p w:rsidR="00D0701A" w:rsidRPr="00D0701A" w:rsidRDefault="00D0701A" w:rsidP="00D0701A">
      <w:pPr>
        <w:ind w:firstLine="708"/>
        <w:rPr>
          <w:rFonts w:ascii="Times New Roman" w:hAnsi="Times New Roman" w:cs="Times New Roman"/>
          <w:sz w:val="24"/>
          <w:szCs w:val="24"/>
        </w:rPr>
      </w:pPr>
      <w:r w:rsidRPr="00D0701A">
        <w:rPr>
          <w:rFonts w:ascii="Times New Roman" w:hAnsi="Times New Roman" w:cs="Times New Roman"/>
          <w:sz w:val="24"/>
          <w:szCs w:val="24"/>
        </w:rPr>
        <w:t xml:space="preserve"> 3. Перечень </w:t>
      </w:r>
      <w:proofErr w:type="gramStart"/>
      <w:r w:rsidRPr="00D0701A">
        <w:rPr>
          <w:rFonts w:ascii="Times New Roman" w:hAnsi="Times New Roman" w:cs="Times New Roman"/>
          <w:sz w:val="24"/>
          <w:szCs w:val="24"/>
        </w:rPr>
        <w:t>нормативных правовых актов, регулирующих исполнение муниципальной функции приведен</w:t>
      </w:r>
      <w:proofErr w:type="gramEnd"/>
      <w:r w:rsidRPr="00D0701A">
        <w:rPr>
          <w:rFonts w:ascii="Times New Roman" w:hAnsi="Times New Roman" w:cs="Times New Roman"/>
          <w:sz w:val="24"/>
          <w:szCs w:val="24"/>
        </w:rPr>
        <w:t xml:space="preserve"> в приложении 1 к настояще</w:t>
      </w:r>
      <w:r w:rsidR="000301BE">
        <w:rPr>
          <w:rFonts w:ascii="Times New Roman" w:hAnsi="Times New Roman" w:cs="Times New Roman"/>
          <w:sz w:val="24"/>
          <w:szCs w:val="24"/>
        </w:rPr>
        <w:t>му Административному регламенту.</w:t>
      </w:r>
    </w:p>
    <w:p w:rsidR="00D0701A" w:rsidRPr="00D0701A" w:rsidRDefault="00D0701A" w:rsidP="00D0701A">
      <w:pPr>
        <w:rPr>
          <w:rFonts w:ascii="Times New Roman" w:hAnsi="Times New Roman" w:cs="Times New Roman"/>
          <w:sz w:val="24"/>
          <w:szCs w:val="24"/>
        </w:rPr>
      </w:pPr>
    </w:p>
    <w:p w:rsidR="00D0701A" w:rsidRPr="00D0701A" w:rsidRDefault="00D0701A" w:rsidP="00D0701A">
      <w:pPr>
        <w:pStyle w:val="ConsPlusNormal"/>
        <w:jc w:val="center"/>
        <w:outlineLvl w:val="1"/>
        <w:rPr>
          <w:rFonts w:ascii="Times New Roman" w:hAnsi="Times New Roman" w:cs="Times New Roman"/>
          <w:sz w:val="24"/>
          <w:szCs w:val="24"/>
        </w:rPr>
      </w:pPr>
      <w:r w:rsidRPr="00D0701A">
        <w:rPr>
          <w:rFonts w:ascii="Times New Roman" w:hAnsi="Times New Roman" w:cs="Times New Roman"/>
          <w:sz w:val="24"/>
          <w:szCs w:val="24"/>
        </w:rPr>
        <w:t>Предмет муниципального контроля</w:t>
      </w:r>
    </w:p>
    <w:p w:rsidR="00D0701A" w:rsidRPr="00D0701A" w:rsidRDefault="00D0701A" w:rsidP="00D0701A">
      <w:pPr>
        <w:pStyle w:val="ConsPlusNormal"/>
        <w:ind w:firstLine="709"/>
        <w:jc w:val="both"/>
        <w:rPr>
          <w:rFonts w:ascii="Times New Roman" w:hAnsi="Times New Roman" w:cs="Times New Roman"/>
          <w:sz w:val="24"/>
          <w:szCs w:val="24"/>
        </w:rPr>
      </w:pPr>
    </w:p>
    <w:p w:rsidR="00D0701A" w:rsidRPr="00D0701A" w:rsidRDefault="00D0701A" w:rsidP="00D0701A">
      <w:pPr>
        <w:pStyle w:val="ConsPlusNormal"/>
        <w:ind w:firstLine="709"/>
        <w:jc w:val="both"/>
        <w:rPr>
          <w:rFonts w:ascii="Times New Roman" w:hAnsi="Times New Roman" w:cs="Times New Roman"/>
          <w:sz w:val="24"/>
          <w:szCs w:val="24"/>
        </w:rPr>
      </w:pPr>
      <w:r w:rsidRPr="00D0701A">
        <w:rPr>
          <w:rFonts w:ascii="Times New Roman" w:hAnsi="Times New Roman" w:cs="Times New Roman"/>
          <w:sz w:val="24"/>
          <w:szCs w:val="24"/>
        </w:rPr>
        <w:t>4. Предметом осуществления муниципальной функции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 (далее – обязательные требования).</w:t>
      </w:r>
    </w:p>
    <w:p w:rsidR="00D0701A" w:rsidRPr="00D0701A" w:rsidRDefault="00D0701A" w:rsidP="00D0701A">
      <w:pPr>
        <w:pStyle w:val="ConsPlusNormal"/>
        <w:ind w:firstLine="709"/>
        <w:jc w:val="both"/>
        <w:rPr>
          <w:rFonts w:ascii="Times New Roman" w:hAnsi="Times New Roman" w:cs="Times New Roman"/>
          <w:sz w:val="24"/>
          <w:szCs w:val="24"/>
        </w:rPr>
      </w:pPr>
    </w:p>
    <w:p w:rsidR="00D0701A" w:rsidRPr="00D0701A" w:rsidRDefault="00D0701A" w:rsidP="00D0701A">
      <w:pPr>
        <w:pStyle w:val="ConsPlusNormal"/>
        <w:jc w:val="center"/>
        <w:outlineLvl w:val="1"/>
        <w:rPr>
          <w:rFonts w:ascii="Times New Roman" w:hAnsi="Times New Roman" w:cs="Times New Roman"/>
          <w:sz w:val="24"/>
          <w:szCs w:val="24"/>
        </w:rPr>
      </w:pPr>
      <w:r w:rsidRPr="00D0701A">
        <w:rPr>
          <w:rFonts w:ascii="Times New Roman" w:hAnsi="Times New Roman" w:cs="Times New Roman"/>
          <w:sz w:val="24"/>
          <w:szCs w:val="24"/>
        </w:rPr>
        <w:t xml:space="preserve">Права и обязанности должностных лиц при осуществлении </w:t>
      </w:r>
      <w:r w:rsidRPr="00D0701A">
        <w:rPr>
          <w:rFonts w:ascii="Times New Roman" w:hAnsi="Times New Roman" w:cs="Times New Roman"/>
          <w:sz w:val="24"/>
          <w:szCs w:val="24"/>
        </w:rPr>
        <w:br/>
        <w:t>муниципального контроля</w:t>
      </w:r>
    </w:p>
    <w:p w:rsidR="00D0701A" w:rsidRPr="00D0701A" w:rsidRDefault="00D0701A" w:rsidP="00D0701A">
      <w:pPr>
        <w:pStyle w:val="ConsPlusNormal"/>
        <w:ind w:firstLine="709"/>
        <w:jc w:val="both"/>
        <w:rPr>
          <w:rFonts w:ascii="Times New Roman" w:hAnsi="Times New Roman" w:cs="Times New Roman"/>
          <w:sz w:val="24"/>
          <w:szCs w:val="24"/>
        </w:rPr>
      </w:pPr>
    </w:p>
    <w:p w:rsidR="00D0701A" w:rsidRPr="00D0701A" w:rsidRDefault="00D0701A" w:rsidP="00D0701A">
      <w:pPr>
        <w:pStyle w:val="ConsPlusNormal"/>
        <w:ind w:firstLine="709"/>
        <w:jc w:val="both"/>
        <w:rPr>
          <w:rFonts w:ascii="Times New Roman" w:hAnsi="Times New Roman" w:cs="Times New Roman"/>
          <w:sz w:val="24"/>
          <w:szCs w:val="24"/>
        </w:rPr>
      </w:pPr>
      <w:r w:rsidRPr="00D0701A">
        <w:rPr>
          <w:rFonts w:ascii="Times New Roman" w:hAnsi="Times New Roman" w:cs="Times New Roman"/>
          <w:sz w:val="24"/>
          <w:szCs w:val="24"/>
        </w:rPr>
        <w:t xml:space="preserve"> 5. Должностное лицо органа муниципального контроля при осуществлении муниципальной функции имеет право:</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w:t>
      </w:r>
      <w:proofErr w:type="gramStart"/>
      <w:r w:rsidRPr="00D0701A">
        <w:rPr>
          <w:rFonts w:ascii="Times New Roman" w:hAnsi="Times New Roman" w:cs="Times New Roman"/>
          <w:sz w:val="24"/>
          <w:szCs w:val="24"/>
        </w:rPr>
        <w:t>1) объявлять юридическому лицу, индивидуальному предпринимателю предостережение о недопустимости нарушения обязательных требований;</w:t>
      </w:r>
      <w:proofErr w:type="gramEnd"/>
    </w:p>
    <w:p w:rsidR="00D0701A" w:rsidRPr="00D0701A" w:rsidRDefault="00D0701A" w:rsidP="00D0701A">
      <w:pPr>
        <w:autoSpaceDE w:val="0"/>
        <w:autoSpaceDN w:val="0"/>
        <w:adjustRightInd w:val="0"/>
        <w:ind w:firstLine="709"/>
        <w:rPr>
          <w:rFonts w:ascii="Times New Roman" w:hAnsi="Times New Roman" w:cs="Times New Roman"/>
          <w:sz w:val="24"/>
          <w:szCs w:val="24"/>
        </w:rPr>
      </w:pPr>
      <w:proofErr w:type="gramStart"/>
      <w:r w:rsidRPr="00D0701A">
        <w:rPr>
          <w:rFonts w:ascii="Times New Roman" w:hAnsi="Times New Roman" w:cs="Times New Roman"/>
          <w:sz w:val="24"/>
          <w:szCs w:val="24"/>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D0701A" w:rsidRPr="00D0701A" w:rsidRDefault="00D0701A" w:rsidP="00D0701A">
      <w:pPr>
        <w:pStyle w:val="ConsPlusNormal"/>
        <w:ind w:firstLine="709"/>
        <w:jc w:val="both"/>
        <w:rPr>
          <w:rFonts w:ascii="Times New Roman" w:hAnsi="Times New Roman" w:cs="Times New Roman"/>
          <w:sz w:val="24"/>
          <w:szCs w:val="24"/>
        </w:rPr>
      </w:pPr>
      <w:r w:rsidRPr="00D0701A">
        <w:rPr>
          <w:rFonts w:ascii="Times New Roman" w:hAnsi="Times New Roman" w:cs="Times New Roman"/>
          <w:sz w:val="24"/>
          <w:szCs w:val="24"/>
        </w:rPr>
        <w:lastRenderedPageBreak/>
        <w:t xml:space="preserve">3) проводить плановые (рейдовые) осмотры (обследования) территорий на основании плановых (рейдовых) заданий; </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D0701A" w:rsidRPr="00D0701A" w:rsidRDefault="00D0701A" w:rsidP="00D0701A">
      <w:pPr>
        <w:autoSpaceDE w:val="0"/>
        <w:autoSpaceDN w:val="0"/>
        <w:adjustRightInd w:val="0"/>
        <w:ind w:firstLine="709"/>
        <w:rPr>
          <w:rFonts w:ascii="Times New Roman" w:hAnsi="Times New Roman" w:cs="Times New Roman"/>
          <w:sz w:val="24"/>
          <w:szCs w:val="24"/>
        </w:rPr>
      </w:pPr>
      <w:proofErr w:type="gramStart"/>
      <w:r w:rsidRPr="00D0701A">
        <w:rPr>
          <w:rFonts w:ascii="Times New Roman" w:hAnsi="Times New Roman" w:cs="Times New Roman"/>
          <w:sz w:val="24"/>
          <w:szCs w:val="24"/>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D0701A" w:rsidRPr="00D0701A" w:rsidRDefault="00D0701A" w:rsidP="00D0701A">
      <w:pPr>
        <w:autoSpaceDE w:val="0"/>
        <w:autoSpaceDN w:val="0"/>
        <w:adjustRightInd w:val="0"/>
        <w:ind w:firstLine="709"/>
        <w:rPr>
          <w:rFonts w:ascii="Times New Roman" w:hAnsi="Times New Roman" w:cs="Times New Roman"/>
          <w:sz w:val="24"/>
          <w:szCs w:val="24"/>
        </w:rPr>
      </w:pPr>
      <w:r w:rsidRPr="00D0701A">
        <w:rPr>
          <w:rFonts w:ascii="Times New Roman" w:hAnsi="Times New Roman" w:cs="Times New Roman"/>
          <w:sz w:val="24"/>
          <w:szCs w:val="24"/>
        </w:rPr>
        <w:t>6) принимать в пределах своей компетенции меры по пресечению нарушений обязательных требований;</w:t>
      </w:r>
    </w:p>
    <w:p w:rsidR="00D0701A" w:rsidRPr="00D0701A" w:rsidRDefault="00D0701A" w:rsidP="00D0701A">
      <w:pPr>
        <w:autoSpaceDE w:val="0"/>
        <w:autoSpaceDN w:val="0"/>
        <w:adjustRightInd w:val="0"/>
        <w:ind w:firstLine="709"/>
        <w:rPr>
          <w:rFonts w:ascii="Times New Roman" w:hAnsi="Times New Roman" w:cs="Times New Roman"/>
          <w:sz w:val="24"/>
          <w:szCs w:val="24"/>
        </w:rPr>
      </w:pPr>
      <w:r w:rsidRPr="00D0701A">
        <w:rPr>
          <w:rFonts w:ascii="Times New Roman" w:hAnsi="Times New Roman" w:cs="Times New Roman"/>
          <w:sz w:val="24"/>
          <w:szCs w:val="24"/>
        </w:rPr>
        <w:t xml:space="preserve">7) </w:t>
      </w:r>
      <w:r w:rsidRPr="00D0701A">
        <w:rPr>
          <w:rFonts w:ascii="Times New Roman" w:hAnsi="Times New Roman" w:cs="Times New Roman"/>
          <w:bCs/>
          <w:sz w:val="24"/>
          <w:szCs w:val="24"/>
        </w:rPr>
        <w:t>в течение трех месяцев со дня составления акта о невозможности проведения соответствующей проверки</w:t>
      </w:r>
      <w:r w:rsidRPr="00D0701A">
        <w:rPr>
          <w:rFonts w:ascii="Times New Roman" w:hAnsi="Times New Roman" w:cs="Times New Roman"/>
          <w:b/>
          <w:bCs/>
          <w:sz w:val="24"/>
          <w:szCs w:val="24"/>
        </w:rPr>
        <w:t xml:space="preserve"> </w:t>
      </w:r>
      <w:r w:rsidRPr="00D0701A">
        <w:rPr>
          <w:rFonts w:ascii="Times New Roman" w:hAnsi="Times New Roman" w:cs="Times New Roman"/>
          <w:sz w:val="24"/>
          <w:szCs w:val="24"/>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D0701A" w:rsidRPr="00D0701A" w:rsidRDefault="00D0701A" w:rsidP="00D0701A">
      <w:pPr>
        <w:autoSpaceDE w:val="0"/>
        <w:autoSpaceDN w:val="0"/>
        <w:adjustRightInd w:val="0"/>
        <w:ind w:firstLine="709"/>
        <w:rPr>
          <w:rFonts w:ascii="Times New Roman" w:hAnsi="Times New Roman" w:cs="Times New Roman"/>
          <w:sz w:val="24"/>
          <w:szCs w:val="24"/>
        </w:rPr>
      </w:pPr>
      <w:r w:rsidRPr="00D0701A">
        <w:rPr>
          <w:rFonts w:ascii="Times New Roman" w:hAnsi="Times New Roman" w:cs="Times New Roman"/>
          <w:sz w:val="24"/>
          <w:szCs w:val="24"/>
        </w:rPr>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9)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11) взаимодействовать при проведении проверок с субъектами общественного контроля.</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6. Должностное лицо органа муниципального контроля при осуществлении муниципальной функции обязано:</w:t>
      </w:r>
    </w:p>
    <w:p w:rsidR="00D0701A" w:rsidRPr="00D0701A" w:rsidRDefault="00D0701A" w:rsidP="00D0701A">
      <w:pPr>
        <w:pStyle w:val="ConsPlusNormal"/>
        <w:ind w:firstLine="709"/>
        <w:jc w:val="both"/>
        <w:rPr>
          <w:rFonts w:ascii="Times New Roman" w:hAnsi="Times New Roman" w:cs="Times New Roman"/>
          <w:sz w:val="24"/>
          <w:szCs w:val="24"/>
        </w:rPr>
      </w:pPr>
      <w:r w:rsidRPr="00D0701A">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0701A" w:rsidRPr="00D0701A" w:rsidRDefault="00D0701A" w:rsidP="00D0701A">
      <w:pPr>
        <w:pStyle w:val="ConsPlusNormal"/>
        <w:ind w:firstLine="709"/>
        <w:jc w:val="both"/>
        <w:rPr>
          <w:rFonts w:ascii="Times New Roman" w:hAnsi="Times New Roman" w:cs="Times New Roman"/>
          <w:sz w:val="24"/>
          <w:szCs w:val="24"/>
        </w:rPr>
      </w:pPr>
      <w:r w:rsidRPr="00D0701A">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0701A" w:rsidRPr="00D0701A" w:rsidRDefault="00D0701A" w:rsidP="00D0701A">
      <w:pPr>
        <w:pStyle w:val="ConsPlusNormal"/>
        <w:ind w:firstLine="709"/>
        <w:jc w:val="both"/>
        <w:rPr>
          <w:rFonts w:ascii="Times New Roman" w:hAnsi="Times New Roman" w:cs="Times New Roman"/>
          <w:sz w:val="24"/>
          <w:szCs w:val="24"/>
        </w:rPr>
      </w:pPr>
      <w:r w:rsidRPr="00D0701A">
        <w:rPr>
          <w:rFonts w:ascii="Times New Roman" w:hAnsi="Times New Roman" w:cs="Times New Roman"/>
          <w:sz w:val="24"/>
          <w:szCs w:val="24"/>
        </w:rPr>
        <w:t xml:space="preserve">3) проводить проверку на основании распоряжения администрации сельского поселения </w:t>
      </w:r>
      <w:r w:rsidR="000301BE">
        <w:rPr>
          <w:rFonts w:ascii="Times New Roman" w:hAnsi="Times New Roman" w:cs="Times New Roman"/>
          <w:sz w:val="24"/>
          <w:szCs w:val="24"/>
        </w:rPr>
        <w:t>Мулымья</w:t>
      </w:r>
      <w:r w:rsidRPr="00D0701A">
        <w:rPr>
          <w:rFonts w:ascii="Times New Roman" w:hAnsi="Times New Roman" w:cs="Times New Roman"/>
          <w:sz w:val="24"/>
          <w:szCs w:val="24"/>
        </w:rPr>
        <w:t xml:space="preserve"> о ее проведении в соответствии с ее назначением;</w:t>
      </w:r>
    </w:p>
    <w:p w:rsidR="00D0701A" w:rsidRPr="00D0701A" w:rsidRDefault="00D0701A" w:rsidP="00D0701A">
      <w:pPr>
        <w:pStyle w:val="ConsPlusNormal"/>
        <w:ind w:firstLine="709"/>
        <w:jc w:val="both"/>
        <w:rPr>
          <w:rFonts w:ascii="Times New Roman" w:hAnsi="Times New Roman" w:cs="Times New Roman"/>
          <w:sz w:val="24"/>
          <w:szCs w:val="24"/>
        </w:rPr>
      </w:pPr>
      <w:r w:rsidRPr="00D0701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сельского поселения </w:t>
      </w:r>
      <w:r w:rsidR="000301BE">
        <w:rPr>
          <w:rFonts w:ascii="Times New Roman" w:hAnsi="Times New Roman" w:cs="Times New Roman"/>
          <w:sz w:val="24"/>
          <w:szCs w:val="24"/>
        </w:rPr>
        <w:t>Мулымья</w:t>
      </w:r>
      <w:r w:rsidRPr="00D0701A">
        <w:rPr>
          <w:rFonts w:ascii="Times New Roman" w:hAnsi="Times New Roman" w:cs="Times New Roman"/>
          <w:sz w:val="24"/>
          <w:szCs w:val="24"/>
        </w:rPr>
        <w:t xml:space="preserve"> и в случае, предусмотренном частью 5 статьи 10 Федерального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proofErr w:type="gramStart"/>
        <w:r w:rsidRPr="00D0701A">
          <w:rPr>
            <w:rFonts w:ascii="Times New Roman" w:hAnsi="Times New Roman" w:cs="Times New Roman"/>
            <w:sz w:val="24"/>
            <w:szCs w:val="24"/>
          </w:rPr>
          <w:t>закон</w:t>
        </w:r>
        <w:proofErr w:type="gramEnd"/>
      </w:hyperlink>
      <w:r w:rsidRPr="00D0701A">
        <w:rPr>
          <w:rFonts w:ascii="Times New Roman" w:hAnsi="Times New Roman" w:cs="Times New Roman"/>
          <w:sz w:val="24"/>
          <w:szCs w:val="24"/>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0701A" w:rsidRPr="00D0701A" w:rsidRDefault="00D0701A" w:rsidP="00D0701A">
      <w:pPr>
        <w:pStyle w:val="ConsPlusNormal"/>
        <w:ind w:firstLine="709"/>
        <w:jc w:val="both"/>
        <w:rPr>
          <w:rFonts w:ascii="Times New Roman" w:hAnsi="Times New Roman" w:cs="Times New Roman"/>
          <w:sz w:val="24"/>
          <w:szCs w:val="24"/>
        </w:rPr>
      </w:pPr>
      <w:r w:rsidRPr="00D0701A">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w:t>
      </w:r>
      <w:proofErr w:type="gramStart"/>
      <w:r w:rsidRPr="00D0701A">
        <w:rPr>
          <w:rFonts w:ascii="Times New Roman" w:hAnsi="Times New Roman" w:cs="Times New Roman"/>
          <w:sz w:val="24"/>
          <w:szCs w:val="24"/>
        </w:rPr>
        <w:t xml:space="preserve">7) истребовать в рамках межведомственного информационного взаимодействия документы и (или) информацию, включенные в перечень документов и (или) информации, </w:t>
      </w:r>
      <w:r w:rsidRPr="00D0701A">
        <w:rPr>
          <w:rFonts w:ascii="Times New Roman" w:hAnsi="Times New Roman" w:cs="Times New Roman"/>
          <w:sz w:val="24"/>
          <w:szCs w:val="24"/>
        </w:rPr>
        <w:lastRenderedPageBreak/>
        <w:t>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D0701A">
        <w:rPr>
          <w:rFonts w:ascii="Times New Roman" w:hAnsi="Times New Roman" w:cs="Times New Roman"/>
          <w:sz w:val="24"/>
          <w:szCs w:val="24"/>
        </w:rPr>
        <w:t xml:space="preserve"> и (или) информация, утвержденный распоряжением Правительства Российской Федерации от 19 апреля 2016 года № 724-р (далее – Перечень);</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w:t>
      </w:r>
      <w:proofErr w:type="gramStart"/>
      <w:r w:rsidRPr="00D0701A">
        <w:rPr>
          <w:rFonts w:ascii="Times New Roman" w:hAnsi="Times New Roman" w:cs="Times New Roman"/>
          <w:sz w:val="24"/>
          <w:szCs w:val="24"/>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0701A">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01BE" w:rsidRDefault="00D0701A" w:rsidP="000301BE">
      <w:pPr>
        <w:rPr>
          <w:rFonts w:ascii="Times New Roman" w:hAnsi="Times New Roman" w:cs="Times New Roman"/>
          <w:sz w:val="24"/>
          <w:szCs w:val="24"/>
        </w:rPr>
      </w:pPr>
      <w:r w:rsidRPr="00D0701A">
        <w:rPr>
          <w:rFonts w:ascii="Times New Roman" w:hAnsi="Times New Roman" w:cs="Times New Roman"/>
          <w:sz w:val="24"/>
          <w:szCs w:val="24"/>
        </w:rPr>
        <w:t xml:space="preserve">         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01BE" w:rsidRDefault="000301BE" w:rsidP="000301B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0701A" w:rsidRPr="00D0701A">
        <w:rPr>
          <w:rFonts w:ascii="Times New Roman" w:hAnsi="Times New Roman" w:cs="Times New Roman"/>
          <w:sz w:val="24"/>
          <w:szCs w:val="24"/>
        </w:rPr>
        <w:t>13) соблюдать сроки проведения проверки, установленные Федеральным законом № 294-ФЗ;</w:t>
      </w:r>
    </w:p>
    <w:p w:rsidR="000301BE" w:rsidRDefault="000301BE" w:rsidP="000301BE">
      <w:pPr>
        <w:rPr>
          <w:rFonts w:ascii="Times New Roman" w:hAnsi="Times New Roman" w:cs="Times New Roman"/>
          <w:sz w:val="24"/>
          <w:szCs w:val="24"/>
        </w:rPr>
      </w:pPr>
      <w:r>
        <w:rPr>
          <w:rFonts w:ascii="Times New Roman" w:hAnsi="Times New Roman" w:cs="Times New Roman"/>
          <w:sz w:val="24"/>
          <w:szCs w:val="24"/>
        </w:rPr>
        <w:tab/>
      </w:r>
      <w:r w:rsidR="00D0701A" w:rsidRPr="00D0701A">
        <w:rPr>
          <w:rFonts w:ascii="Times New Roman" w:hAnsi="Times New Roman" w:cs="Times New Roman"/>
          <w:sz w:val="24"/>
          <w:szCs w:val="24"/>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01BE" w:rsidRDefault="000301BE" w:rsidP="000301BE">
      <w:pPr>
        <w:rPr>
          <w:rFonts w:ascii="Times New Roman" w:hAnsi="Times New Roman" w:cs="Times New Roman"/>
          <w:sz w:val="24"/>
          <w:szCs w:val="24"/>
        </w:rPr>
      </w:pPr>
      <w:r>
        <w:rPr>
          <w:rFonts w:ascii="Times New Roman" w:hAnsi="Times New Roman" w:cs="Times New Roman"/>
          <w:sz w:val="24"/>
          <w:szCs w:val="24"/>
        </w:rPr>
        <w:tab/>
      </w:r>
      <w:r w:rsidR="00D0701A" w:rsidRPr="00D0701A">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301BE" w:rsidRDefault="000301BE" w:rsidP="000301BE">
      <w:pPr>
        <w:rPr>
          <w:rFonts w:ascii="Times New Roman" w:hAnsi="Times New Roman" w:cs="Times New Roman"/>
          <w:sz w:val="24"/>
          <w:szCs w:val="24"/>
        </w:rPr>
      </w:pPr>
      <w:r>
        <w:rPr>
          <w:rFonts w:ascii="Times New Roman" w:hAnsi="Times New Roman" w:cs="Times New Roman"/>
          <w:sz w:val="24"/>
          <w:szCs w:val="24"/>
        </w:rPr>
        <w:tab/>
      </w:r>
      <w:r w:rsidR="00D0701A" w:rsidRPr="00D0701A">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0701A" w:rsidRPr="00D0701A" w:rsidRDefault="000301BE" w:rsidP="000301BE">
      <w:pPr>
        <w:rPr>
          <w:rFonts w:ascii="Times New Roman" w:hAnsi="Times New Roman" w:cs="Times New Roman"/>
          <w:sz w:val="24"/>
          <w:szCs w:val="24"/>
        </w:rPr>
      </w:pPr>
      <w:r>
        <w:rPr>
          <w:rFonts w:ascii="Times New Roman" w:hAnsi="Times New Roman" w:cs="Times New Roman"/>
          <w:sz w:val="24"/>
          <w:szCs w:val="24"/>
        </w:rPr>
        <w:tab/>
      </w:r>
      <w:proofErr w:type="gramStart"/>
      <w:r w:rsidR="00D0701A" w:rsidRPr="00D0701A">
        <w:rPr>
          <w:rFonts w:ascii="Times New Roman" w:hAnsi="Times New Roman" w:cs="Times New Roman"/>
          <w:sz w:val="24"/>
          <w:szCs w:val="24"/>
        </w:rPr>
        <w:t>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w:t>
      </w:r>
      <w:proofErr w:type="gramEnd"/>
      <w:r w:rsidR="00D0701A" w:rsidRPr="00D0701A">
        <w:rPr>
          <w:rFonts w:ascii="Times New Roman" w:hAnsi="Times New Roman" w:cs="Times New Roman"/>
          <w:sz w:val="24"/>
          <w:szCs w:val="24"/>
        </w:rPr>
        <w:t xml:space="preserve"> статьи 10 Федерального закона № 294-ФЗ;</w:t>
      </w:r>
    </w:p>
    <w:p w:rsidR="00D0701A" w:rsidRPr="00D0701A" w:rsidRDefault="00D0701A" w:rsidP="00D0701A">
      <w:pPr>
        <w:autoSpaceDE w:val="0"/>
        <w:autoSpaceDN w:val="0"/>
        <w:adjustRightInd w:val="0"/>
        <w:rPr>
          <w:rFonts w:ascii="Times New Roman" w:hAnsi="Times New Roman" w:cs="Times New Roman"/>
          <w:sz w:val="24"/>
          <w:szCs w:val="24"/>
        </w:rPr>
      </w:pPr>
      <w:r w:rsidRPr="00D0701A">
        <w:rPr>
          <w:rFonts w:ascii="Times New Roman" w:hAnsi="Times New Roman" w:cs="Times New Roman"/>
          <w:sz w:val="24"/>
          <w:szCs w:val="24"/>
        </w:rPr>
        <w:t xml:space="preserve">           18) в случае выявления при проведении проверки нарушений юридическим лицом, индивидуальным предпринимателем обязательных требований:</w:t>
      </w:r>
    </w:p>
    <w:p w:rsidR="00FC1AC7" w:rsidRDefault="00FC1AC7" w:rsidP="00FC1AC7">
      <w:pPr>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D0701A" w:rsidRPr="00D0701A">
        <w:rPr>
          <w:rFonts w:ascii="Times New Roman" w:hAnsi="Times New Roman" w:cs="Times New Roman"/>
          <w:sz w:val="24"/>
          <w:szCs w:val="24"/>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0701A" w:rsidRPr="00D0701A" w:rsidRDefault="00FC1AC7" w:rsidP="00FC1AC7">
      <w:pPr>
        <w:rPr>
          <w:rFonts w:ascii="Times New Roman" w:hAnsi="Times New Roman" w:cs="Times New Roman"/>
          <w:sz w:val="24"/>
          <w:szCs w:val="24"/>
        </w:rPr>
      </w:pPr>
      <w:r>
        <w:rPr>
          <w:rFonts w:ascii="Times New Roman" w:hAnsi="Times New Roman" w:cs="Times New Roman"/>
          <w:sz w:val="24"/>
          <w:szCs w:val="24"/>
        </w:rPr>
        <w:tab/>
      </w:r>
      <w:r w:rsidR="00D0701A" w:rsidRPr="00D0701A">
        <w:rPr>
          <w:rFonts w:ascii="Times New Roman" w:hAnsi="Times New Roman" w:cs="Times New Roman"/>
          <w:sz w:val="24"/>
          <w:szCs w:val="24"/>
        </w:rPr>
        <w:t xml:space="preserve">принимать меры по </w:t>
      </w:r>
      <w:proofErr w:type="gramStart"/>
      <w:r w:rsidR="00D0701A" w:rsidRPr="00D0701A">
        <w:rPr>
          <w:rFonts w:ascii="Times New Roman" w:hAnsi="Times New Roman" w:cs="Times New Roman"/>
          <w:sz w:val="24"/>
          <w:szCs w:val="24"/>
        </w:rPr>
        <w:t>контролю за</w:t>
      </w:r>
      <w:proofErr w:type="gramEnd"/>
      <w:r w:rsidR="00D0701A" w:rsidRPr="00D0701A">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701A" w:rsidRPr="00D0701A" w:rsidRDefault="00FC1AC7" w:rsidP="00D0701A">
      <w:pPr>
        <w:rPr>
          <w:rFonts w:ascii="Times New Roman" w:hAnsi="Times New Roman" w:cs="Times New Roman"/>
          <w:sz w:val="24"/>
          <w:szCs w:val="24"/>
        </w:rPr>
      </w:pPr>
      <w:r>
        <w:rPr>
          <w:rFonts w:ascii="Times New Roman" w:hAnsi="Times New Roman" w:cs="Times New Roman"/>
          <w:sz w:val="24"/>
          <w:szCs w:val="24"/>
        </w:rPr>
        <w:tab/>
      </w:r>
      <w:r w:rsidR="00D0701A" w:rsidRPr="00D0701A">
        <w:rPr>
          <w:rFonts w:ascii="Times New Roman" w:hAnsi="Times New Roman" w:cs="Times New Roman"/>
          <w:sz w:val="24"/>
          <w:szCs w:val="24"/>
        </w:rPr>
        <w:t>19)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 415 «О Правилах формирования и ведения единого реестра проверок».</w:t>
      </w:r>
    </w:p>
    <w:p w:rsidR="00D0701A" w:rsidRPr="00D0701A" w:rsidRDefault="00D0701A" w:rsidP="00D0701A">
      <w:pPr>
        <w:pStyle w:val="ConsPlusNormal"/>
        <w:tabs>
          <w:tab w:val="left" w:pos="1560"/>
        </w:tabs>
        <w:ind w:firstLine="709"/>
        <w:jc w:val="both"/>
        <w:rPr>
          <w:rFonts w:ascii="Times New Roman" w:hAnsi="Times New Roman" w:cs="Times New Roman"/>
          <w:sz w:val="24"/>
          <w:szCs w:val="24"/>
        </w:rPr>
      </w:pPr>
      <w:r w:rsidRPr="00D0701A">
        <w:rPr>
          <w:rFonts w:ascii="Times New Roman" w:hAnsi="Times New Roman" w:cs="Times New Roman"/>
          <w:sz w:val="24"/>
          <w:szCs w:val="24"/>
        </w:rPr>
        <w:t>7.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D0701A" w:rsidRPr="00D0701A" w:rsidRDefault="00D0701A" w:rsidP="00D0701A">
      <w:pPr>
        <w:pStyle w:val="ConsPlusNormal"/>
        <w:tabs>
          <w:tab w:val="left" w:pos="1560"/>
        </w:tabs>
        <w:ind w:firstLine="709"/>
        <w:jc w:val="both"/>
        <w:rPr>
          <w:rFonts w:ascii="Times New Roman" w:hAnsi="Times New Roman" w:cs="Times New Roman"/>
          <w:sz w:val="24"/>
          <w:szCs w:val="24"/>
        </w:rPr>
      </w:pPr>
    </w:p>
    <w:p w:rsidR="00FC1AC7" w:rsidRDefault="00D0701A" w:rsidP="00FC1AC7">
      <w:pPr>
        <w:pStyle w:val="ConsPlusNormal"/>
        <w:tabs>
          <w:tab w:val="left" w:pos="1560"/>
        </w:tabs>
        <w:ind w:firstLine="709"/>
        <w:jc w:val="center"/>
        <w:rPr>
          <w:rFonts w:ascii="Times New Roman" w:hAnsi="Times New Roman" w:cs="Times New Roman"/>
          <w:sz w:val="24"/>
          <w:szCs w:val="24"/>
        </w:rPr>
      </w:pPr>
      <w:r w:rsidRPr="00D0701A">
        <w:rPr>
          <w:rFonts w:ascii="Times New Roman" w:hAnsi="Times New Roman" w:cs="Times New Roman"/>
          <w:sz w:val="24"/>
          <w:szCs w:val="24"/>
        </w:rPr>
        <w:t>Права и обязанности лиц, в отношении</w:t>
      </w:r>
    </w:p>
    <w:p w:rsidR="00D0701A" w:rsidRPr="00D0701A" w:rsidRDefault="00D0701A" w:rsidP="00FC1AC7">
      <w:pPr>
        <w:pStyle w:val="ConsPlusNormal"/>
        <w:tabs>
          <w:tab w:val="left" w:pos="1560"/>
        </w:tabs>
        <w:ind w:firstLine="709"/>
        <w:jc w:val="center"/>
        <w:rPr>
          <w:rFonts w:ascii="Times New Roman" w:hAnsi="Times New Roman" w:cs="Times New Roman"/>
          <w:sz w:val="24"/>
          <w:szCs w:val="24"/>
        </w:rPr>
      </w:pPr>
      <w:proofErr w:type="gramStart"/>
      <w:r w:rsidRPr="00D0701A">
        <w:rPr>
          <w:rFonts w:ascii="Times New Roman" w:hAnsi="Times New Roman" w:cs="Times New Roman"/>
          <w:sz w:val="24"/>
          <w:szCs w:val="24"/>
        </w:rPr>
        <w:t>которых</w:t>
      </w:r>
      <w:proofErr w:type="gramEnd"/>
      <w:r w:rsidRPr="00D0701A">
        <w:rPr>
          <w:rFonts w:ascii="Times New Roman" w:hAnsi="Times New Roman" w:cs="Times New Roman"/>
          <w:sz w:val="24"/>
          <w:szCs w:val="24"/>
        </w:rPr>
        <w:t xml:space="preserve"> осуществляются мероприятия по муниципальному контролю</w:t>
      </w:r>
    </w:p>
    <w:p w:rsidR="00D0701A" w:rsidRPr="00D0701A" w:rsidRDefault="00D0701A" w:rsidP="00D0701A">
      <w:pPr>
        <w:pStyle w:val="ConsPlusNormal"/>
        <w:tabs>
          <w:tab w:val="left" w:pos="1560"/>
        </w:tabs>
        <w:jc w:val="both"/>
        <w:rPr>
          <w:rFonts w:ascii="Times New Roman" w:hAnsi="Times New Roman" w:cs="Times New Roman"/>
          <w:strike/>
          <w:sz w:val="24"/>
          <w:szCs w:val="24"/>
        </w:rPr>
      </w:pPr>
    </w:p>
    <w:p w:rsidR="00D0701A" w:rsidRPr="00D0701A" w:rsidRDefault="00D0701A" w:rsidP="00D0701A">
      <w:pPr>
        <w:pStyle w:val="ConsPlusNormal"/>
        <w:ind w:firstLine="709"/>
        <w:jc w:val="both"/>
        <w:rPr>
          <w:rFonts w:ascii="Times New Roman" w:hAnsi="Times New Roman" w:cs="Times New Roman"/>
          <w:sz w:val="24"/>
          <w:szCs w:val="24"/>
        </w:rPr>
      </w:pPr>
      <w:r w:rsidRPr="00D0701A">
        <w:rPr>
          <w:rFonts w:ascii="Times New Roman" w:hAnsi="Times New Roman" w:cs="Times New Roman"/>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0701A" w:rsidRPr="00D0701A" w:rsidRDefault="00D0701A" w:rsidP="00D0701A">
      <w:pPr>
        <w:pStyle w:val="ConsPlusNormal"/>
        <w:ind w:firstLine="709"/>
        <w:jc w:val="both"/>
        <w:rPr>
          <w:rFonts w:ascii="Times New Roman" w:hAnsi="Times New Roman" w:cs="Times New Roman"/>
          <w:sz w:val="24"/>
          <w:szCs w:val="24"/>
        </w:rPr>
      </w:pPr>
      <w:r w:rsidRPr="00D0701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D0701A" w:rsidRPr="00D0701A" w:rsidRDefault="00D0701A" w:rsidP="00D0701A">
      <w:pPr>
        <w:pStyle w:val="ConsPlusNormal"/>
        <w:ind w:firstLine="709"/>
        <w:jc w:val="both"/>
        <w:rPr>
          <w:rFonts w:ascii="Times New Roman" w:hAnsi="Times New Roman" w:cs="Times New Roman"/>
          <w:sz w:val="24"/>
          <w:szCs w:val="24"/>
        </w:rPr>
      </w:pPr>
      <w:r w:rsidRPr="00D0701A">
        <w:rPr>
          <w:rFonts w:ascii="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D0701A" w:rsidRPr="00D0701A" w:rsidRDefault="00D0701A" w:rsidP="00D0701A">
      <w:pPr>
        <w:pStyle w:val="ConsPlusNormal"/>
        <w:ind w:firstLine="709"/>
        <w:jc w:val="both"/>
        <w:rPr>
          <w:rFonts w:ascii="Times New Roman" w:hAnsi="Times New Roman" w:cs="Times New Roman"/>
          <w:sz w:val="24"/>
          <w:szCs w:val="24"/>
        </w:rPr>
      </w:pPr>
      <w:r w:rsidRPr="00D0701A">
        <w:rPr>
          <w:rFonts w:ascii="Times New Roman" w:hAnsi="Times New Roman" w:cs="Times New Roman"/>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D0701A" w:rsidRPr="00D0701A" w:rsidRDefault="00D0701A" w:rsidP="00D0701A">
      <w:pPr>
        <w:pStyle w:val="ConsPlusNormal"/>
        <w:ind w:firstLine="709"/>
        <w:jc w:val="both"/>
        <w:rPr>
          <w:rFonts w:ascii="Times New Roman" w:hAnsi="Times New Roman" w:cs="Times New Roman"/>
          <w:sz w:val="24"/>
          <w:szCs w:val="24"/>
        </w:rPr>
      </w:pPr>
      <w:r w:rsidRPr="00D0701A">
        <w:rPr>
          <w:rFonts w:ascii="Times New Roman" w:hAnsi="Times New Roman" w:cs="Times New Roman"/>
          <w:sz w:val="24"/>
          <w:szCs w:val="24"/>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5) знакомиться с результатами проверки и указывать в акте проверки о своем ознакомлении с результатами проверки, согласии или несогласии </w:t>
      </w:r>
      <w:r w:rsidRPr="00D0701A">
        <w:rPr>
          <w:rFonts w:ascii="Times New Roman" w:hAnsi="Times New Roman" w:cs="Times New Roman"/>
          <w:sz w:val="24"/>
          <w:szCs w:val="24"/>
        </w:rPr>
        <w:br/>
        <w:t>с ними, а также с отдельными действиями должностных лиц органа муниципального контроля;</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w:t>
      </w:r>
      <w:proofErr w:type="gramStart"/>
      <w:r w:rsidRPr="00D0701A">
        <w:rPr>
          <w:rFonts w:ascii="Times New Roman" w:hAnsi="Times New Roman" w:cs="Times New Roman"/>
          <w:sz w:val="24"/>
          <w:szCs w:val="24"/>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D0701A">
        <w:rPr>
          <w:rFonts w:ascii="Times New Roman" w:hAnsi="Times New Roman" w:cs="Times New Roman"/>
          <w:sz w:val="24"/>
          <w:szCs w:val="24"/>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w:t>
      </w:r>
      <w:r w:rsidRPr="00D0701A">
        <w:rPr>
          <w:rFonts w:ascii="Times New Roman" w:hAnsi="Times New Roman" w:cs="Times New Roman"/>
          <w:sz w:val="24"/>
          <w:szCs w:val="24"/>
        </w:rPr>
        <w:lastRenderedPageBreak/>
        <w:t>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0701A" w:rsidRPr="00D0701A" w:rsidRDefault="00D0701A" w:rsidP="00D0701A">
      <w:pPr>
        <w:rPr>
          <w:rFonts w:ascii="Times New Roman" w:hAnsi="Times New Roman" w:cs="Times New Roman"/>
          <w:sz w:val="24"/>
          <w:szCs w:val="24"/>
        </w:rPr>
      </w:pPr>
      <w:r w:rsidRPr="00D0701A">
        <w:rPr>
          <w:rFonts w:ascii="Times New Roman" w:hAnsi="Times New Roman" w:cs="Times New Roman"/>
          <w:sz w:val="24"/>
          <w:szCs w:val="24"/>
        </w:rPr>
        <w:t xml:space="preserve">            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D0701A">
        <w:rPr>
          <w:rFonts w:ascii="Times New Roman" w:hAnsi="Times New Roman" w:cs="Times New Roman"/>
          <w:sz w:val="24"/>
          <w:szCs w:val="24"/>
        </w:rPr>
        <w:t>в</w:t>
      </w:r>
      <w:proofErr w:type="gramEnd"/>
      <w:r w:rsidRPr="00D0701A">
        <w:rPr>
          <w:rFonts w:ascii="Times New Roman" w:hAnsi="Times New Roman" w:cs="Times New Roman"/>
          <w:sz w:val="24"/>
          <w:szCs w:val="24"/>
        </w:rPr>
        <w:t xml:space="preserve"> </w:t>
      </w:r>
      <w:proofErr w:type="gramStart"/>
      <w:r w:rsidRPr="00D0701A">
        <w:rPr>
          <w:rFonts w:ascii="Times New Roman" w:hAnsi="Times New Roman" w:cs="Times New Roman"/>
          <w:sz w:val="24"/>
          <w:szCs w:val="24"/>
        </w:rPr>
        <w:t>Ханты-Мансийском</w:t>
      </w:r>
      <w:proofErr w:type="gramEnd"/>
      <w:r w:rsidRPr="00D0701A">
        <w:rPr>
          <w:rFonts w:ascii="Times New Roman" w:hAnsi="Times New Roman" w:cs="Times New Roman"/>
          <w:sz w:val="24"/>
          <w:szCs w:val="24"/>
        </w:rPr>
        <w:t xml:space="preserve"> автономном округе – Югре к участию в проверке;</w:t>
      </w:r>
    </w:p>
    <w:p w:rsidR="00FC1AC7" w:rsidRDefault="00D0701A" w:rsidP="00FC1AC7">
      <w:pPr>
        <w:pStyle w:val="ConsPlusNormal"/>
        <w:ind w:firstLine="709"/>
        <w:jc w:val="both"/>
        <w:rPr>
          <w:rFonts w:ascii="Times New Roman" w:hAnsi="Times New Roman" w:cs="Times New Roman"/>
          <w:sz w:val="24"/>
          <w:szCs w:val="24"/>
        </w:rPr>
      </w:pPr>
      <w:r w:rsidRPr="00D0701A">
        <w:rPr>
          <w:rFonts w:ascii="Times New Roman" w:hAnsi="Times New Roman" w:cs="Times New Roman"/>
          <w:sz w:val="24"/>
          <w:szCs w:val="24"/>
        </w:rPr>
        <w:t>9) требовать возмещения вреда, причиненного при осуществлении муниципальной функции, в соответствии со статьей 22 Федерального закона № 294-ФЗ;</w:t>
      </w:r>
    </w:p>
    <w:p w:rsidR="00D0701A" w:rsidRPr="00D0701A" w:rsidRDefault="00D0701A" w:rsidP="00FC1AC7">
      <w:pPr>
        <w:pStyle w:val="ConsPlusNormal"/>
        <w:ind w:firstLine="709"/>
        <w:jc w:val="both"/>
        <w:rPr>
          <w:rFonts w:ascii="Times New Roman" w:hAnsi="Times New Roman" w:cs="Times New Roman"/>
          <w:sz w:val="24"/>
          <w:szCs w:val="24"/>
        </w:rPr>
      </w:pPr>
      <w:r w:rsidRPr="00D0701A">
        <w:rPr>
          <w:rFonts w:ascii="Times New Roman" w:hAnsi="Times New Roman" w:cs="Times New Roman"/>
          <w:sz w:val="24"/>
          <w:szCs w:val="24"/>
        </w:rPr>
        <w:t>10) вести журнал учета проверок;</w:t>
      </w:r>
    </w:p>
    <w:p w:rsidR="00D0701A" w:rsidRPr="00FC1AC7" w:rsidRDefault="00D0701A" w:rsidP="00D0701A">
      <w:pPr>
        <w:rPr>
          <w:rFonts w:ascii="Times New Roman" w:hAnsi="Times New Roman" w:cs="Times New Roman"/>
          <w:sz w:val="24"/>
          <w:szCs w:val="24"/>
        </w:rPr>
      </w:pPr>
      <w:r w:rsidRPr="00FC1AC7">
        <w:rPr>
          <w:rFonts w:ascii="Times New Roman" w:hAnsi="Times New Roman" w:cs="Times New Roman"/>
          <w:sz w:val="24"/>
          <w:szCs w:val="24"/>
        </w:rPr>
        <w:t xml:space="preserve">           </w:t>
      </w:r>
      <w:r w:rsidR="00FC1AC7">
        <w:rPr>
          <w:rFonts w:ascii="Times New Roman" w:hAnsi="Times New Roman" w:cs="Times New Roman"/>
          <w:sz w:val="24"/>
          <w:szCs w:val="24"/>
        </w:rPr>
        <w:tab/>
      </w:r>
      <w:r w:rsidRPr="00FC1AC7">
        <w:rPr>
          <w:rFonts w:ascii="Times New Roman" w:hAnsi="Times New Roman" w:cs="Times New Roman"/>
          <w:sz w:val="24"/>
          <w:szCs w:val="24"/>
        </w:rPr>
        <w:t>11)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D0701A" w:rsidRPr="00FC1AC7" w:rsidRDefault="00D0701A" w:rsidP="00D0701A">
      <w:pPr>
        <w:rPr>
          <w:rFonts w:ascii="Times New Roman" w:hAnsi="Times New Roman" w:cs="Times New Roman"/>
          <w:sz w:val="24"/>
          <w:szCs w:val="24"/>
        </w:rPr>
      </w:pPr>
      <w:r w:rsidRPr="00FC1AC7">
        <w:rPr>
          <w:rFonts w:ascii="Times New Roman" w:hAnsi="Times New Roman" w:cs="Times New Roman"/>
          <w:sz w:val="24"/>
          <w:szCs w:val="24"/>
        </w:rPr>
        <w:t xml:space="preserve">           9. Обязанности лиц, в отношении которых осуществляются мероприятия по муниципальному контролю: </w:t>
      </w:r>
    </w:p>
    <w:p w:rsidR="00D0701A" w:rsidRPr="00FC1AC7" w:rsidRDefault="00D0701A" w:rsidP="00D0701A">
      <w:pPr>
        <w:rPr>
          <w:rFonts w:ascii="Times New Roman" w:hAnsi="Times New Roman" w:cs="Times New Roman"/>
          <w:sz w:val="24"/>
          <w:szCs w:val="24"/>
        </w:rPr>
      </w:pPr>
      <w:r w:rsidRPr="00FC1AC7">
        <w:rPr>
          <w:rFonts w:ascii="Times New Roman" w:hAnsi="Times New Roman" w:cs="Times New Roman"/>
          <w:sz w:val="24"/>
          <w:szCs w:val="24"/>
        </w:rPr>
        <w:t xml:space="preserve">            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0701A" w:rsidRPr="00FC1AC7" w:rsidRDefault="00D0701A" w:rsidP="00D0701A">
      <w:pPr>
        <w:pStyle w:val="ConsPlusNormal"/>
        <w:tabs>
          <w:tab w:val="left" w:pos="1560"/>
        </w:tabs>
        <w:ind w:firstLine="709"/>
        <w:jc w:val="both"/>
        <w:rPr>
          <w:rFonts w:ascii="Times New Roman" w:hAnsi="Times New Roman" w:cs="Times New Roman"/>
          <w:sz w:val="24"/>
          <w:szCs w:val="24"/>
        </w:rPr>
      </w:pPr>
      <w:r w:rsidRPr="00FC1AC7">
        <w:rPr>
          <w:rFonts w:ascii="Times New Roman" w:hAnsi="Times New Roman" w:cs="Times New Roman"/>
          <w:sz w:val="24"/>
          <w:szCs w:val="24"/>
        </w:rPr>
        <w:t>2) не препятствовать проведению проверки;</w:t>
      </w:r>
    </w:p>
    <w:p w:rsidR="00D0701A" w:rsidRPr="00FC1AC7" w:rsidRDefault="00D0701A" w:rsidP="00D0701A">
      <w:pPr>
        <w:pStyle w:val="ConsPlusNormal"/>
        <w:tabs>
          <w:tab w:val="left" w:pos="1560"/>
        </w:tabs>
        <w:ind w:firstLine="709"/>
        <w:jc w:val="both"/>
        <w:rPr>
          <w:rFonts w:ascii="Times New Roman" w:hAnsi="Times New Roman" w:cs="Times New Roman"/>
          <w:sz w:val="24"/>
          <w:szCs w:val="24"/>
        </w:rPr>
      </w:pPr>
      <w:r w:rsidRPr="00FC1AC7">
        <w:rPr>
          <w:rFonts w:ascii="Times New Roman" w:hAnsi="Times New Roman" w:cs="Times New Roman"/>
          <w:sz w:val="24"/>
          <w:szCs w:val="24"/>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D0701A" w:rsidRPr="00FC1AC7" w:rsidRDefault="00D0701A" w:rsidP="00D0701A">
      <w:pPr>
        <w:rPr>
          <w:rFonts w:ascii="Times New Roman" w:hAnsi="Times New Roman" w:cs="Times New Roman"/>
          <w:sz w:val="24"/>
          <w:szCs w:val="24"/>
        </w:rPr>
      </w:pPr>
      <w:r w:rsidRPr="00FC1AC7">
        <w:rPr>
          <w:rFonts w:ascii="Times New Roman" w:hAnsi="Times New Roman" w:cs="Times New Roman"/>
          <w:sz w:val="24"/>
          <w:szCs w:val="24"/>
        </w:rPr>
        <w:t xml:space="preserve">            </w:t>
      </w:r>
      <w:proofErr w:type="gramStart"/>
      <w:r w:rsidRPr="00FC1AC7">
        <w:rPr>
          <w:rFonts w:ascii="Times New Roman" w:hAnsi="Times New Roman" w:cs="Times New Roman"/>
          <w:sz w:val="24"/>
          <w:szCs w:val="24"/>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D0701A" w:rsidRPr="002A5DFA" w:rsidRDefault="00D0701A" w:rsidP="00D0701A">
      <w:pPr>
        <w:pStyle w:val="ConsPlusNormal"/>
        <w:ind w:firstLine="709"/>
        <w:jc w:val="both"/>
        <w:rPr>
          <w:rFonts w:ascii="Times New Roman" w:hAnsi="Times New Roman" w:cs="Times New Roman"/>
          <w:sz w:val="24"/>
          <w:szCs w:val="24"/>
        </w:rPr>
      </w:pPr>
    </w:p>
    <w:p w:rsidR="00D0701A" w:rsidRPr="002A5DFA" w:rsidRDefault="00D0701A" w:rsidP="00FC1AC7">
      <w:pPr>
        <w:pStyle w:val="ConsPlusNormal"/>
        <w:tabs>
          <w:tab w:val="left" w:pos="1560"/>
        </w:tabs>
        <w:ind w:firstLine="0"/>
        <w:jc w:val="center"/>
        <w:rPr>
          <w:rFonts w:ascii="Times New Roman" w:hAnsi="Times New Roman" w:cs="Times New Roman"/>
          <w:sz w:val="24"/>
          <w:szCs w:val="24"/>
        </w:rPr>
      </w:pPr>
      <w:r w:rsidRPr="002A5DFA">
        <w:rPr>
          <w:rFonts w:ascii="Times New Roman" w:hAnsi="Times New Roman" w:cs="Times New Roman"/>
          <w:sz w:val="24"/>
          <w:szCs w:val="24"/>
        </w:rPr>
        <w:t>Описание результата исполнения муниципальной функции</w:t>
      </w:r>
    </w:p>
    <w:p w:rsidR="00D0701A" w:rsidRPr="002A5DFA" w:rsidRDefault="00D0701A" w:rsidP="00D0701A">
      <w:pPr>
        <w:pStyle w:val="ConsPlusNormal"/>
        <w:ind w:firstLine="709"/>
        <w:jc w:val="both"/>
        <w:rPr>
          <w:rFonts w:ascii="Times New Roman" w:hAnsi="Times New Roman" w:cs="Times New Roman"/>
          <w:sz w:val="24"/>
          <w:szCs w:val="24"/>
        </w:rPr>
      </w:pPr>
    </w:p>
    <w:p w:rsidR="00D0701A" w:rsidRPr="00FC1AC7" w:rsidRDefault="00D0701A" w:rsidP="00D0701A">
      <w:pPr>
        <w:pStyle w:val="ConsPlusNormal"/>
        <w:ind w:firstLine="709"/>
        <w:jc w:val="both"/>
        <w:rPr>
          <w:rFonts w:ascii="Times New Roman" w:hAnsi="Times New Roman" w:cs="Times New Roman"/>
          <w:sz w:val="24"/>
          <w:szCs w:val="24"/>
        </w:rPr>
      </w:pPr>
      <w:r w:rsidRPr="00FC1AC7">
        <w:rPr>
          <w:rFonts w:ascii="Times New Roman" w:hAnsi="Times New Roman" w:cs="Times New Roman"/>
          <w:sz w:val="24"/>
          <w:szCs w:val="24"/>
        </w:rPr>
        <w:t>10. Результатом исполнения муниципальной функции является:</w:t>
      </w:r>
    </w:p>
    <w:p w:rsidR="00D0701A" w:rsidRPr="00FC1AC7" w:rsidRDefault="00D0701A" w:rsidP="00D0701A">
      <w:pPr>
        <w:rPr>
          <w:rFonts w:ascii="Times New Roman" w:hAnsi="Times New Roman" w:cs="Times New Roman"/>
          <w:sz w:val="24"/>
          <w:szCs w:val="24"/>
        </w:rPr>
      </w:pPr>
      <w:r w:rsidRPr="00FC1AC7">
        <w:rPr>
          <w:rFonts w:ascii="Times New Roman" w:hAnsi="Times New Roman" w:cs="Times New Roman"/>
          <w:sz w:val="24"/>
          <w:szCs w:val="24"/>
        </w:rPr>
        <w:t xml:space="preserve">             </w:t>
      </w:r>
      <w:proofErr w:type="gramStart"/>
      <w:r w:rsidRPr="00FC1AC7">
        <w:rPr>
          <w:rFonts w:ascii="Times New Roman" w:hAnsi="Times New Roman" w:cs="Times New Roman"/>
          <w:sz w:val="24"/>
          <w:szCs w:val="24"/>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w:t>
      </w:r>
      <w:r w:rsidR="00FC1AC7">
        <w:rPr>
          <w:rFonts w:ascii="Times New Roman" w:hAnsi="Times New Roman" w:cs="Times New Roman"/>
          <w:sz w:val="24"/>
          <w:szCs w:val="24"/>
        </w:rPr>
        <w:t xml:space="preserve">едерации от 30 апреля 2009 года </w:t>
      </w:r>
      <w:r w:rsidRPr="00FC1AC7">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FC1AC7">
        <w:rPr>
          <w:rFonts w:ascii="Times New Roman" w:hAnsi="Times New Roman" w:cs="Times New Roman"/>
          <w:sz w:val="24"/>
          <w:szCs w:val="24"/>
        </w:rPr>
        <w:t xml:space="preserve">приказ Минэкономразвития  России </w:t>
      </w:r>
      <w:r w:rsidRPr="00FC1AC7">
        <w:rPr>
          <w:rFonts w:ascii="Times New Roman" w:hAnsi="Times New Roman" w:cs="Times New Roman"/>
          <w:sz w:val="24"/>
          <w:szCs w:val="24"/>
        </w:rPr>
        <w:t>№ 141);</w:t>
      </w:r>
      <w:proofErr w:type="gramEnd"/>
    </w:p>
    <w:p w:rsidR="00D0701A" w:rsidRPr="00FC1AC7" w:rsidRDefault="00D0701A" w:rsidP="00D0701A">
      <w:pPr>
        <w:pStyle w:val="ConsPlusNormal"/>
        <w:ind w:firstLine="709"/>
        <w:jc w:val="both"/>
        <w:rPr>
          <w:rFonts w:ascii="Times New Roman" w:hAnsi="Times New Roman" w:cs="Times New Roman"/>
          <w:sz w:val="24"/>
          <w:szCs w:val="24"/>
        </w:rPr>
      </w:pPr>
      <w:r w:rsidRPr="00FC1AC7">
        <w:rPr>
          <w:rFonts w:ascii="Times New Roman" w:hAnsi="Times New Roman" w:cs="Times New Roman"/>
          <w:sz w:val="24"/>
          <w:szCs w:val="24"/>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D0701A" w:rsidRPr="00FC1AC7" w:rsidRDefault="00D0701A" w:rsidP="00D0701A">
      <w:pPr>
        <w:pStyle w:val="ConsPlusNormal"/>
        <w:ind w:firstLine="709"/>
        <w:jc w:val="both"/>
        <w:rPr>
          <w:rFonts w:ascii="Times New Roman" w:hAnsi="Times New Roman" w:cs="Times New Roman"/>
          <w:sz w:val="24"/>
          <w:szCs w:val="24"/>
        </w:rPr>
      </w:pPr>
      <w:r w:rsidRPr="00FC1AC7">
        <w:rPr>
          <w:rFonts w:ascii="Times New Roman" w:hAnsi="Times New Roman" w:cs="Times New Roman"/>
          <w:sz w:val="24"/>
          <w:szCs w:val="24"/>
        </w:rPr>
        <w:t>выдача предписания об устранении нарушений;</w:t>
      </w:r>
    </w:p>
    <w:p w:rsidR="00D0701A" w:rsidRPr="00FC1AC7" w:rsidRDefault="00D0701A" w:rsidP="00D0701A">
      <w:pPr>
        <w:pStyle w:val="ConsPlusNormal"/>
        <w:ind w:firstLine="709"/>
        <w:jc w:val="both"/>
        <w:rPr>
          <w:rFonts w:ascii="Times New Roman" w:hAnsi="Times New Roman" w:cs="Times New Roman"/>
          <w:sz w:val="24"/>
          <w:szCs w:val="24"/>
        </w:rPr>
      </w:pPr>
      <w:r w:rsidRPr="00FC1AC7">
        <w:rPr>
          <w:rFonts w:ascii="Times New Roman" w:hAnsi="Times New Roman" w:cs="Times New Roman"/>
          <w:sz w:val="24"/>
          <w:szCs w:val="24"/>
        </w:rPr>
        <w:t>составление протокола об административном правонарушении в пределах полномочий;</w:t>
      </w:r>
    </w:p>
    <w:p w:rsidR="00D0701A" w:rsidRPr="00FC1AC7" w:rsidRDefault="00D0701A" w:rsidP="00D0701A">
      <w:pPr>
        <w:rPr>
          <w:rFonts w:ascii="Times New Roman" w:hAnsi="Times New Roman" w:cs="Times New Roman"/>
          <w:sz w:val="24"/>
          <w:szCs w:val="24"/>
        </w:rPr>
      </w:pPr>
      <w:r w:rsidRPr="00FC1AC7">
        <w:rPr>
          <w:rFonts w:ascii="Times New Roman" w:hAnsi="Times New Roman" w:cs="Times New Roman"/>
          <w:sz w:val="24"/>
          <w:szCs w:val="24"/>
        </w:rPr>
        <w:t xml:space="preserve">            направление в уполномоченные органы материалов проверки, связанных с нарушениями обязательных требований, а также требований, установленных </w:t>
      </w:r>
      <w:r w:rsidRPr="00FC1AC7">
        <w:rPr>
          <w:rFonts w:ascii="Times New Roman" w:hAnsi="Times New Roman" w:cs="Times New Roman"/>
          <w:sz w:val="24"/>
          <w:szCs w:val="24"/>
        </w:rPr>
        <w:lastRenderedPageBreak/>
        <w:t>муниципальными правовыми актами, для принятия решения о привлечении виновных лиц к административной или иной ответственности.</w:t>
      </w:r>
    </w:p>
    <w:p w:rsidR="00D0701A" w:rsidRPr="002A5DFA" w:rsidRDefault="00D0701A" w:rsidP="00D0701A">
      <w:pPr>
        <w:pStyle w:val="ConsPlusNormal"/>
        <w:ind w:firstLine="709"/>
        <w:jc w:val="both"/>
        <w:rPr>
          <w:rFonts w:ascii="Times New Roman" w:hAnsi="Times New Roman" w:cs="Times New Roman"/>
          <w:sz w:val="24"/>
          <w:szCs w:val="24"/>
        </w:rPr>
      </w:pPr>
    </w:p>
    <w:p w:rsidR="00D0701A" w:rsidRPr="00FC1AC7" w:rsidRDefault="00D0701A" w:rsidP="00FC1AC7">
      <w:pPr>
        <w:pStyle w:val="ConsPlusNormal"/>
        <w:tabs>
          <w:tab w:val="left" w:pos="1560"/>
        </w:tabs>
        <w:ind w:firstLine="0"/>
        <w:jc w:val="center"/>
        <w:rPr>
          <w:rFonts w:ascii="Times New Roman" w:hAnsi="Times New Roman" w:cs="Times New Roman"/>
          <w:sz w:val="24"/>
          <w:szCs w:val="24"/>
        </w:rPr>
      </w:pPr>
      <w:r w:rsidRPr="00FC1AC7">
        <w:rPr>
          <w:rFonts w:ascii="Times New Roman" w:hAnsi="Times New Roman" w:cs="Times New Roman"/>
          <w:sz w:val="24"/>
          <w:szCs w:val="24"/>
        </w:rPr>
        <w:t xml:space="preserve">Исчерпывающие перечни документов и (или) информации, </w:t>
      </w:r>
      <w:r w:rsidRPr="00FC1AC7">
        <w:rPr>
          <w:rFonts w:ascii="Times New Roman" w:hAnsi="Times New Roman" w:cs="Times New Roman"/>
          <w:sz w:val="24"/>
          <w:szCs w:val="24"/>
        </w:rPr>
        <w:br/>
        <w:t>необходимых для осуществления муниципального контроля</w:t>
      </w:r>
    </w:p>
    <w:p w:rsidR="00D0701A" w:rsidRPr="00FC1AC7" w:rsidRDefault="00D0701A" w:rsidP="00D0701A">
      <w:pPr>
        <w:pStyle w:val="ConsPlusNormal"/>
        <w:ind w:firstLine="709"/>
        <w:jc w:val="both"/>
        <w:rPr>
          <w:rFonts w:ascii="Times New Roman" w:hAnsi="Times New Roman" w:cs="Times New Roman"/>
          <w:sz w:val="24"/>
          <w:szCs w:val="24"/>
        </w:rPr>
      </w:pPr>
    </w:p>
    <w:p w:rsidR="00D0701A" w:rsidRPr="00FC1AC7" w:rsidRDefault="00D0701A" w:rsidP="00D0701A">
      <w:pPr>
        <w:pStyle w:val="ConsPlusNormal"/>
        <w:ind w:firstLine="709"/>
        <w:jc w:val="both"/>
        <w:rPr>
          <w:rFonts w:ascii="Times New Roman" w:hAnsi="Times New Roman" w:cs="Times New Roman"/>
          <w:sz w:val="24"/>
          <w:szCs w:val="24"/>
        </w:rPr>
      </w:pPr>
      <w:r w:rsidRPr="00FC1AC7">
        <w:rPr>
          <w:rFonts w:ascii="Times New Roman" w:hAnsi="Times New Roman" w:cs="Times New Roman"/>
          <w:sz w:val="24"/>
          <w:szCs w:val="24"/>
        </w:rPr>
        <w:t>11. Исчерпывающий перечень документов и (или) информации, необходимых для осуществления муниципального контроля включает:</w:t>
      </w:r>
    </w:p>
    <w:p w:rsidR="00D0701A" w:rsidRPr="00FC1AC7" w:rsidRDefault="00D0701A" w:rsidP="00D0701A">
      <w:pPr>
        <w:pStyle w:val="ConsPlusNormal"/>
        <w:ind w:firstLine="709"/>
        <w:jc w:val="both"/>
        <w:rPr>
          <w:rFonts w:ascii="Times New Roman" w:hAnsi="Times New Roman" w:cs="Times New Roman"/>
          <w:sz w:val="24"/>
          <w:szCs w:val="24"/>
        </w:rPr>
      </w:pPr>
      <w:r w:rsidRPr="00FC1AC7">
        <w:rPr>
          <w:rFonts w:ascii="Times New Roman" w:hAnsi="Times New Roman" w:cs="Times New Roman"/>
          <w:sz w:val="24"/>
          <w:szCs w:val="24"/>
        </w:rPr>
        <w:t>1) документы, истребуемые в ходе проверки лично у проверяемого юридического лица, индивидуального предпринимателя:</w:t>
      </w:r>
    </w:p>
    <w:p w:rsidR="00D0701A" w:rsidRPr="00FC1AC7" w:rsidRDefault="00D0701A" w:rsidP="00D0701A">
      <w:pPr>
        <w:pStyle w:val="ConsPlusNormal"/>
        <w:ind w:firstLine="709"/>
        <w:jc w:val="both"/>
        <w:rPr>
          <w:rFonts w:ascii="Times New Roman" w:hAnsi="Times New Roman" w:cs="Times New Roman"/>
          <w:sz w:val="24"/>
          <w:szCs w:val="24"/>
        </w:rPr>
      </w:pPr>
      <w:r w:rsidRPr="00FC1AC7">
        <w:rPr>
          <w:rFonts w:ascii="Times New Roman" w:hAnsi="Times New Roman" w:cs="Times New Roman"/>
          <w:sz w:val="24"/>
          <w:szCs w:val="24"/>
        </w:rPr>
        <w:t>документы, подтверждающие полномочия лица, представляющего интересы юридического лица, индивидуального предпринимателя;</w:t>
      </w:r>
    </w:p>
    <w:p w:rsidR="00D0701A" w:rsidRPr="00FC1AC7" w:rsidRDefault="00D0701A" w:rsidP="00D0701A">
      <w:pPr>
        <w:rPr>
          <w:rFonts w:ascii="Times New Roman" w:hAnsi="Times New Roman" w:cs="Times New Roman"/>
          <w:sz w:val="24"/>
          <w:szCs w:val="24"/>
        </w:rPr>
      </w:pPr>
      <w:r w:rsidRPr="00FC1AC7">
        <w:rPr>
          <w:rFonts w:ascii="Times New Roman" w:hAnsi="Times New Roman" w:cs="Times New Roman"/>
          <w:sz w:val="24"/>
          <w:szCs w:val="24"/>
        </w:rPr>
        <w:t xml:space="preserve">           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0701A" w:rsidRPr="00FC1AC7" w:rsidRDefault="00D0701A" w:rsidP="00D0701A">
      <w:pPr>
        <w:pStyle w:val="ConsPlusNormal"/>
        <w:jc w:val="both"/>
        <w:rPr>
          <w:rFonts w:ascii="Times New Roman" w:hAnsi="Times New Roman" w:cs="Times New Roman"/>
          <w:sz w:val="24"/>
          <w:szCs w:val="24"/>
        </w:rPr>
      </w:pPr>
      <w:r w:rsidRPr="00FC1AC7">
        <w:rPr>
          <w:rFonts w:ascii="Times New Roman" w:hAnsi="Times New Roman" w:cs="Times New Roman"/>
          <w:sz w:val="24"/>
          <w:szCs w:val="24"/>
        </w:rPr>
        <w:t>сведения из Единого государственного реестра юридических лиц;</w:t>
      </w:r>
    </w:p>
    <w:p w:rsidR="00D0701A" w:rsidRPr="00FC1AC7" w:rsidRDefault="00FC1AC7" w:rsidP="00D0701A">
      <w:pPr>
        <w:rPr>
          <w:rFonts w:ascii="Times New Roman" w:hAnsi="Times New Roman" w:cs="Times New Roman"/>
          <w:sz w:val="24"/>
          <w:szCs w:val="24"/>
        </w:rPr>
      </w:pPr>
      <w:r>
        <w:rPr>
          <w:rFonts w:ascii="Times New Roman" w:hAnsi="Times New Roman" w:cs="Times New Roman"/>
          <w:sz w:val="24"/>
          <w:szCs w:val="24"/>
        </w:rPr>
        <w:tab/>
      </w:r>
      <w:r w:rsidR="00D0701A" w:rsidRPr="00FC1AC7">
        <w:rPr>
          <w:rFonts w:ascii="Times New Roman" w:hAnsi="Times New Roman" w:cs="Times New Roman"/>
          <w:sz w:val="24"/>
          <w:szCs w:val="24"/>
        </w:rPr>
        <w:t xml:space="preserve">сведения из Единого государственного реестра индивидуальных предпринимателей; </w:t>
      </w:r>
    </w:p>
    <w:p w:rsidR="00D0701A" w:rsidRPr="00FC1AC7" w:rsidRDefault="00FC1AC7" w:rsidP="00D0701A">
      <w:pPr>
        <w:rPr>
          <w:rFonts w:ascii="Times New Roman" w:hAnsi="Times New Roman" w:cs="Times New Roman"/>
          <w:sz w:val="24"/>
          <w:szCs w:val="24"/>
        </w:rPr>
      </w:pPr>
      <w:r>
        <w:rPr>
          <w:rFonts w:ascii="Times New Roman" w:hAnsi="Times New Roman" w:cs="Times New Roman"/>
          <w:sz w:val="24"/>
          <w:szCs w:val="24"/>
        </w:rPr>
        <w:tab/>
      </w:r>
      <w:r w:rsidR="00D0701A" w:rsidRPr="00FC1AC7">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D0701A" w:rsidRPr="00FC1AC7" w:rsidRDefault="00FC1AC7" w:rsidP="00D0701A">
      <w:pPr>
        <w:rPr>
          <w:rFonts w:ascii="Times New Roman" w:hAnsi="Times New Roman" w:cs="Times New Roman"/>
          <w:sz w:val="24"/>
          <w:szCs w:val="24"/>
        </w:rPr>
      </w:pPr>
      <w:r>
        <w:rPr>
          <w:rFonts w:ascii="Times New Roman" w:hAnsi="Times New Roman" w:cs="Times New Roman"/>
          <w:sz w:val="24"/>
          <w:szCs w:val="24"/>
        </w:rPr>
        <w:tab/>
      </w:r>
      <w:r w:rsidR="00D0701A" w:rsidRPr="00FC1AC7">
        <w:rPr>
          <w:rFonts w:ascii="Times New Roman" w:hAnsi="Times New Roman" w:cs="Times New Roman"/>
          <w:sz w:val="24"/>
          <w:szCs w:val="24"/>
        </w:rPr>
        <w:t>кадастровый план территории.</w:t>
      </w:r>
    </w:p>
    <w:p w:rsidR="00D0701A" w:rsidRPr="00FC1AC7" w:rsidRDefault="00D0701A" w:rsidP="00D0701A">
      <w:pPr>
        <w:rPr>
          <w:rFonts w:ascii="Times New Roman" w:hAnsi="Times New Roman" w:cs="Times New Roman"/>
        </w:rPr>
      </w:pPr>
    </w:p>
    <w:p w:rsidR="00D0701A" w:rsidRPr="002A5DFA" w:rsidRDefault="00D0701A" w:rsidP="00D0701A">
      <w:pPr>
        <w:pStyle w:val="ConsPlusNormal"/>
        <w:jc w:val="center"/>
        <w:outlineLvl w:val="1"/>
        <w:rPr>
          <w:rFonts w:ascii="Times New Roman" w:hAnsi="Times New Roman" w:cs="Times New Roman"/>
          <w:sz w:val="24"/>
          <w:szCs w:val="24"/>
        </w:rPr>
      </w:pPr>
      <w:r w:rsidRPr="002A5DFA">
        <w:rPr>
          <w:rFonts w:ascii="Times New Roman" w:hAnsi="Times New Roman" w:cs="Times New Roman"/>
          <w:sz w:val="24"/>
          <w:szCs w:val="24"/>
        </w:rPr>
        <w:t>II. Требования к порядку исполнения муниципальной функции</w:t>
      </w:r>
    </w:p>
    <w:p w:rsidR="00D0701A" w:rsidRPr="002A5DFA" w:rsidRDefault="00D0701A" w:rsidP="00D0701A">
      <w:pPr>
        <w:pStyle w:val="ConsPlusNormal"/>
        <w:jc w:val="both"/>
        <w:outlineLvl w:val="2"/>
        <w:rPr>
          <w:rFonts w:ascii="Times New Roman" w:hAnsi="Times New Roman" w:cs="Times New Roman"/>
          <w:sz w:val="24"/>
          <w:szCs w:val="24"/>
        </w:rPr>
      </w:pPr>
    </w:p>
    <w:p w:rsidR="00D0701A" w:rsidRPr="002A5DFA" w:rsidRDefault="00D0701A" w:rsidP="00FC1AC7">
      <w:pPr>
        <w:pStyle w:val="ConsPlusNormal"/>
        <w:ind w:firstLine="0"/>
        <w:jc w:val="center"/>
        <w:outlineLvl w:val="2"/>
        <w:rPr>
          <w:rFonts w:ascii="Times New Roman" w:hAnsi="Times New Roman" w:cs="Times New Roman"/>
          <w:sz w:val="24"/>
          <w:szCs w:val="24"/>
        </w:rPr>
      </w:pPr>
      <w:r w:rsidRPr="002A5DFA">
        <w:rPr>
          <w:rFonts w:ascii="Times New Roman" w:hAnsi="Times New Roman" w:cs="Times New Roman"/>
          <w:sz w:val="24"/>
          <w:szCs w:val="24"/>
        </w:rPr>
        <w:t>Порядок информирования об исполнении муниципальной функции</w:t>
      </w:r>
    </w:p>
    <w:p w:rsidR="00D0701A" w:rsidRPr="002A5DFA" w:rsidRDefault="00D0701A" w:rsidP="00D0701A">
      <w:pPr>
        <w:pStyle w:val="ConsPlusNormal"/>
        <w:jc w:val="both"/>
        <w:rPr>
          <w:rFonts w:ascii="Times New Roman" w:hAnsi="Times New Roman" w:cs="Times New Roman"/>
          <w:sz w:val="24"/>
          <w:szCs w:val="24"/>
        </w:rPr>
      </w:pPr>
    </w:p>
    <w:p w:rsidR="00D0701A" w:rsidRPr="00FC1AC7" w:rsidRDefault="00D0701A" w:rsidP="00D0701A">
      <w:pPr>
        <w:rPr>
          <w:rFonts w:ascii="Times New Roman" w:hAnsi="Times New Roman" w:cs="Times New Roman"/>
          <w:sz w:val="24"/>
          <w:szCs w:val="24"/>
        </w:rPr>
      </w:pPr>
      <w:r w:rsidRPr="00FC1AC7">
        <w:rPr>
          <w:rFonts w:ascii="Times New Roman" w:hAnsi="Times New Roman" w:cs="Times New Roman"/>
          <w:sz w:val="24"/>
          <w:szCs w:val="24"/>
        </w:rPr>
        <w:t xml:space="preserve">          12</w:t>
      </w:r>
      <w:r w:rsidR="00FC1AC7">
        <w:rPr>
          <w:rFonts w:ascii="Times New Roman" w:hAnsi="Times New Roman" w:cs="Times New Roman"/>
          <w:sz w:val="24"/>
          <w:szCs w:val="24"/>
        </w:rPr>
        <w:t>. Информация о месте нахождения, адресе</w:t>
      </w:r>
      <w:r w:rsidRPr="00FC1AC7">
        <w:rPr>
          <w:rFonts w:ascii="Times New Roman" w:hAnsi="Times New Roman" w:cs="Times New Roman"/>
          <w:sz w:val="24"/>
          <w:szCs w:val="24"/>
        </w:rPr>
        <w:t xml:space="preserve"> электронной почты, 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020BB6" w:rsidRDefault="00020BB6" w:rsidP="00D0701A">
      <w:pPr>
        <w:rPr>
          <w:rFonts w:ascii="Times New Roman" w:hAnsi="Times New Roman" w:cs="Times New Roman"/>
          <w:sz w:val="24"/>
          <w:szCs w:val="24"/>
        </w:rPr>
      </w:pPr>
      <w:r>
        <w:rPr>
          <w:rFonts w:ascii="Times New Roman" w:hAnsi="Times New Roman" w:cs="Times New Roman"/>
          <w:sz w:val="24"/>
          <w:szCs w:val="24"/>
        </w:rPr>
        <w:tab/>
      </w:r>
      <w:r w:rsidR="00D0701A" w:rsidRPr="00FC1AC7">
        <w:rPr>
          <w:rFonts w:ascii="Times New Roman" w:hAnsi="Times New Roman" w:cs="Times New Roman"/>
          <w:sz w:val="24"/>
          <w:szCs w:val="24"/>
        </w:rPr>
        <w:t xml:space="preserve">место нахождения: </w:t>
      </w:r>
      <w:r>
        <w:rPr>
          <w:rFonts w:ascii="Times New Roman" w:hAnsi="Times New Roman" w:cs="Times New Roman"/>
          <w:sz w:val="24"/>
          <w:szCs w:val="24"/>
        </w:rPr>
        <w:t>Российская Федерация, Ханты-Мансийский автономный округ-Югра, Кондинский район, 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шья, ул.Мелитопольская, 5А;</w:t>
      </w:r>
    </w:p>
    <w:p w:rsidR="00020BB6" w:rsidRDefault="00020BB6" w:rsidP="00D0701A">
      <w:pPr>
        <w:rPr>
          <w:rFonts w:ascii="Times New Roman" w:hAnsi="Times New Roman" w:cs="Times New Roman"/>
          <w:sz w:val="24"/>
          <w:szCs w:val="24"/>
        </w:rPr>
      </w:pPr>
      <w:r>
        <w:rPr>
          <w:rFonts w:ascii="Times New Roman" w:hAnsi="Times New Roman" w:cs="Times New Roman"/>
          <w:sz w:val="24"/>
          <w:szCs w:val="24"/>
        </w:rPr>
        <w:tab/>
      </w:r>
      <w:r w:rsidR="00D0701A" w:rsidRPr="00FC1AC7">
        <w:rPr>
          <w:rFonts w:ascii="Times New Roman" w:hAnsi="Times New Roman" w:cs="Times New Roman"/>
          <w:sz w:val="24"/>
          <w:szCs w:val="24"/>
        </w:rPr>
        <w:t xml:space="preserve">адрес электронный почты: </w:t>
      </w:r>
      <w:hyperlink r:id="rId12" w:history="1">
        <w:r w:rsidRPr="00E61E18">
          <w:rPr>
            <w:rStyle w:val="ad"/>
            <w:rFonts w:ascii="Times New Roman" w:hAnsi="Times New Roman" w:cs="Times New Roman"/>
            <w:sz w:val="24"/>
            <w:szCs w:val="24"/>
            <w:lang w:val="en-US"/>
          </w:rPr>
          <w:t>admmul</w:t>
        </w:r>
        <w:r w:rsidRPr="00020BB6">
          <w:rPr>
            <w:rStyle w:val="ad"/>
            <w:rFonts w:ascii="Times New Roman" w:hAnsi="Times New Roman" w:cs="Times New Roman"/>
            <w:sz w:val="24"/>
            <w:szCs w:val="24"/>
          </w:rPr>
          <w:t>86@</w:t>
        </w:r>
        <w:r w:rsidRPr="00E61E18">
          <w:rPr>
            <w:rStyle w:val="ad"/>
            <w:rFonts w:ascii="Times New Roman" w:hAnsi="Times New Roman" w:cs="Times New Roman"/>
            <w:sz w:val="24"/>
            <w:szCs w:val="24"/>
            <w:lang w:val="en-US"/>
          </w:rPr>
          <w:t>yandex</w:t>
        </w:r>
        <w:r w:rsidRPr="00020BB6">
          <w:rPr>
            <w:rStyle w:val="ad"/>
            <w:rFonts w:ascii="Times New Roman" w:hAnsi="Times New Roman" w:cs="Times New Roman"/>
            <w:sz w:val="24"/>
            <w:szCs w:val="24"/>
          </w:rPr>
          <w:t>.</w:t>
        </w:r>
        <w:proofErr w:type="spellStart"/>
        <w:r w:rsidRPr="00E61E18">
          <w:rPr>
            <w:rStyle w:val="ad"/>
            <w:rFonts w:ascii="Times New Roman" w:hAnsi="Times New Roman" w:cs="Times New Roman"/>
            <w:sz w:val="24"/>
            <w:szCs w:val="24"/>
            <w:lang w:val="en-US"/>
          </w:rPr>
          <w:t>ru</w:t>
        </w:r>
        <w:proofErr w:type="spellEnd"/>
      </w:hyperlink>
      <w:proofErr w:type="gramStart"/>
      <w:r w:rsidRPr="00020BB6">
        <w:rPr>
          <w:rFonts w:ascii="Times New Roman" w:hAnsi="Times New Roman" w:cs="Times New Roman"/>
          <w:sz w:val="24"/>
          <w:szCs w:val="24"/>
        </w:rPr>
        <w:t xml:space="preserve"> </w:t>
      </w:r>
      <w:r w:rsidR="00D0701A" w:rsidRPr="00FC1AC7">
        <w:rPr>
          <w:rFonts w:ascii="Times New Roman" w:hAnsi="Times New Roman" w:cs="Times New Roman"/>
          <w:sz w:val="24"/>
          <w:szCs w:val="24"/>
        </w:rPr>
        <w:t>;</w:t>
      </w:r>
      <w:proofErr w:type="gramEnd"/>
    </w:p>
    <w:p w:rsidR="00020BB6" w:rsidRDefault="00020BB6" w:rsidP="00020BB6">
      <w:pPr>
        <w:rPr>
          <w:rFonts w:ascii="Times New Roman" w:hAnsi="Times New Roman" w:cs="Times New Roman"/>
          <w:sz w:val="24"/>
          <w:szCs w:val="24"/>
        </w:rPr>
      </w:pPr>
      <w:r>
        <w:rPr>
          <w:rFonts w:ascii="Times New Roman" w:hAnsi="Times New Roman" w:cs="Times New Roman"/>
          <w:sz w:val="24"/>
          <w:szCs w:val="24"/>
        </w:rPr>
        <w:tab/>
      </w:r>
      <w:r w:rsidR="00D0701A" w:rsidRPr="00FC1AC7">
        <w:rPr>
          <w:rFonts w:ascii="Times New Roman" w:hAnsi="Times New Roman" w:cs="Times New Roman"/>
          <w:sz w:val="24"/>
          <w:szCs w:val="24"/>
        </w:rPr>
        <w:t>телефон:  тел./фак</w:t>
      </w:r>
      <w:r>
        <w:rPr>
          <w:rFonts w:ascii="Times New Roman" w:hAnsi="Times New Roman" w:cs="Times New Roman"/>
          <w:sz w:val="24"/>
          <w:szCs w:val="24"/>
        </w:rPr>
        <w:t>с: 8 (34676) 49-125,</w:t>
      </w:r>
      <w:r w:rsidRPr="00020BB6">
        <w:rPr>
          <w:rFonts w:ascii="Times New Roman" w:hAnsi="Times New Roman" w:cs="Times New Roman"/>
          <w:sz w:val="24"/>
          <w:szCs w:val="24"/>
        </w:rPr>
        <w:t>49-206</w:t>
      </w:r>
      <w:r>
        <w:rPr>
          <w:rFonts w:ascii="Times New Roman" w:hAnsi="Times New Roman" w:cs="Times New Roman"/>
          <w:sz w:val="24"/>
          <w:szCs w:val="24"/>
        </w:rPr>
        <w:t>,</w:t>
      </w:r>
      <w:r w:rsidRPr="00020BB6">
        <w:rPr>
          <w:rFonts w:ascii="Times New Roman" w:hAnsi="Times New Roman" w:cs="Times New Roman"/>
          <w:sz w:val="24"/>
          <w:szCs w:val="24"/>
        </w:rPr>
        <w:t>49-306</w:t>
      </w:r>
      <w:r>
        <w:rPr>
          <w:rFonts w:ascii="Times New Roman" w:hAnsi="Times New Roman" w:cs="Times New Roman"/>
          <w:sz w:val="24"/>
          <w:szCs w:val="24"/>
        </w:rPr>
        <w:t>;</w:t>
      </w:r>
      <w:r w:rsidR="00D0701A" w:rsidRPr="00FC1AC7">
        <w:rPr>
          <w:rFonts w:ascii="Times New Roman" w:hAnsi="Times New Roman" w:cs="Times New Roman"/>
          <w:sz w:val="24"/>
          <w:szCs w:val="24"/>
        </w:rPr>
        <w:t xml:space="preserve">                           </w:t>
      </w:r>
    </w:p>
    <w:p w:rsidR="00D0701A" w:rsidRPr="00FC1AC7" w:rsidRDefault="00020BB6" w:rsidP="00020BB6">
      <w:pPr>
        <w:rPr>
          <w:rFonts w:ascii="Times New Roman" w:hAnsi="Times New Roman" w:cs="Times New Roman"/>
          <w:sz w:val="24"/>
          <w:szCs w:val="24"/>
        </w:rPr>
      </w:pPr>
      <w:r>
        <w:rPr>
          <w:rFonts w:ascii="Times New Roman" w:hAnsi="Times New Roman" w:cs="Times New Roman"/>
          <w:sz w:val="24"/>
          <w:szCs w:val="24"/>
        </w:rPr>
        <w:tab/>
      </w:r>
      <w:r w:rsidR="00D0701A" w:rsidRPr="00FC1AC7">
        <w:rPr>
          <w:rFonts w:ascii="Times New Roman" w:hAnsi="Times New Roman" w:cs="Times New Roman"/>
          <w:sz w:val="24"/>
          <w:szCs w:val="24"/>
        </w:rPr>
        <w:t xml:space="preserve">график работы: понедельник-пятница с 09.00 до 17.12 часов; обеденный перерыв с 12.00 до 13.30 часов; выходной – суббота, воскресенье. </w:t>
      </w:r>
    </w:p>
    <w:p w:rsidR="00020BB6" w:rsidRPr="00020BB6" w:rsidRDefault="00020BB6" w:rsidP="00020BB6">
      <w:pPr>
        <w:ind w:firstLine="709"/>
        <w:rPr>
          <w:rFonts w:ascii="Times New Roman" w:eastAsia="Times New Roman" w:hAnsi="Times New Roman"/>
          <w:color w:val="000000"/>
          <w:sz w:val="24"/>
          <w:szCs w:val="24"/>
        </w:rPr>
      </w:pPr>
      <w:r>
        <w:rPr>
          <w:rFonts w:ascii="Times New Roman" w:eastAsia="Calibri" w:hAnsi="Times New Roman"/>
          <w:sz w:val="24"/>
          <w:szCs w:val="24"/>
          <w:lang w:eastAsia="en-US"/>
        </w:rPr>
        <w:t>Официальный сайт</w:t>
      </w:r>
      <w:r w:rsidRPr="00020BB6">
        <w:rPr>
          <w:rFonts w:ascii="Times New Roman" w:eastAsia="Calibri" w:hAnsi="Times New Roman"/>
          <w:sz w:val="24"/>
          <w:szCs w:val="24"/>
          <w:lang w:eastAsia="en-US"/>
        </w:rPr>
        <w:t xml:space="preserve"> </w:t>
      </w:r>
      <w:r w:rsidRPr="00020BB6">
        <w:rPr>
          <w:rFonts w:ascii="Times New Roman" w:eastAsia="Times New Roman" w:hAnsi="Times New Roman"/>
          <w:color w:val="000000"/>
          <w:sz w:val="24"/>
          <w:szCs w:val="24"/>
        </w:rPr>
        <w:t xml:space="preserve">органов местного самоуправления сельского поселения Мулымья </w:t>
      </w:r>
      <w:hyperlink r:id="rId13" w:history="1">
        <w:r w:rsidRPr="00020BB6">
          <w:rPr>
            <w:rStyle w:val="ad"/>
            <w:rFonts w:ascii="Times New Roman" w:hAnsi="Times New Roman"/>
            <w:sz w:val="24"/>
            <w:szCs w:val="24"/>
          </w:rPr>
          <w:t>http://admmul.ru</w:t>
        </w:r>
      </w:hyperlink>
      <w:r w:rsidRPr="00020BB6">
        <w:rPr>
          <w:rFonts w:ascii="Times New Roman" w:eastAsia="Times New Roman" w:hAnsi="Times New Roman"/>
          <w:color w:val="000000"/>
          <w:sz w:val="24"/>
          <w:szCs w:val="24"/>
        </w:rPr>
        <w:t xml:space="preserve"> </w:t>
      </w:r>
      <w:r w:rsidRPr="00020BB6">
        <w:rPr>
          <w:rFonts w:ascii="Times New Roman" w:eastAsia="Times New Roman" w:hAnsi="Times New Roman"/>
          <w:vanish/>
          <w:color w:val="000000"/>
          <w:sz w:val="24"/>
          <w:szCs w:val="24"/>
          <w:u w:val="single"/>
        </w:rPr>
        <w:t>HYPERLINK "http://www.admkonda.ru/"HYPERLINK "http:/</w:t>
      </w:r>
      <w:r>
        <w:rPr>
          <w:rFonts w:ascii="Times New Roman" w:eastAsia="Times New Roman" w:hAnsi="Times New Roman"/>
          <w:color w:val="000000"/>
          <w:sz w:val="24"/>
          <w:szCs w:val="24"/>
        </w:rPr>
        <w:t>;</w:t>
      </w:r>
    </w:p>
    <w:p w:rsidR="00D0701A" w:rsidRPr="00020BB6" w:rsidRDefault="00D0701A" w:rsidP="00D0701A">
      <w:pPr>
        <w:pStyle w:val="ConsPlusNormal"/>
        <w:ind w:firstLine="708"/>
        <w:jc w:val="both"/>
        <w:rPr>
          <w:rFonts w:ascii="Times New Roman" w:hAnsi="Times New Roman" w:cs="Times New Roman"/>
          <w:sz w:val="24"/>
          <w:szCs w:val="24"/>
        </w:rPr>
      </w:pPr>
      <w:r w:rsidRPr="00020BB6">
        <w:rPr>
          <w:rFonts w:ascii="Times New Roman" w:hAnsi="Times New Roman" w:cs="Times New Roman"/>
          <w:sz w:val="24"/>
          <w:szCs w:val="24"/>
        </w:rPr>
        <w:t>13.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D0701A" w:rsidRPr="00020BB6" w:rsidRDefault="00D0701A" w:rsidP="00D0701A">
      <w:pPr>
        <w:rPr>
          <w:rFonts w:ascii="Times New Roman" w:hAnsi="Times New Roman" w:cs="Times New Roman"/>
          <w:sz w:val="24"/>
          <w:szCs w:val="24"/>
        </w:rPr>
      </w:pPr>
      <w:r w:rsidRPr="00020BB6">
        <w:rPr>
          <w:rFonts w:ascii="Times New Roman" w:hAnsi="Times New Roman" w:cs="Times New Roman"/>
          <w:sz w:val="24"/>
          <w:szCs w:val="24"/>
        </w:rPr>
        <w:t xml:space="preserve">          </w:t>
      </w:r>
      <w:proofErr w:type="gramStart"/>
      <w:r w:rsidRPr="00020BB6">
        <w:rPr>
          <w:rFonts w:ascii="Times New Roman" w:hAnsi="Times New Roman" w:cs="Times New Roman"/>
          <w:sz w:val="24"/>
          <w:szCs w:val="24"/>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w:t>
      </w:r>
      <w:proofErr w:type="gramEnd"/>
      <w:r w:rsidRPr="00020BB6">
        <w:rPr>
          <w:rFonts w:ascii="Times New Roman" w:hAnsi="Times New Roman" w:cs="Times New Roman"/>
          <w:sz w:val="24"/>
          <w:szCs w:val="24"/>
        </w:rPr>
        <w:t xml:space="preserve"> и муниципальных услуг (функций) Ханты-Мансийского автономного округа – Югры» (</w:t>
      </w:r>
      <w:hyperlink r:id="rId14" w:history="1">
        <w:r w:rsidRPr="00020BB6">
          <w:rPr>
            <w:rStyle w:val="ad"/>
            <w:rFonts w:ascii="Times New Roman" w:hAnsi="Times New Roman" w:cs="Times New Roman"/>
            <w:sz w:val="24"/>
            <w:szCs w:val="24"/>
          </w:rPr>
          <w:t>www.86.gosuslugi.ru</w:t>
        </w:r>
      </w:hyperlink>
      <w:r w:rsidRPr="00020BB6">
        <w:rPr>
          <w:rFonts w:ascii="Times New Roman" w:hAnsi="Times New Roman" w:cs="Times New Roman"/>
          <w:sz w:val="24"/>
          <w:szCs w:val="24"/>
        </w:rPr>
        <w:t>).</w:t>
      </w:r>
    </w:p>
    <w:p w:rsidR="00D0701A" w:rsidRPr="00020BB6" w:rsidRDefault="00D0701A" w:rsidP="00D0701A">
      <w:pPr>
        <w:pStyle w:val="ConsPlusNormal"/>
        <w:tabs>
          <w:tab w:val="left" w:pos="1560"/>
        </w:tabs>
        <w:ind w:firstLine="709"/>
        <w:jc w:val="both"/>
        <w:rPr>
          <w:rFonts w:ascii="Times New Roman" w:hAnsi="Times New Roman" w:cs="Times New Roman"/>
          <w:sz w:val="24"/>
          <w:szCs w:val="24"/>
        </w:rPr>
      </w:pPr>
      <w:r w:rsidRPr="00020BB6">
        <w:rPr>
          <w:rFonts w:ascii="Times New Roman" w:hAnsi="Times New Roman" w:cs="Times New Roman"/>
          <w:sz w:val="24"/>
          <w:szCs w:val="24"/>
        </w:rPr>
        <w:t xml:space="preserve">14. При личном обращении представителей юридических лиц, индивидуальных </w:t>
      </w:r>
      <w:r w:rsidRPr="00020BB6">
        <w:rPr>
          <w:rFonts w:ascii="Times New Roman" w:hAnsi="Times New Roman" w:cs="Times New Roman"/>
          <w:sz w:val="24"/>
          <w:szCs w:val="24"/>
        </w:rPr>
        <w:lastRenderedPageBreak/>
        <w:t>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D0701A" w:rsidRPr="00020BB6" w:rsidRDefault="00D0701A" w:rsidP="00D0701A">
      <w:pPr>
        <w:pStyle w:val="ConsPlusNormal"/>
        <w:tabs>
          <w:tab w:val="left" w:pos="1560"/>
        </w:tabs>
        <w:ind w:firstLine="709"/>
        <w:jc w:val="both"/>
        <w:rPr>
          <w:rFonts w:ascii="Times New Roman" w:hAnsi="Times New Roman" w:cs="Times New Roman"/>
          <w:sz w:val="24"/>
          <w:szCs w:val="24"/>
        </w:rPr>
      </w:pPr>
      <w:r w:rsidRPr="00020BB6">
        <w:rPr>
          <w:rFonts w:ascii="Times New Roman" w:hAnsi="Times New Roman" w:cs="Times New Roman"/>
          <w:sz w:val="24"/>
          <w:szCs w:val="24"/>
        </w:rPr>
        <w:t>В ходе устного информирования заинтересованному лицу предоставляется следующая информация:</w:t>
      </w:r>
    </w:p>
    <w:p w:rsidR="00D0701A" w:rsidRPr="00020BB6" w:rsidRDefault="00D0701A" w:rsidP="00D0701A">
      <w:pPr>
        <w:pStyle w:val="ConsPlusNormal"/>
        <w:tabs>
          <w:tab w:val="left" w:pos="1560"/>
        </w:tabs>
        <w:ind w:firstLine="709"/>
        <w:jc w:val="both"/>
        <w:rPr>
          <w:rFonts w:ascii="Times New Roman" w:hAnsi="Times New Roman" w:cs="Times New Roman"/>
          <w:sz w:val="24"/>
          <w:szCs w:val="24"/>
        </w:rPr>
      </w:pPr>
      <w:r w:rsidRPr="00020BB6">
        <w:rPr>
          <w:rFonts w:ascii="Times New Roman" w:hAnsi="Times New Roman" w:cs="Times New Roman"/>
          <w:sz w:val="24"/>
          <w:szCs w:val="24"/>
        </w:rPr>
        <w:t>сведения о месте нахождения, номер контактного телефона органа муниципального контроля;</w:t>
      </w:r>
    </w:p>
    <w:p w:rsidR="00D0701A" w:rsidRPr="00020BB6" w:rsidRDefault="00D0701A" w:rsidP="00D0701A">
      <w:pPr>
        <w:pStyle w:val="ConsPlusNormal"/>
        <w:tabs>
          <w:tab w:val="left" w:pos="1560"/>
        </w:tabs>
        <w:ind w:firstLine="709"/>
        <w:jc w:val="both"/>
        <w:rPr>
          <w:rFonts w:ascii="Times New Roman" w:hAnsi="Times New Roman" w:cs="Times New Roman"/>
          <w:sz w:val="24"/>
          <w:szCs w:val="24"/>
        </w:rPr>
      </w:pPr>
      <w:r w:rsidRPr="00020BB6">
        <w:rPr>
          <w:rFonts w:ascii="Times New Roman" w:hAnsi="Times New Roman" w:cs="Times New Roman"/>
          <w:sz w:val="24"/>
          <w:szCs w:val="24"/>
        </w:rPr>
        <w:t>режим работы органа муниципального контроля;</w:t>
      </w:r>
    </w:p>
    <w:p w:rsidR="00D0701A" w:rsidRPr="002A5DFA" w:rsidRDefault="00D0701A" w:rsidP="00D0701A">
      <w:pPr>
        <w:pStyle w:val="ConsPlusNormal"/>
        <w:tabs>
          <w:tab w:val="left" w:pos="1560"/>
        </w:tabs>
        <w:ind w:firstLine="709"/>
        <w:jc w:val="both"/>
        <w:rPr>
          <w:rFonts w:ascii="Times New Roman" w:hAnsi="Times New Roman" w:cs="Times New Roman"/>
          <w:sz w:val="24"/>
          <w:szCs w:val="24"/>
        </w:rPr>
      </w:pPr>
      <w:r w:rsidRPr="002A5DFA">
        <w:rPr>
          <w:rFonts w:ascii="Times New Roman" w:hAnsi="Times New Roman" w:cs="Times New Roman"/>
          <w:sz w:val="24"/>
          <w:szCs w:val="24"/>
        </w:rPr>
        <w:t>реквизиты нормативных правовых актов, регулирующих исполнение муниципальной функции;</w:t>
      </w:r>
    </w:p>
    <w:p w:rsidR="00D0701A" w:rsidRPr="002A5DFA" w:rsidRDefault="00D0701A" w:rsidP="00D0701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D0701A" w:rsidRPr="002A5DFA" w:rsidRDefault="00D0701A" w:rsidP="00D0701A">
      <w:pPr>
        <w:pStyle w:val="ConsPlusNormal"/>
        <w:ind w:firstLine="709"/>
        <w:jc w:val="both"/>
        <w:rPr>
          <w:rFonts w:ascii="Times New Roman" w:hAnsi="Times New Roman" w:cs="Times New Roman"/>
          <w:strike/>
          <w:sz w:val="24"/>
          <w:szCs w:val="24"/>
        </w:rPr>
      </w:pPr>
      <w:r>
        <w:rPr>
          <w:rFonts w:ascii="Times New Roman" w:hAnsi="Times New Roman" w:cs="Times New Roman"/>
          <w:sz w:val="24"/>
          <w:szCs w:val="24"/>
        </w:rPr>
        <w:t>15</w:t>
      </w:r>
      <w:r w:rsidRPr="002A5DFA">
        <w:rPr>
          <w:rFonts w:ascii="Times New Roman" w:hAnsi="Times New Roman" w:cs="Times New Roman"/>
          <w:sz w:val="24"/>
          <w:szCs w:val="24"/>
        </w:rPr>
        <w:t>.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D0701A" w:rsidRPr="002A5DFA"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2A5DFA">
        <w:rPr>
          <w:rFonts w:ascii="Times New Roman" w:hAnsi="Times New Roman" w:cs="Times New Roman"/>
          <w:sz w:val="24"/>
          <w:szCs w:val="24"/>
        </w:rPr>
        <w:t>. На информационных стендах органа муниципального контроля размещается следующая информация:</w:t>
      </w:r>
    </w:p>
    <w:p w:rsidR="00D0701A" w:rsidRPr="002A5DFA" w:rsidRDefault="00D0701A" w:rsidP="00D0701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режим и график работы органа муниципального контроля;</w:t>
      </w:r>
    </w:p>
    <w:p w:rsidR="00D0701A" w:rsidRPr="002A5DFA" w:rsidRDefault="00D0701A" w:rsidP="00D0701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ежегодный план проведения проверок;</w:t>
      </w:r>
    </w:p>
    <w:p w:rsidR="00D0701A" w:rsidRPr="002A5DFA" w:rsidRDefault="00D0701A" w:rsidP="00D0701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текст настоящего Административного регламента;</w:t>
      </w:r>
    </w:p>
    <w:p w:rsidR="00D0701A" w:rsidRPr="002A5DFA" w:rsidRDefault="00D0701A" w:rsidP="00D0701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 xml:space="preserve">программа профилактики нарушений обязательных требований </w:t>
      </w:r>
      <w:r w:rsidRPr="002A5DFA">
        <w:rPr>
          <w:rFonts w:ascii="Times New Roman" w:hAnsi="Times New Roman" w:cs="Times New Roman"/>
          <w:sz w:val="24"/>
          <w:szCs w:val="24"/>
        </w:rPr>
        <w:br/>
        <w:t xml:space="preserve">и мероприятий.  </w:t>
      </w:r>
    </w:p>
    <w:p w:rsidR="00D0701A" w:rsidRPr="002A5DFA" w:rsidRDefault="00D0701A" w:rsidP="00D0701A">
      <w:pPr>
        <w:pStyle w:val="ConsPlusNormal"/>
        <w:jc w:val="center"/>
        <w:outlineLvl w:val="2"/>
        <w:rPr>
          <w:rFonts w:ascii="Times New Roman" w:hAnsi="Times New Roman" w:cs="Times New Roman"/>
          <w:sz w:val="24"/>
          <w:szCs w:val="24"/>
        </w:rPr>
      </w:pPr>
    </w:p>
    <w:p w:rsidR="00D0701A" w:rsidRPr="002A5DFA" w:rsidRDefault="00D0701A" w:rsidP="00C37A50">
      <w:pPr>
        <w:pStyle w:val="ConsPlusNormal"/>
        <w:ind w:firstLine="0"/>
        <w:jc w:val="center"/>
        <w:outlineLvl w:val="2"/>
        <w:rPr>
          <w:rFonts w:ascii="Times New Roman" w:hAnsi="Times New Roman" w:cs="Times New Roman"/>
          <w:sz w:val="24"/>
          <w:szCs w:val="24"/>
        </w:rPr>
      </w:pPr>
      <w:r w:rsidRPr="002A5DFA">
        <w:rPr>
          <w:rFonts w:ascii="Times New Roman" w:hAnsi="Times New Roman" w:cs="Times New Roman"/>
          <w:sz w:val="24"/>
          <w:szCs w:val="24"/>
        </w:rPr>
        <w:t>Сроки исполнения муниципальной функции</w:t>
      </w:r>
    </w:p>
    <w:p w:rsidR="00D0701A" w:rsidRPr="002A5DFA" w:rsidRDefault="00D0701A" w:rsidP="00D0701A">
      <w:pPr>
        <w:pStyle w:val="ConsPlusNormal"/>
        <w:jc w:val="both"/>
        <w:rPr>
          <w:rFonts w:ascii="Times New Roman" w:hAnsi="Times New Roman" w:cs="Times New Roman"/>
          <w:sz w:val="24"/>
          <w:szCs w:val="24"/>
        </w:rPr>
      </w:pPr>
    </w:p>
    <w:p w:rsidR="00D0701A" w:rsidRPr="00C37A50" w:rsidRDefault="00D0701A" w:rsidP="00D0701A">
      <w:pPr>
        <w:pStyle w:val="ConsPlusNormal"/>
        <w:ind w:firstLine="709"/>
        <w:jc w:val="both"/>
        <w:rPr>
          <w:rFonts w:ascii="Times New Roman" w:hAnsi="Times New Roman" w:cs="Times New Roman"/>
          <w:sz w:val="24"/>
          <w:szCs w:val="24"/>
        </w:rPr>
      </w:pPr>
      <w:bookmarkStart w:id="2" w:name="Par149"/>
      <w:bookmarkEnd w:id="2"/>
      <w:r w:rsidRPr="00C37A50">
        <w:rPr>
          <w:rFonts w:ascii="Times New Roman" w:hAnsi="Times New Roman" w:cs="Times New Roman"/>
          <w:sz w:val="24"/>
          <w:szCs w:val="24"/>
        </w:rPr>
        <w:t>17. Срок исполнения муниципальной функции не может превышать 20 рабочих дней.</w:t>
      </w:r>
    </w:p>
    <w:p w:rsidR="00D0701A" w:rsidRPr="00C37A50" w:rsidRDefault="00D0701A" w:rsidP="00D0701A">
      <w:pPr>
        <w:rPr>
          <w:rFonts w:ascii="Times New Roman" w:hAnsi="Times New Roman" w:cs="Times New Roman"/>
          <w:sz w:val="24"/>
          <w:szCs w:val="24"/>
        </w:rPr>
      </w:pPr>
      <w:r w:rsidRPr="00C37A50">
        <w:rPr>
          <w:rFonts w:ascii="Times New Roman" w:hAnsi="Times New Roman" w:cs="Times New Roman"/>
          <w:sz w:val="24"/>
          <w:szCs w:val="24"/>
        </w:rPr>
        <w:t xml:space="preserve">            В отношении одного субъекта малого предпринимательства</w:t>
      </w:r>
      <w:r w:rsidR="00C37A50">
        <w:rPr>
          <w:rFonts w:ascii="Times New Roman" w:hAnsi="Times New Roman" w:cs="Times New Roman"/>
          <w:sz w:val="24"/>
          <w:szCs w:val="24"/>
        </w:rPr>
        <w:t xml:space="preserve"> общий срок проведения плановых выездных проверок не может превышать </w:t>
      </w:r>
      <w:r w:rsidRPr="00C37A50">
        <w:rPr>
          <w:rFonts w:ascii="Times New Roman" w:hAnsi="Times New Roman" w:cs="Times New Roman"/>
          <w:sz w:val="24"/>
          <w:szCs w:val="24"/>
        </w:rPr>
        <w:t>50 часов для малого предприятия и 15 часов для микропредприятия в год.</w:t>
      </w:r>
    </w:p>
    <w:p w:rsidR="00D0701A" w:rsidRPr="00C37A50" w:rsidRDefault="00D0701A" w:rsidP="00D0701A">
      <w:pPr>
        <w:autoSpaceDE w:val="0"/>
        <w:autoSpaceDN w:val="0"/>
        <w:adjustRightInd w:val="0"/>
        <w:ind w:firstLine="709"/>
        <w:rPr>
          <w:rFonts w:ascii="Times New Roman" w:hAnsi="Times New Roman" w:cs="Times New Roman"/>
          <w:sz w:val="24"/>
          <w:szCs w:val="24"/>
        </w:rPr>
      </w:pPr>
      <w:r w:rsidRPr="00C37A50">
        <w:rPr>
          <w:rFonts w:ascii="Times New Roman" w:hAnsi="Times New Roman" w:cs="Times New Roman"/>
          <w:sz w:val="24"/>
          <w:szCs w:val="24"/>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0701A" w:rsidRPr="00C37A50" w:rsidRDefault="00C37A50" w:rsidP="00D0701A">
      <w:pPr>
        <w:pStyle w:val="af0"/>
      </w:pPr>
      <w:r>
        <w:tab/>
      </w:r>
      <w:r w:rsidR="00D0701A" w:rsidRPr="00C37A50">
        <w:t xml:space="preserve">На период </w:t>
      </w:r>
      <w:proofErr w:type="gramStart"/>
      <w:r w:rsidR="00D0701A" w:rsidRPr="00C37A50">
        <w:t>действия срока приостановления проведения проверки</w:t>
      </w:r>
      <w:proofErr w:type="gramEnd"/>
      <w:r w:rsidR="00D0701A" w:rsidRPr="00C37A50">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D0701A" w:rsidRPr="00C37A50" w:rsidRDefault="00D0701A" w:rsidP="00D0701A">
      <w:pPr>
        <w:rPr>
          <w:rFonts w:ascii="Times New Roman" w:hAnsi="Times New Roman" w:cs="Times New Roman"/>
          <w:sz w:val="24"/>
          <w:szCs w:val="24"/>
        </w:rPr>
      </w:pPr>
      <w:r w:rsidRPr="00C37A50">
        <w:rPr>
          <w:rFonts w:ascii="Times New Roman" w:hAnsi="Times New Roman" w:cs="Times New Roman"/>
          <w:sz w:val="24"/>
          <w:szCs w:val="24"/>
        </w:rPr>
        <w:t xml:space="preserve">           </w:t>
      </w:r>
      <w:proofErr w:type="gramStart"/>
      <w:r w:rsidRPr="00C37A50">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C37A50">
        <w:rPr>
          <w:rFonts w:ascii="Times New Roman" w:hAnsi="Times New Roman" w:cs="Times New Roman"/>
          <w:sz w:val="24"/>
          <w:szCs w:val="24"/>
        </w:rPr>
        <w:t xml:space="preserve"> не более чем на 15 часов.</w:t>
      </w:r>
    </w:p>
    <w:p w:rsidR="00D0701A" w:rsidRPr="00C37A50" w:rsidRDefault="00D0701A" w:rsidP="00D0701A">
      <w:pPr>
        <w:rPr>
          <w:rFonts w:ascii="Times New Roman" w:hAnsi="Times New Roman" w:cs="Times New Roman"/>
          <w:sz w:val="24"/>
          <w:szCs w:val="24"/>
        </w:rPr>
      </w:pPr>
    </w:p>
    <w:p w:rsidR="00D0701A" w:rsidRPr="002A5DFA" w:rsidRDefault="00D0701A" w:rsidP="00D0701A">
      <w:pPr>
        <w:pStyle w:val="ConsPlusNormal"/>
        <w:jc w:val="center"/>
        <w:outlineLvl w:val="1"/>
        <w:rPr>
          <w:rFonts w:ascii="Times New Roman" w:hAnsi="Times New Roman" w:cs="Times New Roman"/>
          <w:sz w:val="24"/>
          <w:szCs w:val="24"/>
        </w:rPr>
      </w:pPr>
    </w:p>
    <w:p w:rsidR="00D0701A" w:rsidRPr="002A5DFA" w:rsidRDefault="00D0701A" w:rsidP="00C37A50">
      <w:pPr>
        <w:pStyle w:val="ConsPlusNormal"/>
        <w:ind w:firstLine="0"/>
        <w:jc w:val="center"/>
        <w:outlineLvl w:val="1"/>
        <w:rPr>
          <w:rFonts w:ascii="Times New Roman" w:hAnsi="Times New Roman" w:cs="Times New Roman"/>
          <w:sz w:val="24"/>
          <w:szCs w:val="24"/>
        </w:rPr>
      </w:pPr>
      <w:r w:rsidRPr="002A5DFA">
        <w:rPr>
          <w:rFonts w:ascii="Times New Roman" w:hAnsi="Times New Roman" w:cs="Times New Roman"/>
          <w:sz w:val="24"/>
          <w:szCs w:val="24"/>
        </w:rPr>
        <w:t>III. Состав, последовательность и сроки выполнения</w:t>
      </w:r>
    </w:p>
    <w:p w:rsidR="00D0701A" w:rsidRPr="002A5DFA" w:rsidRDefault="00D0701A" w:rsidP="00C37A50">
      <w:pPr>
        <w:pStyle w:val="ConsPlusNormal"/>
        <w:ind w:firstLine="0"/>
        <w:jc w:val="center"/>
        <w:rPr>
          <w:rFonts w:ascii="Times New Roman" w:hAnsi="Times New Roman" w:cs="Times New Roman"/>
          <w:sz w:val="24"/>
          <w:szCs w:val="24"/>
        </w:rPr>
      </w:pPr>
      <w:r w:rsidRPr="002A5DFA">
        <w:rPr>
          <w:rFonts w:ascii="Times New Roman" w:hAnsi="Times New Roman" w:cs="Times New Roman"/>
          <w:sz w:val="24"/>
          <w:szCs w:val="24"/>
        </w:rPr>
        <w:t>административных процедур (действий), требования к порядку</w:t>
      </w:r>
    </w:p>
    <w:p w:rsidR="00D0701A" w:rsidRPr="002A5DFA" w:rsidRDefault="00D0701A" w:rsidP="00C37A50">
      <w:pPr>
        <w:pStyle w:val="ConsPlusNormal"/>
        <w:ind w:firstLine="0"/>
        <w:jc w:val="center"/>
        <w:rPr>
          <w:rFonts w:ascii="Times New Roman" w:hAnsi="Times New Roman" w:cs="Times New Roman"/>
          <w:sz w:val="24"/>
          <w:szCs w:val="24"/>
        </w:rPr>
      </w:pPr>
      <w:r w:rsidRPr="002A5DFA">
        <w:rPr>
          <w:rFonts w:ascii="Times New Roman" w:hAnsi="Times New Roman" w:cs="Times New Roman"/>
          <w:sz w:val="24"/>
          <w:szCs w:val="24"/>
        </w:rPr>
        <w:t>их выполнения, в том числе особенности выполнения</w:t>
      </w:r>
    </w:p>
    <w:p w:rsidR="00D0701A" w:rsidRPr="002A5DFA" w:rsidRDefault="00D0701A" w:rsidP="00C37A50">
      <w:pPr>
        <w:pStyle w:val="ConsPlusNormal"/>
        <w:ind w:firstLine="0"/>
        <w:jc w:val="center"/>
        <w:rPr>
          <w:rFonts w:ascii="Times New Roman" w:hAnsi="Times New Roman" w:cs="Times New Roman"/>
          <w:sz w:val="24"/>
          <w:szCs w:val="24"/>
        </w:rPr>
      </w:pPr>
      <w:r w:rsidRPr="002A5DFA">
        <w:rPr>
          <w:rFonts w:ascii="Times New Roman" w:hAnsi="Times New Roman" w:cs="Times New Roman"/>
          <w:sz w:val="24"/>
          <w:szCs w:val="24"/>
        </w:rPr>
        <w:lastRenderedPageBreak/>
        <w:t>административных процедур (действий) в электронной форме</w:t>
      </w:r>
    </w:p>
    <w:p w:rsidR="00D0701A" w:rsidRPr="002A5DFA" w:rsidRDefault="00D0701A" w:rsidP="00D0701A">
      <w:pPr>
        <w:pStyle w:val="ConsPlusNormal"/>
        <w:jc w:val="both"/>
        <w:rPr>
          <w:rFonts w:ascii="Times New Roman" w:hAnsi="Times New Roman" w:cs="Times New Roman"/>
          <w:sz w:val="24"/>
          <w:szCs w:val="24"/>
        </w:rPr>
      </w:pPr>
    </w:p>
    <w:p w:rsidR="00D0701A" w:rsidRPr="009635A1" w:rsidRDefault="00D0701A" w:rsidP="00D0701A">
      <w:pPr>
        <w:pStyle w:val="ConsPlusNormal"/>
        <w:ind w:firstLine="709"/>
        <w:jc w:val="both"/>
        <w:rPr>
          <w:rFonts w:ascii="Times New Roman" w:hAnsi="Times New Roman" w:cs="Times New Roman"/>
          <w:sz w:val="24"/>
          <w:szCs w:val="24"/>
        </w:rPr>
      </w:pPr>
      <w:bookmarkStart w:id="3" w:name="Par158"/>
      <w:bookmarkEnd w:id="3"/>
      <w:r>
        <w:rPr>
          <w:rFonts w:ascii="Times New Roman" w:hAnsi="Times New Roman" w:cs="Times New Roman"/>
          <w:sz w:val="24"/>
          <w:szCs w:val="24"/>
        </w:rPr>
        <w:t>18</w:t>
      </w:r>
      <w:r w:rsidRPr="009635A1">
        <w:rPr>
          <w:rFonts w:ascii="Times New Roman" w:hAnsi="Times New Roman" w:cs="Times New Roman"/>
          <w:sz w:val="24"/>
          <w:szCs w:val="24"/>
        </w:rPr>
        <w:t>. При исполнении муниципальной функции выполняются следующие административные процедуры:</w:t>
      </w:r>
    </w:p>
    <w:p w:rsidR="00D0701A" w:rsidRPr="009635A1" w:rsidRDefault="00D0701A" w:rsidP="00D0701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D0701A" w:rsidRPr="009635A1" w:rsidRDefault="00D0701A" w:rsidP="00D0701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2) мероприятия по исполнению муниципальной функции без взаимодействия с юридическими лицами и индивидуальными предпринимателями;</w:t>
      </w:r>
    </w:p>
    <w:p w:rsidR="00D0701A" w:rsidRPr="009635A1" w:rsidRDefault="00D0701A" w:rsidP="00D0701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3) формирование ежегодных планов проведения плановых проверок;</w:t>
      </w:r>
    </w:p>
    <w:p w:rsidR="00D0701A" w:rsidRPr="009635A1" w:rsidRDefault="00D0701A" w:rsidP="00D0701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4) организация проверки (плановой, внеплановой);</w:t>
      </w:r>
    </w:p>
    <w:p w:rsidR="00D0701A" w:rsidRPr="009635A1" w:rsidRDefault="00D0701A" w:rsidP="00D0701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5) проведение проверки (документарной, выездной) и оформление ее результатов;</w:t>
      </w:r>
    </w:p>
    <w:p w:rsidR="00D0701A" w:rsidRPr="009635A1" w:rsidRDefault="00D0701A" w:rsidP="00D0701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6) принятие мер по результатам проведения проверки.</w:t>
      </w: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9635A1">
        <w:rPr>
          <w:rFonts w:ascii="Times New Roman" w:hAnsi="Times New Roman" w:cs="Times New Roman"/>
          <w:sz w:val="24"/>
          <w:szCs w:val="24"/>
        </w:rPr>
        <w:t xml:space="preserve">. </w:t>
      </w:r>
      <w:hyperlink w:anchor="Par415" w:tooltip="БЛОК-СХЕМА" w:history="1">
        <w:r w:rsidRPr="009635A1">
          <w:rPr>
            <w:rFonts w:ascii="Times New Roman" w:hAnsi="Times New Roman" w:cs="Times New Roman"/>
            <w:sz w:val="24"/>
            <w:szCs w:val="24"/>
          </w:rPr>
          <w:t>Блок-схема</w:t>
        </w:r>
      </w:hyperlink>
      <w:r w:rsidRPr="009635A1">
        <w:rPr>
          <w:rFonts w:ascii="Times New Roman" w:hAnsi="Times New Roman" w:cs="Times New Roman"/>
          <w:sz w:val="24"/>
          <w:szCs w:val="24"/>
        </w:rPr>
        <w:t xml:space="preserve"> исполнения муниципальной функции приведена в приложении 2 к настоящему Административному регламенту.</w:t>
      </w:r>
    </w:p>
    <w:p w:rsidR="00D0701A" w:rsidRPr="009635A1" w:rsidRDefault="00D0701A" w:rsidP="00D0701A">
      <w:pPr>
        <w:pStyle w:val="ConsPlusNormal"/>
        <w:jc w:val="both"/>
        <w:rPr>
          <w:rFonts w:ascii="Times New Roman" w:hAnsi="Times New Roman" w:cs="Times New Roman"/>
          <w:sz w:val="24"/>
          <w:szCs w:val="24"/>
        </w:rPr>
      </w:pPr>
    </w:p>
    <w:p w:rsidR="00D0701A" w:rsidRPr="009635A1" w:rsidRDefault="00D0701A" w:rsidP="00C37A50">
      <w:pPr>
        <w:pStyle w:val="ConsPlusNormal"/>
        <w:ind w:firstLine="0"/>
        <w:jc w:val="center"/>
        <w:outlineLvl w:val="2"/>
        <w:rPr>
          <w:rFonts w:ascii="Times New Roman" w:hAnsi="Times New Roman" w:cs="Times New Roman"/>
          <w:sz w:val="24"/>
          <w:szCs w:val="24"/>
        </w:rPr>
      </w:pPr>
      <w:r w:rsidRPr="009635A1">
        <w:rPr>
          <w:rFonts w:ascii="Times New Roman" w:hAnsi="Times New Roman" w:cs="Times New Roman"/>
          <w:sz w:val="24"/>
          <w:szCs w:val="24"/>
        </w:rPr>
        <w:t xml:space="preserve">Мероприятия, направленные на профилактику нарушений </w:t>
      </w:r>
      <w:r w:rsidRPr="009635A1">
        <w:rPr>
          <w:rFonts w:ascii="Times New Roman" w:hAnsi="Times New Roman" w:cs="Times New Roman"/>
          <w:sz w:val="24"/>
          <w:szCs w:val="24"/>
        </w:rPr>
        <w:br/>
        <w:t xml:space="preserve">обязательных требований, требований, установленных </w:t>
      </w:r>
      <w:r w:rsidRPr="009635A1">
        <w:rPr>
          <w:rFonts w:ascii="Times New Roman" w:hAnsi="Times New Roman" w:cs="Times New Roman"/>
          <w:sz w:val="24"/>
          <w:szCs w:val="24"/>
        </w:rPr>
        <w:br/>
        <w:t>муниципальными правовыми актами*</w:t>
      </w:r>
    </w:p>
    <w:p w:rsidR="00D0701A" w:rsidRPr="009635A1" w:rsidRDefault="00D0701A" w:rsidP="00D0701A">
      <w:pPr>
        <w:pStyle w:val="ConsPlusNormal"/>
        <w:jc w:val="center"/>
        <w:outlineLvl w:val="2"/>
        <w:rPr>
          <w:rFonts w:ascii="Times New Roman" w:hAnsi="Times New Roman" w:cs="Times New Roman"/>
          <w:sz w:val="24"/>
          <w:szCs w:val="24"/>
        </w:rPr>
      </w:pPr>
    </w:p>
    <w:p w:rsidR="00D0701A" w:rsidRPr="00C37A50" w:rsidRDefault="00D0701A" w:rsidP="00D0701A">
      <w:pPr>
        <w:autoSpaceDE w:val="0"/>
        <w:autoSpaceDN w:val="0"/>
        <w:adjustRightInd w:val="0"/>
        <w:ind w:firstLine="709"/>
        <w:rPr>
          <w:rFonts w:ascii="Times New Roman" w:hAnsi="Times New Roman" w:cs="Times New Roman"/>
          <w:sz w:val="24"/>
          <w:szCs w:val="24"/>
        </w:rPr>
      </w:pPr>
      <w:r w:rsidRPr="00C37A50">
        <w:rPr>
          <w:rFonts w:ascii="Times New Roman" w:hAnsi="Times New Roman" w:cs="Times New Roman"/>
          <w:sz w:val="24"/>
          <w:szCs w:val="24"/>
        </w:rPr>
        <w:t>20.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D0701A" w:rsidRPr="00C37A50" w:rsidRDefault="00D0701A" w:rsidP="00D0701A">
      <w:pPr>
        <w:autoSpaceDE w:val="0"/>
        <w:autoSpaceDN w:val="0"/>
        <w:adjustRightInd w:val="0"/>
        <w:ind w:firstLine="709"/>
        <w:rPr>
          <w:rFonts w:ascii="Times New Roman" w:hAnsi="Times New Roman" w:cs="Times New Roman"/>
          <w:sz w:val="24"/>
          <w:szCs w:val="24"/>
        </w:rPr>
      </w:pPr>
      <w:r w:rsidRPr="00C37A50">
        <w:rPr>
          <w:rFonts w:ascii="Times New Roman" w:hAnsi="Times New Roman" w:cs="Times New Roman"/>
          <w:sz w:val="24"/>
          <w:szCs w:val="24"/>
        </w:rPr>
        <w:t xml:space="preserve">1) обеспечивает размещение на официальном сайте </w:t>
      </w:r>
      <w:hyperlink r:id="rId15" w:history="1">
        <w:proofErr w:type="gramStart"/>
        <w:r w:rsidRPr="00C37A50">
          <w:rPr>
            <w:rFonts w:ascii="Times New Roman" w:hAnsi="Times New Roman" w:cs="Times New Roman"/>
            <w:sz w:val="24"/>
            <w:szCs w:val="24"/>
          </w:rPr>
          <w:t>перечн</w:t>
        </w:r>
      </w:hyperlink>
      <w:r w:rsidRPr="00C37A50">
        <w:rPr>
          <w:rFonts w:ascii="Times New Roman" w:hAnsi="Times New Roman" w:cs="Times New Roman"/>
          <w:sz w:val="24"/>
          <w:szCs w:val="24"/>
        </w:rPr>
        <w:t>я</w:t>
      </w:r>
      <w:proofErr w:type="gramEnd"/>
      <w:r w:rsidRPr="00C37A50">
        <w:rPr>
          <w:rFonts w:ascii="Times New Roman" w:hAnsi="Times New Roman" w:cs="Times New Roman"/>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w:t>
      </w:r>
      <w:r w:rsidR="00C37A50">
        <w:rPr>
          <w:rFonts w:ascii="Times New Roman" w:hAnsi="Times New Roman" w:cs="Times New Roman"/>
          <w:sz w:val="24"/>
          <w:szCs w:val="24"/>
        </w:rPr>
        <w:t>,</w:t>
      </w:r>
      <w:r w:rsidRPr="00C37A50">
        <w:rPr>
          <w:rFonts w:ascii="Times New Roman" w:hAnsi="Times New Roman" w:cs="Times New Roman"/>
          <w:sz w:val="24"/>
          <w:szCs w:val="24"/>
        </w:rPr>
        <w:t xml:space="preserve"> оценка соблюдения которых является предметом муниципального контроля, а также текстов соответствующих нормативных правовых актов;</w:t>
      </w:r>
    </w:p>
    <w:p w:rsidR="00D0701A" w:rsidRPr="00C37A50" w:rsidRDefault="00C37A50" w:rsidP="00C37A50">
      <w:pPr>
        <w:pStyle w:val="af0"/>
        <w:jc w:val="both"/>
      </w:pPr>
      <w:r>
        <w:tab/>
      </w:r>
      <w:r w:rsidR="00D0701A" w:rsidRPr="00C37A50">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00D0701A" w:rsidRPr="00C37A50">
        <w:b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D0701A" w:rsidRPr="00C37A50">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00D0701A" w:rsidRPr="00C37A50">
        <w:t xml:space="preserve"> правовыми актами;</w:t>
      </w:r>
    </w:p>
    <w:p w:rsidR="00D0701A" w:rsidRPr="00C37A50" w:rsidRDefault="00D0701A" w:rsidP="00D0701A">
      <w:pPr>
        <w:tabs>
          <w:tab w:val="left" w:pos="1560"/>
        </w:tabs>
        <w:autoSpaceDE w:val="0"/>
        <w:autoSpaceDN w:val="0"/>
        <w:adjustRightInd w:val="0"/>
        <w:ind w:firstLine="709"/>
        <w:rPr>
          <w:rFonts w:ascii="Times New Roman" w:hAnsi="Times New Roman" w:cs="Times New Roman"/>
          <w:sz w:val="24"/>
          <w:szCs w:val="24"/>
        </w:rPr>
      </w:pPr>
      <w:proofErr w:type="gramStart"/>
      <w:r w:rsidRPr="00C37A50">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0701A" w:rsidRPr="00C37A50" w:rsidRDefault="00D0701A" w:rsidP="00D0701A">
      <w:pPr>
        <w:autoSpaceDE w:val="0"/>
        <w:autoSpaceDN w:val="0"/>
        <w:adjustRightInd w:val="0"/>
        <w:ind w:firstLine="709"/>
        <w:rPr>
          <w:rFonts w:ascii="Times New Roman" w:hAnsi="Times New Roman" w:cs="Times New Roman"/>
          <w:sz w:val="24"/>
          <w:szCs w:val="24"/>
        </w:rPr>
      </w:pPr>
      <w:r w:rsidRPr="00C37A50">
        <w:rPr>
          <w:rFonts w:ascii="Times New Roman" w:hAnsi="Times New Roman" w:cs="Times New Roman"/>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D0701A" w:rsidRPr="00C37A50" w:rsidRDefault="00D0701A" w:rsidP="00D0701A">
      <w:pPr>
        <w:autoSpaceDE w:val="0"/>
        <w:autoSpaceDN w:val="0"/>
        <w:adjustRightInd w:val="0"/>
        <w:ind w:firstLine="709"/>
        <w:rPr>
          <w:rFonts w:ascii="Times New Roman" w:hAnsi="Times New Roman" w:cs="Times New Roman"/>
          <w:sz w:val="24"/>
          <w:szCs w:val="24"/>
        </w:rPr>
      </w:pPr>
      <w:proofErr w:type="gramStart"/>
      <w:r w:rsidRPr="00C37A50">
        <w:rPr>
          <w:rFonts w:ascii="Times New Roman" w:hAnsi="Times New Roman" w:cs="Times New Roman"/>
          <w:sz w:val="24"/>
          <w:szCs w:val="24"/>
        </w:rPr>
        <w:lastRenderedPageBreak/>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C37A50">
        <w:rPr>
          <w:rFonts w:ascii="Times New Roman" w:hAnsi="Times New Roman" w:cs="Times New Roman"/>
          <w:sz w:val="24"/>
          <w:szCs w:val="24"/>
        </w:rPr>
        <w:t xml:space="preserve"> </w:t>
      </w:r>
      <w:proofErr w:type="gramStart"/>
      <w:r w:rsidRPr="00C37A50">
        <w:rPr>
          <w:rFonts w:ascii="Times New Roman" w:hAnsi="Times New Roman" w:cs="Times New Roman"/>
          <w:sz w:val="24"/>
          <w:szCs w:val="24"/>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37A50">
        <w:rPr>
          <w:rFonts w:ascii="Times New Roman" w:hAnsi="Times New Roman" w:cs="Times New Roman"/>
          <w:sz w:val="24"/>
          <w:szCs w:val="24"/>
        </w:rPr>
        <w:t xml:space="preserve"> </w:t>
      </w:r>
      <w:proofErr w:type="gramStart"/>
      <w:r w:rsidRPr="00C37A50">
        <w:rPr>
          <w:rFonts w:ascii="Times New Roman" w:hAnsi="Times New Roman" w:cs="Times New Roman"/>
          <w:sz w:val="24"/>
          <w:szCs w:val="24"/>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w:t>
      </w:r>
      <w:r w:rsidR="00C37A50">
        <w:rPr>
          <w:rFonts w:ascii="Times New Roman" w:hAnsi="Times New Roman" w:cs="Times New Roman"/>
          <w:sz w:val="24"/>
          <w:szCs w:val="24"/>
        </w:rPr>
        <w:t xml:space="preserve">редпринимателю предостережение </w:t>
      </w:r>
      <w:r w:rsidRPr="00C37A50">
        <w:rPr>
          <w:rFonts w:ascii="Times New Roman" w:hAnsi="Times New Roman" w:cs="Times New Roman"/>
          <w:sz w:val="24"/>
          <w:szCs w:val="24"/>
        </w:rPr>
        <w:t>о недопустимости нарушения обязательных требований и</w:t>
      </w:r>
      <w:proofErr w:type="gramEnd"/>
      <w:r w:rsidRPr="00C37A50">
        <w:rPr>
          <w:rFonts w:ascii="Times New Roman" w:hAnsi="Times New Roman" w:cs="Times New Roman"/>
          <w:sz w:val="24"/>
          <w:szCs w:val="24"/>
        </w:rPr>
        <w:t xml:space="preserve"> </w:t>
      </w:r>
      <w:proofErr w:type="gramStart"/>
      <w:r w:rsidRPr="00C37A50">
        <w:rPr>
          <w:rFonts w:ascii="Times New Roman" w:hAnsi="Times New Roman" w:cs="Times New Roman"/>
          <w:sz w:val="24"/>
          <w:szCs w:val="24"/>
        </w:rPr>
        <w:t>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D0701A" w:rsidRPr="00C37A50" w:rsidRDefault="00D0701A" w:rsidP="00D0701A">
      <w:pPr>
        <w:rPr>
          <w:rFonts w:ascii="Times New Roman" w:hAnsi="Times New Roman" w:cs="Times New Roman"/>
          <w:sz w:val="24"/>
          <w:szCs w:val="24"/>
        </w:rPr>
      </w:pPr>
      <w:r w:rsidRPr="00C37A50">
        <w:rPr>
          <w:rFonts w:ascii="Times New Roman" w:hAnsi="Times New Roman" w:cs="Times New Roman"/>
          <w:sz w:val="24"/>
          <w:szCs w:val="24"/>
        </w:rPr>
        <w:t xml:space="preserve">           </w:t>
      </w:r>
      <w:proofErr w:type="gramStart"/>
      <w:r w:rsidRPr="00C37A50">
        <w:rPr>
          <w:rFonts w:ascii="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w:t>
      </w:r>
      <w:r w:rsidR="00C37A50">
        <w:rPr>
          <w:rFonts w:ascii="Times New Roman" w:hAnsi="Times New Roman" w:cs="Times New Roman"/>
          <w:sz w:val="24"/>
          <w:szCs w:val="24"/>
        </w:rPr>
        <w:t xml:space="preserve">ля могут привести или приводят </w:t>
      </w:r>
      <w:r w:rsidRPr="00C37A50">
        <w:rPr>
          <w:rFonts w:ascii="Times New Roman" w:hAnsi="Times New Roman" w:cs="Times New Roman"/>
          <w:sz w:val="24"/>
          <w:szCs w:val="24"/>
        </w:rPr>
        <w:t>к нарушению этих требований.</w:t>
      </w:r>
      <w:proofErr w:type="gramEnd"/>
    </w:p>
    <w:p w:rsidR="00D0701A" w:rsidRPr="00C37A50" w:rsidRDefault="00D0701A" w:rsidP="00D0701A">
      <w:pPr>
        <w:tabs>
          <w:tab w:val="left" w:pos="1560"/>
        </w:tabs>
        <w:autoSpaceDE w:val="0"/>
        <w:autoSpaceDN w:val="0"/>
        <w:adjustRightInd w:val="0"/>
        <w:ind w:firstLine="709"/>
        <w:rPr>
          <w:rFonts w:ascii="Times New Roman" w:hAnsi="Times New Roman" w:cs="Times New Roman"/>
          <w:sz w:val="24"/>
          <w:szCs w:val="24"/>
        </w:rPr>
      </w:pPr>
      <w:r w:rsidRPr="00C37A50">
        <w:rPr>
          <w:rFonts w:ascii="Times New Roman" w:hAnsi="Times New Roman" w:cs="Times New Roman"/>
          <w:sz w:val="24"/>
          <w:szCs w:val="24"/>
        </w:rPr>
        <w:t xml:space="preserve">21. Должностным лицом, ответственным за выполнение административной процедуры, является </w:t>
      </w:r>
      <w:r w:rsidRPr="00C37A50">
        <w:rPr>
          <w:rFonts w:ascii="Times New Roman" w:hAnsi="Times New Roman" w:cs="Times New Roman"/>
          <w:color w:val="000000" w:themeColor="text1"/>
          <w:sz w:val="24"/>
          <w:szCs w:val="24"/>
        </w:rPr>
        <w:t>специалист Отдела.</w:t>
      </w:r>
      <w:r w:rsidRPr="00C37A50">
        <w:rPr>
          <w:rFonts w:ascii="Times New Roman" w:hAnsi="Times New Roman" w:cs="Times New Roman"/>
          <w:i/>
          <w:sz w:val="24"/>
          <w:szCs w:val="24"/>
          <w:highlight w:val="yellow"/>
        </w:rPr>
        <w:t xml:space="preserve"> </w:t>
      </w:r>
    </w:p>
    <w:p w:rsidR="00D0701A" w:rsidRPr="00C37A50" w:rsidRDefault="00D0701A" w:rsidP="00D0701A">
      <w:pPr>
        <w:autoSpaceDE w:val="0"/>
        <w:autoSpaceDN w:val="0"/>
        <w:adjustRightInd w:val="0"/>
        <w:ind w:firstLine="709"/>
        <w:rPr>
          <w:rFonts w:ascii="Times New Roman" w:hAnsi="Times New Roman" w:cs="Times New Roman"/>
          <w:i/>
          <w:sz w:val="24"/>
          <w:szCs w:val="24"/>
        </w:rPr>
      </w:pPr>
    </w:p>
    <w:p w:rsidR="00D0701A" w:rsidRPr="009635A1" w:rsidRDefault="00D0701A" w:rsidP="00C37A50">
      <w:pPr>
        <w:pStyle w:val="ConsPlusNormal"/>
        <w:ind w:firstLine="0"/>
        <w:jc w:val="center"/>
        <w:outlineLvl w:val="2"/>
        <w:rPr>
          <w:rFonts w:ascii="Times New Roman" w:hAnsi="Times New Roman" w:cs="Times New Roman"/>
          <w:sz w:val="24"/>
          <w:szCs w:val="24"/>
        </w:rPr>
      </w:pPr>
      <w:r w:rsidRPr="009635A1">
        <w:rPr>
          <w:rFonts w:ascii="Times New Roman" w:hAnsi="Times New Roman" w:cs="Times New Roman"/>
          <w:sz w:val="24"/>
          <w:szCs w:val="24"/>
        </w:rPr>
        <w:t>Мероприятия по исполнению муниципальной функции</w:t>
      </w:r>
    </w:p>
    <w:p w:rsidR="00D0701A" w:rsidRPr="009635A1" w:rsidRDefault="00D0701A" w:rsidP="00C37A50">
      <w:pPr>
        <w:pStyle w:val="ConsPlusNormal"/>
        <w:ind w:firstLine="0"/>
        <w:jc w:val="center"/>
        <w:rPr>
          <w:rFonts w:ascii="Times New Roman" w:hAnsi="Times New Roman" w:cs="Times New Roman"/>
          <w:sz w:val="24"/>
          <w:szCs w:val="24"/>
        </w:rPr>
      </w:pPr>
      <w:r w:rsidRPr="009635A1">
        <w:rPr>
          <w:rFonts w:ascii="Times New Roman" w:hAnsi="Times New Roman" w:cs="Times New Roman"/>
          <w:sz w:val="24"/>
          <w:szCs w:val="24"/>
        </w:rPr>
        <w:t>без взаимодействия с юридическими лицами</w:t>
      </w:r>
    </w:p>
    <w:p w:rsidR="00D0701A" w:rsidRPr="009635A1" w:rsidRDefault="00D0701A" w:rsidP="00C37A50">
      <w:pPr>
        <w:pStyle w:val="ConsPlusNormal"/>
        <w:ind w:firstLine="0"/>
        <w:jc w:val="center"/>
        <w:rPr>
          <w:rFonts w:ascii="Times New Roman" w:hAnsi="Times New Roman" w:cs="Times New Roman"/>
          <w:sz w:val="24"/>
          <w:szCs w:val="24"/>
        </w:rPr>
      </w:pPr>
      <w:r w:rsidRPr="009635A1">
        <w:rPr>
          <w:rFonts w:ascii="Times New Roman" w:hAnsi="Times New Roman" w:cs="Times New Roman"/>
          <w:sz w:val="24"/>
          <w:szCs w:val="24"/>
        </w:rPr>
        <w:t>и индивидуальными предпринимателями</w:t>
      </w:r>
    </w:p>
    <w:p w:rsidR="00D0701A" w:rsidRPr="009635A1" w:rsidRDefault="00D0701A" w:rsidP="00D0701A">
      <w:pPr>
        <w:pStyle w:val="ConsPlusNormal"/>
        <w:jc w:val="both"/>
        <w:rPr>
          <w:rFonts w:ascii="Times New Roman" w:hAnsi="Times New Roman" w:cs="Times New Roman"/>
          <w:sz w:val="24"/>
          <w:szCs w:val="24"/>
        </w:rPr>
      </w:pPr>
    </w:p>
    <w:p w:rsidR="00230AAF" w:rsidRDefault="00D0701A" w:rsidP="00230AAF">
      <w:pPr>
        <w:pStyle w:val="ConsPlusNormal"/>
        <w:ind w:firstLine="709"/>
        <w:jc w:val="both"/>
        <w:rPr>
          <w:rFonts w:ascii="Times New Roman" w:hAnsi="Times New Roman" w:cs="Times New Roman"/>
          <w:sz w:val="24"/>
          <w:szCs w:val="24"/>
        </w:rPr>
      </w:pPr>
      <w:r w:rsidRPr="00C37A50">
        <w:rPr>
          <w:rFonts w:ascii="Times New Roman" w:hAnsi="Times New Roman" w:cs="Times New Roman"/>
          <w:sz w:val="24"/>
          <w:szCs w:val="24"/>
        </w:rPr>
        <w:t>22.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230AAF" w:rsidRDefault="00D0701A" w:rsidP="00230AAF">
      <w:pPr>
        <w:pStyle w:val="ConsPlusNormal"/>
        <w:ind w:firstLine="709"/>
        <w:jc w:val="both"/>
        <w:rPr>
          <w:rFonts w:ascii="Times New Roman" w:hAnsi="Times New Roman" w:cs="Times New Roman"/>
          <w:color w:val="000000" w:themeColor="text1"/>
          <w:sz w:val="24"/>
          <w:szCs w:val="24"/>
        </w:rPr>
      </w:pPr>
      <w:r w:rsidRPr="00C37A50">
        <w:rPr>
          <w:rFonts w:ascii="Times New Roman" w:hAnsi="Times New Roman" w:cs="Times New Roman"/>
          <w:sz w:val="24"/>
          <w:szCs w:val="24"/>
        </w:rPr>
        <w:t xml:space="preserve">23. Должностным лицом, ответственным за выполнение административной процедуры, является </w:t>
      </w:r>
      <w:r w:rsidRPr="00C37A50">
        <w:rPr>
          <w:rFonts w:ascii="Times New Roman" w:hAnsi="Times New Roman" w:cs="Times New Roman"/>
          <w:color w:val="000000" w:themeColor="text1"/>
          <w:sz w:val="24"/>
          <w:szCs w:val="24"/>
        </w:rPr>
        <w:t>специалист Отдела.</w:t>
      </w:r>
    </w:p>
    <w:p w:rsidR="00230AAF" w:rsidRDefault="00D0701A" w:rsidP="00230AAF">
      <w:pPr>
        <w:pStyle w:val="ConsPlusNormal"/>
        <w:ind w:firstLine="709"/>
        <w:jc w:val="both"/>
        <w:rPr>
          <w:rFonts w:ascii="Times New Roman" w:hAnsi="Times New Roman" w:cs="Times New Roman"/>
          <w:color w:val="000000" w:themeColor="text1"/>
          <w:sz w:val="24"/>
          <w:szCs w:val="24"/>
        </w:rPr>
      </w:pPr>
      <w:r w:rsidRPr="00C37A50">
        <w:rPr>
          <w:rFonts w:ascii="Times New Roman" w:hAnsi="Times New Roman" w:cs="Times New Roman"/>
          <w:sz w:val="24"/>
          <w:szCs w:val="24"/>
        </w:rPr>
        <w:t xml:space="preserve">24.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C37A50">
        <w:rPr>
          <w:rFonts w:ascii="Times New Roman" w:hAnsi="Times New Roman" w:cs="Times New Roman"/>
          <w:color w:val="000000" w:themeColor="text1"/>
          <w:sz w:val="24"/>
          <w:szCs w:val="24"/>
        </w:rPr>
        <w:t>главой сельского</w:t>
      </w:r>
      <w:r w:rsidR="00230AAF">
        <w:rPr>
          <w:rFonts w:ascii="Times New Roman" w:hAnsi="Times New Roman" w:cs="Times New Roman"/>
          <w:color w:val="000000" w:themeColor="text1"/>
          <w:sz w:val="24"/>
          <w:szCs w:val="24"/>
        </w:rPr>
        <w:t xml:space="preserve"> поселения Мулымья</w:t>
      </w:r>
      <w:r w:rsidRPr="00C37A50">
        <w:rPr>
          <w:rFonts w:ascii="Times New Roman" w:hAnsi="Times New Roman" w:cs="Times New Roman"/>
          <w:color w:val="000000" w:themeColor="text1"/>
          <w:sz w:val="24"/>
          <w:szCs w:val="24"/>
        </w:rPr>
        <w:t>.</w:t>
      </w:r>
    </w:p>
    <w:p w:rsidR="00D0701A" w:rsidRPr="00C37A50" w:rsidRDefault="00D0701A" w:rsidP="00230AAF">
      <w:pPr>
        <w:pStyle w:val="ConsPlusNormal"/>
        <w:ind w:firstLine="709"/>
        <w:jc w:val="both"/>
        <w:rPr>
          <w:rFonts w:ascii="Times New Roman" w:hAnsi="Times New Roman" w:cs="Times New Roman"/>
          <w:sz w:val="24"/>
          <w:szCs w:val="24"/>
        </w:rPr>
      </w:pPr>
      <w:r w:rsidRPr="00C37A50">
        <w:rPr>
          <w:rFonts w:ascii="Times New Roman" w:hAnsi="Times New Roman" w:cs="Times New Roman"/>
          <w:sz w:val="24"/>
          <w:szCs w:val="24"/>
        </w:rPr>
        <w:t xml:space="preserve">25. Порядок оформления, содержание заданий, указанных в пункте 25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w:t>
      </w:r>
      <w:r w:rsidRPr="00C37A50">
        <w:rPr>
          <w:rFonts w:ascii="Times New Roman" w:hAnsi="Times New Roman" w:cs="Times New Roman"/>
          <w:sz w:val="24"/>
          <w:szCs w:val="24"/>
        </w:rPr>
        <w:lastRenderedPageBreak/>
        <w:t>устанавливаются админист</w:t>
      </w:r>
      <w:r w:rsidR="00230AAF">
        <w:rPr>
          <w:rFonts w:ascii="Times New Roman" w:hAnsi="Times New Roman" w:cs="Times New Roman"/>
          <w:sz w:val="24"/>
          <w:szCs w:val="24"/>
        </w:rPr>
        <w:t>рацией сельского поселения Мулымья</w:t>
      </w:r>
      <w:r w:rsidRPr="00C37A50">
        <w:rPr>
          <w:rFonts w:ascii="Times New Roman" w:hAnsi="Times New Roman" w:cs="Times New Roman"/>
          <w:sz w:val="24"/>
          <w:szCs w:val="24"/>
        </w:rPr>
        <w:t>.</w:t>
      </w:r>
    </w:p>
    <w:p w:rsidR="00D0701A" w:rsidRPr="00C37A50" w:rsidRDefault="00D0701A" w:rsidP="00D0701A">
      <w:pPr>
        <w:rPr>
          <w:rFonts w:ascii="Times New Roman" w:hAnsi="Times New Roman" w:cs="Times New Roman"/>
          <w:sz w:val="24"/>
          <w:szCs w:val="24"/>
        </w:rPr>
      </w:pPr>
      <w:r w:rsidRPr="00C37A50">
        <w:rPr>
          <w:rFonts w:ascii="Times New Roman" w:hAnsi="Times New Roman" w:cs="Times New Roman"/>
          <w:sz w:val="24"/>
          <w:szCs w:val="24"/>
        </w:rPr>
        <w:t xml:space="preserve">           26. </w:t>
      </w:r>
      <w:proofErr w:type="gramStart"/>
      <w:r w:rsidRPr="00C37A50">
        <w:rPr>
          <w:rFonts w:ascii="Times New Roman" w:hAnsi="Times New Roman" w:cs="Times New Roman"/>
          <w:sz w:val="24"/>
          <w:szCs w:val="24"/>
        </w:rPr>
        <w:t>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w:t>
      </w:r>
      <w:proofErr w:type="gramEnd"/>
      <w:r w:rsidRPr="00C37A50">
        <w:rPr>
          <w:rFonts w:ascii="Times New Roman" w:hAnsi="Times New Roman" w:cs="Times New Roman"/>
          <w:sz w:val="24"/>
          <w:szCs w:val="24"/>
        </w:rPr>
        <w:t xml:space="preserve"> основаниям, указанным в пункте 2 части 2 статьи 10 Федерального закона № 294-ФЗ.</w:t>
      </w:r>
    </w:p>
    <w:p w:rsidR="00D0701A" w:rsidRPr="00230AAF" w:rsidRDefault="00D0701A" w:rsidP="00D0701A">
      <w:pPr>
        <w:rPr>
          <w:rFonts w:ascii="Times New Roman" w:hAnsi="Times New Roman" w:cs="Times New Roman"/>
          <w:sz w:val="24"/>
          <w:szCs w:val="24"/>
        </w:rPr>
      </w:pPr>
      <w:r w:rsidRPr="00230AAF">
        <w:rPr>
          <w:rFonts w:ascii="Times New Roman" w:hAnsi="Times New Roman" w:cs="Times New Roman"/>
          <w:sz w:val="24"/>
          <w:szCs w:val="24"/>
        </w:rPr>
        <w:t xml:space="preserve">           27. </w:t>
      </w:r>
      <w:proofErr w:type="gramStart"/>
      <w:r w:rsidRPr="00230AAF">
        <w:rPr>
          <w:rFonts w:ascii="Times New Roman" w:hAnsi="Times New Roman" w:cs="Times New Roman"/>
          <w:sz w:val="24"/>
          <w:szCs w:val="24"/>
        </w:rPr>
        <w:t>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D0701A" w:rsidRPr="00230AAF" w:rsidRDefault="00D0701A" w:rsidP="00D0701A">
      <w:pPr>
        <w:rPr>
          <w:rFonts w:ascii="Times New Roman" w:hAnsi="Times New Roman" w:cs="Times New Roman"/>
          <w:sz w:val="24"/>
          <w:szCs w:val="24"/>
        </w:rPr>
      </w:pPr>
    </w:p>
    <w:p w:rsidR="00D0701A" w:rsidRPr="00230AAF" w:rsidRDefault="00D0701A" w:rsidP="00230AAF">
      <w:pPr>
        <w:autoSpaceDE w:val="0"/>
        <w:autoSpaceDN w:val="0"/>
        <w:adjustRightInd w:val="0"/>
        <w:jc w:val="center"/>
        <w:rPr>
          <w:rFonts w:ascii="Times New Roman" w:hAnsi="Times New Roman" w:cs="Times New Roman"/>
          <w:sz w:val="24"/>
          <w:szCs w:val="24"/>
          <w:lang w:eastAsia="en-US"/>
        </w:rPr>
      </w:pPr>
      <w:r w:rsidRPr="00230AAF">
        <w:rPr>
          <w:rFonts w:ascii="Times New Roman" w:hAnsi="Times New Roman" w:cs="Times New Roman"/>
          <w:sz w:val="24"/>
          <w:szCs w:val="24"/>
          <w:lang w:eastAsia="en-US"/>
        </w:rPr>
        <w:t>Формирование ежегодных планов проведения плановых проверок</w:t>
      </w:r>
    </w:p>
    <w:p w:rsidR="00D0701A" w:rsidRPr="009635A1" w:rsidRDefault="00D0701A" w:rsidP="00D0701A">
      <w:pPr>
        <w:pStyle w:val="ConsPlusNormal"/>
        <w:jc w:val="center"/>
        <w:rPr>
          <w:rFonts w:ascii="Times New Roman" w:hAnsi="Times New Roman" w:cs="Times New Roman"/>
          <w:sz w:val="24"/>
          <w:szCs w:val="24"/>
        </w:rPr>
      </w:pPr>
    </w:p>
    <w:p w:rsidR="00D0701A" w:rsidRPr="00230AAF" w:rsidRDefault="00D0701A" w:rsidP="00D0701A">
      <w:pPr>
        <w:pStyle w:val="ConsPlusNormal"/>
        <w:ind w:firstLine="709"/>
        <w:jc w:val="both"/>
        <w:rPr>
          <w:rFonts w:ascii="Times New Roman" w:hAnsi="Times New Roman" w:cs="Times New Roman"/>
          <w:sz w:val="24"/>
          <w:szCs w:val="24"/>
        </w:rPr>
      </w:pPr>
      <w:r w:rsidRPr="00230AAF">
        <w:rPr>
          <w:rFonts w:ascii="Times New Roman" w:hAnsi="Times New Roman" w:cs="Times New Roman"/>
          <w:sz w:val="24"/>
          <w:szCs w:val="24"/>
        </w:rPr>
        <w:t>28.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D0701A" w:rsidRPr="00230AAF" w:rsidRDefault="00D0701A" w:rsidP="00D0701A">
      <w:pPr>
        <w:pStyle w:val="ConsPlusNormal"/>
        <w:tabs>
          <w:tab w:val="left" w:pos="1560"/>
        </w:tabs>
        <w:ind w:firstLine="709"/>
        <w:jc w:val="both"/>
        <w:rPr>
          <w:rFonts w:ascii="Times New Roman" w:hAnsi="Times New Roman" w:cs="Times New Roman"/>
          <w:i/>
          <w:sz w:val="24"/>
          <w:szCs w:val="24"/>
        </w:rPr>
      </w:pPr>
      <w:r w:rsidRPr="00230AAF">
        <w:rPr>
          <w:rFonts w:ascii="Times New Roman" w:hAnsi="Times New Roman" w:cs="Times New Roman"/>
          <w:sz w:val="24"/>
          <w:szCs w:val="24"/>
        </w:rPr>
        <w:t>29. Должностным лицом, ответственным за выполнение административной процедуры, являет</w:t>
      </w:r>
      <w:r w:rsidRPr="00230AAF">
        <w:rPr>
          <w:rFonts w:ascii="Times New Roman" w:hAnsi="Times New Roman" w:cs="Times New Roman"/>
          <w:color w:val="000000" w:themeColor="text1"/>
          <w:sz w:val="24"/>
          <w:szCs w:val="24"/>
        </w:rPr>
        <w:t>ся специалист Отдела.</w:t>
      </w:r>
    </w:p>
    <w:p w:rsidR="00D0701A" w:rsidRPr="00230AAF" w:rsidRDefault="00D0701A" w:rsidP="00D0701A">
      <w:pPr>
        <w:rPr>
          <w:rFonts w:ascii="Times New Roman" w:hAnsi="Times New Roman" w:cs="Times New Roman"/>
          <w:sz w:val="24"/>
          <w:szCs w:val="24"/>
        </w:rPr>
      </w:pPr>
      <w:r w:rsidRPr="00230AAF">
        <w:rPr>
          <w:rFonts w:ascii="Times New Roman" w:hAnsi="Times New Roman" w:cs="Times New Roman"/>
          <w:sz w:val="24"/>
          <w:szCs w:val="24"/>
        </w:rPr>
        <w:t xml:space="preserve">            30. Разработка и утверждение ежегодного плана осуществляется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230AAF">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230AAF">
        <w:rPr>
          <w:rFonts w:ascii="Times New Roman" w:hAnsi="Times New Roman" w:cs="Times New Roman"/>
          <w:sz w:val="24"/>
          <w:szCs w:val="24"/>
        </w:rPr>
        <w:t xml:space="preserve"> и индивидуальных предпринимателей».</w:t>
      </w:r>
    </w:p>
    <w:p w:rsidR="00230AAF" w:rsidRDefault="00D0701A" w:rsidP="00230AAF">
      <w:pPr>
        <w:pStyle w:val="ConsPlusNormal"/>
        <w:ind w:firstLine="709"/>
        <w:jc w:val="both"/>
        <w:rPr>
          <w:rFonts w:ascii="Times New Roman" w:hAnsi="Times New Roman" w:cs="Times New Roman"/>
          <w:sz w:val="24"/>
          <w:szCs w:val="24"/>
        </w:rPr>
      </w:pPr>
      <w:r w:rsidRPr="00230AAF">
        <w:rPr>
          <w:rFonts w:ascii="Times New Roman" w:hAnsi="Times New Roman" w:cs="Times New Roman"/>
          <w:sz w:val="24"/>
          <w:szCs w:val="24"/>
        </w:rPr>
        <w:t>31. Основанием для включения плановой проверки в ежегодный план является истечение трех лет со дня:</w:t>
      </w:r>
    </w:p>
    <w:p w:rsidR="00230AAF" w:rsidRDefault="00D0701A" w:rsidP="00230AAF">
      <w:pPr>
        <w:pStyle w:val="ConsPlusNormal"/>
        <w:ind w:firstLine="709"/>
        <w:jc w:val="both"/>
        <w:rPr>
          <w:rFonts w:ascii="Times New Roman" w:hAnsi="Times New Roman" w:cs="Times New Roman"/>
          <w:sz w:val="24"/>
          <w:szCs w:val="24"/>
        </w:rPr>
      </w:pPr>
      <w:r w:rsidRPr="00230AAF">
        <w:rPr>
          <w:rFonts w:ascii="Times New Roman" w:hAnsi="Times New Roman" w:cs="Times New Roman"/>
          <w:sz w:val="24"/>
          <w:szCs w:val="24"/>
        </w:rPr>
        <w:t>государственной регистрации юридического лица, индивидуального предпринимателя;</w:t>
      </w:r>
    </w:p>
    <w:p w:rsidR="00D0701A" w:rsidRPr="00230AAF" w:rsidRDefault="00230AAF" w:rsidP="00D0701A">
      <w:pPr>
        <w:rPr>
          <w:rFonts w:ascii="Times New Roman" w:hAnsi="Times New Roman" w:cs="Times New Roman"/>
          <w:sz w:val="24"/>
          <w:szCs w:val="24"/>
        </w:rPr>
      </w:pPr>
      <w:r>
        <w:rPr>
          <w:rFonts w:ascii="Times New Roman" w:hAnsi="Times New Roman" w:cs="Times New Roman"/>
          <w:sz w:val="24"/>
          <w:szCs w:val="24"/>
        </w:rPr>
        <w:tab/>
      </w:r>
      <w:proofErr w:type="gramStart"/>
      <w:r w:rsidR="00D0701A" w:rsidRPr="00230AAF">
        <w:rPr>
          <w:rFonts w:ascii="Times New Roman" w:hAnsi="Times New Roman" w:cs="Times New Roman"/>
          <w:sz w:val="24"/>
          <w:szCs w:val="24"/>
        </w:rPr>
        <w:t xml:space="preserve">окончания проведения последней плановой проверки юридического лица, индивидуального предпринимателя; начала осуществления юридическим лицом, индивидуальным предпринимателем предпринимательской деятельности в соответствии </w:t>
      </w:r>
      <w:r w:rsidR="00D0701A" w:rsidRPr="00230AAF">
        <w:rPr>
          <w:rFonts w:ascii="Times New Roman" w:hAnsi="Times New Roman" w:cs="Times New Roman"/>
          <w:sz w:val="24"/>
          <w:szCs w:val="24"/>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0701A" w:rsidRPr="00230AAF" w:rsidRDefault="00D0701A" w:rsidP="00D0701A">
      <w:pPr>
        <w:autoSpaceDE w:val="0"/>
        <w:autoSpaceDN w:val="0"/>
        <w:adjustRightInd w:val="0"/>
        <w:ind w:firstLine="709"/>
        <w:outlineLvl w:val="1"/>
        <w:rPr>
          <w:rFonts w:ascii="Times New Roman" w:hAnsi="Times New Roman" w:cs="Times New Roman"/>
          <w:bCs/>
          <w:sz w:val="24"/>
          <w:szCs w:val="24"/>
        </w:rPr>
      </w:pPr>
      <w:r w:rsidRPr="00230AAF">
        <w:rPr>
          <w:rFonts w:ascii="Times New Roman" w:hAnsi="Times New Roman" w:cs="Times New Roman"/>
          <w:sz w:val="24"/>
          <w:szCs w:val="24"/>
        </w:rPr>
        <w:t>32</w:t>
      </w:r>
      <w:r w:rsidRPr="00230AAF">
        <w:rPr>
          <w:rFonts w:ascii="Times New Roman" w:hAnsi="Times New Roman" w:cs="Times New Roman"/>
          <w:bCs/>
          <w:sz w:val="24"/>
          <w:szCs w:val="24"/>
        </w:rPr>
        <w:t>. Содержание административных действий, входящих в состав административной процедуры:</w:t>
      </w:r>
    </w:p>
    <w:p w:rsidR="00230AAF" w:rsidRDefault="00D0701A" w:rsidP="00230AAF">
      <w:pPr>
        <w:pStyle w:val="ConsPlusNormal"/>
        <w:tabs>
          <w:tab w:val="left" w:pos="1560"/>
        </w:tabs>
        <w:ind w:firstLine="709"/>
        <w:jc w:val="both"/>
        <w:rPr>
          <w:rFonts w:ascii="Times New Roman" w:hAnsi="Times New Roman" w:cs="Times New Roman"/>
          <w:sz w:val="24"/>
          <w:szCs w:val="24"/>
        </w:rPr>
      </w:pPr>
      <w:r w:rsidRPr="00230AAF">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D0701A" w:rsidRPr="00230AAF" w:rsidRDefault="00D0701A" w:rsidP="00230AAF">
      <w:pPr>
        <w:pStyle w:val="ConsPlusNormal"/>
        <w:tabs>
          <w:tab w:val="left" w:pos="1560"/>
        </w:tabs>
        <w:ind w:firstLine="709"/>
        <w:jc w:val="both"/>
        <w:rPr>
          <w:rFonts w:ascii="Times New Roman" w:hAnsi="Times New Roman" w:cs="Times New Roman"/>
          <w:sz w:val="24"/>
          <w:szCs w:val="24"/>
        </w:rPr>
      </w:pPr>
      <w:r w:rsidRPr="00230AAF">
        <w:rPr>
          <w:rFonts w:ascii="Times New Roman" w:hAnsi="Times New Roman" w:cs="Times New Roman"/>
          <w:sz w:val="24"/>
          <w:szCs w:val="24"/>
        </w:rP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w:t>
      </w:r>
      <w:r w:rsidRPr="00230AAF">
        <w:rPr>
          <w:rFonts w:ascii="Times New Roman" w:hAnsi="Times New Roman" w:cs="Times New Roman"/>
          <w:sz w:val="24"/>
          <w:szCs w:val="24"/>
        </w:rPr>
        <w:br/>
        <w:t xml:space="preserve">в орган прокуратуры утвержденный План.  </w:t>
      </w:r>
    </w:p>
    <w:p w:rsidR="00D0701A" w:rsidRPr="00230AAF" w:rsidRDefault="00D0701A" w:rsidP="00D0701A">
      <w:pPr>
        <w:autoSpaceDE w:val="0"/>
        <w:autoSpaceDN w:val="0"/>
        <w:adjustRightInd w:val="0"/>
        <w:ind w:firstLine="709"/>
        <w:outlineLvl w:val="1"/>
        <w:rPr>
          <w:rFonts w:ascii="Times New Roman" w:hAnsi="Times New Roman" w:cs="Times New Roman"/>
          <w:bCs/>
          <w:sz w:val="24"/>
          <w:szCs w:val="24"/>
        </w:rPr>
      </w:pPr>
      <w:r w:rsidRPr="00230AAF">
        <w:rPr>
          <w:rFonts w:ascii="Times New Roman" w:hAnsi="Times New Roman" w:cs="Times New Roman"/>
          <w:bCs/>
          <w:sz w:val="24"/>
          <w:szCs w:val="24"/>
        </w:rPr>
        <w:t>33. Результат</w:t>
      </w:r>
      <w:r w:rsidR="00230AAF">
        <w:rPr>
          <w:rFonts w:ascii="Times New Roman" w:hAnsi="Times New Roman" w:cs="Times New Roman"/>
          <w:bCs/>
          <w:sz w:val="24"/>
          <w:szCs w:val="24"/>
        </w:rPr>
        <w:t>ом  административной процедуры является  утвержденный Ежегодный п</w:t>
      </w:r>
      <w:r w:rsidRPr="00230AAF">
        <w:rPr>
          <w:rFonts w:ascii="Times New Roman" w:hAnsi="Times New Roman" w:cs="Times New Roman"/>
          <w:bCs/>
          <w:sz w:val="24"/>
          <w:szCs w:val="24"/>
        </w:rPr>
        <w:t>лан</w:t>
      </w:r>
      <w:r w:rsidR="00230AAF" w:rsidRPr="00230AAF">
        <w:rPr>
          <w:rFonts w:ascii="Times New Roman" w:hAnsi="Times New Roman" w:cs="Times New Roman"/>
          <w:sz w:val="24"/>
          <w:szCs w:val="24"/>
        </w:rPr>
        <w:t xml:space="preserve"> проведения плановых проверок юридических лиц и индивидуальных предпринимателей</w:t>
      </w:r>
      <w:r w:rsidR="00230AAF">
        <w:rPr>
          <w:rFonts w:ascii="Times New Roman" w:hAnsi="Times New Roman" w:cs="Times New Roman"/>
          <w:sz w:val="24"/>
          <w:szCs w:val="24"/>
        </w:rPr>
        <w:t xml:space="preserve"> (далее-План)</w:t>
      </w:r>
      <w:r w:rsidRPr="00230AAF">
        <w:rPr>
          <w:rFonts w:ascii="Times New Roman" w:hAnsi="Times New Roman" w:cs="Times New Roman"/>
          <w:bCs/>
          <w:sz w:val="24"/>
          <w:szCs w:val="24"/>
        </w:rPr>
        <w:t>.</w:t>
      </w:r>
    </w:p>
    <w:p w:rsidR="00D0701A" w:rsidRPr="00230AAF" w:rsidRDefault="00D0701A" w:rsidP="00D0701A">
      <w:pPr>
        <w:autoSpaceDE w:val="0"/>
        <w:autoSpaceDN w:val="0"/>
        <w:adjustRightInd w:val="0"/>
        <w:ind w:firstLine="709"/>
        <w:outlineLvl w:val="1"/>
        <w:rPr>
          <w:rFonts w:ascii="Times New Roman" w:hAnsi="Times New Roman" w:cs="Times New Roman"/>
          <w:bCs/>
          <w:sz w:val="24"/>
          <w:szCs w:val="24"/>
        </w:rPr>
      </w:pPr>
      <w:r w:rsidRPr="00230AAF">
        <w:rPr>
          <w:rFonts w:ascii="Times New Roman" w:hAnsi="Times New Roman" w:cs="Times New Roman"/>
          <w:bCs/>
          <w:sz w:val="24"/>
          <w:szCs w:val="24"/>
        </w:rPr>
        <w:lastRenderedPageBreak/>
        <w:t>34.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D0701A" w:rsidRPr="00230AAF" w:rsidRDefault="00D0701A" w:rsidP="00D0701A">
      <w:pPr>
        <w:autoSpaceDE w:val="0"/>
        <w:autoSpaceDN w:val="0"/>
        <w:adjustRightInd w:val="0"/>
        <w:ind w:firstLine="709"/>
        <w:outlineLvl w:val="1"/>
        <w:rPr>
          <w:rFonts w:ascii="Times New Roman" w:hAnsi="Times New Roman" w:cs="Times New Roman"/>
          <w:bCs/>
          <w:sz w:val="24"/>
          <w:szCs w:val="24"/>
        </w:rPr>
      </w:pPr>
      <w:r w:rsidRPr="00230AAF">
        <w:rPr>
          <w:rFonts w:ascii="Times New Roman" w:hAnsi="Times New Roman" w:cs="Times New Roman"/>
          <w:sz w:val="24"/>
          <w:szCs w:val="24"/>
        </w:rPr>
        <w:t xml:space="preserve">35. </w:t>
      </w:r>
      <w:r w:rsidRPr="00230AAF">
        <w:rPr>
          <w:rFonts w:ascii="Times New Roman" w:hAnsi="Times New Roman" w:cs="Times New Roman"/>
          <w:bCs/>
          <w:sz w:val="24"/>
          <w:szCs w:val="24"/>
        </w:rPr>
        <w:t>Внесение изменений в План допускается в следующих случаях:</w:t>
      </w:r>
    </w:p>
    <w:p w:rsidR="00D0701A" w:rsidRPr="00230AAF" w:rsidRDefault="00D0701A" w:rsidP="00D0701A">
      <w:pPr>
        <w:autoSpaceDE w:val="0"/>
        <w:autoSpaceDN w:val="0"/>
        <w:adjustRightInd w:val="0"/>
        <w:ind w:firstLine="709"/>
        <w:outlineLvl w:val="1"/>
        <w:rPr>
          <w:rFonts w:ascii="Times New Roman" w:hAnsi="Times New Roman" w:cs="Times New Roman"/>
          <w:bCs/>
          <w:sz w:val="24"/>
          <w:szCs w:val="24"/>
        </w:rPr>
      </w:pPr>
      <w:r w:rsidRPr="00230AAF">
        <w:rPr>
          <w:rFonts w:ascii="Times New Roman" w:hAnsi="Times New Roman" w:cs="Times New Roman"/>
          <w:bCs/>
          <w:sz w:val="24"/>
          <w:szCs w:val="24"/>
        </w:rPr>
        <w:t>1) исключение проверки из ежегодного плана:</w:t>
      </w:r>
    </w:p>
    <w:p w:rsidR="00D0701A" w:rsidRPr="00230AAF" w:rsidRDefault="00D0701A" w:rsidP="00D0701A">
      <w:pPr>
        <w:rPr>
          <w:rFonts w:ascii="Times New Roman" w:hAnsi="Times New Roman" w:cs="Times New Roman"/>
          <w:sz w:val="24"/>
          <w:szCs w:val="24"/>
        </w:rPr>
      </w:pPr>
      <w:r w:rsidRPr="00230AAF">
        <w:rPr>
          <w:rFonts w:ascii="Times New Roman" w:hAnsi="Times New Roman" w:cs="Times New Roman"/>
          <w:sz w:val="24"/>
          <w:szCs w:val="24"/>
        </w:rPr>
        <w:t xml:space="preserve">            </w:t>
      </w:r>
      <w:proofErr w:type="gramStart"/>
      <w:r w:rsidRPr="00230AAF">
        <w:rPr>
          <w:rFonts w:ascii="Times New Roman" w:hAnsi="Times New Roman" w:cs="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roofErr w:type="gramEnd"/>
    </w:p>
    <w:p w:rsidR="00D0701A" w:rsidRPr="00230AAF" w:rsidRDefault="00D0701A" w:rsidP="00D0701A">
      <w:pPr>
        <w:rPr>
          <w:rFonts w:ascii="Times New Roman" w:hAnsi="Times New Roman" w:cs="Times New Roman"/>
          <w:sz w:val="24"/>
          <w:szCs w:val="24"/>
        </w:rPr>
      </w:pPr>
      <w:r w:rsidRPr="00230AAF">
        <w:rPr>
          <w:rFonts w:ascii="Times New Roman" w:hAnsi="Times New Roman" w:cs="Times New Roman"/>
          <w:sz w:val="24"/>
          <w:szCs w:val="24"/>
        </w:rPr>
        <w:t xml:space="preserve">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D0701A" w:rsidRPr="00230AAF" w:rsidRDefault="00D0701A" w:rsidP="00D0701A">
      <w:pPr>
        <w:rPr>
          <w:rFonts w:ascii="Times New Roman" w:hAnsi="Times New Roman" w:cs="Times New Roman"/>
          <w:sz w:val="24"/>
          <w:szCs w:val="24"/>
        </w:rPr>
      </w:pPr>
      <w:r w:rsidRPr="00230AAF">
        <w:rPr>
          <w:rFonts w:ascii="Times New Roman" w:hAnsi="Times New Roman" w:cs="Times New Roman"/>
          <w:sz w:val="24"/>
          <w:szCs w:val="24"/>
        </w:rPr>
        <w:t xml:space="preserve">           </w:t>
      </w:r>
      <w:proofErr w:type="gramStart"/>
      <w:r w:rsidRPr="00230AAF">
        <w:rPr>
          <w:rFonts w:ascii="Times New Roman" w:hAnsi="Times New Roman" w:cs="Times New Roman"/>
          <w:sz w:val="24"/>
          <w:szCs w:val="24"/>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230AAF">
        <w:rPr>
          <w:rFonts w:ascii="Times New Roman" w:hAnsi="Times New Roman" w:cs="Times New Roman"/>
          <w:sz w:val="24"/>
          <w:szCs w:val="24"/>
        </w:rPr>
        <w:t>, предусмотренных статьей 26.1 Федерального закона № 294-ФЗ;</w:t>
      </w:r>
    </w:p>
    <w:p w:rsidR="00D0701A" w:rsidRPr="00230AAF" w:rsidRDefault="00D0701A" w:rsidP="00D0701A">
      <w:pPr>
        <w:autoSpaceDE w:val="0"/>
        <w:autoSpaceDN w:val="0"/>
        <w:adjustRightInd w:val="0"/>
        <w:ind w:firstLine="709"/>
        <w:outlineLvl w:val="1"/>
        <w:rPr>
          <w:rFonts w:ascii="Times New Roman" w:hAnsi="Times New Roman" w:cs="Times New Roman"/>
          <w:bCs/>
          <w:sz w:val="24"/>
          <w:szCs w:val="24"/>
        </w:rPr>
      </w:pPr>
      <w:r w:rsidRPr="00230AAF">
        <w:rPr>
          <w:rFonts w:ascii="Times New Roman" w:hAnsi="Times New Roman" w:cs="Times New Roman"/>
          <w:bCs/>
          <w:sz w:val="24"/>
          <w:szCs w:val="24"/>
        </w:rPr>
        <w:t>в связи с прекращением или аннулированием действия лицензии – для  проверок, запланированных в отношении лицензиатов;</w:t>
      </w:r>
    </w:p>
    <w:p w:rsidR="00D0701A" w:rsidRPr="00230AAF" w:rsidRDefault="00D0701A" w:rsidP="00D0701A">
      <w:pPr>
        <w:autoSpaceDE w:val="0"/>
        <w:autoSpaceDN w:val="0"/>
        <w:adjustRightInd w:val="0"/>
        <w:ind w:firstLine="709"/>
        <w:outlineLvl w:val="1"/>
        <w:rPr>
          <w:rFonts w:ascii="Times New Roman" w:hAnsi="Times New Roman" w:cs="Times New Roman"/>
          <w:bCs/>
          <w:sz w:val="24"/>
          <w:szCs w:val="24"/>
        </w:rPr>
      </w:pPr>
      <w:r w:rsidRPr="00230AAF">
        <w:rPr>
          <w:rFonts w:ascii="Times New Roman" w:hAnsi="Times New Roman" w:cs="Times New Roman"/>
          <w:bCs/>
          <w:sz w:val="24"/>
          <w:szCs w:val="24"/>
        </w:rPr>
        <w:t>в связи с наступлением обстоятельств непреодолимой силы;</w:t>
      </w:r>
    </w:p>
    <w:p w:rsidR="00D0701A" w:rsidRPr="00230AAF" w:rsidRDefault="00D0701A" w:rsidP="00D0701A">
      <w:pPr>
        <w:autoSpaceDE w:val="0"/>
        <w:autoSpaceDN w:val="0"/>
        <w:adjustRightInd w:val="0"/>
        <w:ind w:firstLine="709"/>
        <w:outlineLvl w:val="1"/>
        <w:rPr>
          <w:rFonts w:ascii="Times New Roman" w:hAnsi="Times New Roman" w:cs="Times New Roman"/>
          <w:bCs/>
          <w:sz w:val="24"/>
          <w:szCs w:val="24"/>
        </w:rPr>
      </w:pPr>
      <w:r w:rsidRPr="00230AAF">
        <w:rPr>
          <w:rFonts w:ascii="Times New Roman" w:hAnsi="Times New Roman" w:cs="Times New Roman"/>
          <w:bCs/>
          <w:sz w:val="24"/>
          <w:szCs w:val="24"/>
        </w:rPr>
        <w:t>2) изменение указанных в ежегодном плане сведений о юридическом лице или индивидуальном предпринимателе:</w:t>
      </w:r>
    </w:p>
    <w:p w:rsidR="00D0701A" w:rsidRPr="00230AAF" w:rsidRDefault="00D0701A" w:rsidP="00D0701A">
      <w:pPr>
        <w:autoSpaceDE w:val="0"/>
        <w:autoSpaceDN w:val="0"/>
        <w:adjustRightInd w:val="0"/>
        <w:ind w:firstLine="709"/>
        <w:outlineLvl w:val="1"/>
        <w:rPr>
          <w:rFonts w:ascii="Times New Roman" w:hAnsi="Times New Roman" w:cs="Times New Roman"/>
          <w:bCs/>
          <w:sz w:val="24"/>
          <w:szCs w:val="24"/>
        </w:rPr>
      </w:pPr>
      <w:r w:rsidRPr="00230AAF">
        <w:rPr>
          <w:rFonts w:ascii="Times New Roman" w:hAnsi="Times New Roman" w:cs="Times New Roman"/>
          <w:bCs/>
          <w:sz w:val="24"/>
          <w:szCs w:val="24"/>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D0701A" w:rsidRPr="00230AAF" w:rsidRDefault="00D0701A" w:rsidP="00D0701A">
      <w:pPr>
        <w:autoSpaceDE w:val="0"/>
        <w:autoSpaceDN w:val="0"/>
        <w:adjustRightInd w:val="0"/>
        <w:ind w:firstLine="709"/>
        <w:outlineLvl w:val="1"/>
        <w:rPr>
          <w:rFonts w:ascii="Times New Roman" w:hAnsi="Times New Roman" w:cs="Times New Roman"/>
          <w:bCs/>
          <w:sz w:val="24"/>
          <w:szCs w:val="24"/>
        </w:rPr>
      </w:pPr>
      <w:r w:rsidRPr="00230AAF">
        <w:rPr>
          <w:rFonts w:ascii="Times New Roman" w:hAnsi="Times New Roman" w:cs="Times New Roman"/>
          <w:bCs/>
          <w:sz w:val="24"/>
          <w:szCs w:val="24"/>
        </w:rPr>
        <w:t>в связи с реорганизацией юридического лица;</w:t>
      </w:r>
    </w:p>
    <w:p w:rsidR="00D0701A" w:rsidRPr="00230AAF" w:rsidRDefault="00D0701A" w:rsidP="00D0701A">
      <w:pPr>
        <w:autoSpaceDE w:val="0"/>
        <w:autoSpaceDN w:val="0"/>
        <w:adjustRightInd w:val="0"/>
        <w:ind w:firstLine="709"/>
        <w:outlineLvl w:val="1"/>
        <w:rPr>
          <w:rFonts w:ascii="Times New Roman" w:hAnsi="Times New Roman" w:cs="Times New Roman"/>
          <w:bCs/>
          <w:sz w:val="24"/>
          <w:szCs w:val="24"/>
        </w:rPr>
      </w:pPr>
      <w:r w:rsidRPr="00230AAF">
        <w:rPr>
          <w:rFonts w:ascii="Times New Roman" w:hAnsi="Times New Roman" w:cs="Times New Roman"/>
          <w:bCs/>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D0701A" w:rsidRPr="00230AAF" w:rsidRDefault="00D0701A" w:rsidP="00D0701A">
      <w:pPr>
        <w:autoSpaceDE w:val="0"/>
        <w:autoSpaceDN w:val="0"/>
        <w:adjustRightInd w:val="0"/>
        <w:ind w:firstLine="709"/>
        <w:outlineLvl w:val="1"/>
        <w:rPr>
          <w:rFonts w:ascii="Times New Roman" w:hAnsi="Times New Roman" w:cs="Times New Roman"/>
          <w:bCs/>
          <w:sz w:val="24"/>
          <w:szCs w:val="24"/>
        </w:rPr>
      </w:pPr>
      <w:r w:rsidRPr="00230AAF">
        <w:rPr>
          <w:rFonts w:ascii="Times New Roman" w:hAnsi="Times New Roman" w:cs="Times New Roman"/>
          <w:bCs/>
          <w:sz w:val="24"/>
          <w:szCs w:val="24"/>
        </w:rPr>
        <w:t>36</w:t>
      </w:r>
      <w:r w:rsidR="00230AAF">
        <w:rPr>
          <w:rFonts w:ascii="Times New Roman" w:hAnsi="Times New Roman" w:cs="Times New Roman"/>
          <w:bCs/>
          <w:sz w:val="24"/>
          <w:szCs w:val="24"/>
        </w:rPr>
        <w:t>. В случаях</w:t>
      </w:r>
      <w:r w:rsidRPr="00230AAF">
        <w:rPr>
          <w:rFonts w:ascii="Times New Roman" w:hAnsi="Times New Roman" w:cs="Times New Roman"/>
          <w:bCs/>
          <w:sz w:val="24"/>
          <w:szCs w:val="24"/>
        </w:rPr>
        <w:t xml:space="preserve"> выявления обстоятельств, предусмотренных подпунктом 1 пункта 36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D0701A" w:rsidRPr="00230AAF" w:rsidRDefault="00D0701A" w:rsidP="00D0701A">
      <w:pPr>
        <w:autoSpaceDE w:val="0"/>
        <w:autoSpaceDN w:val="0"/>
        <w:adjustRightInd w:val="0"/>
        <w:ind w:firstLine="709"/>
        <w:outlineLvl w:val="1"/>
        <w:rPr>
          <w:rFonts w:ascii="Times New Roman" w:hAnsi="Times New Roman" w:cs="Times New Roman"/>
          <w:bCs/>
          <w:sz w:val="24"/>
          <w:szCs w:val="24"/>
        </w:rPr>
      </w:pPr>
      <w:r w:rsidRPr="00230AAF">
        <w:rPr>
          <w:rFonts w:ascii="Times New Roman" w:hAnsi="Times New Roman" w:cs="Times New Roman"/>
          <w:bCs/>
          <w:sz w:val="24"/>
          <w:szCs w:val="24"/>
        </w:rPr>
        <w:t>Внесение изменений План осуществляется на основании решения органа муниципального контроля.</w:t>
      </w:r>
    </w:p>
    <w:p w:rsidR="00D0701A" w:rsidRPr="00230AAF" w:rsidRDefault="00D0701A" w:rsidP="00D0701A">
      <w:pPr>
        <w:autoSpaceDE w:val="0"/>
        <w:autoSpaceDN w:val="0"/>
        <w:adjustRightInd w:val="0"/>
        <w:ind w:firstLine="709"/>
        <w:outlineLvl w:val="1"/>
        <w:rPr>
          <w:rFonts w:ascii="Times New Roman" w:hAnsi="Times New Roman" w:cs="Times New Roman"/>
          <w:bCs/>
          <w:sz w:val="24"/>
          <w:szCs w:val="24"/>
        </w:rPr>
      </w:pPr>
      <w:proofErr w:type="gramStart"/>
      <w:r w:rsidRPr="00230AAF">
        <w:rPr>
          <w:rFonts w:ascii="Times New Roman" w:hAnsi="Times New Roman" w:cs="Times New Roman"/>
          <w:bCs/>
          <w:sz w:val="24"/>
          <w:szCs w:val="24"/>
        </w:rPr>
        <w:t xml:space="preserve">Сведения о внесенных </w:t>
      </w:r>
      <w:r w:rsidR="00230AAF">
        <w:rPr>
          <w:rFonts w:ascii="Times New Roman" w:hAnsi="Times New Roman" w:cs="Times New Roman"/>
          <w:bCs/>
          <w:sz w:val="24"/>
          <w:szCs w:val="24"/>
        </w:rPr>
        <w:t xml:space="preserve">изменениях </w:t>
      </w:r>
      <w:r w:rsidRPr="00230AAF">
        <w:rPr>
          <w:rFonts w:ascii="Times New Roman" w:hAnsi="Times New Roman" w:cs="Times New Roman"/>
          <w:bCs/>
          <w:sz w:val="24"/>
          <w:szCs w:val="24"/>
        </w:rPr>
        <w:t>в План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230AAF">
        <w:rPr>
          <w:rFonts w:ascii="Times New Roman" w:hAnsi="Times New Roman" w:cs="Times New Roman"/>
          <w:bCs/>
          <w:sz w:val="24"/>
          <w:szCs w:val="24"/>
        </w:rPr>
        <w:t xml:space="preserve"> изменений.</w:t>
      </w:r>
    </w:p>
    <w:p w:rsidR="00D0701A" w:rsidRPr="00230AAF" w:rsidRDefault="00D0701A" w:rsidP="00D0701A">
      <w:pPr>
        <w:pStyle w:val="ConsPlusNormal"/>
        <w:ind w:firstLine="709"/>
        <w:jc w:val="both"/>
        <w:rPr>
          <w:rFonts w:ascii="Times New Roman" w:hAnsi="Times New Roman" w:cs="Times New Roman"/>
          <w:strike/>
          <w:sz w:val="24"/>
          <w:szCs w:val="24"/>
        </w:rPr>
      </w:pPr>
    </w:p>
    <w:p w:rsidR="00D0701A" w:rsidRPr="00981CD6" w:rsidRDefault="00D0701A" w:rsidP="00D0701A">
      <w:pPr>
        <w:autoSpaceDE w:val="0"/>
        <w:autoSpaceDN w:val="0"/>
        <w:adjustRightInd w:val="0"/>
        <w:jc w:val="center"/>
        <w:rPr>
          <w:rFonts w:ascii="Times New Roman" w:hAnsi="Times New Roman" w:cs="Times New Roman"/>
          <w:bCs/>
          <w:sz w:val="24"/>
          <w:szCs w:val="24"/>
          <w:lang w:eastAsia="en-US"/>
        </w:rPr>
      </w:pPr>
      <w:r w:rsidRPr="00981CD6">
        <w:rPr>
          <w:rFonts w:ascii="Times New Roman" w:hAnsi="Times New Roman" w:cs="Times New Roman"/>
          <w:sz w:val="24"/>
          <w:szCs w:val="24"/>
          <w:lang w:eastAsia="en-US"/>
        </w:rPr>
        <w:t>Организация проверки (плановой, внеплановой)</w:t>
      </w:r>
    </w:p>
    <w:p w:rsidR="00D0701A" w:rsidRPr="009635A1" w:rsidRDefault="00D0701A" w:rsidP="00D0701A">
      <w:pPr>
        <w:pStyle w:val="ConsPlusNormal"/>
        <w:ind w:firstLine="709"/>
        <w:jc w:val="both"/>
        <w:rPr>
          <w:rFonts w:ascii="Times New Roman" w:hAnsi="Times New Roman" w:cs="Times New Roman"/>
          <w:strike/>
          <w:sz w:val="24"/>
          <w:szCs w:val="24"/>
        </w:rPr>
      </w:pPr>
    </w:p>
    <w:p w:rsidR="00981CD6" w:rsidRDefault="00D0701A" w:rsidP="00D0701A">
      <w:pPr>
        <w:pStyle w:val="ConsPlusNormal"/>
        <w:tabs>
          <w:tab w:val="left" w:pos="1560"/>
        </w:tabs>
        <w:ind w:firstLine="709"/>
        <w:jc w:val="both"/>
        <w:rPr>
          <w:rFonts w:ascii="Times New Roman" w:hAnsi="Times New Roman" w:cs="Times New Roman"/>
          <w:bCs/>
          <w:sz w:val="24"/>
          <w:szCs w:val="24"/>
        </w:rPr>
      </w:pPr>
      <w:r w:rsidRPr="00981CD6">
        <w:rPr>
          <w:rFonts w:ascii="Times New Roman" w:hAnsi="Times New Roman" w:cs="Times New Roman"/>
          <w:sz w:val="24"/>
          <w:szCs w:val="24"/>
        </w:rPr>
        <w:t xml:space="preserve">37. В соответствии со статьей 10 Федерального закона № 294-ФЗ </w:t>
      </w:r>
      <w:r w:rsidRPr="00981CD6">
        <w:rPr>
          <w:rFonts w:ascii="Times New Roman" w:hAnsi="Times New Roman" w:cs="Times New Roman"/>
          <w:bCs/>
          <w:sz w:val="24"/>
          <w:szCs w:val="24"/>
        </w:rPr>
        <w:t>основанием для начала административной процедуры</w:t>
      </w:r>
      <w:r w:rsidR="00981CD6">
        <w:rPr>
          <w:rFonts w:ascii="Times New Roman" w:hAnsi="Times New Roman" w:cs="Times New Roman"/>
          <w:bCs/>
          <w:sz w:val="24"/>
          <w:szCs w:val="24"/>
        </w:rPr>
        <w:t>:</w:t>
      </w:r>
    </w:p>
    <w:p w:rsidR="00981CD6" w:rsidRDefault="00D0701A" w:rsidP="00D0701A">
      <w:pPr>
        <w:pStyle w:val="ConsPlusNormal"/>
        <w:tabs>
          <w:tab w:val="left" w:pos="1560"/>
        </w:tabs>
        <w:ind w:firstLine="709"/>
        <w:jc w:val="both"/>
        <w:rPr>
          <w:rFonts w:ascii="Times New Roman" w:hAnsi="Times New Roman" w:cs="Times New Roman"/>
          <w:bCs/>
          <w:sz w:val="24"/>
          <w:szCs w:val="24"/>
        </w:rPr>
      </w:pPr>
      <w:r w:rsidRPr="00981CD6">
        <w:rPr>
          <w:rFonts w:ascii="Times New Roman" w:hAnsi="Times New Roman" w:cs="Times New Roman"/>
          <w:bCs/>
          <w:sz w:val="24"/>
          <w:szCs w:val="24"/>
        </w:rPr>
        <w:t xml:space="preserve">по организации плановой проверки является включение плановой проверки в План; </w:t>
      </w:r>
    </w:p>
    <w:p w:rsidR="00D0701A" w:rsidRPr="00981CD6" w:rsidRDefault="00D0701A" w:rsidP="00D0701A">
      <w:pPr>
        <w:pStyle w:val="ConsPlusNormal"/>
        <w:tabs>
          <w:tab w:val="left" w:pos="1560"/>
        </w:tabs>
        <w:ind w:firstLine="709"/>
        <w:jc w:val="both"/>
        <w:rPr>
          <w:rFonts w:ascii="Times New Roman" w:hAnsi="Times New Roman" w:cs="Times New Roman"/>
          <w:bCs/>
          <w:sz w:val="24"/>
          <w:szCs w:val="24"/>
        </w:rPr>
      </w:pPr>
      <w:r w:rsidRPr="00981CD6">
        <w:rPr>
          <w:rFonts w:ascii="Times New Roman" w:hAnsi="Times New Roman" w:cs="Times New Roman"/>
          <w:bCs/>
          <w:sz w:val="24"/>
          <w:szCs w:val="24"/>
        </w:rPr>
        <w:t xml:space="preserve">по организации внеплановой проверки: </w:t>
      </w:r>
    </w:p>
    <w:p w:rsidR="00D0701A" w:rsidRPr="00981CD6" w:rsidRDefault="00D0701A" w:rsidP="00D0701A">
      <w:pPr>
        <w:autoSpaceDE w:val="0"/>
        <w:autoSpaceDN w:val="0"/>
        <w:adjustRightInd w:val="0"/>
        <w:ind w:firstLine="709"/>
        <w:outlineLvl w:val="1"/>
        <w:rPr>
          <w:rFonts w:ascii="Times New Roman" w:hAnsi="Times New Roman" w:cs="Times New Roman"/>
          <w:sz w:val="24"/>
          <w:szCs w:val="24"/>
        </w:rPr>
      </w:pPr>
      <w:r w:rsidRPr="00981CD6">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0701A" w:rsidRPr="00981CD6" w:rsidRDefault="00D0701A" w:rsidP="00D0701A">
      <w:pPr>
        <w:autoSpaceDE w:val="0"/>
        <w:autoSpaceDN w:val="0"/>
        <w:adjustRightInd w:val="0"/>
        <w:ind w:firstLine="709"/>
        <w:outlineLvl w:val="1"/>
        <w:rPr>
          <w:rFonts w:ascii="Times New Roman" w:hAnsi="Times New Roman" w:cs="Times New Roman"/>
          <w:i/>
          <w:color w:val="FF0000"/>
          <w:sz w:val="24"/>
          <w:szCs w:val="24"/>
        </w:rPr>
      </w:pPr>
      <w:proofErr w:type="gramStart"/>
      <w:r w:rsidRPr="00981CD6">
        <w:rPr>
          <w:rFonts w:ascii="Times New Roman" w:hAnsi="Times New Roman" w:cs="Times New Roman"/>
          <w:sz w:val="24"/>
          <w:szCs w:val="24"/>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w:t>
      </w:r>
      <w:r w:rsidRPr="00981CD6">
        <w:rPr>
          <w:rFonts w:ascii="Times New Roman" w:hAnsi="Times New Roman" w:cs="Times New Roman"/>
          <w:sz w:val="24"/>
          <w:szCs w:val="24"/>
        </w:rPr>
        <w:lastRenderedPageBreak/>
        <w:t xml:space="preserve">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D0701A" w:rsidRPr="00981CD6" w:rsidRDefault="00D0701A" w:rsidP="00D0701A">
      <w:pPr>
        <w:autoSpaceDE w:val="0"/>
        <w:autoSpaceDN w:val="0"/>
        <w:adjustRightInd w:val="0"/>
        <w:ind w:firstLine="709"/>
        <w:outlineLvl w:val="1"/>
        <w:rPr>
          <w:rFonts w:ascii="Times New Roman" w:hAnsi="Times New Roman" w:cs="Times New Roman"/>
          <w:sz w:val="24"/>
          <w:szCs w:val="24"/>
        </w:rPr>
      </w:pPr>
      <w:proofErr w:type="gramStart"/>
      <w:r w:rsidRPr="00981CD6">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0701A" w:rsidRPr="00981CD6" w:rsidRDefault="00D0701A" w:rsidP="00D0701A">
      <w:pPr>
        <w:autoSpaceDE w:val="0"/>
        <w:autoSpaceDN w:val="0"/>
        <w:adjustRightInd w:val="0"/>
        <w:ind w:firstLine="709"/>
        <w:outlineLvl w:val="1"/>
        <w:rPr>
          <w:rFonts w:ascii="Times New Roman" w:hAnsi="Times New Roman" w:cs="Times New Roman"/>
          <w:sz w:val="24"/>
          <w:szCs w:val="24"/>
        </w:rPr>
      </w:pPr>
      <w:proofErr w:type="gramStart"/>
      <w:r w:rsidRPr="00981CD6">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81CD6">
        <w:rPr>
          <w:rFonts w:ascii="Times New Roman" w:hAnsi="Times New Roman" w:cs="Times New Roman"/>
          <w:sz w:val="24"/>
          <w:szCs w:val="24"/>
        </w:rPr>
        <w:t>, а также угрозы чрезвычайных ситуаций природного и техногенного характера;</w:t>
      </w:r>
    </w:p>
    <w:p w:rsidR="00D0701A" w:rsidRPr="00981CD6" w:rsidRDefault="00D0701A" w:rsidP="00D0701A">
      <w:pPr>
        <w:autoSpaceDE w:val="0"/>
        <w:autoSpaceDN w:val="0"/>
        <w:adjustRightInd w:val="0"/>
        <w:ind w:firstLine="709"/>
        <w:outlineLvl w:val="1"/>
        <w:rPr>
          <w:rFonts w:ascii="Times New Roman" w:hAnsi="Times New Roman" w:cs="Times New Roman"/>
          <w:sz w:val="24"/>
          <w:szCs w:val="24"/>
        </w:rPr>
      </w:pPr>
      <w:proofErr w:type="gramStart"/>
      <w:r w:rsidRPr="00981CD6">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81CD6">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D0701A" w:rsidRPr="00981CD6" w:rsidRDefault="00D0701A" w:rsidP="00D0701A">
      <w:pPr>
        <w:autoSpaceDE w:val="0"/>
        <w:autoSpaceDN w:val="0"/>
        <w:adjustRightInd w:val="0"/>
        <w:ind w:firstLine="709"/>
        <w:outlineLvl w:val="1"/>
        <w:rPr>
          <w:rFonts w:ascii="Times New Roman" w:hAnsi="Times New Roman" w:cs="Times New Roman"/>
          <w:sz w:val="24"/>
          <w:szCs w:val="24"/>
        </w:rPr>
      </w:pPr>
      <w:r w:rsidRPr="00981CD6">
        <w:rPr>
          <w:rFonts w:ascii="Times New Roman" w:hAnsi="Times New Roman" w:cs="Times New Roman"/>
          <w:sz w:val="24"/>
          <w:szCs w:val="24"/>
        </w:rPr>
        <w:t>нарушение требований к маркировке товаров;</w:t>
      </w:r>
    </w:p>
    <w:p w:rsidR="00D0701A" w:rsidRPr="00981CD6" w:rsidRDefault="00D0701A" w:rsidP="00D0701A">
      <w:pPr>
        <w:autoSpaceDE w:val="0"/>
        <w:autoSpaceDN w:val="0"/>
        <w:adjustRightInd w:val="0"/>
        <w:ind w:firstLine="709"/>
        <w:outlineLvl w:val="1"/>
        <w:rPr>
          <w:rFonts w:ascii="Times New Roman" w:hAnsi="Times New Roman" w:cs="Times New Roman"/>
          <w:sz w:val="24"/>
          <w:szCs w:val="24"/>
        </w:rPr>
      </w:pPr>
      <w:r w:rsidRPr="00981CD6">
        <w:rPr>
          <w:rFonts w:ascii="Times New Roman" w:hAnsi="Times New Roman" w:cs="Times New Roman"/>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701A" w:rsidRPr="00981CD6" w:rsidRDefault="00D0701A" w:rsidP="00D0701A">
      <w:pPr>
        <w:pStyle w:val="ConsPlusNormal"/>
        <w:tabs>
          <w:tab w:val="left" w:pos="1560"/>
        </w:tabs>
        <w:ind w:firstLine="709"/>
        <w:jc w:val="both"/>
        <w:rPr>
          <w:rFonts w:ascii="Times New Roman" w:hAnsi="Times New Roman" w:cs="Times New Roman"/>
          <w:i/>
          <w:sz w:val="24"/>
          <w:szCs w:val="24"/>
        </w:rPr>
      </w:pPr>
      <w:r w:rsidRPr="00981CD6">
        <w:rPr>
          <w:rFonts w:ascii="Times New Roman" w:hAnsi="Times New Roman" w:cs="Times New Roman"/>
          <w:sz w:val="24"/>
          <w:szCs w:val="24"/>
        </w:rPr>
        <w:t xml:space="preserve">38. Должностным лицом, ответственным за выполнение каждого административного действия, входящего в состав административной процедуры, является </w:t>
      </w:r>
      <w:r w:rsidRPr="00981CD6">
        <w:rPr>
          <w:rFonts w:ascii="Times New Roman" w:hAnsi="Times New Roman" w:cs="Times New Roman"/>
          <w:color w:val="000000" w:themeColor="text1"/>
          <w:sz w:val="24"/>
          <w:szCs w:val="24"/>
        </w:rPr>
        <w:t>специалист Отдела.</w:t>
      </w:r>
    </w:p>
    <w:p w:rsidR="00D0701A" w:rsidRPr="00981CD6" w:rsidRDefault="00D0701A" w:rsidP="00D0701A">
      <w:pPr>
        <w:autoSpaceDE w:val="0"/>
        <w:autoSpaceDN w:val="0"/>
        <w:adjustRightInd w:val="0"/>
        <w:ind w:firstLine="709"/>
        <w:outlineLvl w:val="1"/>
        <w:rPr>
          <w:rFonts w:ascii="Times New Roman" w:hAnsi="Times New Roman" w:cs="Times New Roman"/>
          <w:bCs/>
          <w:sz w:val="24"/>
          <w:szCs w:val="24"/>
        </w:rPr>
      </w:pPr>
      <w:r w:rsidRPr="00981CD6">
        <w:rPr>
          <w:rFonts w:ascii="Times New Roman" w:hAnsi="Times New Roman" w:cs="Times New Roman"/>
          <w:bCs/>
          <w:sz w:val="24"/>
          <w:szCs w:val="24"/>
        </w:rPr>
        <w:t>39. Административные действия, осуществляемые при организации проверки (плановой, внеплановой):</w:t>
      </w:r>
    </w:p>
    <w:p w:rsidR="00D0701A" w:rsidRPr="00981CD6" w:rsidRDefault="00D0701A" w:rsidP="00D0701A">
      <w:pPr>
        <w:autoSpaceDE w:val="0"/>
        <w:autoSpaceDN w:val="0"/>
        <w:adjustRightInd w:val="0"/>
        <w:ind w:firstLine="709"/>
        <w:outlineLvl w:val="1"/>
        <w:rPr>
          <w:rFonts w:ascii="Times New Roman" w:hAnsi="Times New Roman" w:cs="Times New Roman"/>
          <w:sz w:val="24"/>
          <w:szCs w:val="24"/>
        </w:rPr>
      </w:pPr>
      <w:proofErr w:type="gramStart"/>
      <w:r w:rsidRPr="00981CD6">
        <w:rPr>
          <w:rFonts w:ascii="Times New Roman" w:hAnsi="Times New Roman" w:cs="Times New Roman"/>
          <w:sz w:val="24"/>
          <w:szCs w:val="24"/>
        </w:rPr>
        <w:t xml:space="preserve">подготовка проекта </w:t>
      </w:r>
      <w:r w:rsidRPr="00981CD6">
        <w:rPr>
          <w:rFonts w:ascii="Times New Roman" w:hAnsi="Times New Roman" w:cs="Times New Roman"/>
          <w:color w:val="000000" w:themeColor="text1"/>
          <w:sz w:val="24"/>
          <w:szCs w:val="24"/>
        </w:rPr>
        <w:t xml:space="preserve">распоряжения администрации сельского поселения </w:t>
      </w:r>
      <w:r w:rsidR="00981CD6">
        <w:rPr>
          <w:rFonts w:ascii="Times New Roman" w:hAnsi="Times New Roman" w:cs="Times New Roman"/>
          <w:color w:val="000000" w:themeColor="text1"/>
          <w:sz w:val="24"/>
          <w:szCs w:val="24"/>
        </w:rPr>
        <w:t>Мулымья</w:t>
      </w:r>
      <w:r w:rsidRPr="00981CD6">
        <w:rPr>
          <w:rFonts w:ascii="Times New Roman" w:hAnsi="Times New Roman" w:cs="Times New Roman"/>
          <w:i/>
          <w:sz w:val="24"/>
          <w:szCs w:val="24"/>
        </w:rPr>
        <w:t xml:space="preserve"> </w:t>
      </w:r>
      <w:r w:rsidRPr="00981CD6">
        <w:rPr>
          <w:rFonts w:ascii="Times New Roman" w:hAnsi="Times New Roman" w:cs="Times New Roman"/>
          <w:sz w:val="24"/>
          <w:szCs w:val="24"/>
        </w:rPr>
        <w:t xml:space="preserve">о проведении проверки в соответствии с Федеральным </w:t>
      </w:r>
      <w:hyperlink r:id="rId16" w:history="1">
        <w:r w:rsidRPr="00981CD6">
          <w:rPr>
            <w:rFonts w:ascii="Times New Roman" w:hAnsi="Times New Roman" w:cs="Times New Roman"/>
            <w:sz w:val="24"/>
            <w:szCs w:val="24"/>
          </w:rPr>
          <w:t>законом</w:t>
        </w:r>
      </w:hyperlink>
      <w:r w:rsidRPr="00981CD6">
        <w:rPr>
          <w:rFonts w:ascii="Times New Roman" w:hAnsi="Times New Roman" w:cs="Times New Roman"/>
          <w:sz w:val="24"/>
          <w:szCs w:val="24"/>
        </w:rPr>
        <w:t xml:space="preserve"> № 294-ФЗ и типовой </w:t>
      </w:r>
      <w:hyperlink r:id="rId17" w:history="1">
        <w:r w:rsidRPr="00981CD6">
          <w:rPr>
            <w:rFonts w:ascii="Times New Roman" w:hAnsi="Times New Roman" w:cs="Times New Roman"/>
            <w:sz w:val="24"/>
            <w:szCs w:val="24"/>
          </w:rPr>
          <w:t>формой</w:t>
        </w:r>
      </w:hyperlink>
      <w:r w:rsidRPr="00981CD6">
        <w:rPr>
          <w:rFonts w:ascii="Times New Roman" w:hAnsi="Times New Roman" w:cs="Times New Roman"/>
          <w:sz w:val="24"/>
          <w:szCs w:val="24"/>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0701A" w:rsidRPr="00981CD6" w:rsidRDefault="00D0701A" w:rsidP="00D0701A">
      <w:pPr>
        <w:autoSpaceDE w:val="0"/>
        <w:autoSpaceDN w:val="0"/>
        <w:adjustRightInd w:val="0"/>
        <w:ind w:firstLine="709"/>
        <w:outlineLvl w:val="1"/>
        <w:rPr>
          <w:rFonts w:ascii="Times New Roman" w:hAnsi="Times New Roman" w:cs="Times New Roman"/>
          <w:sz w:val="24"/>
          <w:szCs w:val="24"/>
        </w:rPr>
      </w:pPr>
      <w:proofErr w:type="gramStart"/>
      <w:r w:rsidRPr="00981CD6">
        <w:rPr>
          <w:rFonts w:ascii="Times New Roman" w:hAnsi="Times New Roman" w:cs="Times New Roman"/>
          <w:sz w:val="24"/>
          <w:szCs w:val="24"/>
        </w:rPr>
        <w:t xml:space="preserve">в день подписания </w:t>
      </w:r>
      <w:r w:rsidRPr="00981CD6">
        <w:rPr>
          <w:rFonts w:ascii="Times New Roman" w:hAnsi="Times New Roman" w:cs="Times New Roman"/>
          <w:color w:val="000000" w:themeColor="text1"/>
          <w:sz w:val="24"/>
          <w:szCs w:val="24"/>
        </w:rPr>
        <w:t xml:space="preserve">распоряжения администрации сельского поселения </w:t>
      </w:r>
      <w:r w:rsidR="00981CD6">
        <w:rPr>
          <w:rFonts w:ascii="Times New Roman" w:hAnsi="Times New Roman" w:cs="Times New Roman"/>
          <w:color w:val="000000" w:themeColor="text1"/>
          <w:sz w:val="24"/>
          <w:szCs w:val="24"/>
        </w:rPr>
        <w:t>Мулымья</w:t>
      </w:r>
      <w:r w:rsidRPr="00981CD6">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981CD6">
        <w:rPr>
          <w:rFonts w:ascii="Times New Roman" w:hAnsi="Times New Roman" w:cs="Times New Roman"/>
          <w:sz w:val="24"/>
          <w:szCs w:val="24"/>
        </w:rPr>
        <w:t xml:space="preserve"> внеплановой выездной проверки. К этому заявлению прилагаются копия </w:t>
      </w:r>
      <w:r w:rsidRPr="00981CD6">
        <w:rPr>
          <w:rFonts w:ascii="Times New Roman" w:hAnsi="Times New Roman" w:cs="Times New Roman"/>
          <w:color w:val="000000" w:themeColor="text1"/>
          <w:sz w:val="24"/>
          <w:szCs w:val="24"/>
        </w:rPr>
        <w:t xml:space="preserve">распоряжения администрации сельского поселения </w:t>
      </w:r>
      <w:r w:rsidR="00981CD6">
        <w:rPr>
          <w:rFonts w:ascii="Times New Roman" w:hAnsi="Times New Roman" w:cs="Times New Roman"/>
          <w:color w:val="000000" w:themeColor="text1"/>
          <w:sz w:val="24"/>
          <w:szCs w:val="24"/>
        </w:rPr>
        <w:t>Мулымья</w:t>
      </w:r>
      <w:r w:rsidRPr="00981CD6">
        <w:rPr>
          <w:rFonts w:ascii="Times New Roman" w:hAnsi="Times New Roman" w:cs="Times New Roman"/>
          <w:b/>
          <w:sz w:val="24"/>
          <w:szCs w:val="24"/>
        </w:rPr>
        <w:t xml:space="preserve"> </w:t>
      </w:r>
      <w:r w:rsidRPr="00981CD6">
        <w:rPr>
          <w:rFonts w:ascii="Times New Roman" w:hAnsi="Times New Roman" w:cs="Times New Roman"/>
          <w:sz w:val="24"/>
          <w:szCs w:val="24"/>
        </w:rPr>
        <w:t xml:space="preserve">о проведении внеплановой выездной проверки и документы, которые содержат сведения, послужившие основанием ее проведения. </w:t>
      </w:r>
      <w:proofErr w:type="gramStart"/>
      <w:r w:rsidRPr="00981CD6">
        <w:rPr>
          <w:rFonts w:ascii="Times New Roman" w:hAnsi="Times New Roman" w:cs="Times New Roman"/>
          <w:sz w:val="24"/>
          <w:szCs w:val="24"/>
        </w:rPr>
        <w:t>В случаях, предусмотренных частью 12 статьи 10 Федерального закона № 294-</w:t>
      </w:r>
      <w:r w:rsidRPr="00981CD6">
        <w:rPr>
          <w:rFonts w:ascii="Times New Roman" w:hAnsi="Times New Roman" w:cs="Times New Roman"/>
          <w:sz w:val="24"/>
          <w:szCs w:val="24"/>
        </w:rPr>
        <w:lastRenderedPageBreak/>
        <w:t xml:space="preserve">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8" w:history="1">
        <w:r w:rsidRPr="00981CD6">
          <w:rPr>
            <w:rStyle w:val="ad"/>
            <w:rFonts w:ascii="Times New Roman" w:hAnsi="Times New Roman" w:cs="Times New Roman"/>
            <w:sz w:val="24"/>
            <w:szCs w:val="24"/>
          </w:rPr>
          <w:t>частями 6</w:t>
        </w:r>
      </w:hyperlink>
      <w:r w:rsidRPr="00981CD6">
        <w:rPr>
          <w:rFonts w:ascii="Times New Roman" w:hAnsi="Times New Roman" w:cs="Times New Roman"/>
          <w:sz w:val="24"/>
          <w:szCs w:val="24"/>
        </w:rPr>
        <w:t xml:space="preserve"> и </w:t>
      </w:r>
      <w:hyperlink r:id="rId19" w:history="1">
        <w:r w:rsidRPr="00981CD6">
          <w:rPr>
            <w:rStyle w:val="ad"/>
            <w:rFonts w:ascii="Times New Roman" w:hAnsi="Times New Roman" w:cs="Times New Roman"/>
            <w:sz w:val="24"/>
            <w:szCs w:val="24"/>
          </w:rPr>
          <w:t>7</w:t>
        </w:r>
      </w:hyperlink>
      <w:r w:rsidRPr="00981CD6">
        <w:rPr>
          <w:rFonts w:ascii="Times New Roman" w:hAnsi="Times New Roman" w:cs="Times New Roman"/>
          <w:sz w:val="24"/>
          <w:szCs w:val="24"/>
        </w:rPr>
        <w:t xml:space="preserve"> статьи 10 Федерального закона № 294-ФЗ, в органы прокуратуры в течение двадцати четырех часов;</w:t>
      </w:r>
      <w:proofErr w:type="gramEnd"/>
    </w:p>
    <w:p w:rsidR="00D0701A" w:rsidRPr="00981CD6" w:rsidRDefault="00D0701A" w:rsidP="00D0701A">
      <w:pPr>
        <w:autoSpaceDE w:val="0"/>
        <w:autoSpaceDN w:val="0"/>
        <w:adjustRightInd w:val="0"/>
        <w:ind w:firstLine="709"/>
        <w:outlineLvl w:val="1"/>
        <w:rPr>
          <w:rFonts w:ascii="Times New Roman" w:hAnsi="Times New Roman" w:cs="Times New Roman"/>
          <w:sz w:val="24"/>
          <w:szCs w:val="24"/>
        </w:rPr>
      </w:pPr>
      <w:r w:rsidRPr="00981CD6">
        <w:rPr>
          <w:rFonts w:ascii="Times New Roman" w:hAnsi="Times New Roman" w:cs="Times New Roman"/>
          <w:sz w:val="24"/>
          <w:szCs w:val="24"/>
        </w:rPr>
        <w:t xml:space="preserve">уведомление юридического лица, индивидуального предпринимателя не </w:t>
      </w:r>
      <w:proofErr w:type="gramStart"/>
      <w:r w:rsidRPr="00981CD6">
        <w:rPr>
          <w:rFonts w:ascii="Times New Roman" w:hAnsi="Times New Roman" w:cs="Times New Roman"/>
          <w:sz w:val="24"/>
          <w:szCs w:val="24"/>
        </w:rPr>
        <w:t>позднее</w:t>
      </w:r>
      <w:proofErr w:type="gramEnd"/>
      <w:r w:rsidRPr="00981CD6">
        <w:rPr>
          <w:rFonts w:ascii="Times New Roman" w:hAnsi="Times New Roman" w:cs="Times New Roman"/>
          <w:sz w:val="24"/>
          <w:szCs w:val="24"/>
        </w:rPr>
        <w:t xml:space="preserve"> чем </w:t>
      </w:r>
      <w:r w:rsidRPr="00981CD6">
        <w:rPr>
          <w:rFonts w:ascii="Times New Roman" w:hAnsi="Times New Roman" w:cs="Times New Roman"/>
          <w:sz w:val="24"/>
          <w:szCs w:val="24"/>
          <w:lang w:eastAsia="en-US"/>
        </w:rPr>
        <w:t>за 3 рабочих дня</w:t>
      </w:r>
      <w:r w:rsidRPr="00981CD6">
        <w:rPr>
          <w:rFonts w:ascii="Times New Roman" w:hAnsi="Times New Roman" w:cs="Times New Roman"/>
          <w:sz w:val="24"/>
          <w:szCs w:val="24"/>
        </w:rPr>
        <w:t xml:space="preserve"> до начала проведения плановой проверки посредством направления копии </w:t>
      </w:r>
      <w:r w:rsidRPr="00981CD6">
        <w:rPr>
          <w:rFonts w:ascii="Times New Roman" w:hAnsi="Times New Roman" w:cs="Times New Roman"/>
          <w:color w:val="000000" w:themeColor="text1"/>
          <w:sz w:val="24"/>
          <w:szCs w:val="24"/>
        </w:rPr>
        <w:t xml:space="preserve">распоряжения администрации сельского поселения </w:t>
      </w:r>
      <w:r w:rsidR="00981CD6">
        <w:rPr>
          <w:rFonts w:ascii="Times New Roman" w:hAnsi="Times New Roman" w:cs="Times New Roman"/>
          <w:color w:val="000000" w:themeColor="text1"/>
          <w:sz w:val="24"/>
          <w:szCs w:val="24"/>
        </w:rPr>
        <w:t>Мулымья</w:t>
      </w:r>
      <w:r w:rsidRPr="00981CD6">
        <w:rPr>
          <w:rFonts w:ascii="Times New Roman" w:hAnsi="Times New Roman" w:cs="Times New Roman"/>
          <w:b/>
          <w:sz w:val="24"/>
          <w:szCs w:val="24"/>
        </w:rPr>
        <w:t xml:space="preserve"> </w:t>
      </w:r>
      <w:r w:rsidRPr="00981CD6">
        <w:rPr>
          <w:rFonts w:ascii="Times New Roman" w:hAnsi="Times New Roman" w:cs="Times New Roman"/>
          <w:sz w:val="24"/>
          <w:szCs w:val="24"/>
        </w:rPr>
        <w:t xml:space="preserve">о начале проведения плановой проверки заказным почтовым отправлением с уведомлением о вручении </w:t>
      </w:r>
      <w:r w:rsidRPr="00981CD6">
        <w:rPr>
          <w:rFonts w:ascii="Times New Roman" w:hAnsi="Times New Roman" w:cs="Times New Roman"/>
          <w:iCs/>
          <w:sz w:val="24"/>
          <w:szCs w:val="24"/>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981CD6">
        <w:rPr>
          <w:rFonts w:ascii="Times New Roman" w:hAnsi="Times New Roman" w:cs="Times New Roman"/>
          <w:sz w:val="24"/>
          <w:szCs w:val="24"/>
        </w:rPr>
        <w:t xml:space="preserve">; </w:t>
      </w:r>
    </w:p>
    <w:p w:rsidR="00D0701A" w:rsidRPr="00981CD6" w:rsidRDefault="00D0701A" w:rsidP="00D0701A">
      <w:pPr>
        <w:autoSpaceDE w:val="0"/>
        <w:autoSpaceDN w:val="0"/>
        <w:adjustRightInd w:val="0"/>
        <w:ind w:firstLine="709"/>
        <w:outlineLvl w:val="1"/>
        <w:rPr>
          <w:rFonts w:ascii="Times New Roman" w:hAnsi="Times New Roman" w:cs="Times New Roman"/>
          <w:sz w:val="24"/>
          <w:szCs w:val="24"/>
        </w:rPr>
      </w:pPr>
      <w:r w:rsidRPr="00981CD6">
        <w:rPr>
          <w:rFonts w:ascii="Times New Roman" w:hAnsi="Times New Roman" w:cs="Times New Roman"/>
          <w:sz w:val="24"/>
          <w:szCs w:val="24"/>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981CD6">
        <w:rPr>
          <w:rFonts w:ascii="Times New Roman" w:hAnsi="Times New Roman" w:cs="Times New Roman"/>
          <w:sz w:val="24"/>
          <w:szCs w:val="24"/>
        </w:rPr>
        <w:t>основания</w:t>
      </w:r>
      <w:proofErr w:type="gramEnd"/>
      <w:r w:rsidRPr="00981CD6">
        <w:rPr>
          <w:rFonts w:ascii="Times New Roman" w:hAnsi="Times New Roman" w:cs="Times New Roman"/>
          <w:sz w:val="24"/>
          <w:szCs w:val="24"/>
        </w:rPr>
        <w:t xml:space="preserve">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D0701A" w:rsidRPr="00981CD6" w:rsidRDefault="00D0701A" w:rsidP="00D0701A">
      <w:pPr>
        <w:autoSpaceDE w:val="0"/>
        <w:autoSpaceDN w:val="0"/>
        <w:adjustRightInd w:val="0"/>
        <w:ind w:firstLine="709"/>
        <w:outlineLvl w:val="1"/>
        <w:rPr>
          <w:rFonts w:ascii="Times New Roman" w:hAnsi="Times New Roman" w:cs="Times New Roman"/>
          <w:sz w:val="24"/>
          <w:szCs w:val="24"/>
        </w:rPr>
      </w:pPr>
      <w:r w:rsidRPr="00981CD6">
        <w:rPr>
          <w:rFonts w:ascii="Times New Roman" w:hAnsi="Times New Roman" w:cs="Times New Roman"/>
          <w:sz w:val="24"/>
          <w:szCs w:val="24"/>
        </w:rPr>
        <w:t xml:space="preserve">40. Результатом исполнения административной процедуры является издание </w:t>
      </w:r>
      <w:r w:rsidRPr="00981CD6">
        <w:rPr>
          <w:rFonts w:ascii="Times New Roman" w:hAnsi="Times New Roman" w:cs="Times New Roman"/>
          <w:color w:val="000000" w:themeColor="text1"/>
          <w:sz w:val="24"/>
          <w:szCs w:val="24"/>
        </w:rPr>
        <w:t>распоряжения администрации сельского поселения</w:t>
      </w:r>
      <w:r w:rsidRPr="00981CD6">
        <w:rPr>
          <w:rFonts w:ascii="Times New Roman" w:hAnsi="Times New Roman" w:cs="Times New Roman"/>
          <w:color w:val="FF0000"/>
          <w:sz w:val="24"/>
          <w:szCs w:val="24"/>
        </w:rPr>
        <w:t xml:space="preserve"> </w:t>
      </w:r>
      <w:r w:rsidR="00981CD6">
        <w:rPr>
          <w:rFonts w:ascii="Times New Roman" w:hAnsi="Times New Roman" w:cs="Times New Roman"/>
          <w:color w:val="000000" w:themeColor="text1"/>
          <w:sz w:val="24"/>
          <w:szCs w:val="24"/>
        </w:rPr>
        <w:t>Мулымья</w:t>
      </w:r>
      <w:r w:rsidRPr="00981CD6">
        <w:rPr>
          <w:rFonts w:ascii="Times New Roman" w:hAnsi="Times New Roman" w:cs="Times New Roman"/>
          <w:b/>
          <w:sz w:val="24"/>
          <w:szCs w:val="24"/>
        </w:rPr>
        <w:t xml:space="preserve"> </w:t>
      </w:r>
      <w:r w:rsidRPr="00981CD6">
        <w:rPr>
          <w:rFonts w:ascii="Times New Roman" w:hAnsi="Times New Roman" w:cs="Times New Roman"/>
          <w:sz w:val="24"/>
          <w:szCs w:val="24"/>
        </w:rPr>
        <w:t>о проведении проверки и уведомление юридического лица, индивидуального предпринимателя о ее проведении (в установленных случаях).</w:t>
      </w:r>
    </w:p>
    <w:p w:rsidR="00D0701A" w:rsidRPr="00981CD6" w:rsidRDefault="00D0701A" w:rsidP="00D0701A">
      <w:pPr>
        <w:autoSpaceDE w:val="0"/>
        <w:autoSpaceDN w:val="0"/>
        <w:adjustRightInd w:val="0"/>
        <w:ind w:firstLine="709"/>
        <w:outlineLvl w:val="1"/>
        <w:rPr>
          <w:rFonts w:ascii="Times New Roman" w:hAnsi="Times New Roman" w:cs="Times New Roman"/>
          <w:sz w:val="24"/>
          <w:szCs w:val="24"/>
        </w:rPr>
      </w:pPr>
      <w:r w:rsidRPr="00981CD6">
        <w:rPr>
          <w:rFonts w:ascii="Times New Roman" w:hAnsi="Times New Roman" w:cs="Times New Roman"/>
          <w:sz w:val="24"/>
          <w:szCs w:val="24"/>
        </w:rPr>
        <w:t xml:space="preserve">41. Способом фиксации результата выполнения административной процедуры является регистрация </w:t>
      </w:r>
      <w:r w:rsidRPr="00981CD6">
        <w:rPr>
          <w:rFonts w:ascii="Times New Roman" w:hAnsi="Times New Roman" w:cs="Times New Roman"/>
          <w:color w:val="000000" w:themeColor="text1"/>
          <w:sz w:val="24"/>
          <w:szCs w:val="24"/>
        </w:rPr>
        <w:t xml:space="preserve">распоряжения администрации сельского поселения </w:t>
      </w:r>
      <w:r w:rsidR="00981CD6">
        <w:rPr>
          <w:rFonts w:ascii="Times New Roman" w:hAnsi="Times New Roman" w:cs="Times New Roman"/>
          <w:color w:val="000000" w:themeColor="text1"/>
          <w:sz w:val="24"/>
          <w:szCs w:val="24"/>
        </w:rPr>
        <w:t>Мулымья</w:t>
      </w:r>
      <w:r w:rsidRPr="00981CD6">
        <w:rPr>
          <w:rFonts w:ascii="Times New Roman" w:hAnsi="Times New Roman" w:cs="Times New Roman"/>
          <w:sz w:val="24"/>
          <w:szCs w:val="24"/>
        </w:rPr>
        <w:t xml:space="preserve"> о проведении проверки в журнале регистрации</w:t>
      </w:r>
      <w:r w:rsidRPr="00981CD6">
        <w:rPr>
          <w:rFonts w:ascii="Times New Roman" w:hAnsi="Times New Roman" w:cs="Times New Roman"/>
          <w:i/>
          <w:sz w:val="24"/>
          <w:szCs w:val="24"/>
        </w:rPr>
        <w:t>.</w:t>
      </w:r>
    </w:p>
    <w:p w:rsidR="00D0701A" w:rsidRPr="009635A1" w:rsidRDefault="00D0701A" w:rsidP="00D0701A">
      <w:pPr>
        <w:tabs>
          <w:tab w:val="left" w:pos="1701"/>
        </w:tabs>
        <w:autoSpaceDE w:val="0"/>
        <w:autoSpaceDN w:val="0"/>
        <w:adjustRightInd w:val="0"/>
        <w:ind w:firstLine="709"/>
        <w:rPr>
          <w:bCs/>
        </w:rPr>
      </w:pPr>
      <w:r w:rsidRPr="009635A1">
        <w:rPr>
          <w:b/>
          <w:lang w:eastAsia="en-US"/>
        </w:rPr>
        <w:t xml:space="preserve">  </w:t>
      </w:r>
    </w:p>
    <w:p w:rsidR="00D0701A" w:rsidRPr="00981CD6" w:rsidRDefault="00D0701A" w:rsidP="00981CD6">
      <w:pPr>
        <w:jc w:val="center"/>
        <w:rPr>
          <w:rFonts w:ascii="Times New Roman" w:hAnsi="Times New Roman" w:cs="Times New Roman"/>
          <w:bCs/>
          <w:sz w:val="24"/>
          <w:szCs w:val="24"/>
        </w:rPr>
      </w:pPr>
      <w:r w:rsidRPr="00981CD6">
        <w:rPr>
          <w:rFonts w:ascii="Times New Roman" w:hAnsi="Times New Roman" w:cs="Times New Roman"/>
          <w:bCs/>
          <w:sz w:val="24"/>
          <w:szCs w:val="24"/>
        </w:rPr>
        <w:t xml:space="preserve">Проведение проверки (документарной, выездной) и </w:t>
      </w:r>
      <w:r w:rsidRPr="00981CD6">
        <w:rPr>
          <w:rFonts w:ascii="Times New Roman" w:hAnsi="Times New Roman" w:cs="Times New Roman"/>
          <w:bCs/>
          <w:sz w:val="24"/>
          <w:szCs w:val="24"/>
        </w:rPr>
        <w:br/>
        <w:t>оформление ее результатов</w:t>
      </w:r>
    </w:p>
    <w:p w:rsidR="00D0701A" w:rsidRPr="009635A1" w:rsidRDefault="00D0701A" w:rsidP="00D0701A">
      <w:pPr>
        <w:ind w:firstLine="709"/>
        <w:jc w:val="center"/>
        <w:rPr>
          <w:bCs/>
        </w:rPr>
      </w:pPr>
    </w:p>
    <w:p w:rsidR="00D0701A" w:rsidRPr="00981CD6" w:rsidRDefault="00D0701A" w:rsidP="00D0701A">
      <w:pPr>
        <w:ind w:firstLine="709"/>
        <w:rPr>
          <w:rFonts w:ascii="Times New Roman" w:hAnsi="Times New Roman" w:cs="Times New Roman"/>
          <w:bCs/>
          <w:sz w:val="24"/>
          <w:szCs w:val="24"/>
        </w:rPr>
      </w:pPr>
      <w:r w:rsidRPr="00981CD6">
        <w:rPr>
          <w:rFonts w:ascii="Times New Roman" w:hAnsi="Times New Roman" w:cs="Times New Roman"/>
          <w:bCs/>
          <w:sz w:val="24"/>
          <w:szCs w:val="24"/>
        </w:rPr>
        <w:t xml:space="preserve">42. Основанием для начала административной процедуры является </w:t>
      </w:r>
      <w:r w:rsidRPr="00981CD6">
        <w:rPr>
          <w:rFonts w:ascii="Times New Roman" w:hAnsi="Times New Roman" w:cs="Times New Roman"/>
          <w:color w:val="000000" w:themeColor="text1"/>
          <w:sz w:val="24"/>
          <w:szCs w:val="24"/>
        </w:rPr>
        <w:t xml:space="preserve">распоряжение администрации сельского поселения </w:t>
      </w:r>
      <w:r w:rsidR="00981CD6">
        <w:rPr>
          <w:rFonts w:ascii="Times New Roman" w:hAnsi="Times New Roman" w:cs="Times New Roman"/>
          <w:color w:val="000000" w:themeColor="text1"/>
          <w:sz w:val="24"/>
          <w:szCs w:val="24"/>
        </w:rPr>
        <w:t>Мулымья</w:t>
      </w:r>
      <w:r w:rsidRPr="00981CD6">
        <w:rPr>
          <w:rFonts w:ascii="Times New Roman" w:hAnsi="Times New Roman" w:cs="Times New Roman"/>
          <w:i/>
          <w:sz w:val="24"/>
          <w:szCs w:val="24"/>
        </w:rPr>
        <w:t xml:space="preserve"> </w:t>
      </w:r>
      <w:r w:rsidRPr="00981CD6">
        <w:rPr>
          <w:rFonts w:ascii="Times New Roman" w:hAnsi="Times New Roman" w:cs="Times New Roman"/>
          <w:bCs/>
          <w:sz w:val="24"/>
          <w:szCs w:val="24"/>
        </w:rPr>
        <w:t>о проведении проверки.</w:t>
      </w:r>
    </w:p>
    <w:p w:rsidR="00D0701A" w:rsidRPr="00981CD6" w:rsidRDefault="00D0701A" w:rsidP="00D0701A">
      <w:pPr>
        <w:ind w:firstLine="709"/>
        <w:rPr>
          <w:rFonts w:ascii="Times New Roman" w:hAnsi="Times New Roman" w:cs="Times New Roman"/>
          <w:bCs/>
          <w:sz w:val="24"/>
          <w:szCs w:val="24"/>
        </w:rPr>
      </w:pPr>
      <w:r w:rsidRPr="00981CD6">
        <w:rPr>
          <w:rFonts w:ascii="Times New Roman" w:hAnsi="Times New Roman" w:cs="Times New Roman"/>
          <w:bCs/>
          <w:sz w:val="24"/>
          <w:szCs w:val="24"/>
        </w:rPr>
        <w:t xml:space="preserve">43. </w:t>
      </w:r>
      <w:r w:rsidRPr="00981CD6">
        <w:rPr>
          <w:rFonts w:ascii="Times New Roman" w:hAnsi="Times New Roman" w:cs="Times New Roman"/>
          <w:sz w:val="24"/>
          <w:szCs w:val="24"/>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Pr="00981CD6">
        <w:rPr>
          <w:rFonts w:ascii="Times New Roman" w:hAnsi="Times New Roman" w:cs="Times New Roman"/>
          <w:color w:val="000000" w:themeColor="text1"/>
          <w:sz w:val="24"/>
          <w:szCs w:val="24"/>
        </w:rPr>
        <w:t>специалист Отдела</w:t>
      </w:r>
      <w:r w:rsidRPr="00981CD6">
        <w:rPr>
          <w:rFonts w:ascii="Times New Roman" w:hAnsi="Times New Roman" w:cs="Times New Roman"/>
          <w:sz w:val="24"/>
          <w:szCs w:val="24"/>
        </w:rPr>
        <w:t xml:space="preserve">. </w:t>
      </w:r>
    </w:p>
    <w:p w:rsidR="00D0701A" w:rsidRPr="00981CD6" w:rsidRDefault="00D0701A" w:rsidP="00D0701A">
      <w:pPr>
        <w:rPr>
          <w:rFonts w:ascii="Times New Roman" w:hAnsi="Times New Roman" w:cs="Times New Roman"/>
          <w:sz w:val="24"/>
          <w:szCs w:val="24"/>
        </w:rPr>
      </w:pPr>
      <w:r w:rsidRPr="00981CD6">
        <w:rPr>
          <w:rFonts w:ascii="Times New Roman" w:hAnsi="Times New Roman" w:cs="Times New Roman"/>
          <w:bCs/>
          <w:sz w:val="24"/>
          <w:szCs w:val="24"/>
        </w:rPr>
        <w:t xml:space="preserve">           44</w:t>
      </w:r>
      <w:r w:rsidRPr="00981CD6">
        <w:rPr>
          <w:rFonts w:ascii="Times New Roman" w:hAnsi="Times New Roman" w:cs="Times New Roman"/>
          <w:sz w:val="24"/>
          <w:szCs w:val="24"/>
        </w:rPr>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20" w:history="1">
        <w:r w:rsidRPr="00981CD6">
          <w:rPr>
            <w:rFonts w:ascii="Times New Roman" w:hAnsi="Times New Roman" w:cs="Times New Roman"/>
            <w:sz w:val="24"/>
            <w:szCs w:val="24"/>
          </w:rPr>
          <w:t>статьями 11</w:t>
        </w:r>
      </w:hyperlink>
      <w:r w:rsidRPr="00981CD6">
        <w:rPr>
          <w:rFonts w:ascii="Times New Roman" w:hAnsi="Times New Roman" w:cs="Times New Roman"/>
          <w:sz w:val="24"/>
          <w:szCs w:val="24"/>
        </w:rPr>
        <w:t xml:space="preserve"> и </w:t>
      </w:r>
      <w:hyperlink r:id="rId21" w:history="1">
        <w:r w:rsidRPr="00981CD6">
          <w:rPr>
            <w:rFonts w:ascii="Times New Roman" w:hAnsi="Times New Roman" w:cs="Times New Roman"/>
            <w:sz w:val="24"/>
            <w:szCs w:val="24"/>
          </w:rPr>
          <w:t>12</w:t>
        </w:r>
      </w:hyperlink>
      <w:r w:rsidRPr="00981CD6">
        <w:rPr>
          <w:rFonts w:ascii="Times New Roman" w:hAnsi="Times New Roman" w:cs="Times New Roman"/>
          <w:sz w:val="24"/>
          <w:szCs w:val="24"/>
        </w:rPr>
        <w:t xml:space="preserve"> Федерального закона № 294-ФЗ.</w:t>
      </w:r>
    </w:p>
    <w:p w:rsidR="00D0701A" w:rsidRPr="00981CD6" w:rsidRDefault="00D0701A" w:rsidP="00D0701A">
      <w:pPr>
        <w:ind w:firstLine="709"/>
        <w:rPr>
          <w:rFonts w:ascii="Times New Roman" w:hAnsi="Times New Roman" w:cs="Times New Roman"/>
          <w:bCs/>
          <w:sz w:val="24"/>
          <w:szCs w:val="24"/>
        </w:rPr>
      </w:pPr>
      <w:r w:rsidRPr="00981CD6">
        <w:rPr>
          <w:rFonts w:ascii="Times New Roman" w:hAnsi="Times New Roman" w:cs="Times New Roman"/>
          <w:bCs/>
          <w:sz w:val="24"/>
          <w:szCs w:val="24"/>
        </w:rPr>
        <w:t>45. Административные действия, осуществляемые при проведении документарной плановой (внеплановой) проверки:</w:t>
      </w:r>
    </w:p>
    <w:p w:rsidR="00D0701A" w:rsidRPr="00981CD6" w:rsidRDefault="00D0701A" w:rsidP="00D0701A">
      <w:pPr>
        <w:ind w:firstLine="709"/>
        <w:rPr>
          <w:rFonts w:ascii="Times New Roman" w:hAnsi="Times New Roman" w:cs="Times New Roman"/>
          <w:bCs/>
          <w:sz w:val="24"/>
          <w:szCs w:val="24"/>
        </w:rPr>
      </w:pPr>
      <w:r w:rsidRPr="00981CD6">
        <w:rPr>
          <w:rFonts w:ascii="Times New Roman" w:hAnsi="Times New Roman" w:cs="Times New Roman"/>
          <w:bCs/>
          <w:sz w:val="24"/>
          <w:szCs w:val="24"/>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D0701A" w:rsidRPr="00981CD6" w:rsidRDefault="00D0701A" w:rsidP="00D0701A">
      <w:pPr>
        <w:ind w:firstLine="709"/>
        <w:rPr>
          <w:rFonts w:ascii="Times New Roman" w:hAnsi="Times New Roman" w:cs="Times New Roman"/>
          <w:bCs/>
          <w:sz w:val="24"/>
          <w:szCs w:val="24"/>
        </w:rPr>
      </w:pPr>
      <w:r w:rsidRPr="00981CD6">
        <w:rPr>
          <w:rFonts w:ascii="Times New Roman" w:hAnsi="Times New Roman" w:cs="Times New Roman"/>
          <w:bCs/>
          <w:sz w:val="24"/>
          <w:szCs w:val="24"/>
        </w:rPr>
        <w:lastRenderedPageBreak/>
        <w:t>в случае</w:t>
      </w:r>
      <w:proofErr w:type="gramStart"/>
      <w:r w:rsidRPr="00981CD6">
        <w:rPr>
          <w:rFonts w:ascii="Times New Roman" w:hAnsi="Times New Roman" w:cs="Times New Roman"/>
          <w:bCs/>
          <w:sz w:val="24"/>
          <w:szCs w:val="24"/>
        </w:rPr>
        <w:t>,</w:t>
      </w:r>
      <w:proofErr w:type="gramEnd"/>
      <w:r w:rsidRPr="00981CD6">
        <w:rPr>
          <w:rFonts w:ascii="Times New Roman" w:hAnsi="Times New Roman" w:cs="Times New Roman"/>
          <w:bCs/>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981CD6">
        <w:rPr>
          <w:rFonts w:ascii="Times New Roman" w:hAnsi="Times New Roman" w:cs="Times New Roman"/>
          <w:color w:val="000000" w:themeColor="text1"/>
          <w:sz w:val="24"/>
          <w:szCs w:val="24"/>
        </w:rPr>
        <w:t xml:space="preserve">распоряжения администрации сельского поселения </w:t>
      </w:r>
      <w:r w:rsidR="00981CD6">
        <w:rPr>
          <w:rFonts w:ascii="Times New Roman" w:hAnsi="Times New Roman" w:cs="Times New Roman"/>
          <w:color w:val="000000" w:themeColor="text1"/>
          <w:sz w:val="24"/>
          <w:szCs w:val="24"/>
        </w:rPr>
        <w:t>Мулымья</w:t>
      </w:r>
      <w:r w:rsidRPr="00981CD6">
        <w:rPr>
          <w:rFonts w:ascii="Times New Roman" w:hAnsi="Times New Roman" w:cs="Times New Roman"/>
          <w:bCs/>
          <w:sz w:val="24"/>
          <w:szCs w:val="24"/>
        </w:rPr>
        <w:t xml:space="preserve"> о проведении проверки;</w:t>
      </w:r>
    </w:p>
    <w:p w:rsidR="00D0701A" w:rsidRPr="00981CD6" w:rsidRDefault="00D0701A" w:rsidP="00D0701A">
      <w:pPr>
        <w:rPr>
          <w:rFonts w:ascii="Times New Roman" w:hAnsi="Times New Roman" w:cs="Times New Roman"/>
          <w:sz w:val="24"/>
          <w:szCs w:val="24"/>
        </w:rPr>
      </w:pPr>
      <w:bookmarkStart w:id="4" w:name="Par6"/>
      <w:bookmarkEnd w:id="4"/>
      <w:r w:rsidRPr="00981CD6">
        <w:rPr>
          <w:rFonts w:ascii="Times New Roman" w:hAnsi="Times New Roman" w:cs="Times New Roman"/>
          <w:sz w:val="24"/>
          <w:szCs w:val="24"/>
        </w:rPr>
        <w:t xml:space="preserve">            в случае</w:t>
      </w:r>
      <w:proofErr w:type="gramStart"/>
      <w:r w:rsidRPr="00981CD6">
        <w:rPr>
          <w:rFonts w:ascii="Times New Roman" w:hAnsi="Times New Roman" w:cs="Times New Roman"/>
          <w:sz w:val="24"/>
          <w:szCs w:val="24"/>
        </w:rPr>
        <w:t>,</w:t>
      </w:r>
      <w:proofErr w:type="gramEnd"/>
      <w:r w:rsidRPr="00981CD6">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0701A" w:rsidRPr="00981CD6" w:rsidRDefault="00D0701A" w:rsidP="00D0701A">
      <w:pPr>
        <w:ind w:firstLine="709"/>
        <w:rPr>
          <w:rFonts w:ascii="Times New Roman" w:hAnsi="Times New Roman" w:cs="Times New Roman"/>
          <w:bCs/>
          <w:sz w:val="24"/>
          <w:szCs w:val="24"/>
        </w:rPr>
      </w:pPr>
      <w:r w:rsidRPr="00981CD6">
        <w:rPr>
          <w:rFonts w:ascii="Times New Roman" w:hAnsi="Times New Roman" w:cs="Times New Roman"/>
          <w:bCs/>
          <w:sz w:val="24"/>
          <w:szCs w:val="24"/>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81CD6">
        <w:rPr>
          <w:rFonts w:ascii="Times New Roman" w:hAnsi="Times New Roman" w:cs="Times New Roman"/>
          <w:bCs/>
          <w:sz w:val="24"/>
          <w:szCs w:val="24"/>
        </w:rPr>
        <w:t>,</w:t>
      </w:r>
      <w:proofErr w:type="gramEnd"/>
      <w:r w:rsidRPr="00981CD6">
        <w:rPr>
          <w:rFonts w:ascii="Times New Roman" w:hAnsi="Times New Roman" w:cs="Times New Roman"/>
          <w:bCs/>
          <w:sz w:val="24"/>
          <w:szCs w:val="24"/>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981CD6">
        <w:rPr>
          <w:rFonts w:ascii="Times New Roman" w:hAnsi="Times New Roman" w:cs="Times New Roman"/>
          <w:sz w:val="24"/>
          <w:szCs w:val="24"/>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981CD6">
        <w:rPr>
          <w:rFonts w:ascii="Times New Roman" w:hAnsi="Times New Roman" w:cs="Times New Roman"/>
          <w:sz w:val="24"/>
          <w:szCs w:val="24"/>
        </w:rPr>
        <w:t>.</w:t>
      </w:r>
    </w:p>
    <w:p w:rsidR="00D0701A" w:rsidRPr="00981CD6" w:rsidRDefault="00D0701A" w:rsidP="00D0701A">
      <w:pPr>
        <w:ind w:firstLine="709"/>
        <w:rPr>
          <w:rFonts w:ascii="Times New Roman" w:hAnsi="Times New Roman" w:cs="Times New Roman"/>
          <w:bCs/>
          <w:sz w:val="24"/>
          <w:szCs w:val="24"/>
        </w:rPr>
      </w:pPr>
      <w:r w:rsidRPr="00981CD6">
        <w:rPr>
          <w:rFonts w:ascii="Times New Roman" w:hAnsi="Times New Roman" w:cs="Times New Roman"/>
          <w:bCs/>
          <w:sz w:val="24"/>
          <w:szCs w:val="24"/>
        </w:rPr>
        <w:t>46. Административные действия, осуществляемые при проведении выездной плановой (внеплановой) проверки:</w:t>
      </w:r>
    </w:p>
    <w:p w:rsidR="00D0701A" w:rsidRPr="00981CD6" w:rsidRDefault="00D0701A" w:rsidP="00D0701A">
      <w:pPr>
        <w:rPr>
          <w:rFonts w:ascii="Times New Roman" w:hAnsi="Times New Roman" w:cs="Times New Roman"/>
          <w:sz w:val="24"/>
          <w:szCs w:val="24"/>
        </w:rPr>
      </w:pPr>
      <w:r w:rsidRPr="00981CD6">
        <w:rPr>
          <w:rFonts w:ascii="Times New Roman" w:hAnsi="Times New Roman" w:cs="Times New Roman"/>
          <w:sz w:val="24"/>
          <w:szCs w:val="24"/>
        </w:rPr>
        <w:t xml:space="preserve">            </w:t>
      </w:r>
      <w:proofErr w:type="gramStart"/>
      <w:r w:rsidRPr="00981CD6">
        <w:rPr>
          <w:rFonts w:ascii="Times New Roman" w:hAnsi="Times New Roman" w:cs="Times New Roman"/>
          <w:sz w:val="24"/>
          <w:szCs w:val="24"/>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981CD6">
        <w:rPr>
          <w:rFonts w:ascii="Times New Roman" w:hAnsi="Times New Roman" w:cs="Times New Roman"/>
          <w:color w:val="000000" w:themeColor="text1"/>
          <w:sz w:val="24"/>
          <w:szCs w:val="24"/>
        </w:rPr>
        <w:t xml:space="preserve">распоряжением администрации сельского поселения </w:t>
      </w:r>
      <w:r w:rsidR="0095036F">
        <w:rPr>
          <w:rFonts w:ascii="Times New Roman" w:hAnsi="Times New Roman" w:cs="Times New Roman"/>
          <w:color w:val="000000" w:themeColor="text1"/>
          <w:sz w:val="24"/>
          <w:szCs w:val="24"/>
        </w:rPr>
        <w:t>Мулымья</w:t>
      </w:r>
      <w:r w:rsidRPr="00981CD6">
        <w:rPr>
          <w:rFonts w:ascii="Times New Roman" w:hAnsi="Times New Roman" w:cs="Times New Roman"/>
          <w:i/>
          <w:sz w:val="24"/>
          <w:szCs w:val="24"/>
        </w:rPr>
        <w:t xml:space="preserve"> </w:t>
      </w:r>
      <w:r w:rsidRPr="00981CD6">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981CD6">
        <w:rPr>
          <w:rFonts w:ascii="Times New Roman" w:hAnsi="Times New Roman" w:cs="Times New Roman"/>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D0701A" w:rsidRPr="00981CD6" w:rsidRDefault="00D0701A" w:rsidP="00D0701A">
      <w:pPr>
        <w:ind w:firstLine="709"/>
        <w:rPr>
          <w:rFonts w:ascii="Times New Roman" w:hAnsi="Times New Roman" w:cs="Times New Roman"/>
          <w:bCs/>
          <w:sz w:val="24"/>
          <w:szCs w:val="24"/>
        </w:rPr>
      </w:pPr>
      <w:r w:rsidRPr="00981CD6">
        <w:rPr>
          <w:rFonts w:ascii="Times New Roman" w:hAnsi="Times New Roman" w:cs="Times New Roman"/>
          <w:bCs/>
          <w:sz w:val="24"/>
          <w:szCs w:val="24"/>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2" w:history="1">
        <w:r w:rsidRPr="00981CD6">
          <w:rPr>
            <w:rFonts w:ascii="Times New Roman" w:hAnsi="Times New Roman" w:cs="Times New Roman"/>
            <w:bCs/>
            <w:sz w:val="24"/>
            <w:szCs w:val="24"/>
          </w:rPr>
          <w:t>аффилированными лицами</w:t>
        </w:r>
      </w:hyperlink>
      <w:r w:rsidRPr="00981CD6">
        <w:rPr>
          <w:rFonts w:ascii="Times New Roman" w:hAnsi="Times New Roman" w:cs="Times New Roman"/>
          <w:bCs/>
          <w:sz w:val="24"/>
          <w:szCs w:val="24"/>
        </w:rPr>
        <w:t xml:space="preserve"> проверяемых лиц.</w:t>
      </w:r>
    </w:p>
    <w:p w:rsidR="00D0701A" w:rsidRPr="00981CD6" w:rsidRDefault="0095036F" w:rsidP="0095036F">
      <w:pPr>
        <w:pStyle w:val="af0"/>
        <w:jc w:val="both"/>
        <w:rPr>
          <w:bCs/>
        </w:rPr>
      </w:pPr>
      <w:r>
        <w:tab/>
      </w:r>
      <w:r w:rsidR="00D0701A" w:rsidRPr="00981CD6">
        <w:t>47. В случае</w:t>
      </w:r>
      <w:proofErr w:type="gramStart"/>
      <w:r w:rsidR="00D0701A" w:rsidRPr="00981CD6">
        <w:t>,</w:t>
      </w:r>
      <w:proofErr w:type="gramEnd"/>
      <w:r w:rsidR="00D0701A" w:rsidRPr="00981CD6">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D0701A" w:rsidRPr="00981CD6">
        <w:t xml:space="preserve">В этом случае должностное лицо органа муниципального контроля в течение </w:t>
      </w:r>
      <w:r w:rsidR="00D0701A" w:rsidRPr="00981CD6">
        <w:lastRenderedPageBreak/>
        <w:t xml:space="preserve">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roofErr w:type="gramEnd"/>
    </w:p>
    <w:p w:rsidR="00D0701A" w:rsidRPr="00981CD6" w:rsidRDefault="00D0701A" w:rsidP="00D0701A">
      <w:pPr>
        <w:ind w:firstLine="709"/>
        <w:rPr>
          <w:rFonts w:ascii="Times New Roman" w:hAnsi="Times New Roman" w:cs="Times New Roman"/>
          <w:bCs/>
          <w:sz w:val="24"/>
          <w:szCs w:val="24"/>
        </w:rPr>
      </w:pPr>
      <w:r w:rsidRPr="00981CD6">
        <w:rPr>
          <w:rFonts w:ascii="Times New Roman" w:hAnsi="Times New Roman" w:cs="Times New Roman"/>
          <w:bCs/>
          <w:sz w:val="24"/>
          <w:szCs w:val="24"/>
        </w:rPr>
        <w:t>48. Административные действия, осуществляемые непосредственно после завершения проверки:</w:t>
      </w:r>
    </w:p>
    <w:p w:rsidR="00D0701A" w:rsidRPr="00981CD6" w:rsidRDefault="00D0701A" w:rsidP="00D0701A">
      <w:pPr>
        <w:autoSpaceDE w:val="0"/>
        <w:autoSpaceDN w:val="0"/>
        <w:adjustRightInd w:val="0"/>
        <w:ind w:firstLine="709"/>
        <w:rPr>
          <w:rFonts w:ascii="Times New Roman" w:hAnsi="Times New Roman" w:cs="Times New Roman"/>
          <w:bCs/>
          <w:sz w:val="24"/>
          <w:szCs w:val="24"/>
        </w:rPr>
      </w:pPr>
      <w:r w:rsidRPr="00981CD6">
        <w:rPr>
          <w:rFonts w:ascii="Times New Roman" w:hAnsi="Times New Roman" w:cs="Times New Roman"/>
          <w:bCs/>
          <w:sz w:val="24"/>
          <w:szCs w:val="24"/>
        </w:rPr>
        <w:t xml:space="preserve">оформление акта проверки по </w:t>
      </w:r>
      <w:hyperlink r:id="rId23" w:history="1">
        <w:r w:rsidRPr="00981CD6">
          <w:rPr>
            <w:rFonts w:ascii="Times New Roman" w:hAnsi="Times New Roman" w:cs="Times New Roman"/>
            <w:bCs/>
            <w:sz w:val="24"/>
            <w:szCs w:val="24"/>
          </w:rPr>
          <w:t>форме</w:t>
        </w:r>
      </w:hyperlink>
      <w:r w:rsidRPr="00981CD6">
        <w:rPr>
          <w:rFonts w:ascii="Times New Roman" w:hAnsi="Times New Roman" w:cs="Times New Roman"/>
          <w:bCs/>
          <w:sz w:val="24"/>
          <w:szCs w:val="24"/>
        </w:rPr>
        <w:t xml:space="preserve">, утвержденной приказом Минэкономразвития России № 141 </w:t>
      </w:r>
      <w:r w:rsidRPr="00981CD6">
        <w:rPr>
          <w:rFonts w:ascii="Times New Roman" w:hAnsi="Times New Roman" w:cs="Times New Roman"/>
          <w:sz w:val="24"/>
          <w:szCs w:val="24"/>
          <w:lang w:eastAsia="en-US"/>
        </w:rPr>
        <w:t>в двух экземплярах</w:t>
      </w:r>
      <w:r w:rsidRPr="00981CD6">
        <w:rPr>
          <w:rFonts w:ascii="Times New Roman" w:hAnsi="Times New Roman" w:cs="Times New Roman"/>
          <w:bCs/>
          <w:sz w:val="24"/>
          <w:szCs w:val="24"/>
        </w:rPr>
        <w:t>;</w:t>
      </w:r>
    </w:p>
    <w:p w:rsidR="00D0701A" w:rsidRPr="00981CD6" w:rsidRDefault="00D0701A" w:rsidP="00D0701A">
      <w:pPr>
        <w:autoSpaceDE w:val="0"/>
        <w:autoSpaceDN w:val="0"/>
        <w:adjustRightInd w:val="0"/>
        <w:ind w:firstLine="709"/>
        <w:outlineLvl w:val="1"/>
        <w:rPr>
          <w:rFonts w:ascii="Times New Roman" w:hAnsi="Times New Roman" w:cs="Times New Roman"/>
          <w:sz w:val="24"/>
          <w:szCs w:val="24"/>
        </w:rPr>
      </w:pPr>
      <w:r w:rsidRPr="00981CD6">
        <w:rPr>
          <w:rFonts w:ascii="Times New Roman" w:hAnsi="Times New Roman" w:cs="Times New Roman"/>
          <w:sz w:val="24"/>
          <w:szCs w:val="24"/>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81CD6">
        <w:rPr>
          <w:rFonts w:ascii="Times New Roman" w:hAnsi="Times New Roman" w:cs="Times New Roman"/>
          <w:sz w:val="24"/>
          <w:szCs w:val="24"/>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981CD6">
        <w:rPr>
          <w:rFonts w:ascii="Times New Roman" w:hAnsi="Times New Roman" w:cs="Times New Roman"/>
          <w:sz w:val="24"/>
          <w:szCs w:val="24"/>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981CD6">
        <w:rPr>
          <w:rFonts w:ascii="Times New Roman" w:hAnsi="Times New Roman" w:cs="Times New Roman"/>
          <w:sz w:val="24"/>
          <w:szCs w:val="24"/>
          <w:lang w:eastAsia="en-US"/>
        </w:rPr>
        <w:t>,</w:t>
      </w:r>
      <w:proofErr w:type="gramEnd"/>
      <w:r w:rsidRPr="00981CD6">
        <w:rPr>
          <w:rFonts w:ascii="Times New Roman" w:hAnsi="Times New Roman" w:cs="Times New Roman"/>
          <w:sz w:val="24"/>
          <w:szCs w:val="24"/>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981CD6">
        <w:rPr>
          <w:rFonts w:ascii="Times New Roman" w:hAnsi="Times New Roman" w:cs="Times New Roman"/>
          <w:sz w:val="24"/>
          <w:szCs w:val="24"/>
        </w:rPr>
        <w:t xml:space="preserve">представителю под расписку либо направляется заказным почтовым отправлением с уведомлением о вручении </w:t>
      </w:r>
      <w:proofErr w:type="gramStart"/>
      <w:r w:rsidRPr="00981CD6">
        <w:rPr>
          <w:rFonts w:ascii="Times New Roman" w:hAnsi="Times New Roman" w:cs="Times New Roman"/>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981CD6">
        <w:rPr>
          <w:rFonts w:ascii="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D0701A" w:rsidRPr="00981CD6" w:rsidRDefault="00D0701A" w:rsidP="00D0701A">
      <w:pPr>
        <w:autoSpaceDE w:val="0"/>
        <w:autoSpaceDN w:val="0"/>
        <w:adjustRightInd w:val="0"/>
        <w:ind w:firstLine="709"/>
        <w:outlineLvl w:val="1"/>
        <w:rPr>
          <w:rFonts w:ascii="Times New Roman" w:hAnsi="Times New Roman" w:cs="Times New Roman"/>
          <w:b/>
          <w:bCs/>
          <w:sz w:val="24"/>
          <w:szCs w:val="24"/>
        </w:rPr>
      </w:pPr>
      <w:r w:rsidRPr="00981CD6">
        <w:rPr>
          <w:rFonts w:ascii="Times New Roman" w:hAnsi="Times New Roman" w:cs="Times New Roman"/>
          <w:bCs/>
          <w:sz w:val="24"/>
          <w:szCs w:val="24"/>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981CD6">
        <w:rPr>
          <w:rFonts w:ascii="Times New Roman" w:hAnsi="Times New Roman" w:cs="Times New Roman"/>
          <w:sz w:val="24"/>
          <w:szCs w:val="24"/>
        </w:rPr>
        <w:t xml:space="preserve">№ 294-ФЗ. </w:t>
      </w:r>
      <w:r w:rsidRPr="00981CD6">
        <w:rPr>
          <w:rFonts w:ascii="Times New Roman" w:hAnsi="Times New Roman" w:cs="Times New Roman"/>
          <w:bCs/>
          <w:sz w:val="24"/>
          <w:szCs w:val="24"/>
        </w:rPr>
        <w:t>При отсутствии журнала учета проверок в акте проверки делается соответствующая запись.</w:t>
      </w:r>
    </w:p>
    <w:p w:rsidR="00D0701A" w:rsidRPr="00981CD6" w:rsidRDefault="00D0701A" w:rsidP="00D0701A">
      <w:pPr>
        <w:autoSpaceDE w:val="0"/>
        <w:autoSpaceDN w:val="0"/>
        <w:adjustRightInd w:val="0"/>
        <w:ind w:firstLine="709"/>
        <w:outlineLvl w:val="1"/>
        <w:rPr>
          <w:rFonts w:ascii="Times New Roman" w:hAnsi="Times New Roman" w:cs="Times New Roman"/>
          <w:bCs/>
          <w:sz w:val="24"/>
          <w:szCs w:val="24"/>
        </w:rPr>
      </w:pPr>
      <w:r w:rsidRPr="00981CD6">
        <w:rPr>
          <w:rFonts w:ascii="Times New Roman" w:hAnsi="Times New Roman" w:cs="Times New Roman"/>
          <w:bCs/>
          <w:sz w:val="24"/>
          <w:szCs w:val="24"/>
        </w:rPr>
        <w:t>49.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0701A" w:rsidRPr="009635A1" w:rsidRDefault="00D0701A" w:rsidP="00D0701A">
      <w:pPr>
        <w:autoSpaceDE w:val="0"/>
        <w:autoSpaceDN w:val="0"/>
        <w:adjustRightInd w:val="0"/>
        <w:ind w:firstLine="709"/>
        <w:outlineLvl w:val="1"/>
        <w:rPr>
          <w:bCs/>
        </w:rPr>
      </w:pPr>
    </w:p>
    <w:p w:rsidR="00D0701A" w:rsidRPr="0095036F" w:rsidRDefault="00D0701A" w:rsidP="00D0701A">
      <w:pPr>
        <w:autoSpaceDE w:val="0"/>
        <w:autoSpaceDN w:val="0"/>
        <w:adjustRightInd w:val="0"/>
        <w:jc w:val="center"/>
        <w:outlineLvl w:val="1"/>
        <w:rPr>
          <w:rFonts w:ascii="Times New Roman" w:hAnsi="Times New Roman" w:cs="Times New Roman"/>
          <w:bCs/>
          <w:sz w:val="24"/>
          <w:szCs w:val="24"/>
        </w:rPr>
      </w:pPr>
      <w:r w:rsidRPr="0095036F">
        <w:rPr>
          <w:rFonts w:ascii="Times New Roman" w:hAnsi="Times New Roman" w:cs="Times New Roman"/>
          <w:bCs/>
          <w:sz w:val="24"/>
          <w:szCs w:val="24"/>
        </w:rPr>
        <w:t>П</w:t>
      </w:r>
      <w:r w:rsidRPr="0095036F">
        <w:rPr>
          <w:rFonts w:ascii="Times New Roman" w:hAnsi="Times New Roman" w:cs="Times New Roman"/>
          <w:sz w:val="24"/>
          <w:szCs w:val="24"/>
          <w:lang w:eastAsia="en-US"/>
        </w:rPr>
        <w:t>ринятие мер по результатам проведения проверки</w:t>
      </w:r>
    </w:p>
    <w:p w:rsidR="00D0701A" w:rsidRPr="0095036F" w:rsidRDefault="00D0701A" w:rsidP="00D0701A">
      <w:pPr>
        <w:autoSpaceDE w:val="0"/>
        <w:autoSpaceDN w:val="0"/>
        <w:adjustRightInd w:val="0"/>
        <w:ind w:firstLine="709"/>
        <w:outlineLvl w:val="1"/>
        <w:rPr>
          <w:rFonts w:ascii="Times New Roman" w:hAnsi="Times New Roman" w:cs="Times New Roman"/>
          <w:bCs/>
          <w:sz w:val="24"/>
          <w:szCs w:val="24"/>
        </w:rPr>
      </w:pPr>
    </w:p>
    <w:p w:rsidR="00D0701A" w:rsidRPr="0095036F" w:rsidRDefault="00D0701A" w:rsidP="00D0701A">
      <w:pPr>
        <w:autoSpaceDE w:val="0"/>
        <w:autoSpaceDN w:val="0"/>
        <w:adjustRightInd w:val="0"/>
        <w:ind w:firstLine="709"/>
        <w:outlineLvl w:val="1"/>
        <w:rPr>
          <w:rFonts w:ascii="Times New Roman" w:hAnsi="Times New Roman" w:cs="Times New Roman"/>
          <w:bCs/>
          <w:sz w:val="24"/>
          <w:szCs w:val="24"/>
        </w:rPr>
      </w:pPr>
      <w:r w:rsidRPr="0095036F">
        <w:rPr>
          <w:rFonts w:ascii="Times New Roman" w:hAnsi="Times New Roman" w:cs="Times New Roman"/>
          <w:bCs/>
          <w:sz w:val="24"/>
          <w:szCs w:val="24"/>
        </w:rPr>
        <w:t>50. Основанием для начала административной процедуры является акт проверки.</w:t>
      </w:r>
    </w:p>
    <w:p w:rsidR="00D0701A" w:rsidRPr="0095036F" w:rsidRDefault="00D0701A" w:rsidP="0095036F">
      <w:pPr>
        <w:ind w:firstLine="709"/>
        <w:rPr>
          <w:rFonts w:ascii="Times New Roman" w:hAnsi="Times New Roman" w:cs="Times New Roman"/>
          <w:sz w:val="24"/>
          <w:szCs w:val="24"/>
        </w:rPr>
      </w:pPr>
      <w:r w:rsidRPr="0095036F">
        <w:rPr>
          <w:rFonts w:ascii="Times New Roman" w:hAnsi="Times New Roman" w:cs="Times New Roman"/>
          <w:bCs/>
          <w:sz w:val="24"/>
          <w:szCs w:val="24"/>
        </w:rPr>
        <w:lastRenderedPageBreak/>
        <w:t xml:space="preserve">51. </w:t>
      </w:r>
      <w:r w:rsidRPr="0095036F">
        <w:rPr>
          <w:rFonts w:ascii="Times New Roman" w:hAnsi="Times New Roman" w:cs="Times New Roman"/>
          <w:sz w:val="24"/>
          <w:szCs w:val="24"/>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Pr="0095036F">
        <w:rPr>
          <w:rFonts w:ascii="Times New Roman" w:hAnsi="Times New Roman" w:cs="Times New Roman"/>
          <w:color w:val="000000" w:themeColor="text1"/>
          <w:sz w:val="24"/>
          <w:szCs w:val="24"/>
        </w:rPr>
        <w:t>специалист Отдела</w:t>
      </w:r>
      <w:r w:rsidRPr="0095036F">
        <w:rPr>
          <w:rFonts w:ascii="Times New Roman" w:hAnsi="Times New Roman" w:cs="Times New Roman"/>
          <w:sz w:val="24"/>
          <w:szCs w:val="24"/>
        </w:rPr>
        <w:t>.</w:t>
      </w:r>
    </w:p>
    <w:p w:rsidR="00D0701A" w:rsidRPr="0095036F" w:rsidRDefault="00D0701A" w:rsidP="00D0701A">
      <w:pPr>
        <w:autoSpaceDE w:val="0"/>
        <w:autoSpaceDN w:val="0"/>
        <w:adjustRightInd w:val="0"/>
        <w:ind w:firstLine="709"/>
        <w:outlineLvl w:val="1"/>
        <w:rPr>
          <w:rFonts w:ascii="Times New Roman" w:hAnsi="Times New Roman" w:cs="Times New Roman"/>
          <w:bCs/>
          <w:sz w:val="24"/>
          <w:szCs w:val="24"/>
        </w:rPr>
      </w:pPr>
      <w:r w:rsidRPr="0095036F">
        <w:rPr>
          <w:rFonts w:ascii="Times New Roman" w:hAnsi="Times New Roman" w:cs="Times New Roman"/>
          <w:bCs/>
          <w:sz w:val="24"/>
          <w:szCs w:val="24"/>
        </w:rPr>
        <w:t>52. Содержание административных действий, входящих в состав административной процедуры:</w:t>
      </w:r>
    </w:p>
    <w:p w:rsidR="00D0701A" w:rsidRPr="0095036F" w:rsidRDefault="00D0701A" w:rsidP="00D0701A">
      <w:pPr>
        <w:autoSpaceDE w:val="0"/>
        <w:autoSpaceDN w:val="0"/>
        <w:adjustRightInd w:val="0"/>
        <w:ind w:firstLine="709"/>
        <w:outlineLvl w:val="1"/>
        <w:rPr>
          <w:rFonts w:ascii="Times New Roman" w:hAnsi="Times New Roman" w:cs="Times New Roman"/>
          <w:sz w:val="24"/>
          <w:szCs w:val="24"/>
        </w:rPr>
      </w:pPr>
      <w:r w:rsidRPr="0095036F">
        <w:rPr>
          <w:rFonts w:ascii="Times New Roman" w:hAnsi="Times New Roman" w:cs="Times New Roman"/>
          <w:sz w:val="24"/>
          <w:szCs w:val="24"/>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D0701A" w:rsidRPr="0095036F" w:rsidRDefault="00D0701A" w:rsidP="00D0701A">
      <w:pPr>
        <w:rPr>
          <w:rFonts w:ascii="Times New Roman" w:hAnsi="Times New Roman" w:cs="Times New Roman"/>
          <w:sz w:val="24"/>
          <w:szCs w:val="24"/>
        </w:rPr>
      </w:pPr>
      <w:r w:rsidRPr="0095036F">
        <w:rPr>
          <w:rFonts w:ascii="Times New Roman" w:hAnsi="Times New Roman" w:cs="Times New Roman"/>
          <w:sz w:val="24"/>
          <w:szCs w:val="24"/>
        </w:rPr>
        <w:t xml:space="preserve">           принятие мер по </w:t>
      </w:r>
      <w:proofErr w:type="gramStart"/>
      <w:r w:rsidRPr="0095036F">
        <w:rPr>
          <w:rFonts w:ascii="Times New Roman" w:hAnsi="Times New Roman" w:cs="Times New Roman"/>
          <w:sz w:val="24"/>
          <w:szCs w:val="24"/>
        </w:rPr>
        <w:t>контролю за</w:t>
      </w:r>
      <w:proofErr w:type="gramEnd"/>
      <w:r w:rsidRPr="0095036F">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D0701A" w:rsidRPr="0095036F" w:rsidRDefault="00D0701A" w:rsidP="00D0701A">
      <w:pPr>
        <w:autoSpaceDE w:val="0"/>
        <w:autoSpaceDN w:val="0"/>
        <w:adjustRightInd w:val="0"/>
        <w:ind w:firstLine="709"/>
        <w:outlineLvl w:val="1"/>
        <w:rPr>
          <w:rFonts w:ascii="Times New Roman" w:hAnsi="Times New Roman" w:cs="Times New Roman"/>
          <w:bCs/>
          <w:sz w:val="24"/>
          <w:szCs w:val="24"/>
        </w:rPr>
      </w:pPr>
      <w:r w:rsidRPr="0095036F">
        <w:rPr>
          <w:rFonts w:ascii="Times New Roman" w:hAnsi="Times New Roman" w:cs="Times New Roman"/>
          <w:bCs/>
          <w:sz w:val="24"/>
          <w:szCs w:val="24"/>
        </w:rPr>
        <w:t xml:space="preserve">53. Критерии принятия решения: наличие </w:t>
      </w:r>
      <w:r w:rsidRPr="0095036F">
        <w:rPr>
          <w:rFonts w:ascii="Times New Roman" w:hAnsi="Times New Roman" w:cs="Times New Roman"/>
          <w:sz w:val="24"/>
          <w:szCs w:val="24"/>
        </w:rPr>
        <w:t>выявленных при проведении проверки нарушений.</w:t>
      </w:r>
    </w:p>
    <w:p w:rsidR="00D0701A" w:rsidRPr="0095036F" w:rsidRDefault="00D0701A" w:rsidP="00D0701A">
      <w:pPr>
        <w:autoSpaceDE w:val="0"/>
        <w:autoSpaceDN w:val="0"/>
        <w:adjustRightInd w:val="0"/>
        <w:ind w:firstLine="709"/>
        <w:outlineLvl w:val="1"/>
        <w:rPr>
          <w:rFonts w:ascii="Times New Roman" w:hAnsi="Times New Roman" w:cs="Times New Roman"/>
          <w:bCs/>
          <w:sz w:val="24"/>
          <w:szCs w:val="24"/>
        </w:rPr>
      </w:pPr>
      <w:r w:rsidRPr="0095036F">
        <w:rPr>
          <w:rFonts w:ascii="Times New Roman" w:hAnsi="Times New Roman" w:cs="Times New Roman"/>
          <w:bCs/>
          <w:sz w:val="24"/>
          <w:szCs w:val="24"/>
        </w:rPr>
        <w:t>54.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D0701A" w:rsidRPr="0095036F" w:rsidRDefault="00D0701A" w:rsidP="00D0701A">
      <w:pPr>
        <w:autoSpaceDE w:val="0"/>
        <w:autoSpaceDN w:val="0"/>
        <w:adjustRightInd w:val="0"/>
        <w:ind w:firstLine="709"/>
        <w:outlineLvl w:val="1"/>
        <w:rPr>
          <w:rFonts w:ascii="Times New Roman" w:hAnsi="Times New Roman" w:cs="Times New Roman"/>
          <w:bCs/>
          <w:sz w:val="24"/>
          <w:szCs w:val="24"/>
        </w:rPr>
      </w:pPr>
      <w:r w:rsidRPr="0095036F">
        <w:rPr>
          <w:rFonts w:ascii="Times New Roman" w:hAnsi="Times New Roman" w:cs="Times New Roman"/>
          <w:bCs/>
          <w:sz w:val="24"/>
          <w:szCs w:val="24"/>
        </w:rPr>
        <w:t>55. Способ фиксации результата выполнения административной процедуры: в журнале регистрации</w:t>
      </w:r>
      <w:r w:rsidRPr="0095036F">
        <w:rPr>
          <w:rFonts w:ascii="Times New Roman" w:hAnsi="Times New Roman" w:cs="Times New Roman"/>
          <w:i/>
          <w:color w:val="FF0000"/>
          <w:sz w:val="24"/>
          <w:szCs w:val="24"/>
          <w:lang w:eastAsia="en-US"/>
        </w:rPr>
        <w:t xml:space="preserve"> </w:t>
      </w:r>
      <w:r w:rsidRPr="0095036F">
        <w:rPr>
          <w:rFonts w:ascii="Times New Roman" w:hAnsi="Times New Roman" w:cs="Times New Roman"/>
          <w:bCs/>
          <w:sz w:val="24"/>
          <w:szCs w:val="24"/>
        </w:rPr>
        <w:t>осуществляется запись (фиксация) о составлении протокола об административном правонарушении, выдаче предписания.</w:t>
      </w:r>
    </w:p>
    <w:p w:rsidR="00D0701A" w:rsidRPr="0095036F" w:rsidRDefault="00D0701A" w:rsidP="00D0701A">
      <w:pPr>
        <w:ind w:firstLine="709"/>
        <w:jc w:val="center"/>
        <w:rPr>
          <w:rFonts w:ascii="Times New Roman" w:hAnsi="Times New Roman" w:cs="Times New Roman"/>
          <w:bCs/>
          <w:sz w:val="24"/>
          <w:szCs w:val="24"/>
        </w:rPr>
      </w:pPr>
    </w:p>
    <w:p w:rsidR="00D0701A" w:rsidRPr="009635A1" w:rsidRDefault="00D0701A" w:rsidP="0095036F">
      <w:pPr>
        <w:pStyle w:val="ConsPlusNormal"/>
        <w:ind w:firstLine="0"/>
        <w:jc w:val="center"/>
        <w:outlineLvl w:val="1"/>
        <w:rPr>
          <w:rFonts w:ascii="Times New Roman" w:hAnsi="Times New Roman" w:cs="Times New Roman"/>
          <w:sz w:val="24"/>
          <w:szCs w:val="24"/>
        </w:rPr>
      </w:pPr>
      <w:r w:rsidRPr="009635A1">
        <w:rPr>
          <w:rFonts w:ascii="Times New Roman" w:hAnsi="Times New Roman" w:cs="Times New Roman"/>
          <w:sz w:val="24"/>
          <w:szCs w:val="24"/>
          <w:lang w:val="en-US"/>
        </w:rPr>
        <w:t>I</w:t>
      </w:r>
      <w:r w:rsidRPr="009635A1">
        <w:rPr>
          <w:rFonts w:ascii="Times New Roman" w:hAnsi="Times New Roman" w:cs="Times New Roman"/>
          <w:sz w:val="24"/>
          <w:szCs w:val="24"/>
        </w:rPr>
        <w:t>V. Порядок и формы контроля</w:t>
      </w:r>
    </w:p>
    <w:p w:rsidR="00D0701A" w:rsidRPr="009635A1" w:rsidRDefault="00D0701A" w:rsidP="0095036F">
      <w:pPr>
        <w:pStyle w:val="ConsPlusNormal"/>
        <w:ind w:firstLine="0"/>
        <w:jc w:val="center"/>
        <w:rPr>
          <w:rFonts w:ascii="Times New Roman" w:hAnsi="Times New Roman" w:cs="Times New Roman"/>
          <w:sz w:val="24"/>
          <w:szCs w:val="24"/>
        </w:rPr>
      </w:pPr>
      <w:r w:rsidRPr="009635A1">
        <w:rPr>
          <w:rFonts w:ascii="Times New Roman" w:hAnsi="Times New Roman" w:cs="Times New Roman"/>
          <w:sz w:val="24"/>
          <w:szCs w:val="24"/>
        </w:rPr>
        <w:t>за исполнением муниципальной функции</w:t>
      </w:r>
    </w:p>
    <w:p w:rsidR="00D0701A" w:rsidRPr="009635A1" w:rsidRDefault="00D0701A" w:rsidP="00D0701A">
      <w:pPr>
        <w:pStyle w:val="ConsPlusNormal"/>
        <w:jc w:val="both"/>
        <w:rPr>
          <w:rFonts w:ascii="Times New Roman" w:hAnsi="Times New Roman" w:cs="Times New Roman"/>
          <w:sz w:val="24"/>
          <w:szCs w:val="24"/>
        </w:rPr>
      </w:pP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Pr="009635A1">
        <w:rPr>
          <w:rFonts w:ascii="Times New Roman" w:hAnsi="Times New Roman" w:cs="Times New Roman"/>
          <w:sz w:val="24"/>
          <w:szCs w:val="24"/>
        </w:rPr>
        <w:t xml:space="preserve">. Текущий </w:t>
      </w:r>
      <w:proofErr w:type="gramStart"/>
      <w:r w:rsidRPr="009635A1">
        <w:rPr>
          <w:rFonts w:ascii="Times New Roman" w:hAnsi="Times New Roman" w:cs="Times New Roman"/>
          <w:sz w:val="24"/>
          <w:szCs w:val="24"/>
        </w:rPr>
        <w:t>контроль за</w:t>
      </w:r>
      <w:proofErr w:type="gramEnd"/>
      <w:r w:rsidRPr="009635A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w:t>
      </w:r>
      <w:r>
        <w:rPr>
          <w:rFonts w:ascii="Times New Roman" w:hAnsi="Times New Roman" w:cs="Times New Roman"/>
          <w:sz w:val="24"/>
          <w:szCs w:val="24"/>
        </w:rPr>
        <w:t xml:space="preserve">нкции, осуществляется </w:t>
      </w:r>
      <w:r w:rsidRPr="009856EF">
        <w:rPr>
          <w:rFonts w:ascii="Times New Roman" w:hAnsi="Times New Roman" w:cs="Times New Roman"/>
          <w:sz w:val="24"/>
          <w:szCs w:val="24"/>
        </w:rPr>
        <w:t>з</w:t>
      </w:r>
      <w:r>
        <w:rPr>
          <w:rFonts w:ascii="Times New Roman" w:hAnsi="Times New Roman" w:cs="Times New Roman"/>
          <w:sz w:val="24"/>
          <w:szCs w:val="24"/>
        </w:rPr>
        <w:t>аместителем</w:t>
      </w:r>
      <w:r w:rsidRPr="009856EF">
        <w:rPr>
          <w:rFonts w:ascii="Times New Roman" w:hAnsi="Times New Roman" w:cs="Times New Roman"/>
          <w:sz w:val="24"/>
          <w:szCs w:val="24"/>
        </w:rPr>
        <w:t xml:space="preserve"> главы сельского поселения </w:t>
      </w:r>
      <w:r w:rsidR="0095036F">
        <w:rPr>
          <w:rFonts w:ascii="Times New Roman" w:hAnsi="Times New Roman" w:cs="Times New Roman"/>
          <w:sz w:val="24"/>
          <w:szCs w:val="24"/>
        </w:rPr>
        <w:t>Мулымья</w:t>
      </w:r>
      <w:r w:rsidRPr="009635A1">
        <w:rPr>
          <w:rFonts w:ascii="Times New Roman" w:hAnsi="Times New Roman" w:cs="Times New Roman"/>
          <w:i/>
          <w:sz w:val="24"/>
          <w:szCs w:val="24"/>
        </w:rPr>
        <w:t>.</w:t>
      </w: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Pr="009635A1">
        <w:rPr>
          <w:rFonts w:ascii="Times New Roman" w:hAnsi="Times New Roman" w:cs="Times New Roman"/>
          <w:sz w:val="24"/>
          <w:szCs w:val="24"/>
        </w:rPr>
        <w:t>.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D0701A" w:rsidRPr="0095036F" w:rsidRDefault="00D0701A" w:rsidP="00D0701A">
      <w:pPr>
        <w:rPr>
          <w:rFonts w:ascii="Times New Roman" w:hAnsi="Times New Roman" w:cs="Times New Roman"/>
          <w:sz w:val="24"/>
          <w:szCs w:val="24"/>
        </w:rPr>
      </w:pPr>
      <w:r w:rsidRPr="0095036F">
        <w:rPr>
          <w:rFonts w:ascii="Times New Roman" w:hAnsi="Times New Roman" w:cs="Times New Roman"/>
          <w:sz w:val="24"/>
          <w:szCs w:val="24"/>
        </w:rPr>
        <w:t xml:space="preserve">            58. Периодичность осуществления текущего контроля устанавливается заместителем</w:t>
      </w:r>
      <w:r w:rsidR="0095036F">
        <w:rPr>
          <w:rFonts w:ascii="Times New Roman" w:hAnsi="Times New Roman" w:cs="Times New Roman"/>
          <w:sz w:val="24"/>
          <w:szCs w:val="24"/>
        </w:rPr>
        <w:t xml:space="preserve"> главы сельского поселения Мулымья</w:t>
      </w:r>
      <w:r w:rsidRPr="0095036F">
        <w:rPr>
          <w:rFonts w:ascii="Times New Roman" w:hAnsi="Times New Roman" w:cs="Times New Roman"/>
          <w:sz w:val="24"/>
          <w:szCs w:val="24"/>
        </w:rPr>
        <w:t>.</w:t>
      </w: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Pr="009635A1">
        <w:rPr>
          <w:rFonts w:ascii="Times New Roman" w:hAnsi="Times New Roman" w:cs="Times New Roman"/>
          <w:sz w:val="24"/>
          <w:szCs w:val="24"/>
        </w:rPr>
        <w:t>. Проверки полноты и качества исполнения муниципальной функции могут быть плановыми и внеплановыми.</w:t>
      </w: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60</w:t>
      </w:r>
      <w:r w:rsidRPr="009635A1">
        <w:rPr>
          <w:rFonts w:ascii="Times New Roman" w:hAnsi="Times New Roman" w:cs="Times New Roman"/>
          <w:sz w:val="24"/>
          <w:szCs w:val="24"/>
        </w:rPr>
        <w:t>.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635A1">
        <w:rPr>
          <w:rFonts w:ascii="Times New Roman" w:hAnsi="Times New Roman" w:cs="Times New Roman"/>
          <w:sz w:val="24"/>
          <w:szCs w:val="24"/>
        </w:rPr>
        <w:t>. Внеплановые проверки полноты и качества исполнения муниципальной функции организуются и проводятся в случаях:</w:t>
      </w:r>
    </w:p>
    <w:p w:rsidR="00D0701A" w:rsidRPr="009635A1" w:rsidRDefault="00D0701A" w:rsidP="00D0701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D0701A" w:rsidRPr="009635A1" w:rsidRDefault="00D0701A" w:rsidP="00D0701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Pr="009635A1">
        <w:rPr>
          <w:rFonts w:ascii="Times New Roman" w:hAnsi="Times New Roman" w:cs="Times New Roman"/>
          <w:sz w:val="24"/>
          <w:szCs w:val="24"/>
        </w:rPr>
        <w:t>.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Pr="009635A1">
        <w:rPr>
          <w:rFonts w:ascii="Times New Roman" w:hAnsi="Times New Roman" w:cs="Times New Roman"/>
          <w:sz w:val="24"/>
          <w:szCs w:val="24"/>
        </w:rPr>
        <w:t xml:space="preserve">. </w:t>
      </w:r>
      <w:proofErr w:type="gramStart"/>
      <w:r w:rsidRPr="009635A1">
        <w:rPr>
          <w:rFonts w:ascii="Times New Roman" w:hAnsi="Times New Roman" w:cs="Times New Roman"/>
          <w:sz w:val="24"/>
          <w:szCs w:val="24"/>
        </w:rPr>
        <w:t>Контроль за</w:t>
      </w:r>
      <w:proofErr w:type="gramEnd"/>
      <w:r w:rsidRPr="009635A1">
        <w:rPr>
          <w:rFonts w:ascii="Times New Roman" w:hAnsi="Times New Roman" w:cs="Times New Roman"/>
          <w:sz w:val="24"/>
          <w:szCs w:val="24"/>
        </w:rPr>
        <w:t xml:space="preserve">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D0701A" w:rsidRPr="0095036F" w:rsidRDefault="00D0701A" w:rsidP="00D0701A">
      <w:pPr>
        <w:rPr>
          <w:rFonts w:ascii="Times New Roman" w:hAnsi="Times New Roman" w:cs="Times New Roman"/>
          <w:sz w:val="24"/>
          <w:szCs w:val="24"/>
        </w:rPr>
      </w:pPr>
      <w:r w:rsidRPr="0095036F">
        <w:rPr>
          <w:rFonts w:ascii="Times New Roman" w:hAnsi="Times New Roman" w:cs="Times New Roman"/>
          <w:sz w:val="24"/>
          <w:szCs w:val="24"/>
        </w:rPr>
        <w:lastRenderedPageBreak/>
        <w:t xml:space="preserve">             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D0701A" w:rsidRPr="009635A1" w:rsidRDefault="00D0701A" w:rsidP="00D0701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D0701A" w:rsidRPr="009635A1" w:rsidRDefault="00D0701A" w:rsidP="00D0701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жалоб по фактам нарушения должностными лицами органа муниципального контроля прав и законных интересов граждан.</w:t>
      </w: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Pr="009635A1">
        <w:rPr>
          <w:rFonts w:ascii="Times New Roman" w:hAnsi="Times New Roman" w:cs="Times New Roman"/>
          <w:sz w:val="24"/>
          <w:szCs w:val="24"/>
        </w:rPr>
        <w:t>.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0701A" w:rsidRPr="009635A1" w:rsidRDefault="00D0701A" w:rsidP="00D0701A">
      <w:pPr>
        <w:pStyle w:val="ConsPlusNormal"/>
        <w:ind w:firstLine="540"/>
        <w:jc w:val="both"/>
        <w:rPr>
          <w:rFonts w:ascii="Times New Roman" w:hAnsi="Times New Roman" w:cs="Times New Roman"/>
          <w:sz w:val="24"/>
          <w:szCs w:val="24"/>
        </w:rPr>
      </w:pPr>
    </w:p>
    <w:p w:rsidR="0095036F" w:rsidRDefault="00D0701A" w:rsidP="0095036F">
      <w:pPr>
        <w:pStyle w:val="ConsPlusNormal"/>
        <w:ind w:firstLine="0"/>
        <w:jc w:val="center"/>
        <w:outlineLvl w:val="1"/>
        <w:rPr>
          <w:rFonts w:ascii="Times New Roman" w:hAnsi="Times New Roman" w:cs="Times New Roman"/>
          <w:sz w:val="24"/>
          <w:szCs w:val="24"/>
        </w:rPr>
      </w:pPr>
      <w:r w:rsidRPr="009635A1">
        <w:rPr>
          <w:rFonts w:ascii="Times New Roman" w:hAnsi="Times New Roman" w:cs="Times New Roman"/>
          <w:sz w:val="24"/>
          <w:szCs w:val="24"/>
        </w:rPr>
        <w:t xml:space="preserve">V. Досудебный (внесудебный) порядок обжалования </w:t>
      </w:r>
    </w:p>
    <w:p w:rsidR="00D0701A" w:rsidRPr="009635A1" w:rsidRDefault="00D0701A" w:rsidP="0095036F">
      <w:pPr>
        <w:pStyle w:val="ConsPlusNormal"/>
        <w:ind w:firstLine="0"/>
        <w:jc w:val="center"/>
        <w:outlineLvl w:val="1"/>
        <w:rPr>
          <w:rFonts w:ascii="Times New Roman" w:hAnsi="Times New Roman" w:cs="Times New Roman"/>
          <w:sz w:val="24"/>
          <w:szCs w:val="24"/>
        </w:rPr>
      </w:pPr>
      <w:r w:rsidRPr="009635A1">
        <w:rPr>
          <w:rFonts w:ascii="Times New Roman" w:hAnsi="Times New Roman" w:cs="Times New Roman"/>
          <w:sz w:val="24"/>
          <w:szCs w:val="24"/>
        </w:rPr>
        <w:t>решений</w:t>
      </w:r>
      <w:r w:rsidR="0095036F">
        <w:rPr>
          <w:rFonts w:ascii="Times New Roman" w:hAnsi="Times New Roman" w:cs="Times New Roman"/>
          <w:sz w:val="24"/>
          <w:szCs w:val="24"/>
        </w:rPr>
        <w:t xml:space="preserve"> </w:t>
      </w:r>
      <w:r w:rsidRPr="009635A1">
        <w:rPr>
          <w:rFonts w:ascii="Times New Roman" w:hAnsi="Times New Roman" w:cs="Times New Roman"/>
          <w:sz w:val="24"/>
          <w:szCs w:val="24"/>
        </w:rPr>
        <w:t>и действий (бездействия) органа местного самоуправления,</w:t>
      </w:r>
      <w:r w:rsidR="0095036F">
        <w:rPr>
          <w:rFonts w:ascii="Times New Roman" w:hAnsi="Times New Roman" w:cs="Times New Roman"/>
          <w:sz w:val="24"/>
          <w:szCs w:val="24"/>
        </w:rPr>
        <w:t xml:space="preserve"> </w:t>
      </w:r>
      <w:r w:rsidRPr="009635A1">
        <w:rPr>
          <w:rFonts w:ascii="Times New Roman" w:hAnsi="Times New Roman" w:cs="Times New Roman"/>
          <w:sz w:val="24"/>
          <w:szCs w:val="24"/>
        </w:rPr>
        <w:t>осуществляющего муниципальную функцию, а также его должностных лиц</w:t>
      </w:r>
    </w:p>
    <w:p w:rsidR="00D0701A" w:rsidRPr="009635A1" w:rsidRDefault="00D0701A" w:rsidP="0095036F">
      <w:pPr>
        <w:pStyle w:val="ConsPlusNormal"/>
        <w:ind w:firstLine="0"/>
        <w:jc w:val="both"/>
        <w:rPr>
          <w:rFonts w:ascii="Times New Roman" w:hAnsi="Times New Roman" w:cs="Times New Roman"/>
          <w:sz w:val="24"/>
          <w:szCs w:val="24"/>
        </w:rPr>
      </w:pP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Pr="009635A1">
        <w:rPr>
          <w:rFonts w:ascii="Times New Roman" w:hAnsi="Times New Roman" w:cs="Times New Roman"/>
          <w:sz w:val="24"/>
          <w:szCs w:val="24"/>
        </w:rPr>
        <w:t>.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Pr="009635A1">
        <w:rPr>
          <w:rFonts w:ascii="Times New Roman" w:hAnsi="Times New Roman" w:cs="Times New Roman"/>
          <w:sz w:val="24"/>
          <w:szCs w:val="24"/>
        </w:rPr>
        <w:t>.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Pr="009635A1">
        <w:rPr>
          <w:rFonts w:ascii="Times New Roman" w:hAnsi="Times New Roman" w:cs="Times New Roman"/>
          <w:sz w:val="24"/>
          <w:szCs w:val="24"/>
        </w:rPr>
        <w:t>. Заинтересованное лицо имеет право обратиться с жалобой (претензией) лично или направить ее в адрес главы</w:t>
      </w:r>
      <w:r>
        <w:rPr>
          <w:rFonts w:ascii="Times New Roman" w:hAnsi="Times New Roman" w:cs="Times New Roman"/>
          <w:sz w:val="24"/>
          <w:szCs w:val="24"/>
        </w:rPr>
        <w:t xml:space="preserve"> сельского поселения </w:t>
      </w:r>
      <w:r w:rsidR="0095036F">
        <w:rPr>
          <w:rFonts w:ascii="Times New Roman" w:hAnsi="Times New Roman" w:cs="Times New Roman"/>
          <w:sz w:val="24"/>
          <w:szCs w:val="24"/>
        </w:rPr>
        <w:t>Мулымья</w:t>
      </w:r>
      <w:r>
        <w:rPr>
          <w:rFonts w:ascii="Times New Roman" w:hAnsi="Times New Roman" w:cs="Times New Roman"/>
          <w:sz w:val="24"/>
          <w:szCs w:val="24"/>
        </w:rPr>
        <w:t xml:space="preserve"> </w:t>
      </w:r>
      <w:r w:rsidRPr="009635A1">
        <w:rPr>
          <w:rFonts w:ascii="Times New Roman" w:hAnsi="Times New Roman" w:cs="Times New Roman"/>
          <w:sz w:val="24"/>
          <w:szCs w:val="24"/>
        </w:rPr>
        <w:t>или его заместителя</w:t>
      </w:r>
      <w:r w:rsidRPr="009635A1">
        <w:rPr>
          <w:rFonts w:ascii="Times New Roman" w:hAnsi="Times New Roman" w:cs="Times New Roman"/>
          <w:color w:val="FF0000"/>
          <w:sz w:val="24"/>
          <w:szCs w:val="24"/>
        </w:rPr>
        <w:t xml:space="preserve"> </w:t>
      </w:r>
      <w:r w:rsidRPr="009635A1">
        <w:rPr>
          <w:rFonts w:ascii="Times New Roman" w:hAnsi="Times New Roman" w:cs="Times New Roman"/>
          <w:color w:val="FF0000"/>
          <w:sz w:val="24"/>
          <w:szCs w:val="24"/>
        </w:rPr>
        <w:br/>
      </w:r>
      <w:r w:rsidRPr="009635A1">
        <w:rPr>
          <w:rFonts w:ascii="Times New Roman" w:hAnsi="Times New Roman" w:cs="Times New Roman"/>
          <w:sz w:val="24"/>
          <w:szCs w:val="24"/>
        </w:rPr>
        <w:t>в письменной форме или в форме электронного документа.</w:t>
      </w:r>
    </w:p>
    <w:p w:rsidR="00D0701A" w:rsidRPr="009635A1" w:rsidRDefault="00D0701A" w:rsidP="00D0701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Pr="009635A1">
        <w:rPr>
          <w:rFonts w:ascii="Times New Roman" w:hAnsi="Times New Roman" w:cs="Times New Roman"/>
          <w:sz w:val="24"/>
          <w:szCs w:val="24"/>
        </w:rPr>
        <w:t>. Основания для приостановления рассмотрения жалобы (претензии) отсутствуют.</w:t>
      </w:r>
    </w:p>
    <w:p w:rsidR="00D0701A" w:rsidRPr="0095036F" w:rsidRDefault="00D0701A" w:rsidP="00D0701A">
      <w:pPr>
        <w:ind w:firstLine="708"/>
        <w:rPr>
          <w:rFonts w:ascii="Times New Roman" w:hAnsi="Times New Roman" w:cs="Times New Roman"/>
          <w:sz w:val="24"/>
          <w:szCs w:val="24"/>
        </w:rPr>
      </w:pPr>
      <w:r w:rsidRPr="0095036F">
        <w:rPr>
          <w:rFonts w:ascii="Times New Roman" w:hAnsi="Times New Roman" w:cs="Times New Roman"/>
          <w:sz w:val="24"/>
          <w:szCs w:val="24"/>
        </w:rPr>
        <w:t>69.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D0701A" w:rsidRPr="009635A1" w:rsidRDefault="00D0701A" w:rsidP="00D0701A">
      <w:pPr>
        <w:pStyle w:val="ConsPlusNormal"/>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70</w:t>
      </w:r>
      <w:r w:rsidRPr="009635A1">
        <w:rPr>
          <w:rFonts w:ascii="Times New Roman" w:hAnsi="Times New Roman" w:cs="Times New Roman"/>
          <w:sz w:val="24"/>
          <w:szCs w:val="24"/>
        </w:rPr>
        <w:t xml:space="preserve">.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4" w:history="1">
        <w:r w:rsidRPr="009856EF">
          <w:rPr>
            <w:rStyle w:val="ad"/>
            <w:rFonts w:ascii="Times New Roman" w:hAnsi="Times New Roman"/>
            <w:sz w:val="24"/>
            <w:szCs w:val="24"/>
          </w:rPr>
          <w:t>порядка</w:t>
        </w:r>
      </w:hyperlink>
      <w:r w:rsidRPr="009635A1">
        <w:rPr>
          <w:rFonts w:ascii="Times New Roman" w:hAnsi="Times New Roman" w:cs="Times New Roman"/>
          <w:sz w:val="24"/>
          <w:szCs w:val="24"/>
        </w:rPr>
        <w:t xml:space="preserve"> обжалования данного судебного решения.</w:t>
      </w:r>
    </w:p>
    <w:p w:rsidR="00D0701A" w:rsidRPr="009635A1" w:rsidRDefault="00D0701A" w:rsidP="00D0701A">
      <w:pPr>
        <w:pStyle w:val="ConsPlusNormal"/>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71</w:t>
      </w:r>
      <w:r w:rsidRPr="009635A1">
        <w:rPr>
          <w:rFonts w:ascii="Times New Roman" w:hAnsi="Times New Roman" w:cs="Times New Roman"/>
          <w:sz w:val="24"/>
          <w:szCs w:val="24"/>
        </w:rPr>
        <w:t>.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D0701A" w:rsidRPr="0095036F" w:rsidRDefault="00D0701A" w:rsidP="00D0701A">
      <w:pPr>
        <w:ind w:firstLine="708"/>
        <w:rPr>
          <w:rFonts w:ascii="Times New Roman" w:hAnsi="Times New Roman" w:cs="Times New Roman"/>
          <w:sz w:val="24"/>
          <w:szCs w:val="24"/>
        </w:rPr>
      </w:pPr>
      <w:r w:rsidRPr="0095036F">
        <w:rPr>
          <w:rFonts w:ascii="Times New Roman" w:hAnsi="Times New Roman" w:cs="Times New Roman"/>
          <w:sz w:val="24"/>
          <w:szCs w:val="24"/>
        </w:rPr>
        <w:t>72. Если текст письменной жалобы (претензии) не поддается прочтению</w:t>
      </w:r>
      <w:r w:rsidR="0095036F">
        <w:rPr>
          <w:rFonts w:ascii="Times New Roman" w:hAnsi="Times New Roman" w:cs="Times New Roman"/>
          <w:sz w:val="24"/>
          <w:szCs w:val="24"/>
        </w:rPr>
        <w:t>,</w:t>
      </w:r>
      <w:r w:rsidRPr="0095036F">
        <w:rPr>
          <w:rFonts w:ascii="Times New Roman" w:hAnsi="Times New Roman" w:cs="Times New Roman"/>
          <w:sz w:val="24"/>
          <w:szCs w:val="24"/>
        </w:rPr>
        <w:t xml:space="preserve"> ответ на жалобу (претензию) не </w:t>
      </w:r>
      <w:proofErr w:type="gramStart"/>
      <w:r w:rsidRPr="0095036F">
        <w:rPr>
          <w:rFonts w:ascii="Times New Roman" w:hAnsi="Times New Roman" w:cs="Times New Roman"/>
          <w:sz w:val="24"/>
          <w:szCs w:val="24"/>
        </w:rPr>
        <w:t>дается</w:t>
      </w:r>
      <w:proofErr w:type="gramEnd"/>
      <w:r w:rsidRPr="0095036F">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D0701A" w:rsidRPr="0095036F" w:rsidRDefault="00D0701A" w:rsidP="00D0701A">
      <w:pPr>
        <w:tabs>
          <w:tab w:val="left" w:pos="1560"/>
        </w:tabs>
        <w:autoSpaceDE w:val="0"/>
        <w:autoSpaceDN w:val="0"/>
        <w:adjustRightInd w:val="0"/>
        <w:ind w:firstLine="709"/>
        <w:rPr>
          <w:rFonts w:ascii="Times New Roman" w:hAnsi="Times New Roman" w:cs="Times New Roman"/>
          <w:sz w:val="24"/>
          <w:szCs w:val="24"/>
        </w:rPr>
      </w:pPr>
      <w:r w:rsidRPr="0095036F">
        <w:rPr>
          <w:rFonts w:ascii="Times New Roman" w:hAnsi="Times New Roman" w:cs="Times New Roman"/>
          <w:sz w:val="24"/>
          <w:szCs w:val="24"/>
        </w:rPr>
        <w:t xml:space="preserve">73. Если текст письменной жалобы (претензии) не позволяет определить ее суть, ответ на жалобу (претензию) не </w:t>
      </w:r>
      <w:proofErr w:type="gramStart"/>
      <w:r w:rsidRPr="0095036F">
        <w:rPr>
          <w:rFonts w:ascii="Times New Roman" w:hAnsi="Times New Roman" w:cs="Times New Roman"/>
          <w:sz w:val="24"/>
          <w:szCs w:val="24"/>
        </w:rPr>
        <w:t>дается</w:t>
      </w:r>
      <w:proofErr w:type="gramEnd"/>
      <w:r w:rsidRPr="0095036F">
        <w:rPr>
          <w:rFonts w:ascii="Times New Roman" w:hAnsi="Times New Roman" w:cs="Times New Roman"/>
          <w:sz w:val="24"/>
          <w:szCs w:val="24"/>
        </w:rPr>
        <w:t xml:space="preserve"> и она не подлежит направлению на рассмотрение в </w:t>
      </w:r>
      <w:r w:rsidRPr="0095036F">
        <w:rPr>
          <w:rFonts w:ascii="Times New Roman" w:hAnsi="Times New Roman" w:cs="Times New Roman"/>
          <w:sz w:val="24"/>
          <w:szCs w:val="24"/>
        </w:rPr>
        <w:lastRenderedPageBreak/>
        <w:t>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D0701A" w:rsidRPr="0095036F" w:rsidRDefault="00D0701A" w:rsidP="00D0701A">
      <w:pPr>
        <w:ind w:firstLine="708"/>
        <w:rPr>
          <w:rFonts w:ascii="Times New Roman" w:hAnsi="Times New Roman" w:cs="Times New Roman"/>
          <w:sz w:val="24"/>
          <w:szCs w:val="24"/>
        </w:rPr>
      </w:pPr>
      <w:r w:rsidRPr="0095036F">
        <w:rPr>
          <w:rFonts w:ascii="Times New Roman" w:hAnsi="Times New Roman" w:cs="Times New Roman"/>
          <w:sz w:val="24"/>
          <w:szCs w:val="24"/>
        </w:rPr>
        <w:t xml:space="preserve">74. </w:t>
      </w:r>
      <w:proofErr w:type="gramStart"/>
      <w:r w:rsidRPr="0095036F">
        <w:rPr>
          <w:rFonts w:ascii="Times New Roman" w:hAnsi="Times New Roman" w:cs="Times New Roman"/>
          <w:sz w:val="24"/>
          <w:szCs w:val="24"/>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Pr="0095036F">
        <w:rPr>
          <w:rFonts w:ascii="Times New Roman" w:hAnsi="Times New Roman" w:cs="Times New Roman"/>
          <w:sz w:val="24"/>
          <w:szCs w:val="24"/>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D0701A" w:rsidRPr="0095036F" w:rsidRDefault="00D0701A" w:rsidP="00D0701A">
      <w:pPr>
        <w:ind w:firstLine="708"/>
        <w:rPr>
          <w:rFonts w:ascii="Times New Roman" w:hAnsi="Times New Roman" w:cs="Times New Roman"/>
          <w:sz w:val="24"/>
          <w:szCs w:val="24"/>
        </w:rPr>
      </w:pPr>
      <w:r w:rsidRPr="0095036F">
        <w:rPr>
          <w:rFonts w:ascii="Times New Roman" w:hAnsi="Times New Roman" w:cs="Times New Roman"/>
          <w:sz w:val="24"/>
          <w:szCs w:val="24"/>
        </w:rPr>
        <w:t xml:space="preserve">75. </w:t>
      </w:r>
      <w:proofErr w:type="gramStart"/>
      <w:r w:rsidRPr="0095036F">
        <w:rPr>
          <w:rFonts w:ascii="Times New Roman" w:hAnsi="Times New Roman" w:cs="Times New Roman"/>
          <w:sz w:val="24"/>
          <w:szCs w:val="24"/>
        </w:rPr>
        <w:t>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Pr="0095036F">
        <w:rPr>
          <w:rFonts w:ascii="Times New Roman" w:hAnsi="Times New Roman" w:cs="Times New Roman"/>
          <w:sz w:val="24"/>
          <w:szCs w:val="24"/>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D0701A" w:rsidRPr="0095036F" w:rsidRDefault="00D0701A" w:rsidP="00D0701A">
      <w:pPr>
        <w:ind w:firstLine="708"/>
        <w:rPr>
          <w:rFonts w:ascii="Times New Roman" w:hAnsi="Times New Roman" w:cs="Times New Roman"/>
          <w:sz w:val="24"/>
          <w:szCs w:val="24"/>
        </w:rPr>
      </w:pPr>
      <w:r w:rsidRPr="0095036F">
        <w:rPr>
          <w:rFonts w:ascii="Times New Roman" w:hAnsi="Times New Roman" w:cs="Times New Roman"/>
          <w:sz w:val="24"/>
          <w:szCs w:val="24"/>
        </w:rPr>
        <w:t>76.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 в орган муниципального контроля или соответствующему должностному лицу.</w:t>
      </w: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Pr="009635A1">
        <w:rPr>
          <w:rFonts w:ascii="Times New Roman" w:hAnsi="Times New Roman" w:cs="Times New Roman"/>
          <w:sz w:val="24"/>
          <w:szCs w:val="24"/>
        </w:rPr>
        <w:t>. Основанием для начала процедуры досудебного (внесудебного) обжалования является подача жалобы (претензии) в орган муниципального контроля.</w:t>
      </w: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Pr="009635A1">
        <w:rPr>
          <w:rFonts w:ascii="Times New Roman" w:hAnsi="Times New Roman" w:cs="Times New Roman"/>
          <w:sz w:val="24"/>
          <w:szCs w:val="24"/>
        </w:rPr>
        <w:t>.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Pr="009635A1">
        <w:rPr>
          <w:rFonts w:ascii="Times New Roman" w:hAnsi="Times New Roman" w:cs="Times New Roman"/>
          <w:sz w:val="24"/>
          <w:szCs w:val="24"/>
        </w:rPr>
        <w:t>. Жалоба (претензия) рассматривается в течение 30 календарных дней со дня ее регистрации в органе муниципального контроля.</w:t>
      </w:r>
    </w:p>
    <w:p w:rsidR="00D0701A" w:rsidRPr="0095036F" w:rsidRDefault="00D0701A" w:rsidP="00D0701A">
      <w:pPr>
        <w:rPr>
          <w:rFonts w:ascii="Times New Roman" w:hAnsi="Times New Roman" w:cs="Times New Roman"/>
          <w:sz w:val="24"/>
          <w:szCs w:val="24"/>
        </w:rPr>
      </w:pPr>
      <w:r w:rsidRPr="0095036F">
        <w:rPr>
          <w:rFonts w:ascii="Times New Roman" w:hAnsi="Times New Roman" w:cs="Times New Roman"/>
          <w:sz w:val="24"/>
          <w:szCs w:val="24"/>
        </w:rPr>
        <w:t xml:space="preserve">            </w:t>
      </w:r>
      <w:proofErr w:type="gramStart"/>
      <w:r w:rsidRPr="0095036F">
        <w:rPr>
          <w:rFonts w:ascii="Times New Roman" w:hAnsi="Times New Roman" w:cs="Times New Roman"/>
          <w:sz w:val="24"/>
          <w:szCs w:val="24"/>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D0701A" w:rsidRPr="009635A1" w:rsidRDefault="00D0701A" w:rsidP="00D07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Pr="009635A1">
        <w:rPr>
          <w:rFonts w:ascii="Times New Roman" w:hAnsi="Times New Roman" w:cs="Times New Roman"/>
          <w:sz w:val="24"/>
          <w:szCs w:val="24"/>
        </w:rPr>
        <w:t>. По результатам рассмотрения жалобы (претензии) принимаются следующие решения:</w:t>
      </w:r>
    </w:p>
    <w:p w:rsidR="00D0701A" w:rsidRPr="003D0AD6" w:rsidRDefault="00D0701A" w:rsidP="00D0701A">
      <w:pPr>
        <w:rPr>
          <w:rFonts w:ascii="Times New Roman" w:hAnsi="Times New Roman" w:cs="Times New Roman"/>
          <w:sz w:val="24"/>
          <w:szCs w:val="24"/>
        </w:rPr>
      </w:pPr>
      <w:r w:rsidRPr="003D0AD6">
        <w:rPr>
          <w:rFonts w:ascii="Times New Roman" w:hAnsi="Times New Roman" w:cs="Times New Roman"/>
          <w:sz w:val="24"/>
          <w:szCs w:val="24"/>
        </w:rPr>
        <w:t xml:space="preserve">            об удовлетворении требований заинтересованного лица и о признании </w:t>
      </w:r>
      <w:proofErr w:type="gramStart"/>
      <w:r w:rsidRPr="003D0AD6">
        <w:rPr>
          <w:rFonts w:ascii="Times New Roman" w:hAnsi="Times New Roman" w:cs="Times New Roman"/>
          <w:sz w:val="24"/>
          <w:szCs w:val="24"/>
        </w:rPr>
        <w:t>неправомерными</w:t>
      </w:r>
      <w:proofErr w:type="gramEnd"/>
      <w:r w:rsidRPr="003D0AD6">
        <w:rPr>
          <w:rFonts w:ascii="Times New Roman" w:hAnsi="Times New Roman" w:cs="Times New Roman"/>
          <w:sz w:val="24"/>
          <w:szCs w:val="24"/>
        </w:rPr>
        <w:t xml:space="preserve"> действия (бездействия) должностного лица, осуществляющего муниципальный земельный контроль;</w:t>
      </w:r>
    </w:p>
    <w:p w:rsidR="00D0701A" w:rsidRPr="003D0AD6" w:rsidRDefault="00D0701A" w:rsidP="00D0701A">
      <w:pPr>
        <w:pStyle w:val="ConsPlusNormal"/>
        <w:ind w:firstLine="709"/>
        <w:jc w:val="both"/>
        <w:rPr>
          <w:rFonts w:ascii="Times New Roman" w:hAnsi="Times New Roman" w:cs="Times New Roman"/>
          <w:sz w:val="24"/>
          <w:szCs w:val="24"/>
        </w:rPr>
      </w:pPr>
      <w:r w:rsidRPr="003D0AD6">
        <w:rPr>
          <w:rFonts w:ascii="Times New Roman" w:hAnsi="Times New Roman" w:cs="Times New Roman"/>
          <w:sz w:val="24"/>
          <w:szCs w:val="24"/>
        </w:rPr>
        <w:t>об отказе в удовлетворении жалобы (претензии).</w:t>
      </w:r>
    </w:p>
    <w:p w:rsidR="00D0701A" w:rsidRPr="002A14CB" w:rsidRDefault="00D0701A" w:rsidP="00D0701A">
      <w:pPr>
        <w:pStyle w:val="ConsPlusNormal"/>
        <w:ind w:firstLine="709"/>
        <w:jc w:val="both"/>
        <w:rPr>
          <w:rFonts w:ascii="Times New Roman" w:hAnsi="Times New Roman" w:cs="Times New Roman"/>
          <w:sz w:val="24"/>
          <w:szCs w:val="24"/>
        </w:rPr>
      </w:pPr>
      <w:r w:rsidRPr="002A14CB">
        <w:rPr>
          <w:rFonts w:ascii="Times New Roman" w:hAnsi="Times New Roman" w:cs="Times New Roman"/>
          <w:sz w:val="24"/>
          <w:szCs w:val="24"/>
        </w:rPr>
        <w:t xml:space="preserve">81.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w:t>
      </w:r>
      <w:r w:rsidRPr="002A14CB">
        <w:rPr>
          <w:rFonts w:ascii="Times New Roman" w:hAnsi="Times New Roman" w:cs="Times New Roman"/>
          <w:sz w:val="24"/>
          <w:szCs w:val="24"/>
        </w:rPr>
        <w:lastRenderedPageBreak/>
        <w:t xml:space="preserve">муниципального контроля или должностному лицу в письменной форме. </w:t>
      </w:r>
      <w:proofErr w:type="gramStart"/>
      <w:r w:rsidRPr="002A14CB">
        <w:rPr>
          <w:rFonts w:ascii="Times New Roman" w:hAnsi="Times New Roman" w:cs="Times New Roman"/>
          <w:sz w:val="24"/>
          <w:szCs w:val="24"/>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2A14CB">
        <w:rPr>
          <w:rFonts w:ascii="Times New Roman" w:hAnsi="Times New Roman" w:cs="Times New Roman"/>
          <w:sz w:val="24"/>
          <w:szCs w:val="24"/>
        </w:rPr>
        <w:t xml:space="preserve"> года № 59-ФЗ «О порядке рассмотрения обращений граждан Российской Федерации» на официальном сайте.</w:t>
      </w:r>
    </w:p>
    <w:p w:rsidR="00D0701A" w:rsidRPr="002A14CB" w:rsidRDefault="00D0701A" w:rsidP="00D0701A"/>
    <w:p w:rsidR="00D0701A" w:rsidRPr="002A14CB"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 w:rsidR="00D0701A" w:rsidRDefault="00D0701A" w:rsidP="00D0701A">
      <w:pPr>
        <w:pStyle w:val="ConsPlusNormal"/>
        <w:spacing w:line="276" w:lineRule="auto"/>
        <w:jc w:val="right"/>
        <w:outlineLvl w:val="1"/>
        <w:rPr>
          <w:rFonts w:ascii="Times New Roman" w:hAnsi="Times New Roman" w:cs="Times New Roman"/>
        </w:rPr>
      </w:pPr>
    </w:p>
    <w:p w:rsidR="00D0701A" w:rsidRDefault="00D0701A" w:rsidP="00D0701A">
      <w:pPr>
        <w:pStyle w:val="ConsPlusNormal"/>
        <w:spacing w:line="276" w:lineRule="auto"/>
        <w:jc w:val="right"/>
        <w:outlineLvl w:val="1"/>
        <w:rPr>
          <w:rFonts w:ascii="Times New Roman" w:hAnsi="Times New Roman" w:cs="Times New Roman"/>
        </w:rPr>
      </w:pPr>
    </w:p>
    <w:p w:rsidR="00D0701A" w:rsidRDefault="00D0701A" w:rsidP="00D0701A">
      <w:pPr>
        <w:pStyle w:val="ConsPlusNormal"/>
        <w:spacing w:line="276" w:lineRule="auto"/>
        <w:jc w:val="right"/>
        <w:outlineLvl w:val="1"/>
        <w:rPr>
          <w:rFonts w:ascii="Times New Roman" w:hAnsi="Times New Roman" w:cs="Times New Roman"/>
        </w:rPr>
      </w:pPr>
    </w:p>
    <w:p w:rsidR="00D0701A" w:rsidRDefault="00D0701A" w:rsidP="00D0701A">
      <w:pPr>
        <w:pStyle w:val="ConsPlusNormal"/>
        <w:spacing w:line="276" w:lineRule="auto"/>
        <w:jc w:val="right"/>
        <w:outlineLvl w:val="1"/>
        <w:rPr>
          <w:rFonts w:ascii="Times New Roman" w:hAnsi="Times New Roman" w:cs="Times New Roman"/>
        </w:rPr>
      </w:pPr>
    </w:p>
    <w:p w:rsidR="00D0701A" w:rsidRDefault="00D0701A" w:rsidP="00D0701A">
      <w:pPr>
        <w:pStyle w:val="ConsPlusNormal"/>
        <w:spacing w:line="276" w:lineRule="auto"/>
        <w:jc w:val="right"/>
        <w:outlineLvl w:val="1"/>
        <w:rPr>
          <w:rFonts w:ascii="Times New Roman" w:hAnsi="Times New Roman" w:cs="Times New Roman"/>
        </w:rPr>
      </w:pPr>
    </w:p>
    <w:p w:rsidR="00D0701A" w:rsidRDefault="00D0701A" w:rsidP="00D0701A">
      <w:pPr>
        <w:pStyle w:val="ConsPlusNormal"/>
        <w:spacing w:line="276" w:lineRule="auto"/>
        <w:jc w:val="right"/>
        <w:outlineLvl w:val="1"/>
        <w:rPr>
          <w:rFonts w:ascii="Times New Roman" w:hAnsi="Times New Roman" w:cs="Times New Roman"/>
        </w:rPr>
      </w:pPr>
    </w:p>
    <w:p w:rsidR="003D0AD6" w:rsidRDefault="003D0AD6" w:rsidP="00D0701A">
      <w:pPr>
        <w:pStyle w:val="ConsPlusNormal"/>
        <w:spacing w:line="276" w:lineRule="auto"/>
        <w:jc w:val="right"/>
        <w:outlineLvl w:val="1"/>
        <w:rPr>
          <w:rFonts w:ascii="Times New Roman" w:hAnsi="Times New Roman" w:cs="Times New Roman"/>
        </w:rPr>
      </w:pPr>
    </w:p>
    <w:p w:rsidR="003D0AD6" w:rsidRDefault="003D0AD6" w:rsidP="00D0701A">
      <w:pPr>
        <w:pStyle w:val="ConsPlusNormal"/>
        <w:spacing w:line="276" w:lineRule="auto"/>
        <w:jc w:val="right"/>
        <w:outlineLvl w:val="1"/>
        <w:rPr>
          <w:rFonts w:ascii="Times New Roman" w:hAnsi="Times New Roman" w:cs="Times New Roman"/>
        </w:rPr>
      </w:pPr>
    </w:p>
    <w:p w:rsidR="003D0AD6" w:rsidRDefault="003D0AD6" w:rsidP="00D0701A">
      <w:pPr>
        <w:pStyle w:val="ConsPlusNormal"/>
        <w:spacing w:line="276" w:lineRule="auto"/>
        <w:jc w:val="right"/>
        <w:outlineLvl w:val="1"/>
        <w:rPr>
          <w:rFonts w:ascii="Times New Roman" w:hAnsi="Times New Roman" w:cs="Times New Roman"/>
        </w:rPr>
      </w:pPr>
    </w:p>
    <w:p w:rsidR="003D0AD6" w:rsidRDefault="003D0AD6" w:rsidP="00D0701A">
      <w:pPr>
        <w:pStyle w:val="ConsPlusNormal"/>
        <w:spacing w:line="276" w:lineRule="auto"/>
        <w:jc w:val="right"/>
        <w:outlineLvl w:val="1"/>
        <w:rPr>
          <w:rFonts w:ascii="Times New Roman" w:hAnsi="Times New Roman" w:cs="Times New Roman"/>
        </w:rPr>
      </w:pPr>
    </w:p>
    <w:p w:rsidR="003D0AD6" w:rsidRDefault="003D0AD6" w:rsidP="00D0701A">
      <w:pPr>
        <w:pStyle w:val="ConsPlusNormal"/>
        <w:spacing w:line="276" w:lineRule="auto"/>
        <w:jc w:val="right"/>
        <w:outlineLvl w:val="1"/>
        <w:rPr>
          <w:rFonts w:ascii="Times New Roman" w:hAnsi="Times New Roman" w:cs="Times New Roman"/>
        </w:rPr>
      </w:pPr>
    </w:p>
    <w:p w:rsidR="003D0AD6" w:rsidRDefault="003D0AD6" w:rsidP="00D0701A">
      <w:pPr>
        <w:pStyle w:val="ConsPlusNormal"/>
        <w:spacing w:line="276" w:lineRule="auto"/>
        <w:jc w:val="right"/>
        <w:outlineLvl w:val="1"/>
        <w:rPr>
          <w:rFonts w:ascii="Times New Roman" w:hAnsi="Times New Roman" w:cs="Times New Roman"/>
        </w:rPr>
      </w:pPr>
    </w:p>
    <w:p w:rsidR="00D0701A" w:rsidRDefault="00D0701A" w:rsidP="00D0701A">
      <w:pPr>
        <w:pStyle w:val="ConsPlusNormal"/>
        <w:spacing w:line="276" w:lineRule="auto"/>
        <w:jc w:val="right"/>
        <w:outlineLvl w:val="1"/>
        <w:rPr>
          <w:rFonts w:ascii="Times New Roman" w:hAnsi="Times New Roman" w:cs="Times New Roman"/>
        </w:rPr>
      </w:pPr>
    </w:p>
    <w:p w:rsidR="00D0701A" w:rsidRDefault="00D0701A" w:rsidP="00D0701A">
      <w:pPr>
        <w:pStyle w:val="ConsPlusNormal"/>
        <w:spacing w:line="276" w:lineRule="auto"/>
        <w:jc w:val="right"/>
        <w:outlineLvl w:val="1"/>
        <w:rPr>
          <w:rFonts w:ascii="Times New Roman" w:hAnsi="Times New Roman" w:cs="Times New Roman"/>
        </w:rPr>
      </w:pPr>
    </w:p>
    <w:p w:rsidR="00D0701A" w:rsidRDefault="00D0701A" w:rsidP="00D0701A">
      <w:pPr>
        <w:pStyle w:val="ConsPlusNormal"/>
        <w:spacing w:line="276" w:lineRule="auto"/>
        <w:jc w:val="right"/>
        <w:outlineLvl w:val="1"/>
        <w:rPr>
          <w:rFonts w:ascii="Times New Roman" w:hAnsi="Times New Roman" w:cs="Times New Roman"/>
        </w:rPr>
      </w:pPr>
    </w:p>
    <w:p w:rsidR="00D0701A" w:rsidRDefault="00D0701A" w:rsidP="00D0701A">
      <w:pPr>
        <w:pStyle w:val="ConsPlusNormal"/>
        <w:spacing w:line="276" w:lineRule="auto"/>
        <w:jc w:val="right"/>
        <w:outlineLvl w:val="1"/>
        <w:rPr>
          <w:rFonts w:ascii="Times New Roman" w:hAnsi="Times New Roman" w:cs="Times New Roman"/>
        </w:rPr>
      </w:pPr>
    </w:p>
    <w:p w:rsidR="00D0701A" w:rsidRPr="001C63F3" w:rsidRDefault="00D0701A" w:rsidP="00D0701A">
      <w:pPr>
        <w:pStyle w:val="ConsPlusNormal"/>
        <w:spacing w:line="276" w:lineRule="auto"/>
        <w:jc w:val="right"/>
        <w:outlineLvl w:val="1"/>
        <w:rPr>
          <w:rFonts w:ascii="Times New Roman" w:hAnsi="Times New Roman" w:cs="Times New Roman"/>
        </w:rPr>
      </w:pPr>
      <w:r w:rsidRPr="001C63F3">
        <w:rPr>
          <w:rFonts w:ascii="Times New Roman" w:hAnsi="Times New Roman" w:cs="Times New Roman"/>
        </w:rPr>
        <w:lastRenderedPageBreak/>
        <w:t>Приложение 1</w:t>
      </w:r>
    </w:p>
    <w:p w:rsidR="00D0701A" w:rsidRPr="001C63F3" w:rsidRDefault="00D0701A" w:rsidP="00D0701A">
      <w:pPr>
        <w:pStyle w:val="ConsPlusNormal"/>
        <w:spacing w:line="276" w:lineRule="auto"/>
        <w:jc w:val="right"/>
        <w:rPr>
          <w:rFonts w:ascii="Times New Roman" w:hAnsi="Times New Roman" w:cs="Times New Roman"/>
        </w:rPr>
      </w:pPr>
      <w:r w:rsidRPr="001C63F3">
        <w:rPr>
          <w:rFonts w:ascii="Times New Roman" w:hAnsi="Times New Roman" w:cs="Times New Roman"/>
        </w:rPr>
        <w:t xml:space="preserve">к административному регламенту исполнения </w:t>
      </w:r>
      <w:r w:rsidRPr="001C63F3">
        <w:rPr>
          <w:rFonts w:ascii="Times New Roman" w:hAnsi="Times New Roman" w:cs="Times New Roman"/>
        </w:rPr>
        <w:br/>
        <w:t xml:space="preserve">муниципальной функции по осуществлению </w:t>
      </w:r>
      <w:r w:rsidRPr="001C63F3">
        <w:rPr>
          <w:rFonts w:ascii="Times New Roman" w:hAnsi="Times New Roman" w:cs="Times New Roman"/>
        </w:rPr>
        <w:br/>
        <w:t xml:space="preserve">муниципального </w:t>
      </w:r>
      <w:proofErr w:type="gramStart"/>
      <w:r w:rsidRPr="001C63F3">
        <w:rPr>
          <w:rFonts w:ascii="Times New Roman" w:hAnsi="Times New Roman" w:cs="Times New Roman"/>
        </w:rPr>
        <w:t>контроля за</w:t>
      </w:r>
      <w:proofErr w:type="gramEnd"/>
      <w:r w:rsidRPr="001C63F3">
        <w:rPr>
          <w:rFonts w:ascii="Times New Roman" w:hAnsi="Times New Roman" w:cs="Times New Roman"/>
        </w:rPr>
        <w:t xml:space="preserve"> соблюдением </w:t>
      </w:r>
      <w:r w:rsidRPr="001C63F3">
        <w:rPr>
          <w:rFonts w:ascii="Times New Roman" w:hAnsi="Times New Roman" w:cs="Times New Roman"/>
        </w:rPr>
        <w:br/>
        <w:t xml:space="preserve">правил благоустройства территории </w:t>
      </w:r>
      <w:r w:rsidRPr="001C63F3">
        <w:rPr>
          <w:rFonts w:ascii="Times New Roman" w:hAnsi="Times New Roman" w:cs="Times New Roman"/>
        </w:rPr>
        <w:br/>
      </w:r>
      <w:r>
        <w:rPr>
          <w:rFonts w:ascii="Times New Roman" w:hAnsi="Times New Roman" w:cs="Times New Roman"/>
        </w:rPr>
        <w:t xml:space="preserve">сельского поселения </w:t>
      </w:r>
      <w:r w:rsidR="003D0AD6">
        <w:rPr>
          <w:rFonts w:ascii="Times New Roman" w:hAnsi="Times New Roman" w:cs="Times New Roman"/>
        </w:rPr>
        <w:t>Мулымья</w:t>
      </w:r>
    </w:p>
    <w:p w:rsidR="00D0701A" w:rsidRPr="001C63F3" w:rsidRDefault="00D0701A" w:rsidP="00D0701A">
      <w:pPr>
        <w:pStyle w:val="ConsPlusNormal"/>
        <w:spacing w:line="276" w:lineRule="auto"/>
        <w:ind w:firstLine="709"/>
        <w:jc w:val="both"/>
        <w:rPr>
          <w:rFonts w:ascii="Times New Roman" w:hAnsi="Times New Roman" w:cs="Times New Roman"/>
        </w:rPr>
      </w:pPr>
    </w:p>
    <w:p w:rsidR="00D0701A" w:rsidRPr="001C63F3" w:rsidRDefault="00D0701A" w:rsidP="00D0701A">
      <w:pPr>
        <w:pStyle w:val="ConsPlusNormal"/>
        <w:spacing w:line="276" w:lineRule="auto"/>
        <w:ind w:firstLine="709"/>
        <w:jc w:val="both"/>
        <w:rPr>
          <w:rFonts w:ascii="Times New Roman" w:hAnsi="Times New Roman" w:cs="Times New Roman"/>
        </w:rPr>
      </w:pPr>
    </w:p>
    <w:p w:rsidR="00D0701A" w:rsidRPr="001C63F3" w:rsidRDefault="00D0701A" w:rsidP="00D0701A">
      <w:pPr>
        <w:pStyle w:val="ConsPlusNormal"/>
        <w:spacing w:line="276" w:lineRule="auto"/>
        <w:jc w:val="center"/>
        <w:rPr>
          <w:rFonts w:ascii="Times New Roman" w:hAnsi="Times New Roman" w:cs="Times New Roman"/>
        </w:rPr>
      </w:pPr>
      <w:r w:rsidRPr="001C63F3">
        <w:rPr>
          <w:rFonts w:ascii="Times New Roman" w:hAnsi="Times New Roman" w:cs="Times New Roman"/>
        </w:rPr>
        <w:t xml:space="preserve">Перечень </w:t>
      </w:r>
    </w:p>
    <w:p w:rsidR="00D0701A" w:rsidRDefault="00D0701A" w:rsidP="00D0701A">
      <w:pPr>
        <w:pStyle w:val="ConsPlusNormal"/>
        <w:spacing w:line="276" w:lineRule="auto"/>
        <w:jc w:val="center"/>
        <w:rPr>
          <w:rFonts w:ascii="Times New Roman" w:hAnsi="Times New Roman" w:cs="Times New Roman"/>
        </w:rPr>
      </w:pPr>
      <w:r w:rsidRPr="001C63F3">
        <w:rPr>
          <w:rFonts w:ascii="Times New Roman" w:hAnsi="Times New Roman" w:cs="Times New Roman"/>
        </w:rPr>
        <w:t xml:space="preserve">нормативных правовых актов, регулирующих исполнение муниципальной функции по осуществлению муниципального земельного контроля на территории </w:t>
      </w:r>
      <w:r>
        <w:rPr>
          <w:rFonts w:ascii="Times New Roman" w:hAnsi="Times New Roman" w:cs="Times New Roman"/>
        </w:rPr>
        <w:t xml:space="preserve">сельского поселения </w:t>
      </w:r>
      <w:r w:rsidR="003D0AD6">
        <w:rPr>
          <w:rFonts w:ascii="Times New Roman" w:hAnsi="Times New Roman" w:cs="Times New Roman"/>
        </w:rPr>
        <w:t>Мулымья</w:t>
      </w:r>
    </w:p>
    <w:p w:rsidR="00D0701A" w:rsidRPr="001C63F3" w:rsidRDefault="00D0701A" w:rsidP="00D0701A">
      <w:pPr>
        <w:pStyle w:val="ConsPlusNormal"/>
        <w:spacing w:line="276" w:lineRule="auto"/>
        <w:ind w:firstLine="709"/>
        <w:jc w:val="both"/>
        <w:rPr>
          <w:rFonts w:ascii="Times New Roman" w:hAnsi="Times New Roman" w:cs="Times New Roman"/>
        </w:rPr>
      </w:pPr>
    </w:p>
    <w:p w:rsidR="00D0701A" w:rsidRPr="001C63F3" w:rsidRDefault="00D0701A" w:rsidP="00D0701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Конституция Российской Федерации (принята всенародным голосованием 12 декабря 1993 года, «Российская газета», 25 декабря 1993 года, № 237);</w:t>
      </w:r>
    </w:p>
    <w:p w:rsidR="00D0701A" w:rsidRPr="001C63F3" w:rsidRDefault="00D0701A" w:rsidP="00D0701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 xml:space="preserve">Гражданский </w:t>
      </w:r>
      <w:hyperlink r:id="rId25" w:tooltip="&quot;Гражданский кодекс Российской Федерации (часть первая)&quot; от 30.11.1994 N 51-ФЗ (ред. от 29.12.2017)------------ Недействующая редакция{КонсультантПлюс}" w:history="1">
        <w:r w:rsidRPr="001C63F3">
          <w:rPr>
            <w:rFonts w:ascii="Times New Roman" w:hAnsi="Times New Roman" w:cs="Times New Roman"/>
          </w:rPr>
          <w:t>кодекс</w:t>
        </w:r>
      </w:hyperlink>
      <w:r w:rsidRPr="001C63F3">
        <w:rPr>
          <w:rFonts w:ascii="Times New Roman" w:hAnsi="Times New Roman" w:cs="Times New Roman"/>
        </w:rPr>
        <w:t xml:space="preserve"> Российской Федерации (Собрание законодательства Российской Федерации, 5 декабря 1994 года № 32,</w:t>
      </w:r>
      <w:r>
        <w:rPr>
          <w:rFonts w:ascii="Times New Roman" w:hAnsi="Times New Roman" w:cs="Times New Roman"/>
        </w:rPr>
        <w:t xml:space="preserve"> </w:t>
      </w:r>
      <w:r w:rsidRPr="001C63F3">
        <w:rPr>
          <w:rFonts w:ascii="Times New Roman" w:hAnsi="Times New Roman" w:cs="Times New Roman"/>
        </w:rPr>
        <w:t>статья 3301; Российская газета, № 238-239, 8 декабря 1994 года);</w:t>
      </w:r>
    </w:p>
    <w:p w:rsidR="00D0701A" w:rsidRPr="001C63F3" w:rsidRDefault="00D0701A" w:rsidP="00D0701A">
      <w:pPr>
        <w:pStyle w:val="ConsPlusNormal"/>
        <w:spacing w:line="276" w:lineRule="auto"/>
        <w:ind w:firstLine="709"/>
        <w:jc w:val="both"/>
        <w:rPr>
          <w:rFonts w:ascii="Times New Roman" w:hAnsi="Times New Roman" w:cs="Times New Roman"/>
        </w:rPr>
      </w:pPr>
      <w:hyperlink r:id="rId26"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Pr="001C63F3">
          <w:rPr>
            <w:rFonts w:ascii="Times New Roman" w:hAnsi="Times New Roman" w:cs="Times New Roman"/>
          </w:rPr>
          <w:t>Кодекс</w:t>
        </w:r>
      </w:hyperlink>
      <w:r w:rsidRPr="001C63F3">
        <w:rPr>
          <w:rFonts w:ascii="Times New Roman" w:hAnsi="Times New Roman" w:cs="Times New Roman"/>
        </w:rPr>
        <w:t xml:space="preserve"> Российской Федерации об административных правонарушениях (Российская газета, № 256, 31 декабря 2001 года; Парламентская газета,</w:t>
      </w:r>
      <w:r>
        <w:rPr>
          <w:rFonts w:ascii="Times New Roman" w:hAnsi="Times New Roman" w:cs="Times New Roman"/>
        </w:rPr>
        <w:t xml:space="preserve"> </w:t>
      </w:r>
      <w:r w:rsidRPr="001C63F3">
        <w:rPr>
          <w:rFonts w:ascii="Times New Roman" w:hAnsi="Times New Roman" w:cs="Times New Roman"/>
        </w:rPr>
        <w:t>№ 2-5, 5 января 2002 года; Собрание законодательства Российской Федерации, 7 января 2002 года № 1 (часть 1), статья 1);</w:t>
      </w:r>
    </w:p>
    <w:p w:rsidR="00D0701A" w:rsidRPr="001C63F3" w:rsidRDefault="00D0701A" w:rsidP="00D0701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 xml:space="preserve">Федеральный </w:t>
      </w:r>
      <w:hyperlink r:id="rId2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1C63F3">
          <w:rPr>
            <w:rFonts w:ascii="Times New Roman" w:hAnsi="Times New Roman" w:cs="Times New Roman"/>
          </w:rPr>
          <w:t>закон</w:t>
        </w:r>
      </w:hyperlink>
      <w:r w:rsidRPr="001C63F3">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w:t>
      </w:r>
      <w:r>
        <w:rPr>
          <w:rFonts w:ascii="Times New Roman" w:hAnsi="Times New Roman" w:cs="Times New Roman"/>
        </w:rPr>
        <w:t xml:space="preserve"> </w:t>
      </w:r>
      <w:r w:rsidRPr="001C63F3">
        <w:rPr>
          <w:rFonts w:ascii="Times New Roman" w:hAnsi="Times New Roman" w:cs="Times New Roman"/>
        </w:rPr>
        <w:t>8 ок</w:t>
      </w:r>
      <w:bookmarkStart w:id="5" w:name="_GoBack"/>
      <w:bookmarkEnd w:id="5"/>
      <w:r w:rsidRPr="001C63F3">
        <w:rPr>
          <w:rFonts w:ascii="Times New Roman" w:hAnsi="Times New Roman" w:cs="Times New Roman"/>
        </w:rPr>
        <w:t xml:space="preserve">тября 2003 года ; Российская газета, № 202, </w:t>
      </w:r>
      <w:r>
        <w:rPr>
          <w:rFonts w:ascii="Times New Roman" w:hAnsi="Times New Roman" w:cs="Times New Roman"/>
        </w:rPr>
        <w:t xml:space="preserve">                   </w:t>
      </w:r>
      <w:r w:rsidRPr="001C63F3">
        <w:rPr>
          <w:rFonts w:ascii="Times New Roman" w:hAnsi="Times New Roman" w:cs="Times New Roman"/>
        </w:rPr>
        <w:t>8 октября 2003 года);</w:t>
      </w:r>
    </w:p>
    <w:p w:rsidR="00D0701A" w:rsidRPr="001C63F3" w:rsidRDefault="00D0701A" w:rsidP="00D0701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 xml:space="preserve">Федеральный </w:t>
      </w:r>
      <w:hyperlink r:id="rId28" w:tooltip="Федеральный закон от 02.05.2006 N 59-ФЗ (ред. от 27.11.2017) &quot;О порядке рассмотрения обращений граждан Российской Федерации&quot;{КонсультантПлюс}" w:history="1">
        <w:r w:rsidRPr="001C63F3">
          <w:rPr>
            <w:rFonts w:ascii="Times New Roman" w:hAnsi="Times New Roman" w:cs="Times New Roman"/>
          </w:rPr>
          <w:t>закон</w:t>
        </w:r>
      </w:hyperlink>
      <w:r w:rsidRPr="001C63F3">
        <w:rPr>
          <w:rFonts w:ascii="Times New Roman" w:hAnsi="Times New Roman" w:cs="Times New Roman"/>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D0701A" w:rsidRPr="001C63F3" w:rsidRDefault="00D0701A" w:rsidP="00D0701A">
      <w:pPr>
        <w:pStyle w:val="ConsPlusNormal"/>
        <w:spacing w:line="276" w:lineRule="auto"/>
        <w:ind w:firstLine="709"/>
        <w:jc w:val="both"/>
        <w:rPr>
          <w:rFonts w:ascii="Times New Roman" w:hAnsi="Times New Roman" w:cs="Times New Roman"/>
        </w:rPr>
      </w:pPr>
      <w:proofErr w:type="gramStart"/>
      <w:r w:rsidRPr="001C63F3">
        <w:rPr>
          <w:rFonts w:ascii="Times New Roman" w:hAnsi="Times New Roman" w:cs="Times New Roman"/>
        </w:rPr>
        <w:t xml:space="preserve">Федеральный </w:t>
      </w:r>
      <w:hyperlink r:id="rId2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C63F3">
          <w:rPr>
            <w:rFonts w:ascii="Times New Roman" w:hAnsi="Times New Roman" w:cs="Times New Roman"/>
          </w:rPr>
          <w:t>закон</w:t>
        </w:r>
      </w:hyperlink>
      <w:r w:rsidRPr="001C63F3">
        <w:rPr>
          <w:rFonts w:ascii="Times New Roman" w:hAnsi="Times New Roman" w:cs="Times New Roman"/>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w:t>
      </w:r>
      <w:r w:rsidRPr="001C63F3">
        <w:rPr>
          <w:rFonts w:ascii="Times New Roman" w:hAnsi="Times New Roman"/>
        </w:rPr>
        <w:t>Собрание законодательства Российской Федерации, 29 декабря 2008 года, № 52 (ч. 1), статья 6249; Парламентская газета, № 90, 31 декабря 2008 года</w:t>
      </w:r>
      <w:r w:rsidRPr="001C63F3">
        <w:rPr>
          <w:rFonts w:ascii="Times New Roman" w:hAnsi="Times New Roman" w:cs="Times New Roman"/>
        </w:rPr>
        <w:t>);</w:t>
      </w:r>
      <w:proofErr w:type="gramEnd"/>
    </w:p>
    <w:p w:rsidR="00D0701A" w:rsidRPr="001C63F3" w:rsidRDefault="00D0701A" w:rsidP="00D0701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постановление Правительства Российской Федерации от 30 июня</w:t>
      </w:r>
      <w:r>
        <w:rPr>
          <w:rFonts w:ascii="Times New Roman" w:hAnsi="Times New Roman" w:cs="Times New Roman"/>
        </w:rPr>
        <w:t xml:space="preserve"> </w:t>
      </w:r>
      <w:r w:rsidRPr="001C63F3">
        <w:rPr>
          <w:rFonts w:ascii="Times New Roman" w:hAnsi="Times New Roman" w:cs="Times New Roman"/>
        </w:rPr>
        <w:t xml:space="preserve">2010 года № 489 «Об утверждении Правил подготовки органами государственного контроля (надзора) и органами муниципального </w:t>
      </w:r>
      <w:proofErr w:type="gramStart"/>
      <w:r w:rsidRPr="001C63F3">
        <w:rPr>
          <w:rFonts w:ascii="Times New Roman" w:hAnsi="Times New Roman" w:cs="Times New Roman"/>
        </w:rPr>
        <w:t>контроля ежегодных планов проведения плановых проверок юридических лиц</w:t>
      </w:r>
      <w:proofErr w:type="gramEnd"/>
      <w:r w:rsidRPr="001C63F3">
        <w:rPr>
          <w:rFonts w:ascii="Times New Roman" w:hAnsi="Times New Roman" w:cs="Times New Roman"/>
        </w:rPr>
        <w:t xml:space="preserve"> и индивидуальных предпринимателей» (Собрание законодательства Российской Федерации, 12 июля 2010 года № 28, статья 3706);</w:t>
      </w:r>
    </w:p>
    <w:p w:rsidR="00D0701A" w:rsidRPr="001C63F3" w:rsidRDefault="00D0701A" w:rsidP="00D0701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постановление Правительства Российской Федерации от 28 апреля 2015 года № 415 «О Правилах формирования и ведения единого реестра проверок» (</w:t>
      </w:r>
      <w:r w:rsidRPr="001C63F3">
        <w:rPr>
          <w:rFonts w:ascii="Times New Roman" w:hAnsi="Times New Roman"/>
        </w:rPr>
        <w:t xml:space="preserve">Официальный интернет-портал правовой информации http://www.pravo.gov.ru, 7 мая 2015 года; </w:t>
      </w:r>
      <w:r w:rsidRPr="001C63F3">
        <w:rPr>
          <w:rFonts w:ascii="Times New Roman" w:hAnsi="Times New Roman" w:cs="Times New Roman"/>
        </w:rPr>
        <w:t>Собрание законодательства Российской Федерации, 11 мая 2015 года № 19, статья 2825);</w:t>
      </w:r>
    </w:p>
    <w:p w:rsidR="00D0701A" w:rsidRPr="001C63F3" w:rsidRDefault="00D0701A" w:rsidP="00D0701A">
      <w:pPr>
        <w:autoSpaceDE w:val="0"/>
        <w:autoSpaceDN w:val="0"/>
        <w:adjustRightInd w:val="0"/>
        <w:ind w:firstLine="709"/>
        <w:rPr>
          <w:sz w:val="20"/>
          <w:szCs w:val="20"/>
        </w:rPr>
      </w:pPr>
      <w:r w:rsidRPr="001C63F3">
        <w:rPr>
          <w:sz w:val="20"/>
          <w:szCs w:val="20"/>
        </w:rPr>
        <w:t xml:space="preserve">приказ Министерства экономического развития Российской Федерации от 30 апреля 2009 года </w:t>
      </w:r>
      <w:r>
        <w:rPr>
          <w:sz w:val="20"/>
          <w:szCs w:val="20"/>
        </w:rPr>
        <w:t xml:space="preserve">                    </w:t>
      </w:r>
      <w:r w:rsidRPr="001C63F3">
        <w:rPr>
          <w:sz w:val="20"/>
          <w:szCs w:val="20"/>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D0701A" w:rsidRPr="001C63F3" w:rsidRDefault="00D0701A" w:rsidP="00D0701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приказ Генеральной прокуратуры Российской Федерации от 27 марта 2009 года № 93 «О реализации Федерального закона от 26.12.2008</w:t>
      </w:r>
      <w:r>
        <w:rPr>
          <w:rFonts w:ascii="Times New Roman" w:hAnsi="Times New Roman" w:cs="Times New Roman"/>
        </w:rPr>
        <w:t xml:space="preserve"> </w:t>
      </w:r>
      <w:r w:rsidRPr="001C63F3">
        <w:rPr>
          <w:rFonts w:ascii="Times New Roman" w:hAnsi="Times New Roman" w:cs="Times New Roman"/>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D0701A" w:rsidRPr="001C63F3" w:rsidRDefault="00D0701A" w:rsidP="00D0701A">
      <w:pPr>
        <w:autoSpaceDE w:val="0"/>
        <w:autoSpaceDN w:val="0"/>
        <w:adjustRightInd w:val="0"/>
        <w:ind w:firstLine="709"/>
        <w:rPr>
          <w:sz w:val="20"/>
          <w:szCs w:val="20"/>
        </w:rPr>
      </w:pPr>
      <w:r w:rsidRPr="001C63F3">
        <w:rPr>
          <w:sz w:val="20"/>
          <w:szCs w:val="20"/>
        </w:rPr>
        <w:t>Закон Ханты-Мансийского автономного округа – Югры от 11 июня</w:t>
      </w:r>
      <w:r>
        <w:rPr>
          <w:sz w:val="20"/>
          <w:szCs w:val="20"/>
        </w:rPr>
        <w:t xml:space="preserve"> </w:t>
      </w:r>
      <w:r w:rsidRPr="001C63F3">
        <w:rPr>
          <w:sz w:val="20"/>
          <w:szCs w:val="20"/>
        </w:rPr>
        <w:t>2010 года № 102-оз «Об административных правонарушениях» (Собрание законодательства Ханты-Мансийского автономного округа – Югры</w:t>
      </w:r>
      <w:proofErr w:type="gramStart"/>
      <w:r w:rsidRPr="001C63F3">
        <w:rPr>
          <w:sz w:val="20"/>
          <w:szCs w:val="20"/>
        </w:rPr>
        <w:t>,о</w:t>
      </w:r>
      <w:proofErr w:type="gramEnd"/>
      <w:r w:rsidRPr="001C63F3">
        <w:rPr>
          <w:sz w:val="20"/>
          <w:szCs w:val="20"/>
        </w:rPr>
        <w:t>т 1 июня 2010 года – 15 июня 2010 года № 6 (часть I), статья 461; Новости Югры, № 107, 13 июля 2010 года);</w:t>
      </w:r>
    </w:p>
    <w:p w:rsidR="00D0701A" w:rsidRPr="001C63F3" w:rsidRDefault="00D0701A" w:rsidP="00D0701A">
      <w:pPr>
        <w:autoSpaceDE w:val="0"/>
        <w:autoSpaceDN w:val="0"/>
        <w:adjustRightInd w:val="0"/>
        <w:ind w:firstLine="709"/>
        <w:rPr>
          <w:sz w:val="20"/>
          <w:szCs w:val="20"/>
        </w:rPr>
      </w:pPr>
      <w:r w:rsidRPr="001C63F3">
        <w:rPr>
          <w:sz w:val="20"/>
          <w:szCs w:val="20"/>
        </w:rPr>
        <w:t>постановление Правительства Ханты-Мансийского автономного</w:t>
      </w:r>
      <w:r>
        <w:rPr>
          <w:sz w:val="20"/>
          <w:szCs w:val="20"/>
        </w:rPr>
        <w:t xml:space="preserve"> </w:t>
      </w:r>
      <w:r w:rsidRPr="001C63F3">
        <w:rPr>
          <w:sz w:val="20"/>
          <w:szCs w:val="20"/>
        </w:rPr>
        <w:t>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w:t>
      </w:r>
      <w:r>
        <w:rPr>
          <w:sz w:val="20"/>
          <w:szCs w:val="20"/>
        </w:rPr>
        <w:t xml:space="preserve"> </w:t>
      </w:r>
      <w:r w:rsidRPr="001C63F3">
        <w:rPr>
          <w:sz w:val="20"/>
          <w:szCs w:val="20"/>
        </w:rPr>
        <w:t>округа – Югры, 15 марта 2012 года, № 3 (часть I), статья 212; Новости Ю</w:t>
      </w:r>
      <w:r>
        <w:rPr>
          <w:sz w:val="20"/>
          <w:szCs w:val="20"/>
        </w:rPr>
        <w:t>гры, № 39, 13 апреля 2012 года).</w:t>
      </w:r>
    </w:p>
    <w:p w:rsidR="00D0701A" w:rsidRPr="001C63F3" w:rsidRDefault="00D0701A" w:rsidP="00D0701A">
      <w:pPr>
        <w:pStyle w:val="ConsPlusNormal"/>
        <w:spacing w:line="276" w:lineRule="auto"/>
        <w:jc w:val="both"/>
        <w:rPr>
          <w:rFonts w:ascii="Times New Roman" w:hAnsi="Times New Roman" w:cs="Times New Roman"/>
        </w:rPr>
      </w:pPr>
    </w:p>
    <w:p w:rsidR="003D0AD6" w:rsidRDefault="003D0AD6" w:rsidP="003D0AD6">
      <w:pPr>
        <w:pStyle w:val="ConsPlusNormal"/>
        <w:tabs>
          <w:tab w:val="left" w:pos="8160"/>
          <w:tab w:val="right" w:pos="9639"/>
        </w:tabs>
        <w:spacing w:line="276" w:lineRule="auto"/>
        <w:outlineLvl w:val="1"/>
        <w:rPr>
          <w:rFonts w:ascii="Times New Roman" w:hAnsi="Times New Roman" w:cs="Times New Roman"/>
        </w:rPr>
      </w:pPr>
      <w:r>
        <w:rPr>
          <w:rFonts w:ascii="Times New Roman" w:hAnsi="Times New Roman" w:cs="Times New Roman"/>
        </w:rPr>
        <w:tab/>
      </w:r>
    </w:p>
    <w:p w:rsidR="003D0AD6" w:rsidRDefault="003D0AD6" w:rsidP="003D0AD6">
      <w:pPr>
        <w:pStyle w:val="ConsPlusNormal"/>
        <w:tabs>
          <w:tab w:val="left" w:pos="8160"/>
          <w:tab w:val="right" w:pos="9639"/>
        </w:tabs>
        <w:spacing w:line="276" w:lineRule="auto"/>
        <w:outlineLvl w:val="1"/>
        <w:rPr>
          <w:rFonts w:ascii="Times New Roman" w:hAnsi="Times New Roman" w:cs="Times New Roman"/>
        </w:rPr>
      </w:pPr>
    </w:p>
    <w:p w:rsidR="00D0701A" w:rsidRPr="001C63F3" w:rsidRDefault="003D0AD6" w:rsidP="003D0AD6">
      <w:pPr>
        <w:pStyle w:val="ConsPlusNormal"/>
        <w:tabs>
          <w:tab w:val="left" w:pos="8160"/>
          <w:tab w:val="right" w:pos="9639"/>
        </w:tabs>
        <w:spacing w:line="276" w:lineRule="auto"/>
        <w:outlineLvl w:val="1"/>
        <w:rPr>
          <w:rFonts w:ascii="Times New Roman" w:hAnsi="Times New Roman" w:cs="Times New Roman"/>
        </w:rPr>
      </w:pPr>
      <w:r>
        <w:rPr>
          <w:rFonts w:ascii="Times New Roman" w:hAnsi="Times New Roman" w:cs="Times New Roman"/>
        </w:rPr>
        <w:lastRenderedPageBreak/>
        <w:tab/>
      </w:r>
      <w:r w:rsidR="00D0701A">
        <w:rPr>
          <w:rFonts w:ascii="Times New Roman" w:hAnsi="Times New Roman" w:cs="Times New Roman"/>
        </w:rPr>
        <w:t>Приложе</w:t>
      </w:r>
      <w:r w:rsidR="00D0701A" w:rsidRPr="001C63F3">
        <w:rPr>
          <w:rFonts w:ascii="Times New Roman" w:hAnsi="Times New Roman" w:cs="Times New Roman"/>
        </w:rPr>
        <w:t>ние 2</w:t>
      </w:r>
    </w:p>
    <w:p w:rsidR="00D0701A" w:rsidRPr="001C63F3" w:rsidRDefault="00D0701A" w:rsidP="00D0701A">
      <w:pPr>
        <w:pStyle w:val="ConsPlusNormal"/>
        <w:spacing w:line="276" w:lineRule="auto"/>
        <w:jc w:val="right"/>
        <w:rPr>
          <w:rFonts w:ascii="Times New Roman" w:hAnsi="Times New Roman" w:cs="Times New Roman"/>
        </w:rPr>
      </w:pPr>
      <w:r w:rsidRPr="001C63F3">
        <w:rPr>
          <w:rFonts w:ascii="Times New Roman" w:hAnsi="Times New Roman" w:cs="Times New Roman"/>
        </w:rPr>
        <w:t xml:space="preserve">к административному регламенту исполнения </w:t>
      </w:r>
      <w:r w:rsidRPr="001C63F3">
        <w:rPr>
          <w:rFonts w:ascii="Times New Roman" w:hAnsi="Times New Roman" w:cs="Times New Roman"/>
        </w:rPr>
        <w:br/>
        <w:t xml:space="preserve">муниципальной функции по осуществлению </w:t>
      </w:r>
      <w:r w:rsidRPr="001C63F3">
        <w:rPr>
          <w:rFonts w:ascii="Times New Roman" w:hAnsi="Times New Roman" w:cs="Times New Roman"/>
        </w:rPr>
        <w:br/>
        <w:t xml:space="preserve">муниципального </w:t>
      </w:r>
      <w:proofErr w:type="gramStart"/>
      <w:r w:rsidRPr="001C63F3">
        <w:rPr>
          <w:rFonts w:ascii="Times New Roman" w:hAnsi="Times New Roman" w:cs="Times New Roman"/>
        </w:rPr>
        <w:t>контроля за</w:t>
      </w:r>
      <w:proofErr w:type="gramEnd"/>
      <w:r w:rsidRPr="001C63F3">
        <w:rPr>
          <w:rFonts w:ascii="Times New Roman" w:hAnsi="Times New Roman" w:cs="Times New Roman"/>
        </w:rPr>
        <w:t xml:space="preserve"> соблюдением </w:t>
      </w:r>
      <w:r w:rsidRPr="001C63F3">
        <w:rPr>
          <w:rFonts w:ascii="Times New Roman" w:hAnsi="Times New Roman" w:cs="Times New Roman"/>
        </w:rPr>
        <w:br/>
        <w:t xml:space="preserve">правил благоустройства территории </w:t>
      </w:r>
      <w:r w:rsidRPr="001C63F3">
        <w:rPr>
          <w:rFonts w:ascii="Times New Roman" w:hAnsi="Times New Roman" w:cs="Times New Roman"/>
        </w:rPr>
        <w:br/>
      </w:r>
      <w:r>
        <w:rPr>
          <w:rFonts w:ascii="Times New Roman" w:hAnsi="Times New Roman" w:cs="Times New Roman"/>
        </w:rPr>
        <w:t xml:space="preserve">сельского поселения </w:t>
      </w:r>
      <w:r w:rsidR="003D0AD6">
        <w:rPr>
          <w:rFonts w:ascii="Times New Roman" w:hAnsi="Times New Roman" w:cs="Times New Roman"/>
        </w:rPr>
        <w:t>Мулымья</w:t>
      </w:r>
    </w:p>
    <w:p w:rsidR="00D0701A" w:rsidRDefault="00D0701A" w:rsidP="00D0701A">
      <w:pPr>
        <w:pStyle w:val="ConsPlusNormal"/>
        <w:spacing w:line="276" w:lineRule="auto"/>
        <w:jc w:val="center"/>
        <w:rPr>
          <w:rFonts w:ascii="Times New Roman" w:hAnsi="Times New Roman" w:cs="Times New Roman"/>
        </w:rPr>
      </w:pPr>
    </w:p>
    <w:p w:rsidR="00D0701A" w:rsidRPr="001C63F3" w:rsidRDefault="00D0701A" w:rsidP="00D0701A">
      <w:pPr>
        <w:pStyle w:val="ConsPlusNormal"/>
        <w:spacing w:line="276" w:lineRule="auto"/>
        <w:jc w:val="center"/>
        <w:rPr>
          <w:rFonts w:ascii="Times New Roman" w:hAnsi="Times New Roman" w:cs="Times New Roman"/>
        </w:rPr>
      </w:pPr>
      <w:r w:rsidRPr="001C63F3">
        <w:rPr>
          <w:rFonts w:ascii="Times New Roman" w:hAnsi="Times New Roman" w:cs="Times New Roman"/>
        </w:rPr>
        <w:t>Блок – схема</w:t>
      </w:r>
    </w:p>
    <w:p w:rsidR="00D0701A" w:rsidRDefault="00D0701A" w:rsidP="00D0701A">
      <w:pPr>
        <w:pStyle w:val="ConsPlusNormal"/>
        <w:spacing w:line="276" w:lineRule="auto"/>
        <w:jc w:val="center"/>
        <w:rPr>
          <w:rFonts w:ascii="Times New Roman" w:hAnsi="Times New Roman" w:cs="Times New Roman"/>
        </w:rPr>
      </w:pPr>
      <w:r w:rsidRPr="001C63F3">
        <w:rPr>
          <w:rFonts w:ascii="Times New Roman" w:hAnsi="Times New Roman" w:cs="Times New Roman"/>
        </w:rPr>
        <w:t xml:space="preserve">исполнения муниципальной функции по осуществлению муниципального </w:t>
      </w:r>
      <w:proofErr w:type="gramStart"/>
      <w:r w:rsidRPr="001C63F3">
        <w:rPr>
          <w:rFonts w:ascii="Times New Roman" w:hAnsi="Times New Roman" w:cs="Times New Roman"/>
        </w:rPr>
        <w:t>контроля за</w:t>
      </w:r>
      <w:proofErr w:type="gramEnd"/>
      <w:r w:rsidRPr="001C63F3">
        <w:rPr>
          <w:rFonts w:ascii="Times New Roman" w:hAnsi="Times New Roman" w:cs="Times New Roman"/>
        </w:rPr>
        <w:t xml:space="preserve"> соблюдением правил благоустройства территории на территории </w:t>
      </w:r>
      <w:r>
        <w:rPr>
          <w:rFonts w:ascii="Times New Roman" w:hAnsi="Times New Roman" w:cs="Times New Roman"/>
        </w:rPr>
        <w:t xml:space="preserve">сельского поселения </w:t>
      </w:r>
      <w:r w:rsidR="003D0AD6">
        <w:rPr>
          <w:rFonts w:ascii="Times New Roman" w:hAnsi="Times New Roman" w:cs="Times New Roman"/>
        </w:rPr>
        <w:t>Мулымья</w:t>
      </w:r>
    </w:p>
    <w:p w:rsidR="00D0701A" w:rsidRPr="001C63F3" w:rsidRDefault="00D0701A" w:rsidP="00D0701A">
      <w:pPr>
        <w:pStyle w:val="ConsPlusNormal"/>
        <w:spacing w:line="276"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D0701A" w:rsidRPr="00336B0F" w:rsidTr="00981CD6">
        <w:tc>
          <w:tcPr>
            <w:tcW w:w="4643"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97.35pt;margin-top:24.15pt;width:16.4pt;height:14.45pt;z-index:251663360">
                  <v:textbox style="layout-flow:vertical-ideographic"/>
                </v:shape>
              </w:pict>
            </w:r>
            <w:r w:rsidRPr="00336B0F">
              <w:rPr>
                <w:rFonts w:ascii="Times New Roman" w:hAnsi="Times New Roman" w:cs="Times New Roman"/>
              </w:rPr>
              <w:t>Проведение плановых выездных и плановых документарных проверок</w:t>
            </w:r>
          </w:p>
        </w:tc>
        <w:tc>
          <w:tcPr>
            <w:tcW w:w="4644" w:type="dxa"/>
          </w:tcPr>
          <w:p w:rsidR="00D0701A" w:rsidRPr="00336B0F" w:rsidRDefault="003D0AD6" w:rsidP="003D0AD6">
            <w:pPr>
              <w:pStyle w:val="ConsPlusNormal"/>
              <w:spacing w:before="100" w:beforeAutospacing="1" w:after="100" w:afterAutospacing="1" w:line="276" w:lineRule="auto"/>
              <w:ind w:firstLine="0"/>
              <w:jc w:val="center"/>
              <w:rPr>
                <w:rFonts w:ascii="Times New Roman" w:hAnsi="Times New Roman" w:cs="Times New Roman"/>
              </w:rPr>
            </w:pPr>
            <w:r>
              <w:rPr>
                <w:noProof/>
              </w:rPr>
              <w:pict>
                <v:shape id="_x0000_s1027" type="#_x0000_t67" style="position:absolute;left:0;text-align:left;margin-left:107.9pt;margin-top:24.15pt;width:16.4pt;height:14.45pt;z-index:251661312;mso-position-horizontal-relative:text;mso-position-vertical-relative:text">
                  <v:textbox style="layout-flow:vertical-ideographic"/>
                </v:shape>
              </w:pict>
            </w:r>
            <w:r w:rsidR="00D0701A" w:rsidRPr="00336B0F">
              <w:rPr>
                <w:rFonts w:ascii="Times New Roman" w:hAnsi="Times New Roman" w:cs="Times New Roman"/>
              </w:rPr>
              <w:t xml:space="preserve">Проведение внеплановых выездных </w:t>
            </w:r>
            <w:r w:rsidR="00D0701A" w:rsidRPr="00336B0F">
              <w:rPr>
                <w:rFonts w:ascii="Times New Roman" w:hAnsi="Times New Roman" w:cs="Times New Roman"/>
              </w:rPr>
              <w:br/>
              <w:t>и внеплановых документарных проверок</w:t>
            </w:r>
          </w:p>
        </w:tc>
      </w:tr>
    </w:tbl>
    <w:p w:rsidR="00D0701A" w:rsidRPr="00336B0F" w:rsidRDefault="00D0701A" w:rsidP="00D0701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9"/>
        <w:gridCol w:w="4936"/>
      </w:tblGrid>
      <w:tr w:rsidR="00D0701A" w:rsidRPr="00336B0F" w:rsidTr="00981CD6">
        <w:tc>
          <w:tcPr>
            <w:tcW w:w="5211" w:type="dxa"/>
          </w:tcPr>
          <w:p w:rsidR="00D0701A" w:rsidRPr="00336B0F" w:rsidRDefault="003D0AD6" w:rsidP="003D0AD6">
            <w:pPr>
              <w:pStyle w:val="ConsPlusNormal"/>
              <w:spacing w:before="100" w:beforeAutospacing="1" w:after="100" w:afterAutospacing="1" w:line="276" w:lineRule="auto"/>
              <w:ind w:firstLine="0"/>
              <w:jc w:val="center"/>
              <w:rPr>
                <w:rFonts w:ascii="Times New Roman" w:hAnsi="Times New Roman" w:cs="Times New Roman"/>
              </w:rPr>
            </w:pPr>
            <w:r>
              <w:rPr>
                <w:noProof/>
              </w:rPr>
              <w:pict>
                <v:shape id="_x0000_s1030" type="#_x0000_t67" style="position:absolute;left:0;text-align:left;margin-left:164.95pt;margin-top:39.9pt;width:16.4pt;height:13.45pt;z-index:251664384">
                  <v:textbox style="layout-flow:vertical-ideographic"/>
                </v:shape>
              </w:pict>
            </w:r>
            <w:r>
              <w:rPr>
                <w:noProof/>
              </w:rPr>
              <w:pict>
                <v:shape id="_x0000_s1028" type="#_x0000_t67" style="position:absolute;left:0;text-align:left;margin-left:51.35pt;margin-top:39.9pt;width:16.4pt;height:13.45pt;z-index:251662336">
                  <v:textbox style="layout-flow:vertical-ideographic"/>
                </v:shape>
              </w:pict>
            </w:r>
            <w:r w:rsidR="00D0701A" w:rsidRPr="00336B0F">
              <w:rPr>
                <w:rFonts w:ascii="Times New Roman" w:hAnsi="Times New Roman" w:cs="Times New Roman"/>
              </w:rPr>
              <w:t>Подготовка и утверждение ежегодного плана проведения плановых выездных и документарных проверок</w:t>
            </w:r>
          </w:p>
        </w:tc>
        <w:tc>
          <w:tcPr>
            <w:tcW w:w="5212" w:type="dxa"/>
          </w:tcPr>
          <w:p w:rsidR="00D0701A" w:rsidRPr="00336B0F" w:rsidRDefault="003D0AD6" w:rsidP="003D0AD6">
            <w:pPr>
              <w:pStyle w:val="ConsPlusNormal"/>
              <w:spacing w:before="100" w:beforeAutospacing="1" w:after="100" w:afterAutospacing="1" w:line="276" w:lineRule="auto"/>
              <w:ind w:firstLine="0"/>
              <w:jc w:val="center"/>
              <w:rPr>
                <w:rFonts w:ascii="Times New Roman" w:hAnsi="Times New Roman" w:cs="Times New Roman"/>
              </w:rPr>
            </w:pPr>
            <w:r>
              <w:rPr>
                <w:noProof/>
              </w:rPr>
              <w:pict>
                <v:shape id="_x0000_s1031" type="#_x0000_t67" style="position:absolute;left:0;text-align:left;margin-left:147pt;margin-top:39.9pt;width:16.4pt;height:13.45pt;z-index:251665408;mso-position-horizontal-relative:text;mso-position-vertical-relative:text">
                  <v:textbox style="layout-flow:vertical-ideographic"/>
                </v:shape>
              </w:pict>
            </w:r>
            <w:r>
              <w:rPr>
                <w:noProof/>
              </w:rPr>
              <w:pict>
                <v:shape id="_x0000_s1026" type="#_x0000_t67" style="position:absolute;left:0;text-align:left;margin-left:26.6pt;margin-top:39.9pt;width:16.4pt;height:13.45pt;z-index:251660288;mso-position-horizontal-relative:text;mso-position-vertical-relative:text">
                  <v:textbox style="layout-flow:vertical-ideographic"/>
                </v:shape>
              </w:pict>
            </w:r>
            <w:r w:rsidR="00D0701A" w:rsidRPr="00336B0F">
              <w:rPr>
                <w:rFonts w:ascii="Times New Roman" w:hAnsi="Times New Roman" w:cs="Times New Roman"/>
              </w:rPr>
              <w:t>Возникновение оснований, предусмотренных статьей 10 Федерального закона № 294-ФЗ</w:t>
            </w:r>
          </w:p>
        </w:tc>
      </w:tr>
    </w:tbl>
    <w:p w:rsidR="00D0701A" w:rsidRPr="00336B0F" w:rsidRDefault="00D0701A" w:rsidP="00D0701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7"/>
        <w:gridCol w:w="2470"/>
        <w:gridCol w:w="2458"/>
        <w:gridCol w:w="2470"/>
      </w:tblGrid>
      <w:tr w:rsidR="00D0701A" w:rsidRPr="00336B0F" w:rsidTr="00981CD6">
        <w:tc>
          <w:tcPr>
            <w:tcW w:w="2605"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Утверждение распоряжения о проведении плановой выездной проверки</w:t>
            </w:r>
          </w:p>
        </w:tc>
        <w:tc>
          <w:tcPr>
            <w:tcW w:w="2606"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Утверждение распоряжения о проведении плановой документарной проверки</w:t>
            </w:r>
          </w:p>
        </w:tc>
        <w:tc>
          <w:tcPr>
            <w:tcW w:w="2606"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Утверждение распоряжения о проведении внеплановой выездной проверки</w:t>
            </w:r>
          </w:p>
        </w:tc>
        <w:tc>
          <w:tcPr>
            <w:tcW w:w="2606"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Утверждение распоряжения о проведении внеплановой документарной проверки</w:t>
            </w:r>
          </w:p>
        </w:tc>
      </w:tr>
    </w:tbl>
    <w:p w:rsidR="00D0701A" w:rsidRPr="00336B0F" w:rsidRDefault="003D0AD6" w:rsidP="00D0701A">
      <w:pPr>
        <w:rPr>
          <w:sz w:val="20"/>
          <w:szCs w:val="20"/>
        </w:rPr>
      </w:pPr>
      <w:r>
        <w:rPr>
          <w:noProof/>
          <w:sz w:val="20"/>
          <w:szCs w:val="20"/>
        </w:rPr>
        <w:pict>
          <v:shape id="_x0000_s1032" type="#_x0000_t67" style="position:absolute;left:0;text-align:left;margin-left:21.35pt;margin-top:.3pt;width:16.4pt;height:14.9pt;z-index:251666432;mso-position-horizontal-relative:text;mso-position-vertical-relative:text">
            <v:textbox style="layout-flow:vertical-ideographic"/>
          </v:shape>
        </w:pict>
      </w:r>
      <w:r>
        <w:rPr>
          <w:noProof/>
          <w:sz w:val="20"/>
          <w:szCs w:val="20"/>
        </w:rPr>
        <w:pict>
          <v:shape id="_x0000_s1033" type="#_x0000_t67" style="position:absolute;left:0;text-align:left;margin-left:147.75pt;margin-top:-.1pt;width:16.4pt;height:15.3pt;z-index:251667456;mso-position-horizontal-relative:text;mso-position-vertical-relative:text">
            <v:textbox style="layout-flow:vertical-ideographic"/>
          </v:shape>
        </w:pict>
      </w:r>
      <w:r>
        <w:rPr>
          <w:noProof/>
          <w:sz w:val="20"/>
          <w:szCs w:val="20"/>
        </w:rPr>
        <w:pict>
          <v:shape id="_x0000_s1034" type="#_x0000_t67" style="position:absolute;left:0;text-align:left;margin-left:259.3pt;margin-top:.3pt;width:16.4pt;height:14.9pt;z-index:251668480;mso-position-horizontal-relative:text;mso-position-vertical-relative:text">
            <v:textbox style="layout-flow:vertical-ideographic"/>
          </v:shape>
        </w:pict>
      </w:r>
      <w:r>
        <w:rPr>
          <w:noProof/>
          <w:sz w:val="20"/>
          <w:szCs w:val="20"/>
        </w:rPr>
        <w:pict>
          <v:shape id="_x0000_s1035" type="#_x0000_t67" style="position:absolute;left:0;text-align:left;margin-left:395.35pt;margin-top:2.7pt;width:16.4pt;height:12.5pt;z-index:251669504;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250"/>
        <w:gridCol w:w="1570"/>
        <w:gridCol w:w="3083"/>
      </w:tblGrid>
      <w:tr w:rsidR="00D0701A" w:rsidRPr="00336B0F" w:rsidTr="00981CD6">
        <w:tc>
          <w:tcPr>
            <w:tcW w:w="1384"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Проведение плановой выездной проверки</w:t>
            </w:r>
          </w:p>
        </w:tc>
        <w:tc>
          <w:tcPr>
            <w:tcW w:w="3250" w:type="dxa"/>
          </w:tcPr>
          <w:p w:rsidR="00D0701A" w:rsidRPr="00336B0F" w:rsidRDefault="00D0701A" w:rsidP="003D0AD6">
            <w:pPr>
              <w:pStyle w:val="ConsPlusNormal"/>
              <w:spacing w:before="100" w:beforeAutospacing="1" w:after="100" w:afterAutospacing="1" w:line="276" w:lineRule="auto"/>
              <w:ind w:firstLine="34"/>
              <w:jc w:val="center"/>
              <w:rPr>
                <w:rFonts w:ascii="Times New Roman" w:hAnsi="Times New Roman" w:cs="Times New Roman"/>
              </w:rPr>
            </w:pPr>
            <w:r w:rsidRPr="00336B0F">
              <w:rPr>
                <w:rFonts w:ascii="Times New Roman" w:hAnsi="Times New Roman" w:cs="Times New Roman"/>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Проведение внеплановой выездной проверки</w:t>
            </w:r>
          </w:p>
        </w:tc>
        <w:tc>
          <w:tcPr>
            <w:tcW w:w="3083"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D0701A" w:rsidRPr="00336B0F" w:rsidRDefault="00D0701A" w:rsidP="00D0701A">
      <w:pPr>
        <w:rPr>
          <w:sz w:val="20"/>
          <w:szCs w:val="20"/>
        </w:rPr>
      </w:pPr>
      <w:r>
        <w:rPr>
          <w:noProof/>
          <w:sz w:val="20"/>
          <w:szCs w:val="20"/>
        </w:rPr>
        <w:pict>
          <v:shape id="_x0000_s1039" type="#_x0000_t67" style="position:absolute;left:0;text-align:left;margin-left:399.75pt;margin-top:4.3pt;width:16.4pt;height:13.55pt;z-index:251673600;mso-position-horizontal-relative:text;mso-position-vertical-relative:text">
            <v:textbox style="layout-flow:vertical-ideographic"/>
          </v:shape>
        </w:pict>
      </w:r>
      <w:r>
        <w:rPr>
          <w:noProof/>
          <w:sz w:val="20"/>
          <w:szCs w:val="20"/>
        </w:rPr>
        <w:pict>
          <v:shape id="_x0000_s1038" type="#_x0000_t67" style="position:absolute;left:0;text-align:left;margin-left:284.95pt;margin-top:4.3pt;width:16.4pt;height:13.55pt;z-index:251672576;mso-position-horizontal-relative:text;mso-position-vertical-relative:text">
            <v:textbox style="layout-flow:vertical-ideographic"/>
          </v:shape>
        </w:pict>
      </w:r>
      <w:r>
        <w:rPr>
          <w:noProof/>
          <w:sz w:val="20"/>
          <w:szCs w:val="20"/>
        </w:rPr>
        <w:pict>
          <v:shape id="_x0000_s1037" type="#_x0000_t67" style="position:absolute;left:0;text-align:left;margin-left:164.95pt;margin-top:4.3pt;width:16.4pt;height:13.55pt;z-index:251671552;mso-position-horizontal-relative:text;mso-position-vertical-relative:text">
            <v:textbox style="layout-flow:vertical-ideographic"/>
          </v:shape>
        </w:pict>
      </w:r>
      <w:r>
        <w:rPr>
          <w:noProof/>
          <w:sz w:val="20"/>
          <w:szCs w:val="20"/>
        </w:rPr>
        <w:pict>
          <v:shape id="_x0000_s1036" type="#_x0000_t67" style="position:absolute;left:0;text-align:left;margin-left:44.95pt;margin-top:4.3pt;width:16.4pt;height:13.55pt;z-index:251670528;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091"/>
        <w:gridCol w:w="2270"/>
        <w:gridCol w:w="2375"/>
      </w:tblGrid>
      <w:tr w:rsidR="00D0701A" w:rsidRPr="00336B0F" w:rsidTr="00981CD6">
        <w:tc>
          <w:tcPr>
            <w:tcW w:w="2551" w:type="dxa"/>
          </w:tcPr>
          <w:p w:rsidR="00D0701A" w:rsidRPr="00336B0F" w:rsidRDefault="003D0AD6" w:rsidP="00981CD6">
            <w:pPr>
              <w:pStyle w:val="ConsPlusNormal"/>
              <w:spacing w:before="100" w:beforeAutospacing="1" w:after="100" w:afterAutospacing="1" w:line="276" w:lineRule="auto"/>
              <w:jc w:val="center"/>
              <w:rPr>
                <w:rFonts w:ascii="Times New Roman" w:hAnsi="Times New Roman" w:cs="Times New Roman"/>
              </w:rPr>
            </w:pPr>
            <w:r>
              <w:rPr>
                <w:noProof/>
              </w:rPr>
              <w:pict>
                <v:shape id="_x0000_s1041" type="#_x0000_t67" style="position:absolute;left:0;text-align:left;margin-left:75.35pt;margin-top:51.05pt;width:16.4pt;height:13.15pt;z-index:251675648">
                  <v:textbox style="layout-flow:vertical-ideographic"/>
                </v:shape>
              </w:pict>
            </w:r>
            <w:r>
              <w:rPr>
                <w:noProof/>
              </w:rPr>
              <w:pict>
                <v:shape id="_x0000_s1040" type="#_x0000_t67" style="position:absolute;left:0;text-align:left;margin-left:21.35pt;margin-top:51.05pt;width:16.4pt;height:13.15pt;z-index:251674624">
                  <v:textbox style="layout-flow:vertical-ideographic"/>
                </v:shape>
              </w:pict>
            </w:r>
            <w:r w:rsidR="00D0701A" w:rsidRPr="00336B0F">
              <w:rPr>
                <w:rFonts w:ascii="Times New Roman" w:hAnsi="Times New Roman" w:cs="Times New Roman"/>
              </w:rPr>
              <w:t>Составление акта плановой выездной проверки</w:t>
            </w:r>
          </w:p>
        </w:tc>
        <w:tc>
          <w:tcPr>
            <w:tcW w:w="2091" w:type="dxa"/>
          </w:tcPr>
          <w:p w:rsidR="00D0701A" w:rsidRPr="00336B0F" w:rsidRDefault="003D0AD6" w:rsidP="00981CD6">
            <w:pPr>
              <w:pStyle w:val="ConsPlusNormal"/>
              <w:spacing w:before="100" w:beforeAutospacing="1" w:after="100" w:afterAutospacing="1" w:line="276" w:lineRule="auto"/>
              <w:jc w:val="center"/>
              <w:rPr>
                <w:rFonts w:ascii="Times New Roman" w:hAnsi="Times New Roman" w:cs="Times New Roman"/>
              </w:rPr>
            </w:pPr>
            <w:r>
              <w:rPr>
                <w:noProof/>
              </w:rPr>
              <w:pict>
                <v:shape id="_x0000_s1042" type="#_x0000_t67" style="position:absolute;left:0;text-align:left;margin-left:36.6pt;margin-top:51.05pt;width:16.4pt;height:13.15pt;z-index:251676672;mso-position-horizontal-relative:text;mso-position-vertical-relative:text">
                  <v:textbox style="layout-flow:vertical-ideographic"/>
                </v:shape>
              </w:pict>
            </w:r>
            <w:r w:rsidR="00D0701A" w:rsidRPr="00336B0F">
              <w:rPr>
                <w:rFonts w:ascii="Times New Roman" w:hAnsi="Times New Roman" w:cs="Times New Roman"/>
              </w:rPr>
              <w:t>Проведение плановой документарной проверки</w:t>
            </w:r>
          </w:p>
        </w:tc>
        <w:tc>
          <w:tcPr>
            <w:tcW w:w="2270" w:type="dxa"/>
          </w:tcPr>
          <w:p w:rsidR="00D0701A" w:rsidRPr="00336B0F" w:rsidRDefault="003D0AD6" w:rsidP="00981CD6">
            <w:pPr>
              <w:pStyle w:val="ConsPlusNormal"/>
              <w:spacing w:before="100" w:beforeAutospacing="1" w:after="100" w:afterAutospacing="1" w:line="276" w:lineRule="auto"/>
              <w:jc w:val="center"/>
              <w:rPr>
                <w:rFonts w:ascii="Times New Roman" w:hAnsi="Times New Roman" w:cs="Times New Roman"/>
              </w:rPr>
            </w:pPr>
            <w:r>
              <w:rPr>
                <w:noProof/>
              </w:rPr>
              <w:pict>
                <v:shape id="_x0000_s1044" type="#_x0000_t67" style="position:absolute;left:0;text-align:left;margin-left:77.25pt;margin-top:51.05pt;width:16.4pt;height:13.15pt;z-index:251678720;mso-position-horizontal-relative:text;mso-position-vertical-relative:text">
                  <v:textbox style="layout-flow:vertical-ideographic"/>
                </v:shape>
              </w:pict>
            </w:r>
            <w:r>
              <w:rPr>
                <w:noProof/>
              </w:rPr>
              <w:pict>
                <v:shape id="_x0000_s1043" type="#_x0000_t67" style="position:absolute;left:0;text-align:left;margin-left:16.35pt;margin-top:51.05pt;width:16.4pt;height:13.15pt;z-index:251677696;mso-position-horizontal-relative:text;mso-position-vertical-relative:text">
                  <v:textbox style="layout-flow:vertical-ideographic"/>
                </v:shape>
              </w:pict>
            </w:r>
            <w:r w:rsidR="00D0701A" w:rsidRPr="00336B0F">
              <w:rPr>
                <w:rFonts w:ascii="Times New Roman" w:hAnsi="Times New Roman" w:cs="Times New Roman"/>
              </w:rPr>
              <w:t>Составление акта внеплановой проверки</w:t>
            </w:r>
          </w:p>
        </w:tc>
        <w:tc>
          <w:tcPr>
            <w:tcW w:w="2375" w:type="dxa"/>
          </w:tcPr>
          <w:p w:rsidR="00D0701A" w:rsidRPr="00336B0F" w:rsidRDefault="003D0AD6" w:rsidP="00981CD6">
            <w:pPr>
              <w:pStyle w:val="ConsPlusNormal"/>
              <w:spacing w:before="100" w:beforeAutospacing="1" w:after="100" w:afterAutospacing="1" w:line="276" w:lineRule="auto"/>
              <w:jc w:val="center"/>
              <w:rPr>
                <w:rFonts w:ascii="Times New Roman" w:hAnsi="Times New Roman" w:cs="Times New Roman"/>
              </w:rPr>
            </w:pPr>
            <w:r>
              <w:rPr>
                <w:noProof/>
              </w:rPr>
              <w:pict>
                <v:shape id="_x0000_s1045" type="#_x0000_t67" style="position:absolute;left:0;text-align:left;margin-left:54.15pt;margin-top:51.05pt;width:16.4pt;height:13.15pt;z-index:251679744;mso-position-horizontal-relative:text;mso-position-vertical-relative:text">
                  <v:textbox style="layout-flow:vertical-ideographic"/>
                </v:shape>
              </w:pict>
            </w:r>
            <w:r w:rsidR="00D0701A" w:rsidRPr="00336B0F">
              <w:rPr>
                <w:rFonts w:ascii="Times New Roman" w:hAnsi="Times New Roman" w:cs="Times New Roman"/>
              </w:rPr>
              <w:t xml:space="preserve">Проведение внеплановой документарной проверки </w:t>
            </w:r>
          </w:p>
        </w:tc>
      </w:tr>
    </w:tbl>
    <w:p w:rsidR="00D0701A" w:rsidRPr="00336B0F" w:rsidRDefault="00D0701A" w:rsidP="00D0701A">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2268"/>
        <w:gridCol w:w="1276"/>
        <w:gridCol w:w="1276"/>
        <w:gridCol w:w="2126"/>
      </w:tblGrid>
      <w:tr w:rsidR="00D0701A" w:rsidRPr="00336B0F" w:rsidTr="00981CD6">
        <w:tc>
          <w:tcPr>
            <w:tcW w:w="1101"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 xml:space="preserve">Нарушения не выявлены </w:t>
            </w:r>
          </w:p>
        </w:tc>
        <w:tc>
          <w:tcPr>
            <w:tcW w:w="1275"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Нарушения выявлены</w:t>
            </w:r>
          </w:p>
        </w:tc>
        <w:tc>
          <w:tcPr>
            <w:tcW w:w="2268"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Составление акта плановой документарной проверки</w:t>
            </w:r>
          </w:p>
        </w:tc>
        <w:tc>
          <w:tcPr>
            <w:tcW w:w="1276"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Нарушения не выявлены</w:t>
            </w:r>
          </w:p>
        </w:tc>
        <w:tc>
          <w:tcPr>
            <w:tcW w:w="1276"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Нарушения выявлены</w:t>
            </w:r>
          </w:p>
        </w:tc>
        <w:tc>
          <w:tcPr>
            <w:tcW w:w="2126"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Составление акта внеплановой документарной проверки</w:t>
            </w:r>
          </w:p>
        </w:tc>
      </w:tr>
    </w:tbl>
    <w:p w:rsidR="00D0701A" w:rsidRPr="00336B0F" w:rsidRDefault="00D0701A" w:rsidP="00D0701A">
      <w:pPr>
        <w:rPr>
          <w:sz w:val="20"/>
          <w:szCs w:val="20"/>
        </w:rPr>
      </w:pPr>
      <w:r>
        <w:rPr>
          <w:noProof/>
          <w:sz w:val="20"/>
          <w:szCs w:val="20"/>
        </w:rPr>
        <w:pict>
          <v:shape id="_x0000_s1051" type="#_x0000_t67" style="position:absolute;left:0;text-align:left;margin-left:309.35pt;margin-top:1.8pt;width:16.4pt;height:81.6pt;z-index:251685888;mso-position-horizontal-relative:text;mso-position-vertical-relative:text">
            <v:textbox style="layout-flow:vertical-ideographic"/>
          </v:shape>
        </w:pict>
      </w:r>
      <w:r>
        <w:rPr>
          <w:noProof/>
          <w:sz w:val="20"/>
          <w:szCs w:val="20"/>
        </w:rPr>
        <w:pict>
          <v:shape id="_x0000_s1048" type="#_x0000_t67" style="position:absolute;left:0;text-align:left;margin-left:366.15pt;margin-top:2.6pt;width:16.4pt;height:12.8pt;z-index:251682816;mso-position-horizontal-relative:text;mso-position-vertical-relative:text">
            <v:textbox style="layout-flow:vertical-ideographic"/>
          </v:shape>
        </w:pict>
      </w:r>
      <w:r>
        <w:rPr>
          <w:noProof/>
          <w:sz w:val="20"/>
          <w:szCs w:val="20"/>
        </w:rPr>
        <w:pict>
          <v:shape id="_x0000_s1050" type="#_x0000_t67" style="position:absolute;left:0;text-align:left;margin-left:70.15pt;margin-top:2.6pt;width:16.4pt;height:80.8pt;z-index:251684864;mso-position-horizontal-relative:text;mso-position-vertical-relative:text">
            <v:textbox style="layout-flow:vertical-ideographic"/>
          </v:shape>
        </w:pict>
      </w:r>
      <w:r>
        <w:rPr>
          <w:noProof/>
          <w:sz w:val="20"/>
          <w:szCs w:val="20"/>
        </w:rPr>
        <w:pict>
          <v:shape id="_x0000_s1049" type="#_x0000_t67" style="position:absolute;left:0;text-align:left;margin-left:420.05pt;margin-top:2.6pt;width:16.4pt;height:12.8pt;z-index:251683840;mso-position-horizontal-relative:text;mso-position-vertical-relative:text">
            <v:textbox style="layout-flow:vertical-ideographic"/>
          </v:shape>
        </w:pict>
      </w:r>
      <w:r>
        <w:rPr>
          <w:noProof/>
          <w:sz w:val="20"/>
          <w:szCs w:val="20"/>
        </w:rPr>
        <w:pict>
          <v:shape id="_x0000_s1047" type="#_x0000_t67" style="position:absolute;left:0;text-align:left;margin-left:193.75pt;margin-top:2.6pt;width:16.4pt;height:12.8pt;z-index:251681792;mso-position-horizontal-relative:text;mso-position-vertical-relative:text">
            <v:textbox style="layout-flow:vertical-ideographic"/>
          </v:shape>
        </w:pict>
      </w:r>
      <w:r>
        <w:rPr>
          <w:noProof/>
          <w:sz w:val="20"/>
          <w:szCs w:val="20"/>
        </w:rPr>
        <w:pict>
          <v:shape id="_x0000_s1046" type="#_x0000_t67" style="position:absolute;left:0;text-align:left;margin-left:131.35pt;margin-top:2.6pt;width:16.4pt;height:12.8pt;z-index:251680768;mso-position-horizontal-relative:text;mso-position-vertical-relative:text">
            <v:textbox style="layout-flow:vertical-ideographic"/>
          </v:shape>
        </w:pict>
      </w:r>
    </w:p>
    <w:tbl>
      <w:tblPr>
        <w:tblpPr w:leftFromText="180" w:rightFromText="180" w:vertAnchor="text" w:horzAnchor="page" w:tblpX="3821" w:tblpY="152"/>
        <w:tblW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9"/>
        <w:gridCol w:w="1223"/>
      </w:tblGrid>
      <w:tr w:rsidR="00D0701A" w:rsidRPr="00336B0F" w:rsidTr="00981CD6">
        <w:tc>
          <w:tcPr>
            <w:tcW w:w="1199"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Нарушения не выявлены</w:t>
            </w:r>
          </w:p>
        </w:tc>
        <w:tc>
          <w:tcPr>
            <w:tcW w:w="1223"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Нарушения выявлены</w:t>
            </w:r>
          </w:p>
        </w:tc>
      </w:tr>
    </w:tbl>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9"/>
        <w:gridCol w:w="1199"/>
      </w:tblGrid>
      <w:tr w:rsidR="00D0701A" w:rsidRPr="00336B0F" w:rsidTr="00981CD6">
        <w:tc>
          <w:tcPr>
            <w:tcW w:w="1199"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Нарушения не выявлены</w:t>
            </w:r>
          </w:p>
        </w:tc>
        <w:tc>
          <w:tcPr>
            <w:tcW w:w="1199" w:type="dxa"/>
          </w:tcPr>
          <w:p w:rsidR="00D0701A" w:rsidRPr="00336B0F" w:rsidRDefault="00D0701A" w:rsidP="003D0AD6">
            <w:pPr>
              <w:pStyle w:val="ConsPlusNormal"/>
              <w:spacing w:before="100" w:beforeAutospacing="1" w:after="100" w:afterAutospacing="1" w:line="276" w:lineRule="auto"/>
              <w:ind w:firstLine="0"/>
              <w:jc w:val="center"/>
              <w:rPr>
                <w:rFonts w:ascii="Times New Roman" w:hAnsi="Times New Roman" w:cs="Times New Roman"/>
              </w:rPr>
            </w:pPr>
            <w:r w:rsidRPr="00336B0F">
              <w:rPr>
                <w:rFonts w:ascii="Times New Roman" w:hAnsi="Times New Roman" w:cs="Times New Roman"/>
              </w:rPr>
              <w:t>Нарушения выявлены</w:t>
            </w:r>
          </w:p>
        </w:tc>
      </w:tr>
    </w:tbl>
    <w:p w:rsidR="00D0701A" w:rsidRPr="001C63F3" w:rsidRDefault="00D0701A" w:rsidP="00D0701A">
      <w:pPr>
        <w:rPr>
          <w:sz w:val="20"/>
          <w:szCs w:val="20"/>
        </w:rPr>
      </w:pPr>
    </w:p>
    <w:p w:rsidR="00D0701A" w:rsidRPr="001C63F3" w:rsidRDefault="00D0701A" w:rsidP="00D0701A">
      <w:pPr>
        <w:rPr>
          <w:sz w:val="20"/>
          <w:szCs w:val="20"/>
        </w:rPr>
      </w:pPr>
    </w:p>
    <w:p w:rsidR="00D0701A" w:rsidRPr="009635A1" w:rsidRDefault="00D0701A" w:rsidP="00D0701A"/>
    <w:p w:rsidR="00A82095" w:rsidRPr="00121820" w:rsidRDefault="00A82095" w:rsidP="00A82095">
      <w:pPr>
        <w:jc w:val="center"/>
        <w:rPr>
          <w:rFonts w:ascii="Times New Roman" w:hAnsi="Times New Roman" w:cs="Times New Roman"/>
        </w:rPr>
        <w:sectPr w:rsidR="00A82095" w:rsidRPr="00121820" w:rsidSect="0095036F">
          <w:headerReference w:type="even" r:id="rId30"/>
          <w:headerReference w:type="default" r:id="rId31"/>
          <w:pgSz w:w="11906" w:h="16838" w:code="9"/>
          <w:pgMar w:top="851" w:right="707" w:bottom="709" w:left="1560" w:header="709" w:footer="709" w:gutter="0"/>
          <w:cols w:space="708"/>
          <w:titlePg/>
          <w:docGrid w:linePitch="360"/>
        </w:sectPr>
      </w:pPr>
    </w:p>
    <w:p w:rsidR="00A82095" w:rsidRPr="00121820" w:rsidRDefault="00A82095" w:rsidP="00EA6BFF">
      <w:pPr>
        <w:jc w:val="right"/>
        <w:rPr>
          <w:rFonts w:ascii="Times New Roman" w:eastAsia="Times New Roman" w:hAnsi="Times New Roman" w:cs="Times New Roman"/>
          <w:sz w:val="28"/>
          <w:szCs w:val="28"/>
        </w:rPr>
      </w:pPr>
    </w:p>
    <w:sectPr w:rsidR="00A82095" w:rsidRPr="00121820" w:rsidSect="00EA6BFF">
      <w:headerReference w:type="default" r:id="rId32"/>
      <w:pgSz w:w="16838" w:h="11906" w:orient="landscape" w:code="9"/>
      <w:pgMar w:top="1276" w:right="1134" w:bottom="155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9A7" w:rsidRDefault="008039A7" w:rsidP="004A1E5A">
      <w:r>
        <w:separator/>
      </w:r>
    </w:p>
  </w:endnote>
  <w:endnote w:type="continuationSeparator" w:id="0">
    <w:p w:rsidR="008039A7" w:rsidRDefault="008039A7" w:rsidP="004A1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9A7" w:rsidRDefault="008039A7" w:rsidP="004A1E5A">
      <w:r>
        <w:separator/>
      </w:r>
    </w:p>
  </w:footnote>
  <w:footnote w:type="continuationSeparator" w:id="0">
    <w:p w:rsidR="008039A7" w:rsidRDefault="008039A7" w:rsidP="004A1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CD6" w:rsidRDefault="00981CD6">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81CD6" w:rsidRDefault="00981CD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CD6" w:rsidRDefault="00981CD6">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0863"/>
      <w:docPartObj>
        <w:docPartGallery w:val="Page Numbers (Top of Page)"/>
        <w:docPartUnique/>
      </w:docPartObj>
    </w:sdtPr>
    <w:sdtContent>
      <w:p w:rsidR="00981CD6" w:rsidRDefault="00981CD6">
        <w:pPr>
          <w:pStyle w:val="a7"/>
          <w:jc w:val="center"/>
        </w:pPr>
        <w:fldSimple w:instr=" PAGE   \* MERGEFORMAT ">
          <w:r>
            <w:rPr>
              <w:noProof/>
            </w:rPr>
            <w:t>10</w:t>
          </w:r>
        </w:fldSimple>
      </w:p>
    </w:sdtContent>
  </w:sdt>
  <w:p w:rsidR="00981CD6" w:rsidRDefault="00981CD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B452791"/>
    <w:multiLevelType w:val="multilevel"/>
    <w:tmpl w:val="DEBED8B8"/>
    <w:lvl w:ilvl="0">
      <w:start w:val="1"/>
      <w:numFmt w:val="decimal"/>
      <w:pStyle w:val="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133C2"/>
    <w:rsid w:val="00014B34"/>
    <w:rsid w:val="0002075A"/>
    <w:rsid w:val="00020BB6"/>
    <w:rsid w:val="00026DC2"/>
    <w:rsid w:val="000301BE"/>
    <w:rsid w:val="00044D45"/>
    <w:rsid w:val="0004635C"/>
    <w:rsid w:val="00070026"/>
    <w:rsid w:val="00070761"/>
    <w:rsid w:val="000967AA"/>
    <w:rsid w:val="0009751E"/>
    <w:rsid w:val="00103E09"/>
    <w:rsid w:val="00112120"/>
    <w:rsid w:val="00121820"/>
    <w:rsid w:val="001322BE"/>
    <w:rsid w:val="0015207D"/>
    <w:rsid w:val="00163985"/>
    <w:rsid w:val="00197C59"/>
    <w:rsid w:val="001A0179"/>
    <w:rsid w:val="001E1727"/>
    <w:rsid w:val="001F27F2"/>
    <w:rsid w:val="00200A7A"/>
    <w:rsid w:val="002058BC"/>
    <w:rsid w:val="00207F46"/>
    <w:rsid w:val="00222BE7"/>
    <w:rsid w:val="00230AAF"/>
    <w:rsid w:val="00231C49"/>
    <w:rsid w:val="00237699"/>
    <w:rsid w:val="00244F3E"/>
    <w:rsid w:val="00247EEF"/>
    <w:rsid w:val="00255DCD"/>
    <w:rsid w:val="002677B0"/>
    <w:rsid w:val="002D48E0"/>
    <w:rsid w:val="002E1D8C"/>
    <w:rsid w:val="002F5458"/>
    <w:rsid w:val="002F73DA"/>
    <w:rsid w:val="003444A7"/>
    <w:rsid w:val="003561A7"/>
    <w:rsid w:val="00363B52"/>
    <w:rsid w:val="00382E3B"/>
    <w:rsid w:val="00383602"/>
    <w:rsid w:val="00386012"/>
    <w:rsid w:val="003C56BC"/>
    <w:rsid w:val="003D0AD6"/>
    <w:rsid w:val="003D7875"/>
    <w:rsid w:val="003F53A7"/>
    <w:rsid w:val="00400329"/>
    <w:rsid w:val="00406025"/>
    <w:rsid w:val="00453682"/>
    <w:rsid w:val="00461355"/>
    <w:rsid w:val="00474A4B"/>
    <w:rsid w:val="00477E2F"/>
    <w:rsid w:val="004A1E5A"/>
    <w:rsid w:val="004A514A"/>
    <w:rsid w:val="005133C2"/>
    <w:rsid w:val="005138F8"/>
    <w:rsid w:val="00530488"/>
    <w:rsid w:val="00532E0D"/>
    <w:rsid w:val="0053469D"/>
    <w:rsid w:val="0054366F"/>
    <w:rsid w:val="00547757"/>
    <w:rsid w:val="00547B63"/>
    <w:rsid w:val="0059340E"/>
    <w:rsid w:val="005A18EE"/>
    <w:rsid w:val="005B38A4"/>
    <w:rsid w:val="005C1A10"/>
    <w:rsid w:val="005E45CB"/>
    <w:rsid w:val="005F4260"/>
    <w:rsid w:val="00600C2B"/>
    <w:rsid w:val="00627EFE"/>
    <w:rsid w:val="0063136B"/>
    <w:rsid w:val="00647A77"/>
    <w:rsid w:val="006A1016"/>
    <w:rsid w:val="006A3E7B"/>
    <w:rsid w:val="006A5AA8"/>
    <w:rsid w:val="006B2B31"/>
    <w:rsid w:val="006B49BD"/>
    <w:rsid w:val="006F066F"/>
    <w:rsid w:val="006F68A4"/>
    <w:rsid w:val="007029B9"/>
    <w:rsid w:val="00722F73"/>
    <w:rsid w:val="00740343"/>
    <w:rsid w:val="00770FBE"/>
    <w:rsid w:val="007822FB"/>
    <w:rsid w:val="0078549C"/>
    <w:rsid w:val="007A0430"/>
    <w:rsid w:val="007D0382"/>
    <w:rsid w:val="007F46E3"/>
    <w:rsid w:val="008039A7"/>
    <w:rsid w:val="0082244D"/>
    <w:rsid w:val="0083172A"/>
    <w:rsid w:val="00841621"/>
    <w:rsid w:val="00876D30"/>
    <w:rsid w:val="008925FD"/>
    <w:rsid w:val="008C4349"/>
    <w:rsid w:val="008D4AE7"/>
    <w:rsid w:val="009005AB"/>
    <w:rsid w:val="00921771"/>
    <w:rsid w:val="009226CD"/>
    <w:rsid w:val="0093360F"/>
    <w:rsid w:val="00933F55"/>
    <w:rsid w:val="009452B0"/>
    <w:rsid w:val="0095036F"/>
    <w:rsid w:val="00960E9C"/>
    <w:rsid w:val="00973C4F"/>
    <w:rsid w:val="00981B0D"/>
    <w:rsid w:val="00981CD6"/>
    <w:rsid w:val="0098377B"/>
    <w:rsid w:val="00990DC9"/>
    <w:rsid w:val="009A71B1"/>
    <w:rsid w:val="009A735B"/>
    <w:rsid w:val="009C67F8"/>
    <w:rsid w:val="009E2E4A"/>
    <w:rsid w:val="009E6FBD"/>
    <w:rsid w:val="009E78FA"/>
    <w:rsid w:val="009F0557"/>
    <w:rsid w:val="00A31F36"/>
    <w:rsid w:val="00A82095"/>
    <w:rsid w:val="00AB2DBE"/>
    <w:rsid w:val="00AE6A2E"/>
    <w:rsid w:val="00AF2338"/>
    <w:rsid w:val="00B4033B"/>
    <w:rsid w:val="00B67A55"/>
    <w:rsid w:val="00BB781E"/>
    <w:rsid w:val="00BC3F05"/>
    <w:rsid w:val="00BD7A6E"/>
    <w:rsid w:val="00C15E8F"/>
    <w:rsid w:val="00C26479"/>
    <w:rsid w:val="00C30879"/>
    <w:rsid w:val="00C37A50"/>
    <w:rsid w:val="00C6324B"/>
    <w:rsid w:val="00CF18F2"/>
    <w:rsid w:val="00CF45BF"/>
    <w:rsid w:val="00D05CC2"/>
    <w:rsid w:val="00D0701A"/>
    <w:rsid w:val="00D2658A"/>
    <w:rsid w:val="00D27C14"/>
    <w:rsid w:val="00D3246C"/>
    <w:rsid w:val="00D37AF8"/>
    <w:rsid w:val="00D46CBF"/>
    <w:rsid w:val="00D60BD7"/>
    <w:rsid w:val="00DA2C12"/>
    <w:rsid w:val="00DA4235"/>
    <w:rsid w:val="00DA6BDF"/>
    <w:rsid w:val="00DB1897"/>
    <w:rsid w:val="00DC4F5B"/>
    <w:rsid w:val="00DC7F7F"/>
    <w:rsid w:val="00DD622D"/>
    <w:rsid w:val="00DE0121"/>
    <w:rsid w:val="00E01AAA"/>
    <w:rsid w:val="00E103BF"/>
    <w:rsid w:val="00E365FF"/>
    <w:rsid w:val="00E44A94"/>
    <w:rsid w:val="00E54C29"/>
    <w:rsid w:val="00E54F99"/>
    <w:rsid w:val="00E662E9"/>
    <w:rsid w:val="00E74909"/>
    <w:rsid w:val="00E84D50"/>
    <w:rsid w:val="00E8624F"/>
    <w:rsid w:val="00EA6BFF"/>
    <w:rsid w:val="00EA7E3C"/>
    <w:rsid w:val="00EB3E89"/>
    <w:rsid w:val="00EB465E"/>
    <w:rsid w:val="00EF0FEA"/>
    <w:rsid w:val="00EF65FD"/>
    <w:rsid w:val="00F1408F"/>
    <w:rsid w:val="00F225F9"/>
    <w:rsid w:val="00F54E6D"/>
    <w:rsid w:val="00F64697"/>
    <w:rsid w:val="00F66D0A"/>
    <w:rsid w:val="00FA23DC"/>
    <w:rsid w:val="00FA2C52"/>
    <w:rsid w:val="00FB785A"/>
    <w:rsid w:val="00FC1AC7"/>
    <w:rsid w:val="00FC2CF2"/>
    <w:rsid w:val="00FD4C5C"/>
    <w:rsid w:val="00FF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57"/>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365FF"/>
    <w:pPr>
      <w:ind w:firstLine="567"/>
      <w:jc w:val="center"/>
      <w:outlineLvl w:val="0"/>
    </w:pPr>
    <w:rPr>
      <w:rFonts w:ascii="Arial" w:eastAsia="Times New Roman" w:hAnsi="Arial" w:cs="Times New Roman"/>
      <w:b/>
      <w:bCs/>
      <w:kern w:val="32"/>
      <w:sz w:val="32"/>
      <w:szCs w:val="32"/>
    </w:rPr>
  </w:style>
  <w:style w:type="paragraph" w:styleId="20">
    <w:name w:val="heading 2"/>
    <w:basedOn w:val="a"/>
    <w:next w:val="a"/>
    <w:link w:val="21"/>
    <w:qFormat/>
    <w:rsid w:val="00A82095"/>
    <w:pPr>
      <w:keepNext/>
      <w:jc w:val="center"/>
      <w:outlineLvl w:val="1"/>
    </w:pPr>
    <w:rPr>
      <w:rFonts w:ascii="Times New Roman" w:eastAsia="Times New Roman" w:hAnsi="Times New Roman" w:cs="Times New Roman"/>
      <w:b/>
      <w:sz w:val="28"/>
      <w:szCs w:val="20"/>
    </w:rPr>
  </w:style>
  <w:style w:type="paragraph" w:styleId="3">
    <w:name w:val="heading 3"/>
    <w:aliases w:val="!Главы документа"/>
    <w:basedOn w:val="a"/>
    <w:link w:val="30"/>
    <w:qFormat/>
    <w:rsid w:val="00E365FF"/>
    <w:pPr>
      <w:ind w:firstLine="567"/>
      <w:outlineLvl w:val="2"/>
    </w:pPr>
    <w:rPr>
      <w:rFonts w:ascii="Arial" w:eastAsia="Times New Roman" w:hAnsi="Arial" w:cs="Times New Roman"/>
      <w:b/>
      <w:bCs/>
      <w:sz w:val="28"/>
      <w:szCs w:val="26"/>
    </w:rPr>
  </w:style>
  <w:style w:type="paragraph" w:styleId="4">
    <w:name w:val="heading 4"/>
    <w:basedOn w:val="a"/>
    <w:next w:val="a"/>
    <w:link w:val="40"/>
    <w:qFormat/>
    <w:rsid w:val="00A82095"/>
    <w:pPr>
      <w:keepNext/>
      <w:spacing w:before="240" w:after="60"/>
      <w:jc w:val="left"/>
      <w:outlineLvl w:val="3"/>
    </w:pPr>
    <w:rPr>
      <w:rFonts w:ascii="Times New Roman" w:eastAsia="Times New Roman" w:hAnsi="Times New Roman" w:cs="Times New Roman"/>
      <w:b/>
      <w:bCs/>
      <w:sz w:val="28"/>
      <w:szCs w:val="28"/>
    </w:rPr>
  </w:style>
  <w:style w:type="paragraph" w:styleId="8">
    <w:name w:val="heading 8"/>
    <w:basedOn w:val="a"/>
    <w:next w:val="a"/>
    <w:link w:val="80"/>
    <w:unhideWhenUsed/>
    <w:qFormat/>
    <w:rsid w:val="00A82095"/>
    <w:pPr>
      <w:spacing w:before="240" w:after="60"/>
      <w:jc w:val="left"/>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133C2"/>
    <w:rPr>
      <w:rFonts w:ascii="Courier New" w:eastAsia="Times New Roman" w:hAnsi="Courier New" w:cs="Courier New"/>
      <w:sz w:val="20"/>
      <w:szCs w:val="20"/>
    </w:rPr>
  </w:style>
  <w:style w:type="paragraph" w:styleId="a3">
    <w:name w:val="List Paragraph"/>
    <w:basedOn w:val="a"/>
    <w:uiPriority w:val="34"/>
    <w:qFormat/>
    <w:rsid w:val="00D37AF8"/>
    <w:pPr>
      <w:ind w:left="720"/>
      <w:contextualSpacing/>
    </w:p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E365FF"/>
    <w:rPr>
      <w:rFonts w:ascii="Arial" w:eastAsia="Times New Roman" w:hAnsi="Arial" w:cs="Times New Roman"/>
      <w:b/>
      <w:bCs/>
      <w:kern w:val="32"/>
      <w:sz w:val="32"/>
      <w:szCs w:val="32"/>
    </w:rPr>
  </w:style>
  <w:style w:type="character" w:customStyle="1" w:styleId="30">
    <w:name w:val="Заголовок 3 Знак"/>
    <w:aliases w:val="!Главы документа Знак"/>
    <w:basedOn w:val="a0"/>
    <w:link w:val="3"/>
    <w:rsid w:val="00E365FF"/>
    <w:rPr>
      <w:rFonts w:ascii="Arial" w:eastAsia="Times New Roman" w:hAnsi="Arial" w:cs="Times New Roman"/>
      <w:b/>
      <w:bCs/>
      <w:sz w:val="28"/>
      <w:szCs w:val="26"/>
    </w:rPr>
  </w:style>
  <w:style w:type="table" w:styleId="a4">
    <w:name w:val="Table Grid"/>
    <w:basedOn w:val="a1"/>
    <w:rsid w:val="00363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nhideWhenUsed/>
    <w:rsid w:val="008925FD"/>
    <w:rPr>
      <w:rFonts w:ascii="Tahoma" w:hAnsi="Tahoma" w:cs="Tahoma"/>
      <w:sz w:val="16"/>
      <w:szCs w:val="16"/>
    </w:rPr>
  </w:style>
  <w:style w:type="character" w:customStyle="1" w:styleId="a6">
    <w:name w:val="Текст выноски Знак"/>
    <w:basedOn w:val="a0"/>
    <w:link w:val="a5"/>
    <w:rsid w:val="008925FD"/>
    <w:rPr>
      <w:rFonts w:ascii="Tahoma" w:hAnsi="Tahoma" w:cs="Tahoma"/>
      <w:sz w:val="16"/>
      <w:szCs w:val="16"/>
    </w:rPr>
  </w:style>
  <w:style w:type="paragraph" w:styleId="a7">
    <w:name w:val="header"/>
    <w:basedOn w:val="a"/>
    <w:link w:val="a8"/>
    <w:uiPriority w:val="99"/>
    <w:unhideWhenUsed/>
    <w:rsid w:val="004A1E5A"/>
    <w:pPr>
      <w:tabs>
        <w:tab w:val="center" w:pos="4677"/>
        <w:tab w:val="right" w:pos="9355"/>
      </w:tabs>
    </w:pPr>
  </w:style>
  <w:style w:type="character" w:customStyle="1" w:styleId="a8">
    <w:name w:val="Верхний колонтитул Знак"/>
    <w:basedOn w:val="a0"/>
    <w:link w:val="a7"/>
    <w:uiPriority w:val="99"/>
    <w:rsid w:val="004A1E5A"/>
  </w:style>
  <w:style w:type="paragraph" w:styleId="a9">
    <w:name w:val="footer"/>
    <w:basedOn w:val="a"/>
    <w:link w:val="aa"/>
    <w:unhideWhenUsed/>
    <w:rsid w:val="004A1E5A"/>
    <w:pPr>
      <w:tabs>
        <w:tab w:val="center" w:pos="4677"/>
        <w:tab w:val="right" w:pos="9355"/>
      </w:tabs>
    </w:pPr>
  </w:style>
  <w:style w:type="character" w:customStyle="1" w:styleId="aa">
    <w:name w:val="Нижний колонтитул Знак"/>
    <w:basedOn w:val="a0"/>
    <w:link w:val="a9"/>
    <w:rsid w:val="004A1E5A"/>
  </w:style>
  <w:style w:type="paragraph" w:styleId="ab">
    <w:name w:val="Normal (Web)"/>
    <w:basedOn w:val="a"/>
    <w:unhideWhenUsed/>
    <w:rsid w:val="00FF0694"/>
    <w:pPr>
      <w:spacing w:before="100" w:beforeAutospacing="1" w:after="100" w:afterAutospacing="1"/>
    </w:pPr>
    <w:rPr>
      <w:rFonts w:ascii="Times New Roman" w:eastAsia="Times New Roman" w:hAnsi="Times New Roman" w:cs="Times New Roman"/>
      <w:sz w:val="24"/>
      <w:szCs w:val="24"/>
    </w:rPr>
  </w:style>
  <w:style w:type="character" w:styleId="ac">
    <w:name w:val="Strong"/>
    <w:qFormat/>
    <w:rsid w:val="00FF0694"/>
    <w:rPr>
      <w:b/>
      <w:bCs/>
    </w:rPr>
  </w:style>
  <w:style w:type="paragraph" w:customStyle="1" w:styleId="formattext">
    <w:name w:val="formattext"/>
    <w:basedOn w:val="a"/>
    <w:rsid w:val="00E84D50"/>
    <w:pPr>
      <w:spacing w:before="100" w:beforeAutospacing="1" w:after="100" w:afterAutospacing="1"/>
    </w:pPr>
    <w:rPr>
      <w:rFonts w:ascii="Times New Roman" w:eastAsia="Times New Roman" w:hAnsi="Times New Roman" w:cs="Times New Roman"/>
      <w:sz w:val="24"/>
      <w:szCs w:val="24"/>
    </w:rPr>
  </w:style>
  <w:style w:type="character" w:styleId="ad">
    <w:name w:val="Hyperlink"/>
    <w:uiPriority w:val="99"/>
    <w:rsid w:val="000967AA"/>
    <w:rPr>
      <w:color w:val="0000FF"/>
      <w:u w:val="single"/>
    </w:rPr>
  </w:style>
  <w:style w:type="paragraph" w:customStyle="1" w:styleId="headertext">
    <w:name w:val="headertext"/>
    <w:basedOn w:val="a"/>
    <w:rsid w:val="00647A7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647A77"/>
  </w:style>
  <w:style w:type="character" w:customStyle="1" w:styleId="21">
    <w:name w:val="Заголовок 2 Знак"/>
    <w:basedOn w:val="a0"/>
    <w:link w:val="20"/>
    <w:rsid w:val="00A82095"/>
    <w:rPr>
      <w:rFonts w:ascii="Times New Roman" w:eastAsia="Times New Roman" w:hAnsi="Times New Roman" w:cs="Times New Roman"/>
      <w:b/>
      <w:sz w:val="28"/>
      <w:szCs w:val="20"/>
    </w:rPr>
  </w:style>
  <w:style w:type="character" w:customStyle="1" w:styleId="40">
    <w:name w:val="Заголовок 4 Знак"/>
    <w:basedOn w:val="a0"/>
    <w:link w:val="4"/>
    <w:rsid w:val="00A82095"/>
    <w:rPr>
      <w:rFonts w:ascii="Times New Roman" w:eastAsia="Times New Roman" w:hAnsi="Times New Roman" w:cs="Times New Roman"/>
      <w:b/>
      <w:bCs/>
      <w:sz w:val="28"/>
      <w:szCs w:val="28"/>
    </w:rPr>
  </w:style>
  <w:style w:type="character" w:customStyle="1" w:styleId="80">
    <w:name w:val="Заголовок 8 Знак"/>
    <w:basedOn w:val="a0"/>
    <w:link w:val="8"/>
    <w:rsid w:val="00A82095"/>
    <w:rPr>
      <w:rFonts w:ascii="Calibri" w:eastAsia="Times New Roman" w:hAnsi="Calibri" w:cs="Times New Roman"/>
      <w:i/>
      <w:iCs/>
      <w:sz w:val="24"/>
      <w:szCs w:val="24"/>
    </w:rPr>
  </w:style>
  <w:style w:type="paragraph" w:customStyle="1" w:styleId="ae">
    <w:name w:val="Знак Знак Знак"/>
    <w:basedOn w:val="a"/>
    <w:rsid w:val="00A82095"/>
    <w:pPr>
      <w:spacing w:after="160" w:line="240" w:lineRule="exact"/>
      <w:ind w:firstLine="567"/>
    </w:pPr>
    <w:rPr>
      <w:rFonts w:ascii="Verdana" w:eastAsia="Times New Roman" w:hAnsi="Verdana" w:cs="Times New Roman"/>
      <w:sz w:val="20"/>
      <w:szCs w:val="20"/>
      <w:lang w:val="en-US" w:eastAsia="en-US"/>
    </w:rPr>
  </w:style>
  <w:style w:type="paragraph" w:customStyle="1" w:styleId="ConsPlusTitle">
    <w:name w:val="ConsPlusTitle"/>
    <w:uiPriority w:val="99"/>
    <w:rsid w:val="00A82095"/>
    <w:pPr>
      <w:widowControl w:val="0"/>
      <w:autoSpaceDE w:val="0"/>
      <w:autoSpaceDN w:val="0"/>
      <w:adjustRightInd w:val="0"/>
      <w:jc w:val="left"/>
    </w:pPr>
    <w:rPr>
      <w:rFonts w:ascii="Arial" w:eastAsia="Times New Roman" w:hAnsi="Arial" w:cs="Arial"/>
      <w:b/>
      <w:bCs/>
      <w:sz w:val="20"/>
      <w:szCs w:val="20"/>
    </w:rPr>
  </w:style>
  <w:style w:type="character" w:styleId="af">
    <w:name w:val="FollowedHyperlink"/>
    <w:basedOn w:val="a0"/>
    <w:rsid w:val="00A82095"/>
    <w:rPr>
      <w:color w:val="800080"/>
      <w:u w:val="single"/>
    </w:rPr>
  </w:style>
  <w:style w:type="paragraph" w:styleId="af0">
    <w:name w:val="No Spacing"/>
    <w:link w:val="af1"/>
    <w:uiPriority w:val="1"/>
    <w:qFormat/>
    <w:rsid w:val="00A82095"/>
    <w:pPr>
      <w:jc w:val="left"/>
    </w:pPr>
    <w:rPr>
      <w:rFonts w:ascii="Times New Roman" w:eastAsia="Times New Roman" w:hAnsi="Times New Roman" w:cs="Times New Roman"/>
      <w:sz w:val="24"/>
      <w:szCs w:val="24"/>
    </w:rPr>
  </w:style>
  <w:style w:type="character" w:customStyle="1" w:styleId="af1">
    <w:name w:val="Без интервала Знак"/>
    <w:link w:val="af0"/>
    <w:uiPriority w:val="1"/>
    <w:locked/>
    <w:rsid w:val="00A82095"/>
    <w:rPr>
      <w:rFonts w:ascii="Times New Roman" w:eastAsia="Times New Roman" w:hAnsi="Times New Roman" w:cs="Times New Roman"/>
      <w:sz w:val="24"/>
      <w:szCs w:val="24"/>
    </w:rPr>
  </w:style>
  <w:style w:type="character" w:styleId="af2">
    <w:name w:val="page number"/>
    <w:basedOn w:val="a0"/>
    <w:rsid w:val="00A82095"/>
  </w:style>
  <w:style w:type="paragraph" w:customStyle="1" w:styleId="af3">
    <w:name w:val="Знак"/>
    <w:basedOn w:val="a"/>
    <w:rsid w:val="00A82095"/>
    <w:pPr>
      <w:jc w:val="left"/>
    </w:pPr>
    <w:rPr>
      <w:rFonts w:ascii="Verdana" w:eastAsia="Times New Roman" w:hAnsi="Verdana" w:cs="Verdana"/>
      <w:sz w:val="20"/>
      <w:szCs w:val="20"/>
      <w:lang w:val="en-US" w:eastAsia="en-US"/>
    </w:rPr>
  </w:style>
  <w:style w:type="paragraph" w:customStyle="1" w:styleId="ConsPlusNormal">
    <w:name w:val="ConsPlusNormal"/>
    <w:rsid w:val="00A82095"/>
    <w:pPr>
      <w:widowControl w:val="0"/>
      <w:autoSpaceDE w:val="0"/>
      <w:autoSpaceDN w:val="0"/>
      <w:adjustRightInd w:val="0"/>
      <w:ind w:firstLine="720"/>
      <w:jc w:val="left"/>
    </w:pPr>
    <w:rPr>
      <w:rFonts w:ascii="Arial" w:eastAsia="Times New Roman" w:hAnsi="Arial" w:cs="Arial"/>
      <w:sz w:val="20"/>
      <w:szCs w:val="20"/>
    </w:rPr>
  </w:style>
  <w:style w:type="paragraph" w:customStyle="1" w:styleId="FORMATTEXT0">
    <w:name w:val=".FORMATTEXT"/>
    <w:uiPriority w:val="99"/>
    <w:rsid w:val="00A82095"/>
    <w:pPr>
      <w:widowControl w:val="0"/>
      <w:autoSpaceDE w:val="0"/>
      <w:autoSpaceDN w:val="0"/>
      <w:adjustRightInd w:val="0"/>
      <w:jc w:val="left"/>
    </w:pPr>
    <w:rPr>
      <w:rFonts w:ascii="Arial" w:eastAsia="Times New Roman" w:hAnsi="Arial" w:cs="Arial"/>
      <w:sz w:val="20"/>
      <w:szCs w:val="20"/>
    </w:rPr>
  </w:style>
  <w:style w:type="character" w:customStyle="1" w:styleId="af4">
    <w:name w:val="Гипертекстовая ссылка"/>
    <w:uiPriority w:val="99"/>
    <w:rsid w:val="00A82095"/>
    <w:rPr>
      <w:color w:val="008000"/>
    </w:rPr>
  </w:style>
  <w:style w:type="paragraph" w:customStyle="1" w:styleId="af5">
    <w:name w:val="Заголовок статьи"/>
    <w:basedOn w:val="a"/>
    <w:next w:val="a"/>
    <w:uiPriority w:val="99"/>
    <w:rsid w:val="00A82095"/>
    <w:pPr>
      <w:widowControl w:val="0"/>
      <w:autoSpaceDE w:val="0"/>
      <w:autoSpaceDN w:val="0"/>
      <w:adjustRightInd w:val="0"/>
      <w:ind w:left="1612" w:hanging="892"/>
    </w:pPr>
    <w:rPr>
      <w:rFonts w:ascii="Arial" w:eastAsia="Times New Roman" w:hAnsi="Arial" w:cs="Arial"/>
      <w:sz w:val="24"/>
      <w:szCs w:val="24"/>
    </w:rPr>
  </w:style>
  <w:style w:type="paragraph" w:styleId="af6">
    <w:name w:val="Body Text"/>
    <w:basedOn w:val="a"/>
    <w:link w:val="af7"/>
    <w:rsid w:val="00A82095"/>
    <w:pPr>
      <w:spacing w:after="120"/>
      <w:jc w:val="left"/>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A82095"/>
    <w:rPr>
      <w:rFonts w:ascii="Times New Roman" w:eastAsia="Times New Roman" w:hAnsi="Times New Roman" w:cs="Times New Roman"/>
      <w:sz w:val="24"/>
      <w:szCs w:val="24"/>
    </w:rPr>
  </w:style>
  <w:style w:type="paragraph" w:customStyle="1" w:styleId="11">
    <w:name w:val="Знак1"/>
    <w:basedOn w:val="a"/>
    <w:rsid w:val="00A82095"/>
    <w:pPr>
      <w:spacing w:after="160" w:line="240" w:lineRule="exact"/>
      <w:jc w:val="left"/>
    </w:pPr>
    <w:rPr>
      <w:rFonts w:ascii="Verdana" w:eastAsia="Times New Roman" w:hAnsi="Verdana" w:cs="Verdana"/>
      <w:sz w:val="20"/>
      <w:szCs w:val="20"/>
      <w:lang w:val="en-US" w:eastAsia="en-US"/>
    </w:rPr>
  </w:style>
  <w:style w:type="paragraph" w:customStyle="1" w:styleId="12">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13">
    <w:name w:val="Абзац списка1"/>
    <w:basedOn w:val="a"/>
    <w:rsid w:val="00A82095"/>
    <w:pPr>
      <w:spacing w:after="200" w:line="276" w:lineRule="auto"/>
      <w:ind w:left="720"/>
      <w:contextualSpacing/>
      <w:jc w:val="left"/>
    </w:pPr>
    <w:rPr>
      <w:rFonts w:ascii="Times New Roman" w:eastAsia="Times New Roman" w:hAnsi="Times New Roman" w:cs="Times New Roman"/>
      <w:sz w:val="24"/>
      <w:szCs w:val="24"/>
      <w:lang w:eastAsia="en-US"/>
    </w:rPr>
  </w:style>
  <w:style w:type="paragraph" w:styleId="af8">
    <w:name w:val="Body Text Indent"/>
    <w:basedOn w:val="a"/>
    <w:link w:val="af9"/>
    <w:rsid w:val="00A82095"/>
    <w:pPr>
      <w:ind w:firstLine="709"/>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rsid w:val="00A82095"/>
    <w:rPr>
      <w:rFonts w:ascii="Times New Roman" w:eastAsia="Times New Roman" w:hAnsi="Times New Roman" w:cs="Times New Roman"/>
      <w:sz w:val="24"/>
      <w:szCs w:val="20"/>
    </w:rPr>
  </w:style>
  <w:style w:type="paragraph" w:customStyle="1" w:styleId="afa">
    <w:name w:val="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styleId="22">
    <w:name w:val="Body Text 2"/>
    <w:basedOn w:val="a"/>
    <w:link w:val="23"/>
    <w:rsid w:val="00A82095"/>
    <w:pPr>
      <w:spacing w:after="120" w:line="480" w:lineRule="auto"/>
      <w:jc w:val="left"/>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A82095"/>
    <w:rPr>
      <w:rFonts w:ascii="Times New Roman" w:eastAsia="Times New Roman" w:hAnsi="Times New Roman" w:cs="Times New Roman"/>
      <w:sz w:val="20"/>
      <w:szCs w:val="20"/>
    </w:rPr>
  </w:style>
  <w:style w:type="paragraph" w:customStyle="1" w:styleId="14">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afc">
    <w:name w:val="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d">
    <w:name w:val="Нормальный (таблица)"/>
    <w:basedOn w:val="a"/>
    <w:next w:val="a"/>
    <w:uiPriority w:val="99"/>
    <w:rsid w:val="00A82095"/>
    <w:pPr>
      <w:widowControl w:val="0"/>
      <w:autoSpaceDE w:val="0"/>
      <w:autoSpaceDN w:val="0"/>
      <w:adjustRightInd w:val="0"/>
    </w:pPr>
    <w:rPr>
      <w:rFonts w:ascii="Arial" w:eastAsia="Times New Roman" w:hAnsi="Arial" w:cs="Times New Roman"/>
      <w:sz w:val="24"/>
      <w:szCs w:val="24"/>
    </w:rPr>
  </w:style>
  <w:style w:type="paragraph" w:styleId="afe">
    <w:name w:val="Title"/>
    <w:basedOn w:val="a"/>
    <w:link w:val="aff"/>
    <w:qFormat/>
    <w:rsid w:val="00A82095"/>
    <w:pPr>
      <w:ind w:firstLine="567"/>
      <w:jc w:val="center"/>
    </w:pPr>
    <w:rPr>
      <w:rFonts w:ascii="Times New Roman" w:eastAsia="Times New Roman" w:hAnsi="Times New Roman" w:cs="Times New Roman"/>
      <w:b/>
      <w:sz w:val="20"/>
      <w:szCs w:val="20"/>
    </w:rPr>
  </w:style>
  <w:style w:type="character" w:customStyle="1" w:styleId="aff">
    <w:name w:val="Название Знак"/>
    <w:basedOn w:val="a0"/>
    <w:link w:val="afe"/>
    <w:rsid w:val="00A82095"/>
    <w:rPr>
      <w:rFonts w:ascii="Times New Roman" w:eastAsia="Times New Roman" w:hAnsi="Times New Roman" w:cs="Times New Roman"/>
      <w:b/>
      <w:sz w:val="20"/>
      <w:szCs w:val="20"/>
    </w:rPr>
  </w:style>
  <w:style w:type="paragraph" w:customStyle="1" w:styleId="aff0">
    <w:name w:val="Обычный + по ширине"/>
    <w:basedOn w:val="a"/>
    <w:rsid w:val="00A82095"/>
    <w:rPr>
      <w:rFonts w:ascii="Times New Roman" w:eastAsia="Times New Roman" w:hAnsi="Times New Roman" w:cs="Times New Roman"/>
      <w:sz w:val="24"/>
      <w:szCs w:val="24"/>
    </w:rPr>
  </w:style>
  <w:style w:type="paragraph" w:customStyle="1" w:styleId="24">
    <w:name w:val="Стиль2"/>
    <w:basedOn w:val="2"/>
    <w:rsid w:val="00A82095"/>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
    <w:name w:val="List Number 2"/>
    <w:basedOn w:val="a"/>
    <w:uiPriority w:val="99"/>
    <w:unhideWhenUsed/>
    <w:rsid w:val="00A82095"/>
    <w:pPr>
      <w:numPr>
        <w:numId w:val="1"/>
      </w:numPr>
      <w:contextualSpacing/>
      <w:jc w:val="left"/>
    </w:pPr>
    <w:rPr>
      <w:rFonts w:ascii="Times New Roman" w:eastAsia="Times New Roman" w:hAnsi="Times New Roman" w:cs="Times New Roman"/>
      <w:sz w:val="24"/>
      <w:szCs w:val="24"/>
    </w:rPr>
  </w:style>
  <w:style w:type="paragraph" w:customStyle="1" w:styleId="TimesNewRoman">
    <w:name w:val="Обычный + Times New Roman"/>
    <w:aliases w:val="12 пт"/>
    <w:basedOn w:val="a"/>
    <w:rsid w:val="00A82095"/>
    <w:pPr>
      <w:spacing w:after="200"/>
    </w:pPr>
    <w:rPr>
      <w:rFonts w:ascii="Times New Roman" w:eastAsia="Times New Roman" w:hAnsi="Times New Roman" w:cs="Times New Roman"/>
      <w:sz w:val="24"/>
      <w:szCs w:val="24"/>
    </w:rPr>
  </w:style>
  <w:style w:type="paragraph" w:customStyle="1" w:styleId="ConsNormal">
    <w:name w:val="ConsNormal"/>
    <w:rsid w:val="00A82095"/>
    <w:pPr>
      <w:widowControl w:val="0"/>
      <w:ind w:firstLine="720"/>
      <w:jc w:val="left"/>
    </w:pPr>
    <w:rPr>
      <w:rFonts w:ascii="Arial" w:eastAsia="Times New Roman" w:hAnsi="Arial" w:cs="Arial"/>
      <w:sz w:val="20"/>
      <w:szCs w:val="20"/>
    </w:rPr>
  </w:style>
  <w:style w:type="character" w:customStyle="1" w:styleId="ConsNormal0">
    <w:name w:val="ConsNormal Знак"/>
    <w:rsid w:val="00A82095"/>
    <w:rPr>
      <w:rFonts w:ascii="Arial" w:hAnsi="Arial"/>
      <w:lang w:val="ru-RU" w:eastAsia="ar-SA" w:bidi="ar-SA"/>
    </w:rPr>
  </w:style>
  <w:style w:type="paragraph" w:customStyle="1" w:styleId="WW-">
    <w:name w:val="WW-Цитата"/>
    <w:basedOn w:val="a"/>
    <w:rsid w:val="00A82095"/>
    <w:pPr>
      <w:suppressAutoHyphens/>
      <w:ind w:left="-851" w:right="-1050"/>
    </w:pPr>
    <w:rPr>
      <w:rFonts w:ascii="Times New Roman" w:eastAsia="Times New Roman" w:hAnsi="Times New Roman" w:cs="Times New Roman"/>
      <w:sz w:val="24"/>
      <w:szCs w:val="20"/>
      <w:lang w:eastAsia="ar-SA"/>
    </w:rPr>
  </w:style>
  <w:style w:type="paragraph" w:customStyle="1" w:styleId="aff1">
    <w:name w:val="Прижатый влево"/>
    <w:basedOn w:val="a"/>
    <w:next w:val="a"/>
    <w:uiPriority w:val="99"/>
    <w:rsid w:val="00A82095"/>
    <w:pPr>
      <w:widowControl w:val="0"/>
      <w:autoSpaceDE w:val="0"/>
      <w:autoSpaceDN w:val="0"/>
      <w:adjustRightInd w:val="0"/>
      <w:jc w:val="left"/>
    </w:pPr>
    <w:rPr>
      <w:rFonts w:ascii="Arial" w:eastAsia="Times New Roman" w:hAnsi="Arial" w:cs="Arial"/>
      <w:sz w:val="24"/>
      <w:szCs w:val="24"/>
    </w:rPr>
  </w:style>
  <w:style w:type="character" w:customStyle="1" w:styleId="aff2">
    <w:name w:val="Цветовое выделение"/>
    <w:uiPriority w:val="99"/>
    <w:rsid w:val="00A82095"/>
    <w:rPr>
      <w:b/>
      <w:color w:val="26282F"/>
    </w:rPr>
  </w:style>
</w:styles>
</file>

<file path=word/webSettings.xml><?xml version="1.0" encoding="utf-8"?>
<w:webSettings xmlns:r="http://schemas.openxmlformats.org/officeDocument/2006/relationships" xmlns:w="http://schemas.openxmlformats.org/wordprocessingml/2006/main">
  <w:divs>
    <w:div w:id="13631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674DE3D13327D35249DDA722BE89CC37B4F6CFFBEB11EA872DFDC6C21748A0A6EFCB32045260F0Cp5I" TargetMode="External"/><Relationship Id="rId13" Type="http://schemas.openxmlformats.org/officeDocument/2006/relationships/hyperlink" Target="http://admmul.ru" TargetMode="External"/><Relationship Id="rId18" Type="http://schemas.openxmlformats.org/officeDocument/2006/relationships/hyperlink" Target="consultantplus://offline/ref=BD5CB50F40CF2BDF0E578217F54FF92B8C45269200BF2352EA08A9615474C3FC96483F8A1D004A0DZ4b4K" TargetMode="External"/><Relationship Id="rId26" Type="http://schemas.openxmlformats.org/officeDocument/2006/relationships/hyperlink" Target="consultantplus://offline/ref=49B9F9DFDCCAFB40FE848193CC4AB139189B6B353588B5174C1BBCD94B1ApAI" TargetMode="External"/><Relationship Id="rId3" Type="http://schemas.openxmlformats.org/officeDocument/2006/relationships/styles" Target="styles.xml"/><Relationship Id="rId21" Type="http://schemas.openxmlformats.org/officeDocument/2006/relationships/hyperlink" Target="consultantplus://offline/ref=DBD1C1557570AF7809143BBF2362175A3D006BEEF1C0BCF01743006F6572342FE8C0042D5500847Fl3E9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mul86@yandex.ru" TargetMode="External"/><Relationship Id="rId17" Type="http://schemas.openxmlformats.org/officeDocument/2006/relationships/hyperlink" Target="consultantplus://offline/ref=F67D5C71AFF5A3F50AF0B00EFB7B3FC2CBDB27BDC69976AF0E40E1D012963C2E7195C61F2EvCK" TargetMode="External"/><Relationship Id="rId25" Type="http://schemas.openxmlformats.org/officeDocument/2006/relationships/hyperlink" Target="consultantplus://offline/ref=49B9F9DFDCCAFB40FE848193CC4AB139189B6536318BB5174C1BBCD94B1ApA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7D5C71AFF5A3F50AF0B00EFB7B3FC2CBDF26BAC39A76AF0E40E1D01229v6K" TargetMode="External"/><Relationship Id="rId20" Type="http://schemas.openxmlformats.org/officeDocument/2006/relationships/hyperlink" Target="consultantplus://offline/ref=DBD1C1557570AF7809143BBF2362175A3D006BEEF1C0BCF01743006F6572342FE8C0042D5500847Cl3E7L" TargetMode="External"/><Relationship Id="rId29" Type="http://schemas.openxmlformats.org/officeDocument/2006/relationships/hyperlink" Target="consultantplus://offline/ref=49B9F9DFDCCAFB40FE848193CC4AB139189A6437348DB5174C1BBCD94BAAA5CBD8D892997116p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B9F9DFDCCAFB40FE848193CC4AB139189A6437348DB5174C1BBCD94BAAA5CBD8D892997116pFI" TargetMode="External"/><Relationship Id="rId24" Type="http://schemas.openxmlformats.org/officeDocument/2006/relationships/hyperlink" Target="consultantplus://offline/ref=02E9BD365E65BFD42D106D95724E9272544DD3289594C24965369C5D45D3EB92E4231E546876C91F5As3H"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23DECB0C77CA36421018419C6416CB1C7B58CFDC1335E3591564ED534K611E" TargetMode="External"/><Relationship Id="rId23" Type="http://schemas.openxmlformats.org/officeDocument/2006/relationships/hyperlink" Target="consultantplus://offline/ref=19ED4B3ED6077FC28675420B7E5B9683B6F7D3AB0DDA64992C7E5C779EFB9008A96D843E27F1m2L" TargetMode="External"/><Relationship Id="rId28" Type="http://schemas.openxmlformats.org/officeDocument/2006/relationships/hyperlink" Target="consultantplus://offline/ref=49B9F9DFDCCAFB40FE848193CC4AB139189B61333680B5174C1BBCD94B1ApAI" TargetMode="External"/><Relationship Id="rId10" Type="http://schemas.openxmlformats.org/officeDocument/2006/relationships/hyperlink" Target="consultantplus://offline/ref=49B9F9DFDCCAFB40FE849F9EDA26E6361C983C3B308EBB48104CBA8E14FAA39E989894CF352CAFC7E577A37017p4I" TargetMode="External"/><Relationship Id="rId19" Type="http://schemas.openxmlformats.org/officeDocument/2006/relationships/hyperlink" Target="consultantplus://offline/ref=BD5CB50F40CF2BDF0E578217F54FF92B8C45269200BF2352EA08A9615474C3FC96483F8A1D004A0DZ4b5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9B9F9DFDCCAFB40FE848193CC4AB139189A6437348DB5174C1BBCD94BAAA5CBD8D892997116pEI" TargetMode="External"/><Relationship Id="rId14" Type="http://schemas.openxmlformats.org/officeDocument/2006/relationships/hyperlink" Target="http://www.86.gosuslugi.ru" TargetMode="External"/><Relationship Id="rId22" Type="http://schemas.openxmlformats.org/officeDocument/2006/relationships/hyperlink" Target="consultantplus://offline/ref=6D150AED0421992C46BBF8B7E1CF868D9015EC13E948374408E8B6D7ECD0146DD7DC6CEDA189B3h0U8L" TargetMode="External"/><Relationship Id="rId27" Type="http://schemas.openxmlformats.org/officeDocument/2006/relationships/hyperlink" Target="consultantplus://offline/ref=49B9F9DFDCCAFB40FE848193CC4AB139189B6B3F3389B5174C1BBCD94BAAA5CBD8D8929F7016pD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982F6-4C92-4672-884D-B7427B8C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Pages>
  <Words>11430</Words>
  <Characters>65157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030701</dc:creator>
  <cp:keywords/>
  <dc:description/>
  <cp:lastModifiedBy>Юрист</cp:lastModifiedBy>
  <cp:revision>72</cp:revision>
  <cp:lastPrinted>2019-09-10T08:27:00Z</cp:lastPrinted>
  <dcterms:created xsi:type="dcterms:W3CDTF">2018-08-14T04:04:00Z</dcterms:created>
  <dcterms:modified xsi:type="dcterms:W3CDTF">2019-09-20T11:16:00Z</dcterms:modified>
</cp:coreProperties>
</file>