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9D" w:rsidRPr="002617C1" w:rsidRDefault="00467B9D" w:rsidP="00467B9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C4C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  <w:r w:rsidRPr="002617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2617C1">
        <w:rPr>
          <w:rFonts w:ascii="Times New Roman" w:hAnsi="Times New Roman" w:cs="Times New Roman"/>
          <w:bCs/>
          <w:color w:val="000000"/>
          <w:sz w:val="28"/>
          <w:szCs w:val="28"/>
        </w:rPr>
        <w:t>Кондинского</w:t>
      </w:r>
      <w:proofErr w:type="spellEnd"/>
      <w:r w:rsidR="009C4C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</w:t>
      </w:r>
      <w:r w:rsidRPr="002617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Pr="0026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617C1">
        <w:rPr>
          <w:rFonts w:ascii="Times New Roman" w:hAnsi="Times New Roman" w:cs="Times New Roman"/>
          <w:bCs/>
          <w:color w:val="000000"/>
          <w:sz w:val="28"/>
          <w:szCs w:val="28"/>
        </w:rPr>
        <w:t>Ханты-Мансийского автономного округа - Югры</w:t>
      </w:r>
    </w:p>
    <w:p w:rsidR="00082A21" w:rsidRPr="00413D21" w:rsidRDefault="00467B9D" w:rsidP="00467B9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3D21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</w:t>
      </w:r>
      <w:r w:rsidR="00082A21" w:rsidRPr="00413D2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082A21" w:rsidRPr="00082A21" w:rsidRDefault="00082A21" w:rsidP="00082A21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30E3">
        <w:rPr>
          <w:rFonts w:ascii="Times New Roman" w:hAnsi="Times New Roman" w:cs="Times New Roman"/>
          <w:sz w:val="28"/>
          <w:szCs w:val="28"/>
        </w:rPr>
        <w:t>от 26 июня 2023 года                                                                                        № 38</w:t>
      </w:r>
    </w:p>
    <w:tbl>
      <w:tblPr>
        <w:tblW w:w="4928" w:type="dxa"/>
        <w:tblLook w:val="04A0"/>
      </w:tblPr>
      <w:tblGrid>
        <w:gridCol w:w="4928"/>
      </w:tblGrid>
      <w:tr w:rsidR="00B50C5C" w:rsidRPr="00B50C5C" w:rsidTr="00082A21">
        <w:tc>
          <w:tcPr>
            <w:tcW w:w="4928" w:type="dxa"/>
          </w:tcPr>
          <w:p w:rsidR="00B50C5C" w:rsidRPr="00B50C5C" w:rsidRDefault="00413D21" w:rsidP="00413D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A377A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</w:t>
            </w:r>
            <w:r w:rsidR="00B50C5C" w:rsidRPr="00B50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обучении по охране труда и проверке </w:t>
            </w:r>
            <w:r w:rsidR="00B50C5C" w:rsidRPr="00B5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C5C" w:rsidRPr="00B50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знаний требований охраны труда работников администрации </w:t>
            </w:r>
            <w:r w:rsidR="00596F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596F65">
              <w:rPr>
                <w:rFonts w:ascii="Times New Roman" w:eastAsia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50C5C" w:rsidRPr="00B50C5C" w:rsidRDefault="00B50C5C" w:rsidP="00B50C5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Во исполнение статей 214, 219 Трудового кодекса Российской Федерации, Правил обучения по охране труда и проверки знания требований охраны труда, утвержденных постановлением Правительства Российской Федерации от 24 декабря 2021 года № 2464 «О порядке обучения по охране труда и проверки знания требований охраны труда»:</w:t>
      </w:r>
    </w:p>
    <w:p w:rsidR="00B50C5C" w:rsidRPr="00B50C5C" w:rsidRDefault="00413D21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обучении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проверке знаний требований охраны труда работников администрации </w:t>
      </w:r>
      <w:r w:rsidR="00596F6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6F65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DD0D55" w:rsidRPr="00DD0D55" w:rsidRDefault="00596F65" w:rsidP="00DD0D5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0D55" w:rsidRPr="00DD0D55">
        <w:rPr>
          <w:rFonts w:ascii="Times New Roman" w:hAnsi="Times New Roman" w:cs="Times New Roman"/>
          <w:sz w:val="28"/>
          <w:szCs w:val="28"/>
        </w:rPr>
        <w:t xml:space="preserve">Правовому отделу администрации обнародовать настоящее </w:t>
      </w:r>
      <w:r w:rsidR="00DD0D55">
        <w:rPr>
          <w:rFonts w:ascii="Times New Roman" w:hAnsi="Times New Roman" w:cs="Times New Roman"/>
          <w:sz w:val="28"/>
          <w:szCs w:val="28"/>
        </w:rPr>
        <w:t>распоряжение</w:t>
      </w:r>
      <w:r w:rsidR="00DD0D55" w:rsidRPr="00DD0D5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депутатов сельского поселения </w:t>
      </w:r>
      <w:proofErr w:type="spellStart"/>
      <w:r w:rsidR="00DD0D55" w:rsidRPr="00DD0D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D0D55" w:rsidRPr="00DD0D55">
        <w:rPr>
          <w:rFonts w:ascii="Times New Roman" w:hAnsi="Times New Roman" w:cs="Times New Roman"/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DD0D55" w:rsidRPr="00DD0D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D0D55" w:rsidRPr="00DD0D5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DD0D55" w:rsidRPr="00DD0D5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D0D55" w:rsidRPr="00DD0D55">
        <w:rPr>
          <w:rFonts w:ascii="Times New Roman" w:hAnsi="Times New Roman" w:cs="Times New Roman"/>
          <w:sz w:val="28"/>
          <w:szCs w:val="28"/>
        </w:rPr>
        <w:t>.</w:t>
      </w:r>
    </w:p>
    <w:p w:rsidR="00DD0D55" w:rsidRPr="002032AA" w:rsidRDefault="00DD0D55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A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32AA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после его обнародования и применяется к правоотношениям с 1 сентября 2022 года</w:t>
      </w:r>
    </w:p>
    <w:p w:rsidR="00B50C5C" w:rsidRDefault="00596F65" w:rsidP="00413D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распоряжения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D21" w:rsidRPr="00B50C5C" w:rsidRDefault="00413D21" w:rsidP="00413D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6629"/>
        <w:gridCol w:w="425"/>
        <w:gridCol w:w="2693"/>
      </w:tblGrid>
      <w:tr w:rsidR="00B50C5C" w:rsidRPr="00B50C5C" w:rsidTr="00596F65">
        <w:tc>
          <w:tcPr>
            <w:tcW w:w="6629" w:type="dxa"/>
          </w:tcPr>
          <w:p w:rsidR="00B50C5C" w:rsidRPr="00B50C5C" w:rsidRDefault="00596F65" w:rsidP="00596F65">
            <w:pPr>
              <w:ind w:right="-3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Мулымья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25" w:type="dxa"/>
          </w:tcPr>
          <w:p w:rsidR="00B50C5C" w:rsidRPr="00B50C5C" w:rsidRDefault="00B50C5C" w:rsidP="009F0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B50C5C" w:rsidRPr="00B50C5C" w:rsidRDefault="00596F65" w:rsidP="009F00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Белослудцев</w:t>
            </w:r>
            <w:proofErr w:type="spellEnd"/>
          </w:p>
          <w:p w:rsidR="00B50C5C" w:rsidRPr="00B50C5C" w:rsidRDefault="00B50C5C" w:rsidP="009F006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0C5C" w:rsidRPr="00E437F7" w:rsidRDefault="00B50C5C" w:rsidP="00E437F7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37F7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CF30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2A21" w:rsidRPr="00CF30E3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F30E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82A21" w:rsidRPr="00CF30E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30E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82A21" w:rsidRPr="00CF30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30E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2A21" w:rsidRPr="00CF30E3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B50C5C" w:rsidRPr="00B50C5C" w:rsidRDefault="00B50C5C" w:rsidP="00B50C5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C5C" w:rsidRPr="00B50C5C" w:rsidRDefault="00413D21" w:rsidP="00413D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  <w:r w:rsidRPr="003A377A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обучении</w:t>
      </w:r>
      <w:r w:rsidR="00B50C5C"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охране труда и проверке знаний </w:t>
      </w:r>
    </w:p>
    <w:p w:rsidR="00B50C5C" w:rsidRPr="00B50C5C" w:rsidRDefault="00B50C5C" w:rsidP="00413D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требований охраны труда работников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37F7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</w:p>
    <w:p w:rsidR="00B50C5C" w:rsidRPr="00413D21" w:rsidRDefault="00B50C5C" w:rsidP="00413D2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(далее - Положение)</w:t>
      </w:r>
    </w:p>
    <w:p w:rsidR="00B50C5C" w:rsidRPr="00B50C5C" w:rsidRDefault="00B50C5C" w:rsidP="00413D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Статья 1. Общие положения</w:t>
      </w:r>
    </w:p>
    <w:p w:rsidR="00B50C5C" w:rsidRPr="00E437F7" w:rsidRDefault="00E437F7" w:rsidP="00E437F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1.1. В целях реализации требований </w:t>
      </w:r>
      <w:r w:rsidR="003A377A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3A377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="003A377A" w:rsidRPr="003A3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Трудового кодекса</w:t>
      </w:r>
      <w:r w:rsidR="003A377A" w:rsidRPr="003A3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77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Правительства Российской Федерации от 24 декабря 2021 года № 2464 «О порядке обучения по охране труда и проверки знания требований охраны труда» </w:t>
      </w:r>
      <w:r w:rsidR="00B50C5C" w:rsidRPr="00DD0D55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(далее - работники) обучение по охране труда осуществляется в ходе проведения:</w:t>
      </w:r>
    </w:p>
    <w:p w:rsidR="00B50C5C" w:rsidRPr="00B50C5C" w:rsidRDefault="00E437F7" w:rsidP="00B50C5C">
      <w:pPr>
        <w:tabs>
          <w:tab w:val="left" w:pos="1134"/>
        </w:tabs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инструктажей по охране труда;</w:t>
      </w:r>
    </w:p>
    <w:p w:rsidR="00B50C5C" w:rsidRPr="00B50C5C" w:rsidRDefault="00E437F7" w:rsidP="00B50C5C">
      <w:pPr>
        <w:tabs>
          <w:tab w:val="left" w:pos="1134"/>
        </w:tabs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обучения по оказанию первой помощи пострадавшим;</w:t>
      </w:r>
    </w:p>
    <w:p w:rsidR="00B50C5C" w:rsidRPr="00B50C5C" w:rsidRDefault="00E437F7" w:rsidP="00B50C5C">
      <w:pPr>
        <w:tabs>
          <w:tab w:val="left" w:pos="1134"/>
        </w:tabs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обучения по охране труда в организации, у индивидуального предпринимателя, оказывающих услуги по проведению обучения по охране труда (далее - обучение требованиям охраны труда).</w:t>
      </w:r>
    </w:p>
    <w:p w:rsidR="00B50C5C" w:rsidRPr="00B50C5C" w:rsidRDefault="00B50C5C" w:rsidP="00B50C5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1.2. Обучение по охране труда и проверка знания требований охраны труда относятся к профилактическим мероприятиям по охране труда, направлены на предо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твращение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случаев производственного травматизма и профессиональных заболеваний, снижение их последствий и являются специализированным процессом получения знаний, у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мений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и навыков.</w:t>
      </w:r>
    </w:p>
    <w:p w:rsidR="00B50C5C" w:rsidRPr="00B50C5C" w:rsidRDefault="00B50C5C" w:rsidP="00B50C5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1.3. При переводе работника, прошедшего необходимое ему в соответст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вии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с Положением обучение по охране труда, на другую должность, а также при изменении наименования его рабочего места или структурного подразделения повт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орное обучение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</w:p>
    <w:p w:rsidR="00B50C5C" w:rsidRPr="00B50C5C" w:rsidRDefault="00B50C5C" w:rsidP="00B50C5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по охране труда</w:t>
      </w:r>
      <w:r w:rsidR="008E18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7F7">
        <w:rPr>
          <w:rFonts w:ascii="Times New Roman" w:eastAsia="Times New Roman" w:hAnsi="Times New Roman" w:cs="Times New Roman"/>
          <w:sz w:val="28"/>
          <w:szCs w:val="28"/>
        </w:rPr>
        <w:t xml:space="preserve"> назначаемый распоряжением</w:t>
      </w:r>
      <w:r w:rsidR="008E187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8E187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E187E">
        <w:rPr>
          <w:rFonts w:ascii="Times New Roman" w:eastAsia="Times New Roman" w:hAnsi="Times New Roman" w:cs="Times New Roman"/>
          <w:sz w:val="28"/>
          <w:szCs w:val="28"/>
        </w:rPr>
        <w:t xml:space="preserve">, (далее - ответственный по </w:t>
      </w:r>
      <w:r w:rsidR="008E187E">
        <w:rPr>
          <w:rFonts w:ascii="Times New Roman" w:eastAsia="Times New Roman" w:hAnsi="Times New Roman" w:cs="Times New Roman"/>
          <w:sz w:val="28"/>
          <w:szCs w:val="28"/>
        </w:rPr>
        <w:lastRenderedPageBreak/>
        <w:t>ОТ)</w:t>
      </w:r>
      <w:r w:rsidR="008E187E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контролирует своевременность обучения и проверку знаний работников по вопросам охраны труда.</w:t>
      </w:r>
    </w:p>
    <w:p w:rsidR="00B50C5C" w:rsidRPr="00B50C5C" w:rsidRDefault="00B50C5C" w:rsidP="00B50C5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C5C" w:rsidRPr="00B50C5C" w:rsidRDefault="00B50C5C" w:rsidP="00B50C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Статья 2. Порядок обучения по охране труда</w:t>
      </w:r>
    </w:p>
    <w:p w:rsidR="00B50C5C" w:rsidRPr="00B50C5C" w:rsidRDefault="00B50C5C" w:rsidP="00B50C5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C5C" w:rsidRPr="00B50C5C" w:rsidRDefault="00B50C5C" w:rsidP="00B50C5C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2.1. Организация и проведение инструктажей по охране труда.</w:t>
      </w:r>
    </w:p>
    <w:p w:rsidR="009F0066" w:rsidRPr="00B50C5C" w:rsidRDefault="009F0066" w:rsidP="00B50C5C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2AA">
        <w:rPr>
          <w:rFonts w:ascii="Times New Roman" w:eastAsia="Times New Roman" w:hAnsi="Times New Roman" w:cs="Times New Roman"/>
          <w:sz w:val="28"/>
          <w:szCs w:val="28"/>
        </w:rPr>
        <w:t xml:space="preserve">Все категории работников учреждения 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</w:rPr>
        <w:t>подлежат прохождению инструктажей</w:t>
      </w:r>
      <w:r w:rsidR="002032AA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труда.</w:t>
      </w:r>
    </w:p>
    <w:p w:rsidR="00B50C5C" w:rsidRPr="00B50C5C" w:rsidRDefault="00B50C5C" w:rsidP="00B50C5C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8E18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187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E187E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предусматриваются следующие виды инструктажей по охране труда:</w:t>
      </w:r>
    </w:p>
    <w:p w:rsidR="00B50C5C" w:rsidRPr="00B50C5C" w:rsidRDefault="008E187E" w:rsidP="00B50C5C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вводный инструктаж по охране труда;</w:t>
      </w:r>
    </w:p>
    <w:p w:rsidR="00B50C5C" w:rsidRPr="00B50C5C" w:rsidRDefault="008E187E" w:rsidP="00B50C5C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инструктаж по охране труда на рабочем месте;</w:t>
      </w:r>
    </w:p>
    <w:p w:rsidR="00B50C5C" w:rsidRPr="00B50C5C" w:rsidRDefault="008E187E" w:rsidP="00B50C5C">
      <w:pPr>
        <w:ind w:right="18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целевой инструктаж по охране труда.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2.1.1. Организация проведения вводного инструктажа.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администрации </w:t>
      </w:r>
      <w:r w:rsidR="008E18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187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(работники, командированные в администрацию </w:t>
      </w:r>
      <w:r w:rsidR="008E18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187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E187E">
        <w:rPr>
          <w:rFonts w:ascii="Times New Roman" w:eastAsia="Times New Roman" w:hAnsi="Times New Roman" w:cs="Times New Roman"/>
          <w:sz w:val="28"/>
          <w:szCs w:val="28"/>
        </w:rPr>
        <w:t>, лица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проходящие производственную практику).</w:t>
      </w:r>
    </w:p>
    <w:p w:rsidR="00BA69E1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Вводный инструктаж по охране труда проводится по программе вводного инструктажа. Программа вводного инструктажа по охране труда администрации </w:t>
      </w:r>
      <w:r w:rsidR="008E18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187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E187E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разрабатывается специалистом по охране труда на основе примерного перечня тем (приложение к Положению), с учетом специфики деятельности администрации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69E1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BA69E1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и утверждается распоряжением администрации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69E1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BA69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9E1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Вводный инструктаж по охране труда проводится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ОТ.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>ответственного по ОТ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инструктаж проводится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>заместителем главы муниципального образования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0066" w:rsidRPr="002032AA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9F0066">
        <w:rPr>
          <w:rFonts w:ascii="Times New Roman" w:eastAsia="Times New Roman" w:hAnsi="Times New Roman" w:cs="Times New Roman"/>
          <w:sz w:val="28"/>
          <w:szCs w:val="28"/>
        </w:rPr>
        <w:t>, ответственное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вводного инструктажа по охране труда назначается </w:t>
      </w:r>
      <w:r w:rsidR="009F0066" w:rsidRPr="002032AA">
        <w:rPr>
          <w:rFonts w:ascii="Times New Roman" w:eastAsia="Times New Roman" w:hAnsi="Times New Roman" w:cs="Times New Roman"/>
          <w:sz w:val="28"/>
          <w:szCs w:val="28"/>
        </w:rPr>
        <w:t>правовым актом</w:t>
      </w:r>
      <w:r w:rsidRPr="002032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69E1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2.1.2. Организация проведения инструктажей по охране труда на рабочем месте.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Работники освобождаются от прохождения первичного инструктажа на рабочем месте, если их трудовая деятельность связана с опасностью,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а также иная бытовая техника,                не используемая в технологическом процессе производства, при отсутствии других источников опасности. Информация о безопасных методах и приемах выполнения работ при наличии такой опасности должна быть включена в программу вводного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 инструктажа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по охране труда. Перечень профессий и должностей работников, освобожден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от прохождения первичного инструктажа по охране труда, утверждается распоряжением администрации 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69E1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Повторный инструктаж по охране труда не проводится для работников, освобожденных от прохождения первичного инструктажа по охране труда. 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Внеплановый инструктаж по охране труда проводится для работников в случаях, обусловленных: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а) изменениями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б) изменениями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в) изменениями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г)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         и оценки профессиональных рисков соответственно, представляющих угрозу ж</w:t>
      </w:r>
      <w:r w:rsidR="00BA69E1">
        <w:rPr>
          <w:rFonts w:ascii="Times New Roman" w:eastAsia="Times New Roman" w:hAnsi="Times New Roman" w:cs="Times New Roman"/>
          <w:sz w:val="28"/>
          <w:szCs w:val="28"/>
        </w:rPr>
        <w:t xml:space="preserve">изни   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и здоровью работников;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0C5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) требованиями должностных лиц федеральной инспекции труда при установлении нарушений требований охраны труда;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>е) произошедшими авариями и несчастными случаями на производстве;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ж) перерывом в работе продолжительностью более 60 календарных дней;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0C5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) решением работодателя.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 случае проведения внепланового обучения </w:t>
      </w:r>
      <w:r w:rsidR="009F0066" w:rsidRPr="002032AA">
        <w:rPr>
          <w:rFonts w:ascii="Times New Roman" w:eastAsia="Times New Roman" w:hAnsi="Times New Roman" w:cs="Times New Roman"/>
          <w:sz w:val="28"/>
          <w:szCs w:val="28"/>
        </w:rPr>
        <w:t>в связи с вступлением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в силу </w:t>
      </w:r>
      <w:r w:rsidR="009F0066">
        <w:rPr>
          <w:rFonts w:ascii="Times New Roman" w:eastAsia="Times New Roman" w:hAnsi="Times New Roman" w:cs="Times New Roman"/>
          <w:sz w:val="28"/>
          <w:szCs w:val="28"/>
        </w:rPr>
        <w:t xml:space="preserve">новых требований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содержащих государственные нормативные требования охраны труда, внеплановый инструктаж по охране труда для работников по основанию, предусмотренному подпунктом «в» подпункта 2.1.2 пункта 2.1 статьи 2 Положения, </w:t>
      </w:r>
      <w:r w:rsidR="009F0066" w:rsidRPr="002032AA">
        <w:rPr>
          <w:rFonts w:ascii="Times New Roman" w:eastAsia="Times New Roman" w:hAnsi="Times New Roman" w:cs="Times New Roman"/>
          <w:sz w:val="28"/>
          <w:szCs w:val="28"/>
        </w:rPr>
        <w:t>не осуществляется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Перечень работников, для которых необходимо проведение внепланового инструктажа по охране труда по основанию, предусмотренному подпунк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>том «е»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подпункта 2.1.2 пункта 2.1 статьи 2 Положения, определяется распоряжением администрации 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5A0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и должен включать руководителей и иных работников структурного подразделения администрации 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5A0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, в котором произошли авария и (или) несчастный случай на производстве, а также руководителей и работников иных структурных подразделений администрации 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5A0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, в которых возможно происшествие аналогичной аварии и (или) несчастного случая на производстве.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Внеплановый инструктаж по причинам, предусмотренным в подпунктах «б», «в», «г», «</w:t>
      </w:r>
      <w:proofErr w:type="spellStart"/>
      <w:r w:rsidRPr="00B50C5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», «е», «</w:t>
      </w:r>
      <w:proofErr w:type="spellStart"/>
      <w:r w:rsidRPr="00B50C5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» подпункта 2.1.2 пункта 2.1 статьи 2 Положения, проводится в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F0066" w:rsidRPr="002032AA">
        <w:rPr>
          <w:rFonts w:ascii="Times New Roman" w:eastAsia="Times New Roman" w:hAnsi="Times New Roman" w:cs="Times New Roman"/>
          <w:sz w:val="28"/>
          <w:szCs w:val="28"/>
        </w:rPr>
        <w:t>правовым актом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5A0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Для проведения внепланового инструктажа по причинам, предусм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отренным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 пунктах «а» и «ж» подпункта 2.1.2 пункта 2.1 статьи 2 Положения, издание распоряжения администрации </w:t>
      </w:r>
      <w:r w:rsidR="002032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032AA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Внеплановый инструктаж при нарушении работниками требований охраны труда должен быть проведен в течение 7 календарных дней со дня выявления нарушения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а в случаях, предусмотренных в подпункте «ж» подпункта 2.1.2 пункта 2.1 статьи 2 Положения, в течение 30 </w:t>
      </w:r>
      <w:r w:rsidR="001271A3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дней с даты выхода на работу.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>Внеплановый инструктаж проводится непосредственным руководителем работника индивидуально с каждым работником. Объем и содержание внепланового инструктажа определяется непосредственным руководителем работника в каждом кон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кретном случае  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в зависимости от причин и обстоятельств, вызвавших необходимость его проведения.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2.1.3. Организация проведения целевого инструктажа по охране труда.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Целевой инструктаж по охране труда проводится для работников при выполнении разовых работ, работ по ликвидации последствий аварий, стихийных бедствий, а так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в администрации </w:t>
      </w:r>
      <w:r w:rsidR="00BF5A0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5A0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массовых мероприятий.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При выполнении работ по ликвидации последствий аварий, стихийных бедствий целевой инструктаж по охране труда проводится руководителем работ по ликвидации последствий чрезвычайной ситуации в оперативном порядке. Допускается проведение такого инструктажа по охране труда без регистрации записей о его прохождении.</w:t>
      </w:r>
    </w:p>
    <w:p w:rsidR="00B50C5C" w:rsidRPr="00B50C5C" w:rsidRDefault="00B50C5C" w:rsidP="00B50C5C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Целевой инструктаж по охране труда проводится в объеме требований охраны труда, предъявляемых к запланированным работам (мероприятиям) и содержит вопросы оказания первой помощи пострадавшим, при этом объем вопросов оказания первой помощи определяет лицо, проводящее такой инструктаж по охране труда.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Целевой инструктаж по охране труда проводится непосредственным руководителем работ.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2.2. Организация и проведение обучения по оказанию первой помощи пострадавшим.</w:t>
      </w:r>
    </w:p>
    <w:p w:rsidR="00B50C5C" w:rsidRPr="00B50C5C" w:rsidRDefault="00B50C5C" w:rsidP="00B50C5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Обучение по оказанию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                                   и здоровью.</w:t>
      </w:r>
    </w:p>
    <w:p w:rsidR="00B50C5C" w:rsidRPr="00B50C5C" w:rsidRDefault="00B50C5C" w:rsidP="00B50C5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Обучение по оказанию первой помощи пострадавшим проводится в отношении следующих категорий работников: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а) работники, на которых распоряжением администрации </w:t>
      </w:r>
      <w:r w:rsidR="004F19B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19B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возложены обязанности по проведению инструктажа по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F19B9">
        <w:rPr>
          <w:rFonts w:ascii="Times New Roman" w:eastAsia="Times New Roman" w:hAnsi="Times New Roman" w:cs="Times New Roman"/>
          <w:sz w:val="28"/>
          <w:szCs w:val="28"/>
        </w:rPr>
        <w:t>ответственный по ОТ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, а также члены комиссии по охране труда администрации </w:t>
      </w:r>
      <w:r w:rsidR="004F19B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19B9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4F19B9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по ОТ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, а также члены комиссии по охране труда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, проходят обучение по оказанию первой помощи по</w:t>
      </w:r>
      <w:r w:rsidR="000359CD">
        <w:rPr>
          <w:rFonts w:ascii="Times New Roman" w:eastAsia="Times New Roman" w:hAnsi="Times New Roman" w:cs="Times New Roman"/>
          <w:sz w:val="28"/>
          <w:szCs w:val="28"/>
        </w:rPr>
        <w:t xml:space="preserve">страдавшим 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в организации, оказывающей услуги по обучению работодателей и работников вопросам охраны труда.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Обучение по оказанию первой помощи пострадавшим проводится</w:t>
      </w:r>
      <w:r w:rsidR="009F0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066" w:rsidRPr="001271A3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периодичностью </w:t>
      </w:r>
      <w:r w:rsidRPr="001271A3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3</w:t>
      </w:r>
      <w:r w:rsidR="009F0066" w:rsidRPr="001271A3">
        <w:rPr>
          <w:rFonts w:ascii="Times New Roman" w:eastAsia="Times New Roman" w:hAnsi="Times New Roman" w:cs="Times New Roman"/>
          <w:sz w:val="28"/>
          <w:szCs w:val="28"/>
        </w:rPr>
        <w:t xml:space="preserve"> (три) </w:t>
      </w:r>
      <w:r w:rsidRPr="001271A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50C5C" w:rsidRPr="00B50C5C" w:rsidRDefault="00B50C5C" w:rsidP="00B50C5C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2.3. Организация и проведение обучения требованиям охраны труда.</w:t>
      </w:r>
    </w:p>
    <w:p w:rsidR="00B50C5C" w:rsidRPr="00B50C5C" w:rsidRDefault="00B50C5C" w:rsidP="00B50C5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Обучение требованиям охраны труда проводится в организациях, оказывающих услуги по проведению обучения по охране труда.</w:t>
      </w:r>
    </w:p>
    <w:p w:rsidR="00B50C5C" w:rsidRPr="00B50C5C" w:rsidRDefault="00B50C5C" w:rsidP="00B50C5C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Обучение требованиям охраны труда в зависимости от категории работников </w:t>
      </w:r>
      <w:r w:rsidR="000359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359CD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0359CD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проводится: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а) по программе обучения по общим вопросам охраны труда и функционирования системы управления охраной труда продолжительностью не менее 16 часов;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б) 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организации, оказывающей услуги по обучению работодателей и работников вопросам охраны труда, проходят обучение следующие руководители и специалисты администрации </w:t>
      </w:r>
      <w:r w:rsidR="000359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59CD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9CD" w:rsidRDefault="000359CD" w:rsidP="000359CD">
      <w:pPr>
        <w:spacing w:before="100" w:beforeAutospacing="1" w:after="100" w:afterAutospacing="1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>, в ведении которого находятся вопросы охраны труда - по программе обучения требованиям охраны труда, указанной в подпункте «а» пункта 2.3статьи 2 Положения;</w:t>
      </w:r>
      <w:r w:rsidRPr="0003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0C5C" w:rsidRPr="00B50C5C" w:rsidRDefault="000359CD" w:rsidP="00B50C5C">
      <w:pPr>
        <w:spacing w:before="100" w:beforeAutospacing="1" w:after="100" w:afterAutospacing="1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, в ведении которого находятся вопросы охраны труда - по программе обучения требованиям охраны труда, указанной в подпункте «а» пункта 2.3статьи 2 Положения;</w:t>
      </w:r>
    </w:p>
    <w:p w:rsidR="00B50C5C" w:rsidRPr="00B50C5C" w:rsidRDefault="00B50C5C" w:rsidP="00B50C5C">
      <w:pPr>
        <w:spacing w:before="100" w:beforeAutospacing="1" w:after="100" w:afterAutospacing="1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руководители структурных подразделений администрации </w:t>
      </w:r>
      <w:r w:rsidR="000359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59CD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- по программе обучения требованиям охраны труда, указанной в подпункте «а» пункта 2.3 статьи 2 Положения;</w:t>
      </w:r>
    </w:p>
    <w:p w:rsidR="00B50C5C" w:rsidRPr="00B50C5C" w:rsidRDefault="000359CD" w:rsidP="00B50C5C">
      <w:pPr>
        <w:spacing w:before="100" w:beforeAutospacing="1" w:after="100" w:afterAutospacing="1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по ОТ</w:t>
      </w:r>
      <w:r w:rsidR="00B50C5C" w:rsidRPr="00B50C5C">
        <w:rPr>
          <w:rFonts w:ascii="Times New Roman" w:eastAsia="Times New Roman" w:hAnsi="Times New Roman" w:cs="Times New Roman"/>
          <w:sz w:val="28"/>
          <w:szCs w:val="28"/>
        </w:rPr>
        <w:t xml:space="preserve"> - по программам обучения требованиям охраны труда, указанным в подпунктах «а» и «б» пункта 2.3 статьи 2 Положения;</w:t>
      </w:r>
    </w:p>
    <w:p w:rsidR="00B50C5C" w:rsidRPr="00B50C5C" w:rsidRDefault="00B50C5C" w:rsidP="00B50C5C">
      <w:pPr>
        <w:spacing w:before="100" w:beforeAutospacing="1" w:after="100" w:afterAutospacing="1"/>
        <w:ind w:right="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члены комиссии по охране труда, - по программам обучения требованиям охраны труда, указанным в подпунктах «а» и «б» пункта 2.3 статьи 2 Положения.</w:t>
      </w:r>
    </w:p>
    <w:p w:rsidR="00B50C5C" w:rsidRPr="00B50C5C" w:rsidRDefault="00B50C5C" w:rsidP="00B50C5C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Если работник подлежит обучению требованиям охраны труда по нескольким программам обучения требованиям охраны труда</w:t>
      </w:r>
      <w:r w:rsidR="009F00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общая продолжительность обучения требованиям охраны труда суммируется.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 случае, если работнику установлено обучение по охране труда по трем программам обучения требованиям охраны труда, общая минимальная продолжите</w:t>
      </w:r>
      <w:r w:rsidR="001D5D7E">
        <w:rPr>
          <w:rFonts w:ascii="Times New Roman" w:eastAsia="Times New Roman" w:hAnsi="Times New Roman" w:cs="Times New Roman"/>
          <w:sz w:val="28"/>
          <w:szCs w:val="28"/>
        </w:rPr>
        <w:t xml:space="preserve">льность обучения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по программам обучения требованиям охраны труда может быть снижена, </w:t>
      </w:r>
      <w:r w:rsidR="001D5D7E">
        <w:rPr>
          <w:rFonts w:ascii="Times New Roman" w:eastAsia="Times New Roman" w:hAnsi="Times New Roman" w:cs="Times New Roman"/>
          <w:sz w:val="28"/>
          <w:szCs w:val="28"/>
        </w:rPr>
        <w:t xml:space="preserve">но не менее,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чем до 40 часов.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 случае, если работник, являющийся членом комиссии по охране труда, в рамках выполнения своих непосредственных должностных обязанностей прошел обу</w:t>
      </w:r>
      <w:r w:rsidR="001D5D7E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обучения требованиям охраны труда, указанным в подпунктах «а» и «б» пункта 2.3 статьи 2 Положения, повторное обучение не требуется.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Плановое обучение требованиям охраны труда по программам обучения требованиям охраны труда, указанным в подпунктах «а» и «б» пункта 2.3 статьи 2 Положения, проходят работники с периодичностью не реже одного раза в 3 года.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Внеплановое обучение работников требованиям охраны труда должно быть организовано в следующих случаях: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а) вступление в силу</w:t>
      </w:r>
      <w:r w:rsidR="009F0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066" w:rsidRPr="001271A3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содержащих государственные нормативные требования охраны труда; 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б) ввод в эксплуатацию нового вида оборудования, инструментов и приспособлений, введение новых технологических процессов, а также использование но</w:t>
      </w:r>
      <w:r w:rsidR="001D5D7E">
        <w:rPr>
          <w:rFonts w:ascii="Times New Roman" w:eastAsia="Times New Roman" w:hAnsi="Times New Roman" w:cs="Times New Roman"/>
          <w:sz w:val="28"/>
          <w:szCs w:val="28"/>
        </w:rPr>
        <w:t xml:space="preserve">вого вида сырья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и материалов, требующих дополнительных знаний по охране труда у работников; 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в) требование должностных лиц федеральной инспекции труда, а также работодателя при установлении несоответствия программы обучения требованиям охраны труда требованиям охраны труда, содержащимся в нормативных правовых актах; 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 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Вновь принимаемые на работу работники, а также работники, переводимые на другую работу, проходят обучение требованиям охраны труда в течение 60 календарных дней после заключения трудового договора или перевода на другую работу, за исключением случаев, предусмотренных пунктом 1.3 статьи 1 Положения. 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В случае совпадения сроков для проведения планового и внепланового обучения работников требованиям охраны труда</w:t>
      </w:r>
      <w:r w:rsidR="005D0A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достаточным является проведение планового обучения работников по актуализированным программам обучения.</w:t>
      </w:r>
    </w:p>
    <w:p w:rsidR="00B50C5C" w:rsidRPr="00B50C5C" w:rsidRDefault="00B50C5C" w:rsidP="005D0A6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Обучение работников требованиям охраны труда и проверка знания требований охраны труда осуществляются с отрывом от</w:t>
      </w:r>
      <w:r w:rsidR="005D0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B50C5C" w:rsidRPr="00B50C5C" w:rsidRDefault="00B50C5C" w:rsidP="005D0A62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="005D0A62">
        <w:rPr>
          <w:rFonts w:ascii="Times New Roman" w:eastAsia="Times New Roman" w:hAnsi="Times New Roman" w:cs="Times New Roman"/>
          <w:bCs/>
          <w:sz w:val="28"/>
          <w:szCs w:val="28"/>
        </w:rPr>
        <w:t>я 3. Организация проверки знани</w:t>
      </w:r>
      <w:r w:rsidR="005D0A62" w:rsidRPr="001271A3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требований охраны труда.</w:t>
      </w:r>
    </w:p>
    <w:p w:rsidR="00B50C5C" w:rsidRPr="00B50C5C" w:rsidRDefault="00B50C5C" w:rsidP="00B50C5C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3.1. Проверка знания требований охраны труда работников администрации </w:t>
      </w:r>
      <w:r w:rsidR="001D5D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5D7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неотъемлемой частью проведения инструктажей по охране труда и направлена на определение качества знаний, усвоенных и приобретенных работником администрации </w:t>
      </w:r>
      <w:r w:rsidR="001D5D7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5D7E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1D5D7E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при инструктаже по охране труда.</w:t>
      </w:r>
    </w:p>
    <w:p w:rsidR="00B50C5C" w:rsidRPr="00B50C5C" w:rsidRDefault="00B50C5C" w:rsidP="001846B2">
      <w:pP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3.2. Форма проведения проверки знаний требований охраны труда работников администрации </w:t>
      </w:r>
      <w:r w:rsidR="001846B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46B2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1846B2" w:rsidRPr="00B50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при инструктаже по охране труда определяется распоряжением администрации </w:t>
      </w:r>
      <w:r w:rsidR="001846B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46B2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5D0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5D0A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Оформление документов и записей о планировании </w:t>
      </w:r>
    </w:p>
    <w:p w:rsidR="00B50C5C" w:rsidRPr="00B50C5C" w:rsidRDefault="00B50C5C" w:rsidP="005D0A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и регистрации  проведения обучения по охране труда</w:t>
      </w:r>
    </w:p>
    <w:p w:rsidR="00B50C5C" w:rsidRPr="00B50C5C" w:rsidRDefault="00B50C5C" w:rsidP="00B50C5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4.1. Специалист по охране труда осуществляет планирование обучения по охране труда посредством установления потребности в проведении обучения по</w:t>
      </w:r>
      <w:r w:rsidR="001846B2">
        <w:rPr>
          <w:rFonts w:ascii="Times New Roman" w:eastAsia="Times New Roman" w:hAnsi="Times New Roman" w:cs="Times New Roman"/>
          <w:sz w:val="28"/>
          <w:szCs w:val="28"/>
        </w:rPr>
        <w:t xml:space="preserve"> охране труда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 с указанием должности работников, подлежащих обучению по охране труда.</w:t>
      </w:r>
    </w:p>
    <w:p w:rsidR="00B50C5C" w:rsidRPr="00B50C5C" w:rsidRDefault="00B50C5C" w:rsidP="00B50C5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Планирование обучения по охране труда осуществляется путем издания проекта распоряжения администрации </w:t>
      </w:r>
      <w:proofErr w:type="spellStart"/>
      <w:r w:rsidRPr="001271A3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1271A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перечня работников, подлежащих обучению, программ обучения, сроках и месте проведения обучения.</w:t>
      </w:r>
    </w:p>
    <w:p w:rsidR="00B50C5C" w:rsidRPr="00B50C5C" w:rsidRDefault="00B50C5C" w:rsidP="00B50C5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4.3. При появлении ранее не идентифицированных в рамках специальной оценки условий труда и оценки профессиональных рисков вредных и (или) опасных производственных факторов на рабочем месте, а также источников опасности, представляющих угрозу жизни и здоровью работников, специалист по охране труда обязан их оценить и в случае необходимости актуализировать сведения о работниках, подлежащих обучению по охране труда, и непосредственному руководителю работников обеспечить проведение инструктажа по охране труда в установленном Положением порядке.</w:t>
      </w:r>
    </w:p>
    <w:p w:rsidR="00B50C5C" w:rsidRPr="00B50C5C" w:rsidRDefault="00B50C5C" w:rsidP="00E629B5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4.4. Порядок регистрации инструктажа по охране труда и форма его документирования утверждается распоряжением администрации </w:t>
      </w:r>
      <w:r w:rsidR="001846B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46B2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E629B5" w:rsidRDefault="00B50C5C" w:rsidP="00E629B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Статья 5. Заключительные положения</w:t>
      </w:r>
    </w:p>
    <w:p w:rsidR="00B50C5C" w:rsidRPr="00B50C5C" w:rsidRDefault="00B50C5C" w:rsidP="00E629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5.1. Ответственность за организацию и своевременность обучения, за качество обучения по охране труда и выполнение утвержденных программ по охране труда несет руководитель администрации </w:t>
      </w:r>
      <w:r w:rsidR="001846B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46B2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1846B2" w:rsidRPr="00E629B5" w:rsidRDefault="00B50C5C" w:rsidP="00E629B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5.2. Контроль за своевременным проведением проверки знаний требований охраны труда работников администрации </w:t>
      </w:r>
      <w:r w:rsidR="001846B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46B2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1846B2">
        <w:rPr>
          <w:rFonts w:ascii="Times New Roman" w:eastAsia="Times New Roman" w:hAnsi="Times New Roman" w:cs="Times New Roman"/>
          <w:sz w:val="28"/>
          <w:szCs w:val="28"/>
        </w:rPr>
        <w:t>ответственный по ОТ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0C5C" w:rsidRPr="00B50C5C" w:rsidRDefault="00B50C5C" w:rsidP="00B50C5C">
      <w:pPr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Положению</w:t>
      </w:r>
    </w:p>
    <w:p w:rsidR="00B50C5C" w:rsidRPr="00B50C5C" w:rsidRDefault="00B50C5C" w:rsidP="00B50C5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29B5" w:rsidRDefault="00B50C5C" w:rsidP="00E62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Примерные перечни тем для программы </w:t>
      </w:r>
      <w:r w:rsidR="00E629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вводного инструктажа </w:t>
      </w:r>
    </w:p>
    <w:p w:rsidR="00B50C5C" w:rsidRPr="00B50C5C" w:rsidRDefault="00B50C5C" w:rsidP="00E629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по охране труда</w:t>
      </w:r>
    </w:p>
    <w:p w:rsidR="00B50C5C" w:rsidRPr="00B50C5C" w:rsidRDefault="00B50C5C" w:rsidP="00E62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4F3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1. Сведения об администрации 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64F3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. Политика и цели в области охраны труда в администрации 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64F3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E629B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Основные правила поведения работников администрации 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64F3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1864F3"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движения на работу (с работы), </w:t>
      </w:r>
      <w:r w:rsidR="001864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F3" w:rsidRPr="001271A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629B5" w:rsidRPr="001271A3">
        <w:rPr>
          <w:rFonts w:ascii="Times New Roman" w:eastAsia="Times New Roman" w:hAnsi="Times New Roman" w:cs="Times New Roman"/>
          <w:bCs/>
          <w:sz w:val="28"/>
          <w:szCs w:val="28"/>
        </w:rPr>
        <w:t>период нахождения</w:t>
      </w:r>
      <w:r w:rsidR="00E629B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1864F3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здании </w:t>
      </w: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64F3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1864F3"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рабочего дня.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Источники опасности, действующие на всех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работников, находящихся на территории администрации 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64F3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3. Информация о безопасных методах и приемах выполнения работ.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4. Правила внутреннего трудового распорядка, ответственность за нарушение правил внутреннего трудового распорядка.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5. Организация работы по охране труда и контроль государствен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ных органов 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6. Условия труда. Опасные и вредные производственные фактор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ы, характерные 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для администрации 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64F3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 Основные методы и средства предупреждения несчастных случаев и профессиональных заболеваний. Медосмотры.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7. Общие обязанности </w:t>
      </w:r>
      <w:r w:rsidR="00E62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4F3">
        <w:rPr>
          <w:rFonts w:ascii="Times New Roman" w:eastAsia="Times New Roman" w:hAnsi="Times New Roman" w:cs="Times New Roman"/>
          <w:sz w:val="28"/>
          <w:szCs w:val="28"/>
        </w:rPr>
        <w:t>ответственного по ОТ</w:t>
      </w:r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 xml:space="preserve">8. Основные требования по предупреждению </w:t>
      </w:r>
      <w:proofErr w:type="spellStart"/>
      <w:r w:rsidRPr="00B50C5C">
        <w:rPr>
          <w:rFonts w:ascii="Times New Roman" w:eastAsia="Times New Roman" w:hAnsi="Times New Roman" w:cs="Times New Roman"/>
          <w:sz w:val="28"/>
          <w:szCs w:val="28"/>
        </w:rPr>
        <w:t>электротравматизма</w:t>
      </w:r>
      <w:proofErr w:type="spellEnd"/>
      <w:r w:rsidRPr="00B50C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bCs/>
          <w:sz w:val="28"/>
          <w:szCs w:val="28"/>
        </w:rPr>
        <w:t>9. Обстоятельства и причины отдельных характерных несчастных случаев, микроповреждений (микротравм). Расследование, оформление (рассмотрение), учет микроповреждений (микротравм), несчастных случаев.</w:t>
      </w:r>
    </w:p>
    <w:p w:rsidR="00B50C5C" w:rsidRPr="00B50C5C" w:rsidRDefault="00B50C5C" w:rsidP="00E629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C5C">
        <w:rPr>
          <w:rFonts w:ascii="Times New Roman" w:eastAsia="Times New Roman" w:hAnsi="Times New Roman" w:cs="Times New Roman"/>
          <w:sz w:val="28"/>
          <w:szCs w:val="28"/>
        </w:rPr>
        <w:t>10. Оказание первой помощи пострадавшим и последующие действия работников при возникновении несчастного случая.</w:t>
      </w:r>
    </w:p>
    <w:p w:rsidR="00967DED" w:rsidRPr="00B50C5C" w:rsidRDefault="00967DED" w:rsidP="00E6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7DED" w:rsidRPr="00B50C5C" w:rsidSect="006E06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874"/>
    <w:multiLevelType w:val="hybridMultilevel"/>
    <w:tmpl w:val="226602E4"/>
    <w:lvl w:ilvl="0" w:tplc="9E5E1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A7737"/>
    <w:multiLevelType w:val="multilevel"/>
    <w:tmpl w:val="BB6A4E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061E"/>
    <w:multiLevelType w:val="hybridMultilevel"/>
    <w:tmpl w:val="1C40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FD310E"/>
    <w:multiLevelType w:val="hybridMultilevel"/>
    <w:tmpl w:val="226602E4"/>
    <w:lvl w:ilvl="0" w:tplc="9E5E1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FE54428"/>
    <w:multiLevelType w:val="hybridMultilevel"/>
    <w:tmpl w:val="226602E4"/>
    <w:lvl w:ilvl="0" w:tplc="9E5E1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67B9D"/>
    <w:rsid w:val="00002CED"/>
    <w:rsid w:val="000359CD"/>
    <w:rsid w:val="00047D53"/>
    <w:rsid w:val="00082A21"/>
    <w:rsid w:val="001271A3"/>
    <w:rsid w:val="001618D9"/>
    <w:rsid w:val="00183C36"/>
    <w:rsid w:val="001846B2"/>
    <w:rsid w:val="001864F3"/>
    <w:rsid w:val="001D5D7E"/>
    <w:rsid w:val="001F39F8"/>
    <w:rsid w:val="002032AA"/>
    <w:rsid w:val="002617C1"/>
    <w:rsid w:val="002D3AC0"/>
    <w:rsid w:val="00316E9F"/>
    <w:rsid w:val="003231D4"/>
    <w:rsid w:val="003A3686"/>
    <w:rsid w:val="003A377A"/>
    <w:rsid w:val="003C23D0"/>
    <w:rsid w:val="003F5ADC"/>
    <w:rsid w:val="00413D21"/>
    <w:rsid w:val="00451011"/>
    <w:rsid w:val="00467B9D"/>
    <w:rsid w:val="004C2EDE"/>
    <w:rsid w:val="004F19B9"/>
    <w:rsid w:val="00596F65"/>
    <w:rsid w:val="005D0A62"/>
    <w:rsid w:val="006455BB"/>
    <w:rsid w:val="006E06DB"/>
    <w:rsid w:val="00744C9C"/>
    <w:rsid w:val="00747145"/>
    <w:rsid w:val="00783602"/>
    <w:rsid w:val="007D3197"/>
    <w:rsid w:val="008309F8"/>
    <w:rsid w:val="0085303A"/>
    <w:rsid w:val="00861F07"/>
    <w:rsid w:val="00866624"/>
    <w:rsid w:val="008D4DDE"/>
    <w:rsid w:val="008E187E"/>
    <w:rsid w:val="00967DED"/>
    <w:rsid w:val="009C4C3F"/>
    <w:rsid w:val="009F0066"/>
    <w:rsid w:val="00AE6892"/>
    <w:rsid w:val="00B218BA"/>
    <w:rsid w:val="00B50C5C"/>
    <w:rsid w:val="00B5569C"/>
    <w:rsid w:val="00B70A27"/>
    <w:rsid w:val="00BA69E1"/>
    <w:rsid w:val="00BE13BA"/>
    <w:rsid w:val="00BE780F"/>
    <w:rsid w:val="00BF5A09"/>
    <w:rsid w:val="00C02FE6"/>
    <w:rsid w:val="00C21B3B"/>
    <w:rsid w:val="00C23196"/>
    <w:rsid w:val="00C66A64"/>
    <w:rsid w:val="00CF30E3"/>
    <w:rsid w:val="00D44347"/>
    <w:rsid w:val="00DD0D55"/>
    <w:rsid w:val="00E437F7"/>
    <w:rsid w:val="00E56799"/>
    <w:rsid w:val="00E629B5"/>
    <w:rsid w:val="00F11531"/>
    <w:rsid w:val="00F9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455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455B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55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"/>
    <w:basedOn w:val="a"/>
    <w:rsid w:val="00B55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Kadry</cp:lastModifiedBy>
  <cp:revision>32</cp:revision>
  <cp:lastPrinted>2023-07-04T06:07:00Z</cp:lastPrinted>
  <dcterms:created xsi:type="dcterms:W3CDTF">2019-05-31T09:10:00Z</dcterms:created>
  <dcterms:modified xsi:type="dcterms:W3CDTF">2023-07-04T06:10:00Z</dcterms:modified>
</cp:coreProperties>
</file>