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6C" w:rsidRPr="0009206C" w:rsidRDefault="00A75A82" w:rsidP="00D007B8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</w:t>
      </w:r>
    </w:p>
    <w:p w:rsidR="00D007B8" w:rsidRDefault="00D007B8" w:rsidP="00D007B8">
      <w:pPr>
        <w:pStyle w:val="a3"/>
        <w:jc w:val="center"/>
      </w:pPr>
      <w:r>
        <w:rPr>
          <w:szCs w:val="28"/>
        </w:rPr>
        <w:t>Ханты-</w:t>
      </w:r>
      <w:r>
        <w:t>Мансийский автономный округ-Югра</w:t>
      </w:r>
    </w:p>
    <w:p w:rsidR="00D007B8" w:rsidRDefault="00D007B8" w:rsidP="00D007B8">
      <w:pPr>
        <w:pStyle w:val="4"/>
        <w:tabs>
          <w:tab w:val="left" w:pos="708"/>
        </w:tabs>
        <w:rPr>
          <w:rFonts w:eastAsia="Arial Unicode MS"/>
          <w:b w:val="0"/>
        </w:rPr>
      </w:pPr>
      <w:r>
        <w:rPr>
          <w:b w:val="0"/>
        </w:rPr>
        <w:t>Кондинский район</w:t>
      </w:r>
    </w:p>
    <w:p w:rsidR="00D007B8" w:rsidRDefault="00D007B8" w:rsidP="00D007B8">
      <w:pPr>
        <w:pStyle w:val="1"/>
        <w:rPr>
          <w:rFonts w:eastAsia="Arial Unicode MS"/>
          <w:b/>
          <w:bCs/>
        </w:rPr>
      </w:pPr>
      <w:r>
        <w:rPr>
          <w:b/>
          <w:bCs/>
        </w:rPr>
        <w:t>Совет депутатов муниципального образования                                             сельское поселение Мулымья</w:t>
      </w:r>
    </w:p>
    <w:p w:rsidR="00D007B8" w:rsidRDefault="00D007B8" w:rsidP="00D007B8">
      <w:pPr>
        <w:jc w:val="center"/>
        <w:rPr>
          <w:b/>
          <w:bCs/>
          <w:i w:val="0"/>
          <w:iCs/>
          <w:sz w:val="28"/>
        </w:rPr>
      </w:pPr>
    </w:p>
    <w:p w:rsidR="00D007B8" w:rsidRDefault="00D007B8" w:rsidP="00D007B8">
      <w:pPr>
        <w:pStyle w:val="1"/>
        <w:rPr>
          <w:b/>
          <w:bCs/>
        </w:rPr>
      </w:pPr>
      <w:r>
        <w:rPr>
          <w:b/>
          <w:bCs/>
        </w:rPr>
        <w:t>РЕШЕНИЕ</w:t>
      </w:r>
    </w:p>
    <w:p w:rsidR="00BB0A03" w:rsidRPr="00BB0A03" w:rsidRDefault="00BB0A03" w:rsidP="00BB0A03"/>
    <w:p w:rsidR="00D007B8" w:rsidRDefault="00D007B8" w:rsidP="00D007B8">
      <w:pPr>
        <w:pStyle w:val="1"/>
        <w:keepNext w:val="0"/>
        <w:spacing w:after="120" w:line="228" w:lineRule="auto"/>
        <w:rPr>
          <w:b/>
          <w:bCs/>
          <w:szCs w:val="28"/>
        </w:rPr>
      </w:pPr>
      <w:bookmarkStart w:id="0" w:name="_Toc105952706"/>
      <w:r>
        <w:rPr>
          <w:b/>
          <w:bCs/>
          <w:szCs w:val="28"/>
        </w:rPr>
        <w:t xml:space="preserve">Об установлении </w:t>
      </w:r>
      <w:bookmarkEnd w:id="0"/>
      <w:r>
        <w:rPr>
          <w:b/>
          <w:bCs/>
          <w:szCs w:val="28"/>
        </w:rPr>
        <w:t>на территории муниципального образования сельское поселение Мулымья налога на имущество физических лиц</w:t>
      </w:r>
    </w:p>
    <w:p w:rsidR="00D007B8" w:rsidRDefault="00D007B8" w:rsidP="00D007B8">
      <w:pPr>
        <w:spacing w:after="120"/>
        <w:ind w:firstLine="709"/>
        <w:jc w:val="both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Налоговым кодексом Российской Федерации</w:t>
      </w:r>
      <w:proofErr w:type="gramEnd"/>
      <w:r>
        <w:rPr>
          <w:i w:val="0"/>
          <w:sz w:val="24"/>
          <w:szCs w:val="24"/>
        </w:rPr>
        <w:t>, Законом Ханты-Мансийского автономного округа – Югры от 17 октября 2014 года № 81-оз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Start"/>
      <w:r>
        <w:rPr>
          <w:i w:val="0"/>
          <w:sz w:val="24"/>
          <w:szCs w:val="24"/>
        </w:rPr>
        <w:t>»и</w:t>
      </w:r>
      <w:proofErr w:type="gramEnd"/>
      <w:r>
        <w:rPr>
          <w:i w:val="0"/>
          <w:sz w:val="24"/>
          <w:szCs w:val="24"/>
        </w:rPr>
        <w:t xml:space="preserve"> Уставом муниципального образования сельское поселение Мулымья, Совет депутатов сельского поселения Мулымья </w:t>
      </w:r>
      <w:r>
        <w:rPr>
          <w:bCs/>
          <w:i w:val="0"/>
          <w:sz w:val="24"/>
          <w:szCs w:val="24"/>
        </w:rPr>
        <w:t>РЕШИЛ:</w:t>
      </w:r>
    </w:p>
    <w:p w:rsidR="00D007B8" w:rsidRDefault="00D007B8" w:rsidP="00D007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    и    ввести   в   д</w:t>
      </w:r>
      <w:r w:rsidR="00BB0A03">
        <w:rPr>
          <w:rFonts w:ascii="Times New Roman" w:hAnsi="Times New Roman"/>
          <w:sz w:val="24"/>
          <w:szCs w:val="24"/>
        </w:rPr>
        <w:t>ействие    с   1   января   2017</w:t>
      </w:r>
      <w:r>
        <w:rPr>
          <w:rFonts w:ascii="Times New Roman" w:hAnsi="Times New Roman"/>
          <w:sz w:val="24"/>
          <w:szCs w:val="24"/>
        </w:rPr>
        <w:t xml:space="preserve">  года    на     территории </w:t>
      </w:r>
    </w:p>
    <w:p w:rsidR="00D007B8" w:rsidRDefault="00D007B8" w:rsidP="00D007B8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муниципального образования сельское поселение Мулымья налог на имущество физических  лиц (далее – налог).</w:t>
      </w:r>
    </w:p>
    <w:p w:rsidR="00D007B8" w:rsidRDefault="00D007B8" w:rsidP="00D007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    что      налоговая      база      по    налогу     в    отношении    объектов  </w:t>
      </w:r>
    </w:p>
    <w:p w:rsidR="00D007B8" w:rsidRDefault="00D007B8" w:rsidP="00D007B8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налогообложения определяется исходя из их кадастровой стоимости.</w:t>
      </w:r>
    </w:p>
    <w:p w:rsidR="00D007B8" w:rsidRDefault="00D007B8" w:rsidP="00D007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налоговую ставку 0,2 процента в отношении:</w:t>
      </w:r>
    </w:p>
    <w:p w:rsidR="00D007B8" w:rsidRDefault="00D007B8" w:rsidP="00D007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объектов незавершенного строительства в случае, если проектируемым назначением таких объектов является жилой дом;</w:t>
      </w:r>
    </w:p>
    <w:p w:rsidR="00D007B8" w:rsidRDefault="00D007B8" w:rsidP="00D007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D007B8" w:rsidRDefault="00D007B8" w:rsidP="00D007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- мест;</w:t>
      </w:r>
    </w:p>
    <w:p w:rsidR="00D007B8" w:rsidRDefault="00D007B8" w:rsidP="00D007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B0A03" w:rsidRDefault="00BB0A03" w:rsidP="00BB0A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налоговую ставку 0,3 процента в отношении:</w:t>
      </w:r>
    </w:p>
    <w:p w:rsidR="00BB0A03" w:rsidRDefault="00BB0A03" w:rsidP="00BB0A0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помещений (квартира, комната); жилых домов;</w:t>
      </w:r>
    </w:p>
    <w:p w:rsidR="00BB0A03" w:rsidRDefault="00BB0A03" w:rsidP="00BB0A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0,5 % в отношении прочих объектов </w:t>
      </w:r>
      <w:proofErr w:type="spellStart"/>
      <w:r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2865" w:rsidRDefault="00562865" w:rsidP="00BB0A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льготы:</w:t>
      </w:r>
    </w:p>
    <w:p w:rsidR="00562865" w:rsidRDefault="00562865" w:rsidP="0056286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налогоплательщиков налога на имущество физических лиц, имеющих объекты налогообложения на территории сельского поселения Мулымья, </w:t>
      </w:r>
      <w:proofErr w:type="gramStart"/>
      <w:r>
        <w:rPr>
          <w:rFonts w:ascii="Times New Roman" w:hAnsi="Times New Roman"/>
          <w:sz w:val="24"/>
          <w:szCs w:val="24"/>
        </w:rPr>
        <w:t>льготы</w:t>
      </w:r>
      <w:proofErr w:type="gramEnd"/>
      <w:r>
        <w:rPr>
          <w:rFonts w:ascii="Times New Roman" w:hAnsi="Times New Roman"/>
          <w:sz w:val="24"/>
          <w:szCs w:val="24"/>
        </w:rPr>
        <w:t xml:space="preserve">  установленные Федеральным Законом от 04.10.2014г № 284 ФЗ, действуют в полном объеме. </w:t>
      </w:r>
    </w:p>
    <w:p w:rsidR="000F22A0" w:rsidRPr="000F22A0" w:rsidRDefault="000F22A0" w:rsidP="000F22A0">
      <w:pPr>
        <w:ind w:left="357" w:firstLine="69"/>
        <w:jc w:val="both"/>
        <w:rPr>
          <w:i w:val="0"/>
          <w:sz w:val="24"/>
          <w:szCs w:val="24"/>
        </w:rPr>
      </w:pPr>
      <w:r w:rsidRPr="000F22A0">
        <w:rPr>
          <w:sz w:val="24"/>
          <w:szCs w:val="24"/>
        </w:rPr>
        <w:t>7.</w:t>
      </w:r>
      <w:r w:rsidRPr="000F22A0">
        <w:rPr>
          <w:i w:val="0"/>
          <w:sz w:val="24"/>
          <w:szCs w:val="24"/>
        </w:rPr>
        <w:t xml:space="preserve"> Порядок и сроки представления налогоплательщиками документов, подтверждающих право на налоговые льготы</w:t>
      </w:r>
    </w:p>
    <w:p w:rsidR="000F22A0" w:rsidRPr="000F22A0" w:rsidRDefault="000F22A0" w:rsidP="000F22A0">
      <w:pPr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Pr="000F22A0">
        <w:rPr>
          <w:i w:val="0"/>
          <w:sz w:val="24"/>
          <w:szCs w:val="24"/>
        </w:rPr>
        <w:t>.1. Налогоплательщики, имеющие право на налоговые льготы, обязаны самостоятельно представить документы, подтверждающие такое право, в межрайонную инспекцию Федеральной налоговой службы России № 2 по Ханты-Мансийскому автон</w:t>
      </w:r>
      <w:r>
        <w:rPr>
          <w:i w:val="0"/>
          <w:sz w:val="24"/>
          <w:szCs w:val="24"/>
        </w:rPr>
        <w:t>омному округу-Югре.</w:t>
      </w:r>
    </w:p>
    <w:p w:rsidR="000F22A0" w:rsidRPr="000F22A0" w:rsidRDefault="000F22A0" w:rsidP="0056286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F22A0" w:rsidRDefault="000F22A0" w:rsidP="0056286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007B8" w:rsidRPr="000F22A0" w:rsidRDefault="000F22A0" w:rsidP="000F22A0">
      <w:pPr>
        <w:ind w:left="360"/>
        <w:jc w:val="both"/>
        <w:rPr>
          <w:i w:val="0"/>
          <w:sz w:val="24"/>
          <w:szCs w:val="24"/>
        </w:rPr>
      </w:pPr>
      <w:r w:rsidRPr="000F22A0">
        <w:rPr>
          <w:i w:val="0"/>
          <w:sz w:val="24"/>
          <w:szCs w:val="24"/>
        </w:rPr>
        <w:t xml:space="preserve">8. </w:t>
      </w:r>
      <w:r w:rsidR="00D007B8" w:rsidRPr="000F22A0">
        <w:rPr>
          <w:i w:val="0"/>
          <w:sz w:val="24"/>
          <w:szCs w:val="24"/>
        </w:rPr>
        <w:t>Признать    утратившими    силу    решения    Совета    депутатов   муниципального</w:t>
      </w:r>
    </w:p>
    <w:p w:rsidR="00BB0A03" w:rsidRPr="000F22A0" w:rsidRDefault="00D007B8" w:rsidP="00D007B8">
      <w:pPr>
        <w:jc w:val="both"/>
        <w:rPr>
          <w:i w:val="0"/>
          <w:sz w:val="24"/>
          <w:szCs w:val="24"/>
        </w:rPr>
      </w:pPr>
      <w:r w:rsidRPr="000F22A0">
        <w:rPr>
          <w:i w:val="0"/>
          <w:sz w:val="24"/>
          <w:szCs w:val="24"/>
        </w:rPr>
        <w:t>образования  сельского поселения  Мулымья</w:t>
      </w:r>
      <w:r w:rsidR="00BB0A03" w:rsidRPr="000F22A0">
        <w:rPr>
          <w:i w:val="0"/>
          <w:sz w:val="24"/>
          <w:szCs w:val="24"/>
        </w:rPr>
        <w:t>:</w:t>
      </w:r>
    </w:p>
    <w:p w:rsidR="00BB0A03" w:rsidRPr="000F22A0" w:rsidRDefault="00BB0A03" w:rsidP="00D007B8">
      <w:pPr>
        <w:jc w:val="both"/>
        <w:rPr>
          <w:i w:val="0"/>
          <w:sz w:val="24"/>
          <w:szCs w:val="24"/>
        </w:rPr>
      </w:pPr>
      <w:r w:rsidRPr="000F22A0">
        <w:rPr>
          <w:i w:val="0"/>
          <w:sz w:val="24"/>
          <w:szCs w:val="24"/>
        </w:rPr>
        <w:t xml:space="preserve">  от 17 ноября 2014 года № 61</w:t>
      </w:r>
      <w:r w:rsidR="00D007B8" w:rsidRPr="000F22A0">
        <w:rPr>
          <w:i w:val="0"/>
          <w:sz w:val="24"/>
          <w:szCs w:val="24"/>
        </w:rPr>
        <w:t xml:space="preserve"> «Об установлении </w:t>
      </w:r>
      <w:r w:rsidRPr="000F22A0">
        <w:rPr>
          <w:i w:val="0"/>
          <w:sz w:val="24"/>
          <w:szCs w:val="24"/>
        </w:rPr>
        <w:t xml:space="preserve"> на территории муниципального образования сельское поселение Мулымья </w:t>
      </w:r>
      <w:r w:rsidR="00D007B8" w:rsidRPr="000F22A0">
        <w:rPr>
          <w:i w:val="0"/>
          <w:sz w:val="24"/>
          <w:szCs w:val="24"/>
        </w:rPr>
        <w:t xml:space="preserve">налога на имущество физических лиц», </w:t>
      </w:r>
    </w:p>
    <w:p w:rsidR="0009206C" w:rsidRPr="000F22A0" w:rsidRDefault="00BB0A03" w:rsidP="00BB0A03">
      <w:pPr>
        <w:jc w:val="both"/>
        <w:rPr>
          <w:i w:val="0"/>
          <w:sz w:val="24"/>
          <w:szCs w:val="24"/>
        </w:rPr>
      </w:pPr>
      <w:r w:rsidRPr="000F22A0">
        <w:rPr>
          <w:i w:val="0"/>
          <w:sz w:val="24"/>
          <w:szCs w:val="24"/>
        </w:rPr>
        <w:t xml:space="preserve">от 25 мая 2015г № 98 </w:t>
      </w:r>
      <w:r w:rsidR="00D007B8" w:rsidRPr="000F22A0">
        <w:rPr>
          <w:i w:val="0"/>
          <w:sz w:val="24"/>
          <w:szCs w:val="24"/>
        </w:rPr>
        <w:t>«О внесении изменений в решение Совета депутатов</w:t>
      </w:r>
      <w:r w:rsidRPr="000F22A0">
        <w:rPr>
          <w:i w:val="0"/>
          <w:sz w:val="24"/>
          <w:szCs w:val="24"/>
        </w:rPr>
        <w:t xml:space="preserve"> сельское поселение Мулымья № 61 от 17.11.2014г» </w:t>
      </w:r>
    </w:p>
    <w:p w:rsidR="00D007B8" w:rsidRPr="000F22A0" w:rsidRDefault="000F22A0" w:rsidP="000F22A0">
      <w:pPr>
        <w:ind w:firstLine="360"/>
        <w:jc w:val="both"/>
        <w:rPr>
          <w:i w:val="0"/>
          <w:sz w:val="24"/>
          <w:szCs w:val="24"/>
        </w:rPr>
      </w:pPr>
      <w:r w:rsidRPr="000F22A0">
        <w:rPr>
          <w:i w:val="0"/>
          <w:sz w:val="24"/>
          <w:szCs w:val="24"/>
        </w:rPr>
        <w:t>9.</w:t>
      </w:r>
      <w:r w:rsidR="00D007B8" w:rsidRPr="000F22A0">
        <w:rPr>
          <w:i w:val="0"/>
          <w:sz w:val="24"/>
          <w:szCs w:val="24"/>
        </w:rPr>
        <w:t xml:space="preserve">Настоящее решение </w:t>
      </w:r>
      <w:r w:rsidR="0009206C" w:rsidRPr="000F22A0">
        <w:rPr>
          <w:i w:val="0"/>
          <w:sz w:val="24"/>
          <w:szCs w:val="24"/>
        </w:rPr>
        <w:t xml:space="preserve">обнародовать  в установленном порядке  и разместить на </w:t>
      </w:r>
      <w:r w:rsidR="00D007B8" w:rsidRPr="000F22A0">
        <w:rPr>
          <w:i w:val="0"/>
          <w:sz w:val="24"/>
          <w:szCs w:val="24"/>
        </w:rPr>
        <w:t>официальном сайте администрации сельского по</w:t>
      </w:r>
      <w:r w:rsidR="0009206C" w:rsidRPr="000F22A0">
        <w:rPr>
          <w:i w:val="0"/>
          <w:sz w:val="24"/>
          <w:szCs w:val="24"/>
        </w:rPr>
        <w:t>селения Мулымья</w:t>
      </w:r>
      <w:proofErr w:type="gramStart"/>
      <w:r w:rsidR="0009206C" w:rsidRPr="000F22A0">
        <w:rPr>
          <w:i w:val="0"/>
          <w:sz w:val="24"/>
          <w:szCs w:val="24"/>
        </w:rPr>
        <w:t xml:space="preserve"> .</w:t>
      </w:r>
      <w:proofErr w:type="gramEnd"/>
    </w:p>
    <w:p w:rsidR="0009206C" w:rsidRPr="000F22A0" w:rsidRDefault="000F22A0" w:rsidP="000F22A0">
      <w:pPr>
        <w:ind w:left="360"/>
        <w:jc w:val="both"/>
        <w:rPr>
          <w:i w:val="0"/>
          <w:sz w:val="24"/>
          <w:szCs w:val="24"/>
        </w:rPr>
      </w:pPr>
      <w:r w:rsidRPr="000F22A0">
        <w:rPr>
          <w:i w:val="0"/>
          <w:sz w:val="24"/>
          <w:szCs w:val="24"/>
        </w:rPr>
        <w:t>10.</w:t>
      </w:r>
      <w:r w:rsidR="00D007B8" w:rsidRPr="000F22A0">
        <w:rPr>
          <w:i w:val="0"/>
          <w:sz w:val="24"/>
          <w:szCs w:val="24"/>
        </w:rPr>
        <w:t xml:space="preserve">Настоящее решение вступает в силу </w:t>
      </w:r>
      <w:r w:rsidR="0009206C" w:rsidRPr="000F22A0">
        <w:rPr>
          <w:i w:val="0"/>
          <w:sz w:val="24"/>
          <w:szCs w:val="24"/>
        </w:rPr>
        <w:t xml:space="preserve">с 1 января  </w:t>
      </w:r>
      <w:r w:rsidR="00816BB9" w:rsidRPr="000F22A0">
        <w:rPr>
          <w:i w:val="0"/>
          <w:sz w:val="24"/>
          <w:szCs w:val="24"/>
        </w:rPr>
        <w:t>2017</w:t>
      </w:r>
      <w:r w:rsidR="0009206C" w:rsidRPr="000F22A0">
        <w:rPr>
          <w:i w:val="0"/>
          <w:sz w:val="24"/>
          <w:szCs w:val="24"/>
        </w:rPr>
        <w:t xml:space="preserve"> года</w:t>
      </w:r>
    </w:p>
    <w:p w:rsidR="00D007B8" w:rsidRPr="000F22A0" w:rsidRDefault="000F22A0" w:rsidP="000F22A0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11.</w:t>
      </w:r>
      <w:r w:rsidR="00D007B8" w:rsidRPr="000F22A0">
        <w:rPr>
          <w:i w:val="0"/>
          <w:sz w:val="24"/>
          <w:szCs w:val="24"/>
        </w:rPr>
        <w:t>Контроль за выполнением настоящего решения возложить на комиссию по</w:t>
      </w:r>
      <w:r w:rsidRPr="000F22A0">
        <w:rPr>
          <w:i w:val="0"/>
          <w:sz w:val="24"/>
          <w:szCs w:val="24"/>
        </w:rPr>
        <w:t xml:space="preserve">бюджету, финансам и налогам Совета депутатов </w:t>
      </w:r>
      <w:proofErr w:type="spellStart"/>
      <w:r w:rsidRPr="000F22A0">
        <w:rPr>
          <w:i w:val="0"/>
          <w:sz w:val="24"/>
          <w:szCs w:val="24"/>
        </w:rPr>
        <w:t>сельскогопоселения</w:t>
      </w:r>
      <w:proofErr w:type="spellEnd"/>
      <w:r w:rsidRPr="000F22A0">
        <w:rPr>
          <w:i w:val="0"/>
          <w:sz w:val="24"/>
          <w:szCs w:val="24"/>
        </w:rPr>
        <w:t xml:space="preserve"> </w:t>
      </w:r>
      <w:proofErr w:type="spellStart"/>
      <w:r w:rsidRPr="000F22A0">
        <w:rPr>
          <w:i w:val="0"/>
          <w:sz w:val="24"/>
          <w:szCs w:val="24"/>
        </w:rPr>
        <w:t>Мулымья</w:t>
      </w:r>
      <w:proofErr w:type="spellEnd"/>
      <w:r w:rsidRPr="000F22A0">
        <w:rPr>
          <w:i w:val="0"/>
          <w:sz w:val="24"/>
          <w:szCs w:val="24"/>
        </w:rPr>
        <w:t xml:space="preserve"> (С.А.Самсонова </w:t>
      </w:r>
      <w:proofErr w:type="gramStart"/>
      <w:r w:rsidRPr="000F22A0">
        <w:rPr>
          <w:i w:val="0"/>
          <w:sz w:val="24"/>
          <w:szCs w:val="24"/>
        </w:rPr>
        <w:t>)и</w:t>
      </w:r>
      <w:proofErr w:type="gramEnd"/>
      <w:r w:rsidRPr="000F22A0">
        <w:rPr>
          <w:i w:val="0"/>
          <w:sz w:val="24"/>
          <w:szCs w:val="24"/>
        </w:rPr>
        <w:t xml:space="preserve"> на главу администрации сельского поселения Мулымья</w:t>
      </w:r>
    </w:p>
    <w:p w:rsidR="00D007B8" w:rsidRPr="000F22A0" w:rsidRDefault="0009206C" w:rsidP="00D007B8">
      <w:pPr>
        <w:jc w:val="both"/>
        <w:rPr>
          <w:i w:val="0"/>
          <w:sz w:val="24"/>
          <w:szCs w:val="24"/>
        </w:rPr>
      </w:pPr>
      <w:proofErr w:type="spellStart"/>
      <w:r w:rsidRPr="000F22A0">
        <w:rPr>
          <w:i w:val="0"/>
          <w:sz w:val="24"/>
          <w:szCs w:val="24"/>
        </w:rPr>
        <w:t>Е.В.Белослудцева</w:t>
      </w:r>
      <w:proofErr w:type="spellEnd"/>
      <w:r w:rsidR="00D007B8" w:rsidRPr="000F22A0">
        <w:rPr>
          <w:i w:val="0"/>
          <w:sz w:val="24"/>
          <w:szCs w:val="24"/>
        </w:rPr>
        <w:t xml:space="preserve"> в соответствии с их компетенцией.</w:t>
      </w:r>
    </w:p>
    <w:p w:rsidR="00D007B8" w:rsidRPr="000F22A0" w:rsidRDefault="00D007B8" w:rsidP="00D007B8">
      <w:pPr>
        <w:jc w:val="both"/>
        <w:rPr>
          <w:i w:val="0"/>
          <w:sz w:val="24"/>
          <w:szCs w:val="24"/>
        </w:rPr>
      </w:pPr>
    </w:p>
    <w:p w:rsidR="00D007B8" w:rsidRPr="000F22A0" w:rsidRDefault="00D007B8" w:rsidP="00D007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D007B8" w:rsidRDefault="00D007B8" w:rsidP="00D007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sz w:val="24"/>
          <w:szCs w:val="24"/>
        </w:rPr>
      </w:pPr>
    </w:p>
    <w:p w:rsidR="00D007B8" w:rsidRDefault="00D007B8" w:rsidP="00D007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sz w:val="24"/>
          <w:szCs w:val="24"/>
        </w:rPr>
      </w:pPr>
      <w:bookmarkStart w:id="1" w:name="_GoBack"/>
      <w:bookmarkEnd w:id="1"/>
    </w:p>
    <w:p w:rsidR="00D007B8" w:rsidRDefault="00D007B8" w:rsidP="00D007B8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Председатель Совета депутатов                                                                                Е.А. </w:t>
      </w:r>
      <w:proofErr w:type="spellStart"/>
      <w:r>
        <w:rPr>
          <w:i w:val="0"/>
          <w:sz w:val="24"/>
          <w:szCs w:val="24"/>
        </w:rPr>
        <w:t>Ботин</w:t>
      </w:r>
      <w:proofErr w:type="spellEnd"/>
    </w:p>
    <w:p w:rsidR="00D007B8" w:rsidRDefault="00D007B8" w:rsidP="00D007B8">
      <w:pPr>
        <w:ind w:left="510"/>
        <w:jc w:val="both"/>
        <w:rPr>
          <w:i w:val="0"/>
          <w:sz w:val="24"/>
          <w:szCs w:val="24"/>
        </w:rPr>
      </w:pPr>
    </w:p>
    <w:p w:rsidR="0009206C" w:rsidRDefault="00D007B8" w:rsidP="00D007B8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Глава муниципального образования</w:t>
      </w:r>
      <w:r w:rsidR="00C232C3">
        <w:rPr>
          <w:i w:val="0"/>
          <w:sz w:val="24"/>
          <w:szCs w:val="24"/>
        </w:rPr>
        <w:t xml:space="preserve">                                                              </w:t>
      </w:r>
      <w:proofErr w:type="spellStart"/>
      <w:r w:rsidR="0009206C">
        <w:rPr>
          <w:i w:val="0"/>
          <w:sz w:val="24"/>
          <w:szCs w:val="24"/>
        </w:rPr>
        <w:t>Е.В.Белослудцев</w:t>
      </w:r>
      <w:proofErr w:type="spellEnd"/>
    </w:p>
    <w:p w:rsidR="00D007B8" w:rsidRDefault="00D007B8" w:rsidP="0009206C">
      <w:pPr>
        <w:autoSpaceDE w:val="0"/>
        <w:autoSpaceDN w:val="0"/>
        <w:adjustRightInd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сельское поселение Мулымья                                                                                   </w:t>
      </w:r>
    </w:p>
    <w:p w:rsidR="00D007B8" w:rsidRDefault="00D007B8" w:rsidP="00D007B8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</w:p>
    <w:p w:rsidR="00D007B8" w:rsidRDefault="00D007B8" w:rsidP="00D007B8">
      <w:pPr>
        <w:ind w:right="-5"/>
        <w:jc w:val="both"/>
      </w:pPr>
    </w:p>
    <w:p w:rsidR="00D007B8" w:rsidRDefault="00D007B8" w:rsidP="00D007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4"/>
          <w:szCs w:val="24"/>
        </w:rPr>
      </w:pPr>
    </w:p>
    <w:p w:rsidR="00D007B8" w:rsidRDefault="00D007B8" w:rsidP="00D007B8">
      <w:pPr>
        <w:ind w:right="-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с. Чантырья</w:t>
      </w:r>
    </w:p>
    <w:p w:rsidR="00D007B8" w:rsidRDefault="00A75A82" w:rsidP="00D007B8">
      <w:pPr>
        <w:ind w:right="-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21 июля </w:t>
      </w:r>
      <w:r w:rsidR="0009206C">
        <w:rPr>
          <w:i w:val="0"/>
          <w:sz w:val="24"/>
          <w:szCs w:val="24"/>
        </w:rPr>
        <w:t xml:space="preserve">   2016</w:t>
      </w:r>
      <w:r w:rsidR="00D007B8">
        <w:rPr>
          <w:i w:val="0"/>
          <w:sz w:val="24"/>
          <w:szCs w:val="24"/>
        </w:rPr>
        <w:t xml:space="preserve"> года</w:t>
      </w:r>
    </w:p>
    <w:p w:rsidR="00D007B8" w:rsidRDefault="00D007B8" w:rsidP="00D007B8">
      <w:pPr>
        <w:ind w:right="-5"/>
        <w:jc w:val="both"/>
      </w:pPr>
      <w:r>
        <w:rPr>
          <w:i w:val="0"/>
          <w:sz w:val="24"/>
          <w:szCs w:val="24"/>
        </w:rPr>
        <w:t xml:space="preserve">№ </w:t>
      </w:r>
      <w:r w:rsidR="00A75A82">
        <w:rPr>
          <w:i w:val="0"/>
          <w:sz w:val="24"/>
          <w:szCs w:val="24"/>
          <w:u w:val="single"/>
        </w:rPr>
        <w:t>19</w:t>
      </w:r>
      <w:r w:rsidR="00C232C3">
        <w:rPr>
          <w:i w:val="0"/>
          <w:sz w:val="24"/>
          <w:szCs w:val="24"/>
          <w:u w:val="single"/>
        </w:rPr>
        <w:t>3</w:t>
      </w:r>
    </w:p>
    <w:p w:rsidR="005C7D45" w:rsidRDefault="005C7D45"/>
    <w:sectPr w:rsidR="005C7D45" w:rsidSect="00E2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62C6"/>
    <w:multiLevelType w:val="hybridMultilevel"/>
    <w:tmpl w:val="66FA21A0"/>
    <w:lvl w:ilvl="0" w:tplc="02F280C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860A4"/>
    <w:multiLevelType w:val="hybridMultilevel"/>
    <w:tmpl w:val="2146C67A"/>
    <w:lvl w:ilvl="0" w:tplc="D8BAF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9A2"/>
    <w:rsid w:val="0009206C"/>
    <w:rsid w:val="000F22A0"/>
    <w:rsid w:val="000F69A2"/>
    <w:rsid w:val="00562865"/>
    <w:rsid w:val="005C7D45"/>
    <w:rsid w:val="00816BB9"/>
    <w:rsid w:val="00A75A82"/>
    <w:rsid w:val="00B23AB8"/>
    <w:rsid w:val="00BB0A03"/>
    <w:rsid w:val="00C232C3"/>
    <w:rsid w:val="00D007B8"/>
    <w:rsid w:val="00E2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B8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007B8"/>
    <w:pPr>
      <w:keepNext/>
      <w:jc w:val="center"/>
      <w:outlineLvl w:val="0"/>
    </w:pPr>
    <w:rPr>
      <w:i w:val="0"/>
      <w:iCs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007B8"/>
    <w:pPr>
      <w:keepNext/>
      <w:tabs>
        <w:tab w:val="left" w:pos="1755"/>
      </w:tabs>
      <w:jc w:val="center"/>
      <w:outlineLvl w:val="3"/>
    </w:pPr>
    <w:rPr>
      <w:b/>
      <w:bCs/>
      <w:i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007B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07B8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007B8"/>
    <w:rPr>
      <w:i w:val="0"/>
      <w:i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07B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D007B8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B8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007B8"/>
    <w:pPr>
      <w:keepNext/>
      <w:jc w:val="center"/>
      <w:outlineLvl w:val="0"/>
    </w:pPr>
    <w:rPr>
      <w:i w:val="0"/>
      <w:iCs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007B8"/>
    <w:pPr>
      <w:keepNext/>
      <w:tabs>
        <w:tab w:val="left" w:pos="1755"/>
      </w:tabs>
      <w:jc w:val="center"/>
      <w:outlineLvl w:val="3"/>
    </w:pPr>
    <w:rPr>
      <w:b/>
      <w:bCs/>
      <w:i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007B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07B8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007B8"/>
    <w:rPr>
      <w:i w:val="0"/>
      <w:i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07B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D007B8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ВУС</cp:lastModifiedBy>
  <cp:revision>9</cp:revision>
  <cp:lastPrinted>2016-07-21T12:13:00Z</cp:lastPrinted>
  <dcterms:created xsi:type="dcterms:W3CDTF">2016-03-15T12:06:00Z</dcterms:created>
  <dcterms:modified xsi:type="dcterms:W3CDTF">2016-07-21T12:14:00Z</dcterms:modified>
</cp:coreProperties>
</file>