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2" w:rsidRPr="005E708D" w:rsidRDefault="001B1892" w:rsidP="001B1892">
      <w:pPr>
        <w:pStyle w:val="2"/>
        <w:ind w:firstLine="708"/>
        <w:rPr>
          <w:b w:val="0"/>
        </w:rPr>
      </w:pPr>
      <w:r w:rsidRPr="005E708D">
        <w:rPr>
          <w:b w:val="0"/>
        </w:rPr>
        <w:t>АДМИНИСТРАЦИЯ  СЕЛЬСКОГО ПОСЕЛЕНИЯ МУЛЫМЬЯ</w:t>
      </w:r>
    </w:p>
    <w:p w:rsidR="001B1892" w:rsidRPr="005E708D" w:rsidRDefault="001B1892" w:rsidP="001B1892">
      <w:pPr>
        <w:jc w:val="center"/>
        <w:rPr>
          <w:rFonts w:ascii="Times New Roman" w:hAnsi="Times New Roman"/>
          <w:sz w:val="24"/>
          <w:szCs w:val="24"/>
        </w:rPr>
      </w:pPr>
      <w:r w:rsidRPr="005E708D">
        <w:rPr>
          <w:rFonts w:ascii="Times New Roman" w:hAnsi="Times New Roman"/>
          <w:sz w:val="24"/>
          <w:szCs w:val="24"/>
        </w:rPr>
        <w:t xml:space="preserve">Кондинского района </w:t>
      </w:r>
    </w:p>
    <w:p w:rsidR="001B1892" w:rsidRPr="005E708D" w:rsidRDefault="001B1892" w:rsidP="001B1892">
      <w:pPr>
        <w:jc w:val="center"/>
        <w:rPr>
          <w:rFonts w:ascii="Times New Roman" w:hAnsi="Times New Roman"/>
          <w:sz w:val="24"/>
          <w:szCs w:val="24"/>
        </w:rPr>
      </w:pPr>
      <w:r w:rsidRPr="005E708D">
        <w:rPr>
          <w:rFonts w:ascii="Times New Roman" w:hAnsi="Times New Roman"/>
          <w:sz w:val="24"/>
          <w:szCs w:val="24"/>
        </w:rPr>
        <w:t>Ханты - Мансийского автономного округа-Югры</w:t>
      </w:r>
    </w:p>
    <w:p w:rsidR="001B1892" w:rsidRDefault="001B1892" w:rsidP="001B1892">
      <w:pPr>
        <w:rPr>
          <w:rFonts w:ascii="Times New Roman" w:hAnsi="Times New Roman"/>
          <w:sz w:val="28"/>
          <w:szCs w:val="28"/>
        </w:rPr>
      </w:pPr>
    </w:p>
    <w:p w:rsidR="001B1892" w:rsidRPr="005E708D" w:rsidRDefault="001B1892" w:rsidP="001B1892">
      <w:pPr>
        <w:pStyle w:val="3"/>
        <w:rPr>
          <w:b/>
          <w:sz w:val="28"/>
          <w:szCs w:val="28"/>
        </w:rPr>
      </w:pPr>
      <w:r w:rsidRPr="005E708D">
        <w:rPr>
          <w:b/>
          <w:sz w:val="28"/>
          <w:szCs w:val="28"/>
        </w:rPr>
        <w:t>РАСПОРЯЖЕНИЕ</w:t>
      </w:r>
    </w:p>
    <w:p w:rsidR="001B1892" w:rsidRDefault="001B1892" w:rsidP="001B1892">
      <w:pPr>
        <w:rPr>
          <w:rFonts w:ascii="Times New Roman" w:hAnsi="Times New Roman"/>
        </w:rPr>
      </w:pPr>
    </w:p>
    <w:p w:rsidR="001B1892" w:rsidRDefault="00B902EE" w:rsidP="001B1892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6E4A" w:rsidRPr="00846E4A">
        <w:rPr>
          <w:rFonts w:ascii="Times New Roman" w:hAnsi="Times New Roman"/>
          <w:sz w:val="28"/>
          <w:szCs w:val="28"/>
        </w:rPr>
        <w:t>14</w:t>
      </w:r>
      <w:r w:rsidR="002B4160">
        <w:rPr>
          <w:rFonts w:ascii="Times New Roman" w:hAnsi="Times New Roman"/>
          <w:sz w:val="28"/>
          <w:szCs w:val="28"/>
        </w:rPr>
        <w:t xml:space="preserve"> </w:t>
      </w:r>
      <w:r w:rsidR="009D351E">
        <w:rPr>
          <w:rFonts w:ascii="Times New Roman" w:hAnsi="Times New Roman"/>
          <w:sz w:val="28"/>
          <w:szCs w:val="28"/>
        </w:rPr>
        <w:t>ию</w:t>
      </w:r>
      <w:r w:rsidR="00961DDE">
        <w:rPr>
          <w:rFonts w:ascii="Times New Roman" w:hAnsi="Times New Roman"/>
          <w:sz w:val="28"/>
          <w:szCs w:val="28"/>
        </w:rPr>
        <w:t>л</w:t>
      </w:r>
      <w:r w:rsidR="009D351E">
        <w:rPr>
          <w:rFonts w:ascii="Times New Roman" w:hAnsi="Times New Roman"/>
          <w:sz w:val="28"/>
          <w:szCs w:val="28"/>
        </w:rPr>
        <w:t>я</w:t>
      </w:r>
      <w:r w:rsidR="002B4160">
        <w:rPr>
          <w:rFonts w:ascii="Times New Roman" w:hAnsi="Times New Roman"/>
          <w:sz w:val="28"/>
          <w:szCs w:val="28"/>
        </w:rPr>
        <w:t xml:space="preserve"> </w:t>
      </w:r>
      <w:r w:rsidR="001B1892">
        <w:rPr>
          <w:rFonts w:ascii="Times New Roman" w:hAnsi="Times New Roman"/>
          <w:iCs/>
          <w:sz w:val="28"/>
          <w:szCs w:val="28"/>
        </w:rPr>
        <w:t>20</w:t>
      </w:r>
      <w:r w:rsidR="00BB4C07">
        <w:rPr>
          <w:rFonts w:ascii="Times New Roman" w:hAnsi="Times New Roman"/>
          <w:iCs/>
          <w:sz w:val="28"/>
          <w:szCs w:val="28"/>
        </w:rPr>
        <w:t>2</w:t>
      </w:r>
      <w:r w:rsidR="009D351E">
        <w:rPr>
          <w:rFonts w:ascii="Times New Roman" w:hAnsi="Times New Roman"/>
          <w:iCs/>
          <w:sz w:val="28"/>
          <w:szCs w:val="28"/>
        </w:rPr>
        <w:t>1</w:t>
      </w:r>
      <w:r w:rsidR="001B1892">
        <w:rPr>
          <w:rFonts w:ascii="Times New Roman" w:hAnsi="Times New Roman"/>
          <w:iCs/>
          <w:sz w:val="28"/>
          <w:szCs w:val="28"/>
        </w:rPr>
        <w:t xml:space="preserve"> года                                        </w:t>
      </w:r>
      <w:r w:rsidR="002B4160">
        <w:rPr>
          <w:rFonts w:ascii="Times New Roman" w:hAnsi="Times New Roman"/>
          <w:iCs/>
          <w:sz w:val="28"/>
          <w:szCs w:val="28"/>
        </w:rPr>
        <w:t xml:space="preserve">                                          </w:t>
      </w:r>
      <w:r w:rsidR="005E708D">
        <w:rPr>
          <w:rFonts w:ascii="Times New Roman" w:hAnsi="Times New Roman"/>
          <w:iCs/>
          <w:sz w:val="28"/>
          <w:szCs w:val="28"/>
        </w:rPr>
        <w:t xml:space="preserve">      </w:t>
      </w:r>
      <w:r w:rsidR="001B1892">
        <w:rPr>
          <w:rFonts w:ascii="Times New Roman" w:hAnsi="Times New Roman"/>
          <w:iCs/>
          <w:sz w:val="28"/>
          <w:szCs w:val="28"/>
        </w:rPr>
        <w:t xml:space="preserve"> № </w:t>
      </w:r>
      <w:r w:rsidR="00846E4A" w:rsidRPr="00846E4A">
        <w:rPr>
          <w:rFonts w:ascii="Times New Roman" w:hAnsi="Times New Roman"/>
          <w:iCs/>
          <w:sz w:val="28"/>
          <w:szCs w:val="28"/>
        </w:rPr>
        <w:t>48</w:t>
      </w:r>
    </w:p>
    <w:p w:rsidR="001B1892" w:rsidRDefault="001B1892" w:rsidP="001B1892">
      <w:pPr>
        <w:rPr>
          <w:rFonts w:ascii="Times New Roman" w:hAnsi="Times New Roman"/>
          <w:iCs/>
          <w:sz w:val="28"/>
          <w:szCs w:val="28"/>
        </w:rPr>
      </w:pPr>
    </w:p>
    <w:p w:rsidR="00685387" w:rsidRDefault="00685387" w:rsidP="001B1892">
      <w:pPr>
        <w:rPr>
          <w:rFonts w:ascii="Times New Roman" w:hAnsi="Times New Roman"/>
          <w:iCs/>
          <w:sz w:val="28"/>
          <w:szCs w:val="28"/>
        </w:rPr>
      </w:pPr>
    </w:p>
    <w:p w:rsidR="001B1892" w:rsidRDefault="005C551C" w:rsidP="00961DDE">
      <w:pPr>
        <w:rPr>
          <w:rFonts w:ascii="Times New Roman" w:hAnsi="Times New Roman"/>
          <w:sz w:val="28"/>
          <w:szCs w:val="28"/>
        </w:rPr>
      </w:pPr>
      <w:r w:rsidRPr="005C551C">
        <w:rPr>
          <w:rFonts w:ascii="Times New Roman" w:hAnsi="Times New Roman"/>
          <w:sz w:val="28"/>
          <w:szCs w:val="28"/>
        </w:rPr>
        <w:t>О</w:t>
      </w:r>
      <w:r w:rsidR="004336AF">
        <w:rPr>
          <w:rFonts w:ascii="Times New Roman" w:hAnsi="Times New Roman"/>
          <w:sz w:val="28"/>
          <w:szCs w:val="28"/>
        </w:rPr>
        <w:t>б утверждении П</w:t>
      </w:r>
      <w:r w:rsidR="00961DDE">
        <w:rPr>
          <w:rFonts w:ascii="Times New Roman" w:hAnsi="Times New Roman"/>
          <w:sz w:val="28"/>
          <w:szCs w:val="28"/>
        </w:rPr>
        <w:t xml:space="preserve">равил внутреннего                                                                     трудового распорядка для работников                                                                 администрации сельского поселения </w:t>
      </w:r>
      <w:proofErr w:type="spellStart"/>
      <w:r w:rsidR="00961DD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5C551C">
        <w:rPr>
          <w:rFonts w:ascii="Times New Roman" w:hAnsi="Times New Roman"/>
          <w:sz w:val="28"/>
          <w:szCs w:val="28"/>
        </w:rPr>
        <w:t xml:space="preserve"> </w:t>
      </w:r>
    </w:p>
    <w:p w:rsidR="005C551C" w:rsidRPr="00961DDE" w:rsidRDefault="005C551C" w:rsidP="001B1892">
      <w:pPr>
        <w:jc w:val="both"/>
        <w:rPr>
          <w:rFonts w:ascii="Times New Roman" w:hAnsi="Times New Roman"/>
          <w:sz w:val="28"/>
          <w:szCs w:val="28"/>
        </w:rPr>
      </w:pPr>
    </w:p>
    <w:p w:rsidR="00C639B3" w:rsidRPr="00C639B3" w:rsidRDefault="00961DDE" w:rsidP="00961DD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DDE">
        <w:rPr>
          <w:rFonts w:ascii="Times New Roman" w:hAnsi="Times New Roman"/>
          <w:sz w:val="28"/>
          <w:szCs w:val="28"/>
        </w:rPr>
        <w:t xml:space="preserve">В соответствии со статьями 189, 190 Трудового кодекса Российской Федерации, Федеральным законом от 02 марта 2007 года № 25-ФЗ  «О муниципальной службе в Российской Федерации», Законом Ханты-Мансийского автономного округа - </w:t>
      </w:r>
      <w:proofErr w:type="spellStart"/>
      <w:r w:rsidRPr="00961DDE">
        <w:rPr>
          <w:rFonts w:ascii="Times New Roman" w:hAnsi="Times New Roman"/>
          <w:sz w:val="28"/>
          <w:szCs w:val="28"/>
        </w:rPr>
        <w:t>Югры</w:t>
      </w:r>
      <w:proofErr w:type="spellEnd"/>
      <w:r w:rsidRPr="00961DDE">
        <w:rPr>
          <w:rFonts w:ascii="Times New Roman" w:hAnsi="Times New Roman"/>
          <w:sz w:val="28"/>
          <w:szCs w:val="28"/>
        </w:rPr>
        <w:t xml:space="preserve"> от</w:t>
      </w:r>
      <w:r w:rsidR="00C639B3">
        <w:rPr>
          <w:rFonts w:ascii="Times New Roman" w:hAnsi="Times New Roman"/>
          <w:sz w:val="28"/>
          <w:szCs w:val="28"/>
        </w:rPr>
        <w:t xml:space="preserve"> 20 июля 2007 года № 113-оз «Об</w:t>
      </w:r>
      <w:r w:rsidR="00C639B3" w:rsidRPr="00C639B3">
        <w:rPr>
          <w:rFonts w:ascii="Times New Roman" w:hAnsi="Times New Roman"/>
          <w:sz w:val="28"/>
          <w:szCs w:val="28"/>
        </w:rPr>
        <w:t xml:space="preserve"> </w:t>
      </w:r>
      <w:r w:rsidRPr="00961DDE">
        <w:rPr>
          <w:rFonts w:ascii="Times New Roman" w:hAnsi="Times New Roman"/>
          <w:sz w:val="28"/>
          <w:szCs w:val="28"/>
        </w:rPr>
        <w:t xml:space="preserve">отдельных вопросах муниципальной службы                 </w:t>
      </w:r>
      <w:r w:rsidR="00C639B3">
        <w:rPr>
          <w:rFonts w:ascii="Times New Roman" w:hAnsi="Times New Roman"/>
          <w:sz w:val="28"/>
          <w:szCs w:val="28"/>
        </w:rPr>
        <w:t xml:space="preserve">                        в Ханты</w:t>
      </w:r>
      <w:r w:rsidR="00C639B3" w:rsidRPr="00C639B3">
        <w:rPr>
          <w:rFonts w:ascii="Times New Roman" w:hAnsi="Times New Roman"/>
          <w:sz w:val="28"/>
          <w:szCs w:val="28"/>
        </w:rPr>
        <w:t xml:space="preserve"> </w:t>
      </w:r>
      <w:r w:rsidRPr="00961DDE">
        <w:rPr>
          <w:rFonts w:ascii="Times New Roman" w:hAnsi="Times New Roman"/>
          <w:sz w:val="28"/>
          <w:szCs w:val="28"/>
        </w:rPr>
        <w:t xml:space="preserve">Мансийском автономном округе - </w:t>
      </w:r>
      <w:proofErr w:type="spellStart"/>
      <w:r w:rsidRPr="00961DDE">
        <w:rPr>
          <w:rFonts w:ascii="Times New Roman" w:hAnsi="Times New Roman"/>
          <w:sz w:val="28"/>
          <w:szCs w:val="28"/>
        </w:rPr>
        <w:t>Югр</w:t>
      </w:r>
      <w:r w:rsidR="00C639B3">
        <w:rPr>
          <w:rFonts w:ascii="Times New Roman" w:hAnsi="Times New Roman"/>
          <w:sz w:val="28"/>
          <w:szCs w:val="28"/>
        </w:rPr>
        <w:t>е</w:t>
      </w:r>
      <w:proofErr w:type="spellEnd"/>
      <w:r w:rsidR="00C639B3">
        <w:rPr>
          <w:rFonts w:ascii="Times New Roman" w:hAnsi="Times New Roman"/>
          <w:sz w:val="28"/>
          <w:szCs w:val="28"/>
        </w:rPr>
        <w:t>», Уставом сельского поселения</w:t>
      </w:r>
      <w:r w:rsidR="00C639B3" w:rsidRPr="00C63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DD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61DDE">
        <w:rPr>
          <w:rFonts w:ascii="Times New Roman" w:hAnsi="Times New Roman"/>
          <w:sz w:val="28"/>
          <w:szCs w:val="28"/>
        </w:rPr>
        <w:t>, в целях создания условий, способствующих эффективному труду, рациональному использованию рабочего</w:t>
      </w:r>
      <w:proofErr w:type="gramEnd"/>
      <w:r w:rsidRPr="00961DDE">
        <w:rPr>
          <w:rFonts w:ascii="Times New Roman" w:hAnsi="Times New Roman"/>
          <w:sz w:val="28"/>
          <w:szCs w:val="28"/>
        </w:rPr>
        <w:t xml:space="preserve"> времени, укре</w:t>
      </w:r>
      <w:r w:rsidR="00C639B3">
        <w:rPr>
          <w:rFonts w:ascii="Times New Roman" w:hAnsi="Times New Roman"/>
          <w:sz w:val="28"/>
          <w:szCs w:val="28"/>
        </w:rPr>
        <w:t>плению трудовой</w:t>
      </w:r>
      <w:r w:rsidR="00C639B3" w:rsidRPr="00C639B3">
        <w:rPr>
          <w:rFonts w:ascii="Times New Roman" w:hAnsi="Times New Roman"/>
          <w:sz w:val="28"/>
          <w:szCs w:val="28"/>
        </w:rPr>
        <w:t xml:space="preserve"> </w:t>
      </w:r>
      <w:r w:rsidRPr="00961DDE">
        <w:rPr>
          <w:rFonts w:ascii="Times New Roman" w:hAnsi="Times New Roman"/>
          <w:sz w:val="28"/>
          <w:szCs w:val="28"/>
        </w:rPr>
        <w:t xml:space="preserve">дисциплины в администрации сельского поселения </w:t>
      </w:r>
      <w:proofErr w:type="spellStart"/>
      <w:r w:rsidRPr="00961DD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61DDE">
        <w:rPr>
          <w:rFonts w:ascii="Times New Roman" w:hAnsi="Times New Roman"/>
          <w:sz w:val="28"/>
          <w:szCs w:val="28"/>
        </w:rPr>
        <w:t>:</w:t>
      </w:r>
    </w:p>
    <w:p w:rsidR="00C639B3" w:rsidRPr="00ED4123" w:rsidRDefault="00C639B3" w:rsidP="00961DD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9B3" w:rsidRPr="00C639B3" w:rsidRDefault="00C639B3" w:rsidP="00961DD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639B3">
        <w:rPr>
          <w:rFonts w:ascii="Times New Roman" w:hAnsi="Times New Roman"/>
          <w:sz w:val="28"/>
          <w:szCs w:val="28"/>
        </w:rPr>
        <w:tab/>
      </w:r>
      <w:r w:rsidR="00961DDE" w:rsidRPr="00961DDE">
        <w:rPr>
          <w:rFonts w:ascii="Times New Roman" w:hAnsi="Times New Roman"/>
          <w:sz w:val="28"/>
          <w:szCs w:val="28"/>
        </w:rPr>
        <w:t xml:space="preserve">Утвердить Правила внутреннего трудового распорядка администрации сельского поселения </w:t>
      </w:r>
      <w:r w:rsidR="00961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DDE">
        <w:rPr>
          <w:rFonts w:ascii="Times New Roman" w:hAnsi="Times New Roman"/>
          <w:sz w:val="28"/>
          <w:szCs w:val="28"/>
        </w:rPr>
        <w:t>Мулымья</w:t>
      </w:r>
      <w:proofErr w:type="spellEnd"/>
      <w:r w:rsidR="00961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61DDE" w:rsidRPr="00961DDE" w:rsidRDefault="00C639B3" w:rsidP="00961DD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639B3">
        <w:rPr>
          <w:rFonts w:ascii="Times New Roman" w:hAnsi="Times New Roman"/>
          <w:sz w:val="28"/>
          <w:szCs w:val="28"/>
        </w:rPr>
        <w:tab/>
      </w:r>
      <w:r w:rsidR="00961DDE" w:rsidRPr="00961DDE">
        <w:rPr>
          <w:rFonts w:ascii="Times New Roman" w:hAnsi="Times New Roman"/>
          <w:sz w:val="28"/>
          <w:szCs w:val="28"/>
        </w:rPr>
        <w:t xml:space="preserve">Ознакомить под роспись работников администрации сельского поселения </w:t>
      </w:r>
      <w:proofErr w:type="spellStart"/>
      <w:r w:rsidR="00961DDE" w:rsidRPr="00961DDE">
        <w:rPr>
          <w:rFonts w:ascii="Times New Roman" w:hAnsi="Times New Roman"/>
          <w:sz w:val="28"/>
          <w:szCs w:val="28"/>
        </w:rPr>
        <w:t>Мулымья</w:t>
      </w:r>
      <w:proofErr w:type="spellEnd"/>
      <w:r w:rsidR="00961DDE" w:rsidRPr="00961DDE">
        <w:rPr>
          <w:rFonts w:ascii="Times New Roman" w:hAnsi="Times New Roman"/>
          <w:sz w:val="28"/>
          <w:szCs w:val="28"/>
        </w:rPr>
        <w:t xml:space="preserve"> с Правилами внутреннего трудового распорядка и обеспечить выполнение  их требований.</w:t>
      </w:r>
    </w:p>
    <w:p w:rsidR="00C639B3" w:rsidRDefault="00C639B3" w:rsidP="00C63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C639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Правовому отделу администрации о</w:t>
      </w:r>
      <w:r w:rsidRPr="00E5103D">
        <w:rPr>
          <w:rFonts w:ascii="Times New Roman" w:hAnsi="Times New Roman"/>
          <w:sz w:val="28"/>
          <w:szCs w:val="28"/>
        </w:rPr>
        <w:t xml:space="preserve">бнародовать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E5103D"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сельского поселения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>.</w:t>
      </w:r>
    </w:p>
    <w:p w:rsidR="00C639B3" w:rsidRDefault="00C639B3" w:rsidP="00C639B3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61DDE">
        <w:rPr>
          <w:rFonts w:ascii="Times New Roman" w:hAnsi="Times New Roman"/>
          <w:color w:val="000000"/>
          <w:sz w:val="28"/>
          <w:szCs w:val="28"/>
        </w:rPr>
        <w:t>Настоящее распоряжение вступает</w:t>
      </w:r>
      <w:r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обнародования.</w:t>
      </w:r>
    </w:p>
    <w:p w:rsidR="004336AF" w:rsidRDefault="004336AF" w:rsidP="00961DD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9B3" w:rsidRDefault="00C639B3" w:rsidP="00961DD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DE" w:rsidRDefault="00961DDE" w:rsidP="00961DD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DE" w:rsidRPr="00961DDE" w:rsidRDefault="00961DDE" w:rsidP="004336A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336A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Е.В. </w:t>
      </w:r>
      <w:proofErr w:type="spellStart"/>
      <w:r>
        <w:rPr>
          <w:rFonts w:ascii="Times New Roman" w:hAnsi="Times New Roman"/>
          <w:sz w:val="28"/>
          <w:szCs w:val="28"/>
        </w:rPr>
        <w:t>Белослудцев</w:t>
      </w:r>
      <w:proofErr w:type="spellEnd"/>
    </w:p>
    <w:p w:rsidR="00961DDE" w:rsidRPr="00961DDE" w:rsidRDefault="00961DDE" w:rsidP="00961DDE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1DDE" w:rsidRPr="00BD2CCF" w:rsidRDefault="00961DDE" w:rsidP="00961DDE">
      <w:pPr>
        <w:jc w:val="right"/>
        <w:rPr>
          <w:rFonts w:ascii="Times New Roman" w:hAnsi="Times New Roman"/>
          <w:i/>
          <w:sz w:val="24"/>
          <w:szCs w:val="24"/>
          <w:lang w:eastAsia="en-US"/>
        </w:rPr>
      </w:pPr>
    </w:p>
    <w:p w:rsidR="005C551C" w:rsidRDefault="005C551C" w:rsidP="00961DDE">
      <w:pPr>
        <w:jc w:val="both"/>
        <w:rPr>
          <w:rFonts w:ascii="Times New Roman" w:hAnsi="Times New Roman"/>
          <w:sz w:val="28"/>
          <w:szCs w:val="28"/>
        </w:rPr>
      </w:pPr>
    </w:p>
    <w:p w:rsidR="004336AF" w:rsidRDefault="004336AF" w:rsidP="00961DDE">
      <w:pPr>
        <w:jc w:val="both"/>
        <w:rPr>
          <w:rFonts w:ascii="Times New Roman" w:hAnsi="Times New Roman"/>
          <w:sz w:val="28"/>
          <w:szCs w:val="28"/>
        </w:rPr>
      </w:pPr>
    </w:p>
    <w:p w:rsidR="00ED4123" w:rsidRDefault="00ED4123" w:rsidP="00961DDE">
      <w:pPr>
        <w:jc w:val="both"/>
        <w:rPr>
          <w:rFonts w:ascii="Times New Roman" w:hAnsi="Times New Roman"/>
          <w:sz w:val="28"/>
          <w:szCs w:val="28"/>
        </w:rPr>
      </w:pPr>
    </w:p>
    <w:p w:rsidR="00ED4123" w:rsidRDefault="00ED4123" w:rsidP="00961DDE">
      <w:pPr>
        <w:jc w:val="both"/>
        <w:rPr>
          <w:rFonts w:ascii="Times New Roman" w:hAnsi="Times New Roman"/>
          <w:sz w:val="28"/>
          <w:szCs w:val="28"/>
        </w:rPr>
      </w:pPr>
    </w:p>
    <w:p w:rsidR="004336AF" w:rsidRDefault="004336AF" w:rsidP="004336AF"/>
    <w:p w:rsidR="004336AF" w:rsidRPr="004336AF" w:rsidRDefault="004336AF" w:rsidP="004336AF">
      <w:pPr>
        <w:ind w:left="4536"/>
        <w:jc w:val="right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 xml:space="preserve">Приложение   </w:t>
      </w:r>
    </w:p>
    <w:p w:rsidR="004336AF" w:rsidRPr="004336AF" w:rsidRDefault="004336AF" w:rsidP="004336AF">
      <w:pPr>
        <w:ind w:left="4536"/>
        <w:jc w:val="right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к распоряжению администрации сельского поселения </w:t>
      </w:r>
      <w:proofErr w:type="spellStart"/>
      <w:r w:rsidRPr="004336AF"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451667">
        <w:rPr>
          <w:rFonts w:ascii="Times New Roman" w:hAnsi="Times New Roman"/>
          <w:sz w:val="28"/>
          <w:szCs w:val="28"/>
        </w:rPr>
        <w:t xml:space="preserve"> </w:t>
      </w:r>
      <w:r w:rsidR="00451667" w:rsidRPr="005E708D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51667" w:rsidRPr="005E708D">
        <w:rPr>
          <w:rFonts w:ascii="Times New Roman" w:hAnsi="Times New Roman"/>
          <w:sz w:val="28"/>
          <w:szCs w:val="28"/>
        </w:rPr>
        <w:t>14.07.2021г.</w:t>
      </w:r>
    </w:p>
    <w:p w:rsidR="004336AF" w:rsidRPr="004336AF" w:rsidRDefault="004336AF" w:rsidP="004336AF">
      <w:pPr>
        <w:ind w:left="4536"/>
        <w:rPr>
          <w:rFonts w:ascii="Times New Roman" w:hAnsi="Times New Roman"/>
          <w:i/>
          <w:sz w:val="28"/>
          <w:szCs w:val="28"/>
        </w:rPr>
      </w:pPr>
    </w:p>
    <w:p w:rsidR="004336AF" w:rsidRPr="004336AF" w:rsidRDefault="004336AF" w:rsidP="004336A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36AF" w:rsidRPr="004336AF" w:rsidRDefault="004336AF" w:rsidP="004336A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6AF">
        <w:rPr>
          <w:rFonts w:ascii="Times New Roman" w:hAnsi="Times New Roman"/>
          <w:b/>
          <w:sz w:val="28"/>
          <w:szCs w:val="28"/>
        </w:rPr>
        <w:t>Правила внутреннего трудового распорядка администрации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336A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336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36AF">
        <w:rPr>
          <w:rFonts w:ascii="Times New Roman" w:hAnsi="Times New Roman"/>
          <w:b/>
          <w:sz w:val="28"/>
          <w:szCs w:val="28"/>
        </w:rPr>
        <w:t>Мулымья</w:t>
      </w:r>
      <w:proofErr w:type="spellEnd"/>
    </w:p>
    <w:p w:rsidR="004336AF" w:rsidRPr="004336AF" w:rsidRDefault="004336AF" w:rsidP="004336A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336AF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336AF">
        <w:rPr>
          <w:rFonts w:ascii="Times New Roman" w:hAnsi="Times New Roman"/>
          <w:sz w:val="28"/>
          <w:szCs w:val="28"/>
        </w:rPr>
        <w:t>Правила внутреннего трудового распорядка администрации</w:t>
      </w:r>
      <w:r w:rsidRPr="004336AF">
        <w:rPr>
          <w:rFonts w:ascii="Times New Roman" w:hAnsi="Times New Roman"/>
          <w:b/>
          <w:sz w:val="28"/>
          <w:szCs w:val="28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336AF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336AF">
        <w:rPr>
          <w:rFonts w:ascii="Times New Roman" w:hAnsi="Times New Roman"/>
          <w:sz w:val="28"/>
          <w:szCs w:val="28"/>
        </w:rPr>
        <w:t xml:space="preserve"> </w:t>
      </w:r>
      <w:r w:rsidRPr="004336AF">
        <w:rPr>
          <w:rFonts w:ascii="Times New Roman" w:hAnsi="Times New Roman"/>
          <w:i/>
          <w:sz w:val="28"/>
          <w:szCs w:val="28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 xml:space="preserve">(далее - Правила) являются муниципальным нормативным актом, регламентирующим в соответствии с Федеральным законом Российской Федерации от 02 марта 2007 года № 25-ФЗ «О муниципальной службе в Российской Федерации», Трудовым кодексом Российской Федерации, законом Ханты-Мансийского автономного округа - </w:t>
      </w:r>
      <w:proofErr w:type="spellStart"/>
      <w:r w:rsidRPr="004336AF">
        <w:rPr>
          <w:rFonts w:ascii="Times New Roman" w:hAnsi="Times New Roman"/>
          <w:sz w:val="28"/>
          <w:szCs w:val="28"/>
        </w:rPr>
        <w:t>Югры</w:t>
      </w:r>
      <w:proofErr w:type="spellEnd"/>
      <w:r w:rsidRPr="004336AF">
        <w:rPr>
          <w:rFonts w:ascii="Times New Roman" w:hAnsi="Times New Roman"/>
          <w:sz w:val="28"/>
          <w:szCs w:val="28"/>
        </w:rPr>
        <w:t xml:space="preserve"> от 20 июля 2007 года № 113-оз «Об отдельных вопросах муниципальной службы в Ханты-Мансийском автономном округе - </w:t>
      </w:r>
      <w:proofErr w:type="spellStart"/>
      <w:r w:rsidRPr="004336AF">
        <w:rPr>
          <w:rFonts w:ascii="Times New Roman" w:hAnsi="Times New Roman"/>
          <w:sz w:val="28"/>
          <w:szCs w:val="28"/>
        </w:rPr>
        <w:t>Югре</w:t>
      </w:r>
      <w:proofErr w:type="spellEnd"/>
      <w:r w:rsidRPr="004336AF">
        <w:rPr>
          <w:rFonts w:ascii="Times New Roman" w:hAnsi="Times New Roman"/>
          <w:sz w:val="28"/>
          <w:szCs w:val="28"/>
        </w:rPr>
        <w:t>», иными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федеральными законами, муниципальными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336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336AF"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 xml:space="preserve"> порядок приема и увольнения работников, основные права, обязанности  и ответственность сторон трудового договора, режим работы (службы), время отдыха, применяемые к работникам меры поощрения и взыскания, а также иные вопросы регулирования трудовых отношений в администрации сельского поселения </w:t>
      </w:r>
      <w:proofErr w:type="spellStart"/>
      <w:r w:rsidRPr="004336AF">
        <w:rPr>
          <w:rFonts w:ascii="Times New Roman" w:hAnsi="Times New Roman"/>
          <w:sz w:val="28"/>
          <w:szCs w:val="28"/>
        </w:rPr>
        <w:t>Мулымья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1.2. Представителем нанимателя (работодателем) в трудовых отношениях                             с работниками является администрация сельского поселения </w:t>
      </w:r>
      <w:proofErr w:type="spellStart"/>
      <w:r w:rsidRPr="004336AF"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336AF">
        <w:rPr>
          <w:rFonts w:ascii="Times New Roman" w:hAnsi="Times New Roman"/>
          <w:i/>
          <w:sz w:val="28"/>
          <w:szCs w:val="28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 xml:space="preserve">(далее - администрация поселения) в лице главы сельского поселения </w:t>
      </w:r>
      <w:proofErr w:type="spellStart"/>
      <w:r w:rsidRPr="004336AF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336AF">
        <w:rPr>
          <w:rFonts w:ascii="Times New Roman" w:hAnsi="Times New Roman"/>
          <w:sz w:val="28"/>
          <w:szCs w:val="28"/>
        </w:rPr>
        <w:t>, или лицо, осуществляющее полномочия Работодателя.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1.3. Правила распространяются на всех муниципальных служащих и лиц, замещающих должности, не отнесенные к должностям муниципальной службы, работающих в администрации поселения (далее - Работник).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1.4. Правила разработаны с целью создания условий, способствующих эффективному труду, рациональному использованию рабочего времени, укреплению трудовой дисциплины. 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1.5. Работодатель или лицо, исполняющее его обязанности, </w:t>
      </w:r>
      <w:proofErr w:type="gramStart"/>
      <w:r w:rsidRPr="004336AF">
        <w:rPr>
          <w:rFonts w:ascii="Times New Roman" w:hAnsi="Times New Roman"/>
          <w:sz w:val="28"/>
          <w:szCs w:val="28"/>
        </w:rPr>
        <w:t>в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соотве</w:t>
      </w:r>
      <w:r>
        <w:rPr>
          <w:rFonts w:ascii="Times New Roman" w:hAnsi="Times New Roman"/>
          <w:sz w:val="28"/>
          <w:szCs w:val="28"/>
        </w:rPr>
        <w:t>тствии</w:t>
      </w:r>
      <w:r w:rsidRPr="004336AF">
        <w:rPr>
          <w:rFonts w:ascii="Times New Roman" w:hAnsi="Times New Roman"/>
          <w:sz w:val="28"/>
          <w:szCs w:val="28"/>
        </w:rPr>
        <w:t xml:space="preserve"> с Трудовым кодексом Российской Федерации, федеральными зак</w:t>
      </w:r>
      <w:r>
        <w:rPr>
          <w:rFonts w:ascii="Times New Roman" w:hAnsi="Times New Roman"/>
          <w:sz w:val="28"/>
          <w:szCs w:val="28"/>
        </w:rPr>
        <w:t xml:space="preserve">онами и законами </w:t>
      </w:r>
      <w:r w:rsidRPr="004336AF">
        <w:rPr>
          <w:rFonts w:ascii="Times New Roman" w:hAnsi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Pr="004336AF">
        <w:rPr>
          <w:rFonts w:ascii="Times New Roman" w:hAnsi="Times New Roman"/>
          <w:sz w:val="28"/>
          <w:szCs w:val="28"/>
        </w:rPr>
        <w:t>Югры</w:t>
      </w:r>
      <w:proofErr w:type="spellEnd"/>
      <w:r w:rsidRPr="004336AF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336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336AF">
        <w:rPr>
          <w:rFonts w:ascii="Times New Roman" w:hAnsi="Times New Roman"/>
          <w:sz w:val="28"/>
          <w:szCs w:val="28"/>
        </w:rPr>
        <w:t>Мулымья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>,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содержащими нормы трудового права, трудовым договором, обязан создавать условия, необходимые для соблюдения Работниками дисциплины труда. Работников, добросовестно исполняющих трудовые обязанности, поощрять. К нарушителям трудовой дисциплины применять меры дисциплинарного взыскания.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51667" w:rsidRDefault="00451667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336AF">
        <w:rPr>
          <w:rFonts w:ascii="Times New Roman" w:hAnsi="Times New Roman"/>
          <w:bCs/>
          <w:sz w:val="28"/>
          <w:szCs w:val="28"/>
        </w:rPr>
        <w:t>. Порядок приема и увольнения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2.1. Документы, предъявляемые при заключении трудового договора: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2.1.1. При поступлении на муниципальную службу гражданин представляет: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   2005 года № 667-р «</w:t>
      </w:r>
      <w:r w:rsidRPr="004336AF">
        <w:rPr>
          <w:rStyle w:val="extended-textfull"/>
          <w:rFonts w:ascii="Times New Roman" w:hAnsi="Times New Roman"/>
          <w:sz w:val="28"/>
          <w:szCs w:val="28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4336AF">
        <w:rPr>
          <w:rFonts w:ascii="Times New Roman" w:hAnsi="Times New Roman"/>
          <w:sz w:val="28"/>
          <w:szCs w:val="28"/>
        </w:rPr>
        <w:t>);</w:t>
      </w:r>
      <w:proofErr w:type="gramEnd"/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паспорт;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документ об образовании;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4336AF"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                          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                      за три календарных года, предшествующих году поступления на муниципальную службу;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2.1.2. При приеме на работу иные категории Работников представляют:</w:t>
      </w:r>
    </w:p>
    <w:p w:rsidR="004336AF" w:rsidRPr="004336AF" w:rsidRDefault="004336AF" w:rsidP="004336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письменное заявление с просьбой о приеме на работу;</w:t>
      </w:r>
    </w:p>
    <w:p w:rsidR="004336AF" w:rsidRPr="004336AF" w:rsidRDefault="004336AF" w:rsidP="004336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 xml:space="preserve">паспорт или </w:t>
      </w:r>
      <w:hyperlink r:id="rId4" w:history="1">
        <w:r w:rsidRPr="004336AF">
          <w:rPr>
            <w:rFonts w:ascii="Times New Roman" w:hAnsi="Times New Roman"/>
            <w:sz w:val="28"/>
            <w:szCs w:val="28"/>
          </w:rPr>
          <w:t>иной документ</w:t>
        </w:r>
      </w:hyperlink>
      <w:r w:rsidRPr="004336AF">
        <w:rPr>
          <w:rFonts w:ascii="Times New Roman" w:hAnsi="Times New Roman"/>
          <w:sz w:val="28"/>
          <w:szCs w:val="28"/>
        </w:rPr>
        <w:t>, удостоверяющий личность;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4336AF" w:rsidRPr="004336AF" w:rsidRDefault="004336AF" w:rsidP="004336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6AF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336AF" w:rsidRPr="004336AF" w:rsidRDefault="004336AF" w:rsidP="004336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336AF">
        <w:rPr>
          <w:rFonts w:ascii="Times New Roman" w:hAnsi="Times New Roman"/>
          <w:sz w:val="28"/>
          <w:szCs w:val="28"/>
        </w:rPr>
        <w:t>документы воинского учета - для военнообязанных и лиц, подле</w:t>
      </w:r>
      <w:r>
        <w:rPr>
          <w:rFonts w:ascii="Times New Roman" w:hAnsi="Times New Roman"/>
          <w:sz w:val="28"/>
          <w:szCs w:val="28"/>
        </w:rPr>
        <w:t xml:space="preserve">жащих призыву  </w:t>
      </w:r>
      <w:r w:rsidRPr="004336AF">
        <w:rPr>
          <w:rFonts w:ascii="Times New Roman" w:hAnsi="Times New Roman"/>
          <w:sz w:val="28"/>
          <w:szCs w:val="28"/>
        </w:rPr>
        <w:t>на военную службу;</w:t>
      </w:r>
    </w:p>
    <w:p w:rsidR="004336AF" w:rsidRPr="004336AF" w:rsidRDefault="00270802" w:rsidP="004336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документ об образовании и (или) о квалификации или на</w:t>
      </w:r>
      <w:r>
        <w:rPr>
          <w:rFonts w:ascii="Times New Roman" w:hAnsi="Times New Roman"/>
          <w:sz w:val="28"/>
          <w:szCs w:val="28"/>
        </w:rPr>
        <w:t xml:space="preserve">личии специальных </w:t>
      </w:r>
      <w:r w:rsidR="004336AF" w:rsidRPr="004336AF">
        <w:rPr>
          <w:rFonts w:ascii="Times New Roman" w:hAnsi="Times New Roman"/>
          <w:sz w:val="28"/>
          <w:szCs w:val="28"/>
        </w:rPr>
        <w:t xml:space="preserve"> знаний - при поступлении на работу, требующую специальных знаний или специальной подготовки;</w:t>
      </w:r>
    </w:p>
    <w:p w:rsidR="004336AF" w:rsidRPr="004336AF" w:rsidRDefault="00270802" w:rsidP="004336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заключение по результатам предварительного медицинского осмотра;</w:t>
      </w:r>
    </w:p>
    <w:p w:rsidR="004336AF" w:rsidRPr="004336AF" w:rsidRDefault="00270802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другие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2.2. Поступление гражданина на должности муниципальной службы, утвержденные </w:t>
      </w:r>
      <w:r w:rsidRPr="004336AF">
        <w:rPr>
          <w:rFonts w:ascii="Times New Roman" w:hAnsi="Times New Roman"/>
          <w:iCs/>
          <w:sz w:val="28"/>
          <w:szCs w:val="28"/>
        </w:rPr>
        <w:t>перечнем</w:t>
      </w:r>
      <w:r w:rsidRPr="004336A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>должностей муниципальной службы в администрации поселения,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законодательством о муниципальной службе.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2.3.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работе, кроме случаев, установленных Трудовым кодексом Российской Федерацией. Срок испытания указывается также в распорядительных документах о приеме на работу.</w:t>
      </w:r>
    </w:p>
    <w:p w:rsidR="004336AF" w:rsidRPr="00270802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  <w:r w:rsidRPr="004336AF">
        <w:rPr>
          <w:rFonts w:ascii="Times New Roman" w:hAnsi="Times New Roman"/>
          <w:sz w:val="28"/>
          <w:szCs w:val="28"/>
        </w:rPr>
        <w:t xml:space="preserve">2.4. Срок испытания не может превышать трех месяцев, а для </w:t>
      </w:r>
      <w:r w:rsidR="00270802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>заместителя главы</w:t>
      </w:r>
      <w:r w:rsidR="00270802" w:rsidRPr="00270802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, </w:t>
      </w:r>
      <w:r w:rsidR="00270802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начальников отделов </w:t>
      </w:r>
      <w:r w:rsidR="00270802" w:rsidRPr="004336AF">
        <w:rPr>
          <w:rFonts w:ascii="Times New Roman" w:hAnsi="Times New Roman"/>
          <w:sz w:val="28"/>
          <w:szCs w:val="28"/>
        </w:rPr>
        <w:t>администраци</w:t>
      </w:r>
      <w:r w:rsidR="00270802">
        <w:rPr>
          <w:rFonts w:ascii="Times New Roman" w:hAnsi="Times New Roman"/>
          <w:sz w:val="28"/>
          <w:szCs w:val="28"/>
        </w:rPr>
        <w:t>и</w:t>
      </w:r>
      <w:r w:rsidR="00270802" w:rsidRPr="004336AF">
        <w:rPr>
          <w:rFonts w:ascii="Times New Roman" w:hAnsi="Times New Roman"/>
          <w:sz w:val="28"/>
          <w:szCs w:val="28"/>
        </w:rPr>
        <w:t xml:space="preserve"> поселения</w:t>
      </w:r>
      <w:r w:rsidR="00270802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>шести месяцев, если иное не установлено федеральным законом.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При заключении трудового договора на срок от двух до шести м</w:t>
      </w:r>
      <w:r w:rsidR="00270802">
        <w:rPr>
          <w:rFonts w:ascii="Times New Roman" w:hAnsi="Times New Roman"/>
          <w:sz w:val="28"/>
          <w:szCs w:val="28"/>
        </w:rPr>
        <w:t xml:space="preserve">есяцев испытание  </w:t>
      </w:r>
      <w:r w:rsidRPr="004336AF">
        <w:rPr>
          <w:rFonts w:ascii="Times New Roman" w:hAnsi="Times New Roman"/>
          <w:sz w:val="28"/>
          <w:szCs w:val="28"/>
        </w:rPr>
        <w:t xml:space="preserve"> не может превышать двух недель.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2.5. Срок испытания начинается с первого дня работы в администрации поселения.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2.6. В период испытательного срока на Работника полностью распространяются положения Трудового кодекса Российской Федерации, федерального законодательства, законодательства Ханты-Мансийского автономного округа - </w:t>
      </w:r>
      <w:proofErr w:type="spellStart"/>
      <w:r w:rsidRPr="004336AF">
        <w:rPr>
          <w:rFonts w:ascii="Times New Roman" w:hAnsi="Times New Roman"/>
          <w:sz w:val="28"/>
          <w:szCs w:val="28"/>
        </w:rPr>
        <w:t>Югры</w:t>
      </w:r>
      <w:proofErr w:type="spellEnd"/>
      <w:r w:rsidRPr="004336AF">
        <w:rPr>
          <w:rFonts w:ascii="Times New Roman" w:hAnsi="Times New Roman"/>
          <w:sz w:val="28"/>
          <w:szCs w:val="28"/>
        </w:rPr>
        <w:t xml:space="preserve">, правовых актов </w:t>
      </w:r>
      <w:r w:rsidR="00270802" w:rsidRPr="004336AF">
        <w:rPr>
          <w:rFonts w:ascii="Times New Roman" w:hAnsi="Times New Roman"/>
          <w:sz w:val="28"/>
          <w:szCs w:val="28"/>
        </w:rPr>
        <w:t>администраци</w:t>
      </w:r>
      <w:r w:rsidR="00270802">
        <w:rPr>
          <w:rFonts w:ascii="Times New Roman" w:hAnsi="Times New Roman"/>
          <w:sz w:val="28"/>
          <w:szCs w:val="28"/>
        </w:rPr>
        <w:t>и</w:t>
      </w:r>
      <w:r w:rsidR="00270802" w:rsidRPr="004336AF">
        <w:rPr>
          <w:rFonts w:ascii="Times New Roman" w:hAnsi="Times New Roman"/>
          <w:sz w:val="28"/>
          <w:szCs w:val="28"/>
        </w:rPr>
        <w:t xml:space="preserve"> </w:t>
      </w:r>
      <w:r w:rsidR="002708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70802">
        <w:rPr>
          <w:rFonts w:ascii="Times New Roman" w:hAnsi="Times New Roman"/>
          <w:sz w:val="28"/>
          <w:szCs w:val="28"/>
        </w:rPr>
        <w:t>Мулымья</w:t>
      </w:r>
      <w:proofErr w:type="spellEnd"/>
      <w:r w:rsidR="00270802">
        <w:rPr>
          <w:rFonts w:ascii="Times New Roman" w:hAnsi="Times New Roman"/>
          <w:i/>
          <w:sz w:val="28"/>
          <w:szCs w:val="28"/>
        </w:rPr>
        <w:t>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2.7. Работник несет ответственность за неисполнение или ненадлежащее исполнение возложенных на него должностных обязанностей, нарушение запретов и несоблюдение ограничений.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2.8. При неудовлетворительном результате испытания расторжение трудового договора производится без учета мотивированного мнения выборного органа первичной профсоюзной организации и без выплаты выходного пособия.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2.9. В случае</w:t>
      </w:r>
      <w:proofErr w:type="gramStart"/>
      <w:r w:rsidRPr="004336AF">
        <w:rPr>
          <w:rFonts w:ascii="Times New Roman" w:hAnsi="Times New Roman"/>
          <w:sz w:val="28"/>
          <w:szCs w:val="28"/>
        </w:rPr>
        <w:t>,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если установленный Работодателем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>2.10. Работнику, приглашенному в письменной форме на работу в порядке перевода от другого Работодателя, не может быть отказано в заключени</w:t>
      </w:r>
      <w:proofErr w:type="gramStart"/>
      <w:r w:rsidRPr="004336AF">
        <w:rPr>
          <w:rFonts w:ascii="Times New Roman" w:hAnsi="Times New Roman"/>
          <w:sz w:val="28"/>
          <w:szCs w:val="28"/>
        </w:rPr>
        <w:t>и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трудового договора  в течение одного месяца со дня увольнения с прежнего места работы.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2.11. При поступлении Работника на работу или при переводе его в установленном порядке на другую </w:t>
      </w:r>
      <w:proofErr w:type="spellStart"/>
      <w:r w:rsidRPr="004336AF">
        <w:rPr>
          <w:rFonts w:ascii="Times New Roman" w:hAnsi="Times New Roman"/>
          <w:sz w:val="28"/>
          <w:szCs w:val="28"/>
        </w:rPr>
        <w:t>работу</w:t>
      </w:r>
      <w:r w:rsidR="00270802">
        <w:rPr>
          <w:rFonts w:ascii="Times New Roman" w:hAnsi="Times New Roman"/>
          <w:sz w:val="28"/>
          <w:szCs w:val="28"/>
        </w:rPr>
        <w:t>в</w:t>
      </w:r>
      <w:proofErr w:type="spellEnd"/>
      <w:r w:rsidR="00270802">
        <w:rPr>
          <w:rFonts w:ascii="Times New Roman" w:hAnsi="Times New Roman"/>
          <w:sz w:val="28"/>
          <w:szCs w:val="28"/>
        </w:rPr>
        <w:t xml:space="preserve"> администрацию сельского поселения </w:t>
      </w:r>
      <w:proofErr w:type="spellStart"/>
      <w:r w:rsidR="00270802">
        <w:rPr>
          <w:rFonts w:ascii="Times New Roman" w:hAnsi="Times New Roman"/>
          <w:sz w:val="28"/>
          <w:szCs w:val="28"/>
        </w:rPr>
        <w:t>Мулымья</w:t>
      </w:r>
      <w:proofErr w:type="spellEnd"/>
      <w:r w:rsidR="00270802">
        <w:rPr>
          <w:rFonts w:ascii="Times New Roman" w:hAnsi="Times New Roman"/>
          <w:sz w:val="28"/>
          <w:szCs w:val="28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>(далее – кадровое подразделение) обязано под роспись: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2.11.1. Ознакомить Работника: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 Положением о структурном подразделении администрации поселения</w:t>
      </w:r>
      <w:r w:rsidR="00270802">
        <w:rPr>
          <w:rFonts w:ascii="Times New Roman" w:hAnsi="Times New Roman"/>
          <w:sz w:val="28"/>
          <w:szCs w:val="28"/>
        </w:rPr>
        <w:t xml:space="preserve">, в которое  </w:t>
      </w:r>
      <w:r w:rsidRPr="004336AF">
        <w:rPr>
          <w:rFonts w:ascii="Times New Roman" w:hAnsi="Times New Roman"/>
          <w:sz w:val="28"/>
          <w:szCs w:val="28"/>
        </w:rPr>
        <w:t>он принимается на работу, его должностной инструкцией, условиями труда и условиями оплаты труда;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 Правилами внутреннего трудового распорядка администрации поселения;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 Положением о защите персональных данных Работников администрации поселения;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 Кодексом профессиональной этики муниципальных служащих администрации поселения;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 иными муниципальными нормативными актами, непосредственно связанными                 со служебной (трудовой) деятельностью Работника.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2.11.2. Проинструктировать Работника по работе с оргтехникой, гражданской обороне, пожарной безопасности, обеспечению информационной безопасности, </w:t>
      </w:r>
      <w:proofErr w:type="spellStart"/>
      <w:r w:rsidRPr="004336AF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4336AF">
        <w:rPr>
          <w:rFonts w:ascii="Times New Roman" w:hAnsi="Times New Roman"/>
          <w:sz w:val="28"/>
          <w:szCs w:val="28"/>
        </w:rPr>
        <w:t>, вопросам противодействия коррупции, охране труда и другим правилам.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2.11.3. Разъяснить обязанности по неразглашению сведений конфиденциального характера, а также сохранению сведений, составляющих служебную тайну, ответственность за их разглашение.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 2.12. На всех Работников администрации поселения ведутся трудовые книжки и (или) сведения о трудовой деятельности, оформляются и ведутся личные карточки № Т-2 ГС, № Т-2 и личные дела, с которыми под роспись знакомится Работник в порядке, установленном действующим трудовым законодательством. 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2.13. Решение о приеме на работу в администрацию поселения принимает Работодатель с учетом имеющихся вакансий. 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Прием на работу оформляется распоряжением на основании заключенного трудового договора, которое (который) объявляется Работнику под роспись в 3-дневный срок со дня подписания трудового договора.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2.14. При заключении трудового договора впервые, Работодателем оформляется трудовая книжка (за исключением случаев, если в соответствии с трудовым законодательством, иными федеральными законами трудовая книжка на Работника не оформляется). В случае</w:t>
      </w:r>
      <w:proofErr w:type="gramStart"/>
      <w:r w:rsidRPr="004336AF">
        <w:rPr>
          <w:rFonts w:ascii="Times New Roman" w:hAnsi="Times New Roman"/>
          <w:sz w:val="28"/>
          <w:szCs w:val="28"/>
        </w:rPr>
        <w:t>,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2.15. Трудовой договор заключается в письменной форме в 2-х экземплярах, каждый из которых подписывается сторонами. Один экземпляр </w:t>
      </w:r>
      <w:r w:rsidRPr="004336AF">
        <w:rPr>
          <w:rFonts w:ascii="Times New Roman" w:hAnsi="Times New Roman"/>
          <w:sz w:val="28"/>
          <w:szCs w:val="28"/>
        </w:rPr>
        <w:lastRenderedPageBreak/>
        <w:t>трудового договора передается Работнику под роспись, другой хранится в подразделении.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2.16. Трудовой договор может заключаться:</w:t>
      </w:r>
    </w:p>
    <w:p w:rsidR="004336AF" w:rsidRPr="004336AF" w:rsidRDefault="00270802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на неопределенный срок;</w:t>
      </w:r>
    </w:p>
    <w:p w:rsidR="004336AF" w:rsidRPr="004336AF" w:rsidRDefault="00270802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на определенный срок не более пяти лет (срочный трудовой договор), если иной срок не установлен Трудовым кодексом Российской Федерации или иными федеральными законами.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2.17. Срочный трудовой договор заключается, когда трудовые отношения не могут быть установлены на неопределенный срок с учетом </w:t>
      </w:r>
      <w:r w:rsidR="00270802">
        <w:rPr>
          <w:rFonts w:ascii="Times New Roman" w:hAnsi="Times New Roman"/>
          <w:sz w:val="28"/>
          <w:szCs w:val="28"/>
        </w:rPr>
        <w:t>характера предстоящей работы</w:t>
      </w:r>
      <w:r w:rsidRPr="004336AF">
        <w:rPr>
          <w:rFonts w:ascii="Times New Roman" w:hAnsi="Times New Roman"/>
          <w:sz w:val="28"/>
          <w:szCs w:val="28"/>
        </w:rPr>
        <w:t xml:space="preserve"> или условий ее выполнения, а именно в следующих случаях:</w:t>
      </w:r>
    </w:p>
    <w:p w:rsidR="004336AF" w:rsidRPr="004336AF" w:rsidRDefault="00270802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на время исполнения обязанностей отсутствующего Работника, з</w:t>
      </w:r>
      <w:r>
        <w:rPr>
          <w:rFonts w:ascii="Times New Roman" w:hAnsi="Times New Roman"/>
          <w:sz w:val="28"/>
          <w:szCs w:val="28"/>
        </w:rPr>
        <w:t xml:space="preserve">а которым </w:t>
      </w:r>
      <w:r w:rsidR="004336AF" w:rsidRPr="004336AF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права, сохраняется место работы;</w:t>
      </w:r>
    </w:p>
    <w:p w:rsidR="004336AF" w:rsidRPr="004336AF" w:rsidRDefault="008E4D5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в других случаях, предусмотренных Трудовым кодексом Российс</w:t>
      </w:r>
      <w:r>
        <w:rPr>
          <w:rFonts w:ascii="Times New Roman" w:hAnsi="Times New Roman"/>
          <w:sz w:val="28"/>
          <w:szCs w:val="28"/>
        </w:rPr>
        <w:t xml:space="preserve">кой Федерации </w:t>
      </w:r>
      <w:r w:rsidR="004336AF" w:rsidRPr="004336AF">
        <w:rPr>
          <w:rFonts w:ascii="Times New Roman" w:hAnsi="Times New Roman"/>
          <w:sz w:val="28"/>
          <w:szCs w:val="28"/>
        </w:rPr>
        <w:t xml:space="preserve"> или иными федеральными законами.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2.18. Прекращение трудового договора осуще</w:t>
      </w:r>
      <w:r w:rsidR="008E4D51">
        <w:rPr>
          <w:rFonts w:ascii="Times New Roman" w:hAnsi="Times New Roman"/>
          <w:sz w:val="28"/>
          <w:szCs w:val="28"/>
        </w:rPr>
        <w:t xml:space="preserve">ствляется только по основаниям </w:t>
      </w:r>
      <w:r w:rsidRPr="004336AF">
        <w:rPr>
          <w:rFonts w:ascii="Times New Roman" w:hAnsi="Times New Roman"/>
          <w:sz w:val="28"/>
          <w:szCs w:val="28"/>
        </w:rPr>
        <w:t>и в порядке, предусмотренном трудовым законодательством Российской Федерации. Прекращение трудового договора с муниципальным служащим может быть осуществлено также по основаниям, предусмотренным федеральным законодательством о муниципальной службе.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2.19. </w:t>
      </w:r>
      <w:r w:rsidRPr="00ED4123">
        <w:rPr>
          <w:rFonts w:ascii="Times New Roman" w:hAnsi="Times New Roman"/>
          <w:sz w:val="28"/>
          <w:szCs w:val="28"/>
        </w:rPr>
        <w:t>Заявление о расторжении трудового договора по собственному желанию подается Работником на имя Работодателя с п</w:t>
      </w:r>
      <w:r w:rsidR="008E4D51" w:rsidRPr="00ED4123">
        <w:rPr>
          <w:rFonts w:ascii="Times New Roman" w:hAnsi="Times New Roman"/>
          <w:sz w:val="28"/>
          <w:szCs w:val="28"/>
        </w:rPr>
        <w:t>редварительным согласованием</w:t>
      </w:r>
      <w:r w:rsidRPr="00ED4123">
        <w:rPr>
          <w:rFonts w:ascii="Times New Roman" w:hAnsi="Times New Roman"/>
          <w:sz w:val="28"/>
          <w:szCs w:val="28"/>
        </w:rPr>
        <w:t xml:space="preserve"> у руководителя структурного подразделения и заместителя главы поселения - куратора данного структурного подразделения (если имеется), за две недели до увольнения.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4336AF">
        <w:rPr>
          <w:rFonts w:ascii="Times New Roman" w:hAnsi="Times New Roman"/>
          <w:sz w:val="28"/>
          <w:szCs w:val="28"/>
        </w:rPr>
        <w:t>договор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может быть расторгнут в любое другое время (по соглашению сторон).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2.20. Срочный трудовой договор расторгается с истечением срока его действия, о чем Работник предупреждается в письменной форме не менее чем за 3 дня до увольнения.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2.21. Трудовой договор, заключенный на время исполнения обязанностей отсутствующего Работника, расторгается с выходом этого Работника на работу. При этом Работник, находящийся в отпуске по уходу за ребенком, должен подать письменное заявление о выходе на работу.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2.22. Днем увольнения Работника является последний день его работы.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iCs/>
          <w:sz w:val="28"/>
          <w:szCs w:val="28"/>
        </w:rPr>
        <w:t xml:space="preserve">2.23. </w:t>
      </w:r>
      <w:r w:rsidRPr="004336AF">
        <w:rPr>
          <w:rFonts w:ascii="Times New Roman" w:hAnsi="Times New Roman"/>
          <w:sz w:val="28"/>
          <w:szCs w:val="28"/>
        </w:rPr>
        <w:t>Если последний день срока (действия трудового договора, пр</w:t>
      </w:r>
      <w:r w:rsidR="008E4D51">
        <w:rPr>
          <w:rFonts w:ascii="Times New Roman" w:hAnsi="Times New Roman"/>
          <w:sz w:val="28"/>
          <w:szCs w:val="28"/>
        </w:rPr>
        <w:t xml:space="preserve">едупреждения </w:t>
      </w:r>
      <w:r w:rsidRPr="004336AF">
        <w:rPr>
          <w:rFonts w:ascii="Times New Roman" w:hAnsi="Times New Roman"/>
          <w:sz w:val="28"/>
          <w:szCs w:val="28"/>
        </w:rPr>
        <w:t>об увольнении по собственному желанию) приходится на нерабочий</w:t>
      </w:r>
      <w:r w:rsidR="008E4D51">
        <w:rPr>
          <w:rFonts w:ascii="Times New Roman" w:hAnsi="Times New Roman"/>
          <w:sz w:val="28"/>
          <w:szCs w:val="28"/>
        </w:rPr>
        <w:t xml:space="preserve"> день (на выходной</w:t>
      </w:r>
      <w:r w:rsidRPr="004336AF">
        <w:rPr>
          <w:rFonts w:ascii="Times New Roman" w:hAnsi="Times New Roman"/>
          <w:sz w:val="28"/>
          <w:szCs w:val="28"/>
        </w:rPr>
        <w:t xml:space="preserve"> или нерабочий праздничный день), то днем окончания срока считается ближайший следующий за ним рабочий (служебный) день. </w:t>
      </w:r>
      <w:proofErr w:type="gramStart"/>
      <w:r w:rsidRPr="004336AF">
        <w:rPr>
          <w:rFonts w:ascii="Times New Roman" w:hAnsi="Times New Roman"/>
          <w:sz w:val="28"/>
          <w:szCs w:val="28"/>
        </w:rPr>
        <w:t>В этом случае Работник</w:t>
      </w:r>
      <w:r w:rsidR="008E4D51">
        <w:rPr>
          <w:rFonts w:ascii="Times New Roman" w:hAnsi="Times New Roman"/>
          <w:sz w:val="28"/>
          <w:szCs w:val="28"/>
        </w:rPr>
        <w:t xml:space="preserve"> обязан выйти </w:t>
      </w:r>
      <w:r w:rsidRPr="004336AF">
        <w:rPr>
          <w:rFonts w:ascii="Times New Roman" w:hAnsi="Times New Roman"/>
          <w:sz w:val="28"/>
          <w:szCs w:val="28"/>
        </w:rPr>
        <w:t>на работу и исполнять свои трудовые обязанности (за исключением случаев, когда Работник в этот день отсутствует на работе по причине временной нетрудоспособности, отпуска, установленного выходного дня и по другим причинам, и за ним в этот день сохраняются место работы (должность).</w:t>
      </w:r>
      <w:proofErr w:type="gramEnd"/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>2.24. Прекращение трудового договора оформляется распоряжением Работодателя.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2.25. С распоряжением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распоряжения об увольнении. В случае,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роспись, на распоряжении производится соответствующая запись.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 2.26. В день увольнения Работодатель обязан произвести с увольняемым Работником полный денежный расчет и выдать ему надлежаще оформленную трудовую книжку или предоставить сведения о трудовой деятельности у данного Работодателя. Запись в трудовую книжку и внесение информации в сведения о трудовой деятельности об основании и о причине увольнения должны производиться в точном соответствии с формулировками действующего трудового законодательства со ссылкой на пункт, часть, статью закона.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2.27. В случае</w:t>
      </w:r>
      <w:proofErr w:type="gramStart"/>
      <w:r w:rsidRPr="004336AF">
        <w:rPr>
          <w:rFonts w:ascii="Times New Roman" w:hAnsi="Times New Roman"/>
          <w:sz w:val="28"/>
          <w:szCs w:val="28"/>
        </w:rPr>
        <w:t>,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невозможно, в связи с отсутствием Работника, либо его отказом от их получения, Работодатель обязан направить Работнику уведомление о необходимости явиться за трудовой книжкой,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на бумажном носителе, заверенные надлежащим образом. Со дня направления указанного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деятельности. </w:t>
      </w:r>
      <w:proofErr w:type="gramStart"/>
      <w:r w:rsidRPr="004336AF">
        <w:rPr>
          <w:rFonts w:ascii="Times New Roman" w:hAnsi="Times New Roman"/>
          <w:sz w:val="28"/>
          <w:szCs w:val="28"/>
        </w:rP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«а» пункта 6 части первой статьи 81 или пунктом 4 части первой статьи 83 Трудового кодекса Российской Федерации, и при увольнении женщины, срок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действия трудового </w:t>
      </w:r>
      <w:proofErr w:type="gramStart"/>
      <w:r w:rsidRPr="004336AF">
        <w:rPr>
          <w:rFonts w:ascii="Times New Roman" w:hAnsi="Times New Roman"/>
          <w:sz w:val="28"/>
          <w:szCs w:val="28"/>
        </w:rPr>
        <w:t>договора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Российской Федерации.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6AF">
        <w:rPr>
          <w:rFonts w:ascii="Times New Roman" w:hAnsi="Times New Roman"/>
          <w:sz w:val="28"/>
          <w:szCs w:val="28"/>
        </w:rPr>
        <w:t xml:space="preserve">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Работника, а в случае, если в соответствии с трудовым законодательством на Работника не ведется трудовая книжка, по обращению Работника (в письменной форме или направленному по адресу электронной почты Работодателя), не получившего сведений о трудовой </w:t>
      </w:r>
      <w:r w:rsidRPr="004336AF">
        <w:rPr>
          <w:rFonts w:ascii="Times New Roman" w:hAnsi="Times New Roman"/>
          <w:sz w:val="28"/>
          <w:szCs w:val="28"/>
        </w:rPr>
        <w:lastRenderedPageBreak/>
        <w:t>деятельности после увольнения, Работодатель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6AF">
        <w:rPr>
          <w:rFonts w:ascii="Times New Roman" w:hAnsi="Times New Roman"/>
          <w:sz w:val="28"/>
          <w:szCs w:val="28"/>
        </w:rPr>
        <w:t>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  <w:proofErr w:type="gramEnd"/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2.28. При увольнении Работник не позднее дня прекращения трудового договора возвращает Работодателю все переданные ему для осуществления трудовой функции документы, служебное удостоверение (при наличии), оргтехнику, имущество, а также документы, поступившие и находящиеся на исполнении у Работника.</w:t>
      </w:r>
    </w:p>
    <w:p w:rsidR="004336AF" w:rsidRPr="004336AF" w:rsidRDefault="004336AF" w:rsidP="004336A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4336AF">
        <w:rPr>
          <w:rFonts w:ascii="Times New Roman" w:hAnsi="Times New Roman"/>
          <w:bCs/>
          <w:sz w:val="28"/>
          <w:szCs w:val="28"/>
        </w:rPr>
        <w:t>. Основные права и обязанности Работников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3.1. Работники имеют право </w:t>
      </w:r>
      <w:proofErr w:type="gramStart"/>
      <w:r w:rsidRPr="004336AF">
        <w:rPr>
          <w:rFonts w:ascii="Times New Roman" w:hAnsi="Times New Roman"/>
          <w:sz w:val="28"/>
          <w:szCs w:val="28"/>
        </w:rPr>
        <w:t>на</w:t>
      </w:r>
      <w:proofErr w:type="gramEnd"/>
      <w:r w:rsidRPr="004336AF">
        <w:rPr>
          <w:rFonts w:ascii="Times New Roman" w:hAnsi="Times New Roman"/>
          <w:sz w:val="28"/>
          <w:szCs w:val="28"/>
        </w:rPr>
        <w:t>:</w:t>
      </w:r>
    </w:p>
    <w:p w:rsidR="004336AF" w:rsidRPr="004336AF" w:rsidRDefault="008E4D5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предоставление работы, обусловленной трудовым договором;</w:t>
      </w:r>
    </w:p>
    <w:p w:rsidR="004336AF" w:rsidRPr="004336AF" w:rsidRDefault="008E4D5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336AF" w:rsidRPr="004336AF" w:rsidRDefault="008E4D5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336AF" w:rsidRPr="004336AF" w:rsidRDefault="008E4D5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получение необходимого для выполнения своих служебных обязанностей материально-технического обеспечения;</w:t>
      </w:r>
    </w:p>
    <w:p w:rsidR="004336AF" w:rsidRPr="004336AF" w:rsidRDefault="008E4D5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обязательное социальное страхование.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3.2. Работники обязаны: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соблюдать настоящие Правила;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работать честно и добросовестно, соблюдать трудовую, технологическую                               и производственную дисциплину, своевременно и четко выполнять распоряжения (приказы), указания и поручения в соответствии со своими должностными инструкциями;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соблюдать требования по охране труда, обеспечению безопасности труда, санитарии, пожарной безопасности, информационной безопасности, </w:t>
      </w:r>
      <w:proofErr w:type="spellStart"/>
      <w:r w:rsidRPr="004336AF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4336AF">
        <w:rPr>
          <w:rFonts w:ascii="Times New Roman" w:hAnsi="Times New Roman"/>
          <w:sz w:val="28"/>
          <w:szCs w:val="28"/>
        </w:rPr>
        <w:t>, предусмотренные соответствующими правилами, положениями и инструкциями;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содержать свое рабочее место в надлежащем состоянии, обеспечивать рациональное использование оргтехники, сохранность мебели и других материальных ценностей, бережно относиться к имуществу, экономно использовать канцелярские принадлежности;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соблюдать порядок работы со служебными документами, хранить служебные документы в местах, недоступных для посторонних лиц;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 течение 5 рабочих дней сообщать Работодателю обо всех изменениях своих персональных данных;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 течение 15 календарных дней сообщать Работодателю об изменении кредитной организации, в которую должна быть переведена заработная плата Работника;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соблюдать культуру делового общения, служебную этику;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>соблюдать положения Кодекса профессиональной этики муниципальных служащих администрации поселения;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не разглашать конфиденциальную и служебную тайну, использовать рабочее (служебное) время строго на выполнение служебных и должностных обязанностей;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при выполнении должностных обязанностей придерживаться делового этикета;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содействовать формированию позитивного облика администрации поселения и воздерживаться от поведения, которое могло бы нанести ущерб авторитету администрации поселения;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проявлять толерантность к людям вне зависимости от их национальности, вероисповедания, политической ориентации, уважение к традициям народов России, учитывать культурные и иные особенности различных этнических групп и </w:t>
      </w:r>
      <w:proofErr w:type="spellStart"/>
      <w:r w:rsidRPr="004336AF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4336AF">
        <w:rPr>
          <w:rFonts w:ascii="Times New Roman" w:hAnsi="Times New Roman"/>
          <w:sz w:val="28"/>
          <w:szCs w:val="28"/>
        </w:rPr>
        <w:t>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соблюдать нормы служебной субординации в отношениях с руко</w:t>
      </w:r>
      <w:r w:rsidR="008E4D51">
        <w:rPr>
          <w:rFonts w:ascii="Times New Roman" w:hAnsi="Times New Roman"/>
          <w:sz w:val="28"/>
          <w:szCs w:val="28"/>
        </w:rPr>
        <w:t>водством</w:t>
      </w:r>
      <w:r w:rsidRPr="004336AF">
        <w:rPr>
          <w:rFonts w:ascii="Times New Roman" w:hAnsi="Times New Roman"/>
          <w:sz w:val="28"/>
          <w:szCs w:val="28"/>
        </w:rPr>
        <w:t xml:space="preserve">  и подчиненными;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поддерживать ровные, доброжелательные отношения в коллекти</w:t>
      </w:r>
      <w:r w:rsidR="008E4D51">
        <w:rPr>
          <w:rFonts w:ascii="Times New Roman" w:hAnsi="Times New Roman"/>
          <w:sz w:val="28"/>
          <w:szCs w:val="28"/>
        </w:rPr>
        <w:t xml:space="preserve">ве, стремиться </w:t>
      </w:r>
      <w:r w:rsidRPr="004336AF">
        <w:rPr>
          <w:rFonts w:ascii="Times New Roman" w:hAnsi="Times New Roman"/>
          <w:sz w:val="28"/>
          <w:szCs w:val="28"/>
        </w:rPr>
        <w:t xml:space="preserve"> к сотрудничеству с коллегами;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использовать служебный транспорт рационально, исключительно в служебных целях, в соответствии с системой заявок;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использовать служебные средства связи по назначению (междугородные - в рамках установленного лимита);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иметь служебное удостоверение установленного образца при осуществлении пропускного режима в здание администрации поселения;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в случае неявки на работу (в том числе по причине болезни) в тот же день сообщить по телефону непосредственному руководителю о причинах неявки, а в дальнейшем предоставить в кадровое подразделение подтверждающий документ. 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iCs/>
          <w:sz w:val="28"/>
          <w:szCs w:val="28"/>
        </w:rPr>
        <w:t xml:space="preserve">3.3. </w:t>
      </w:r>
      <w:r w:rsidRPr="004336AF">
        <w:rPr>
          <w:rFonts w:ascii="Times New Roman" w:hAnsi="Times New Roman"/>
          <w:sz w:val="28"/>
          <w:szCs w:val="28"/>
        </w:rPr>
        <w:t>В целях соблюдения противопожарной безопасности и в соотве</w:t>
      </w:r>
      <w:r w:rsidR="008E4D51">
        <w:rPr>
          <w:rFonts w:ascii="Times New Roman" w:hAnsi="Times New Roman"/>
          <w:sz w:val="28"/>
          <w:szCs w:val="28"/>
        </w:rPr>
        <w:t xml:space="preserve">тствии </w:t>
      </w:r>
      <w:r w:rsidRPr="004336AF">
        <w:rPr>
          <w:rFonts w:ascii="Times New Roman" w:hAnsi="Times New Roman"/>
          <w:sz w:val="28"/>
          <w:szCs w:val="28"/>
        </w:rPr>
        <w:t>с действующим законодательством Российской Федерации курение в здании администрации поселения и прилегающей территории запрещено.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3.4. Обязанности каждого Работника согласно должности, специальности                              и квалификации определяются должностными инструкциями.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3.5. Работники администрации поселения при выполнении должностных обязанностей должны (в рабочее (служебное) время) иметь внешний вид (одежда делового стиля), способствующий поддержанию репутации и авторитета администрации поселения на высоком уровне, производить положительное впечатление на посетителей и Работников администрации поселения.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4336AF">
        <w:rPr>
          <w:rFonts w:ascii="Times New Roman" w:hAnsi="Times New Roman"/>
          <w:sz w:val="28"/>
          <w:szCs w:val="28"/>
        </w:rPr>
        <w:t>Работники обязаны соблюдать Кодекс профессиональной этики муниципальных служащих администрации поселения, который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  <w:proofErr w:type="gramEnd"/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4336AF">
        <w:rPr>
          <w:rFonts w:ascii="Times New Roman" w:hAnsi="Times New Roman"/>
          <w:bCs/>
          <w:sz w:val="28"/>
          <w:szCs w:val="28"/>
        </w:rPr>
        <w:t>. Основные права и обязанности Работодателя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4.1. Работодатель имеет право: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заключать, изменять и расторгать трудовые договоры с Работн</w:t>
      </w:r>
      <w:r w:rsidR="008E4D51">
        <w:rPr>
          <w:rFonts w:ascii="Times New Roman" w:hAnsi="Times New Roman"/>
          <w:sz w:val="28"/>
          <w:szCs w:val="28"/>
        </w:rPr>
        <w:t xml:space="preserve">иком в порядке  </w:t>
      </w:r>
      <w:r w:rsidRPr="004336AF">
        <w:rPr>
          <w:rFonts w:ascii="Times New Roman" w:hAnsi="Times New Roman"/>
          <w:sz w:val="28"/>
          <w:szCs w:val="28"/>
        </w:rPr>
        <w:t>и на условиях, которые установлены законодательством Российской Фе</w:t>
      </w:r>
      <w:r w:rsidR="008E4D51">
        <w:rPr>
          <w:rFonts w:ascii="Times New Roman" w:hAnsi="Times New Roman"/>
          <w:sz w:val="28"/>
          <w:szCs w:val="28"/>
        </w:rPr>
        <w:t>дерации о труде</w:t>
      </w:r>
      <w:r w:rsidRPr="004336AF">
        <w:rPr>
          <w:rFonts w:ascii="Times New Roman" w:hAnsi="Times New Roman"/>
          <w:sz w:val="28"/>
          <w:szCs w:val="28"/>
        </w:rPr>
        <w:t xml:space="preserve"> и муниципальной службе;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требовать от Работника исполнения трудовых обязанностей и бережного отношения  к имуществу администрации поселения и других Работников, соблюдения Правил;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поощрять Работника за добросовестный эффективный труд;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привлекать Работника к дисциплинарной и материальной ответственности в порядке, установленном Правилами, законодательством Российской Федерации о труде  и муниципальной службе.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4.2. Работодатель обязан: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соблюдать законы и иные нормативные правовые акты, локальные акты, условия трудовых договоров, предоставлять льготы и компенсации, предусмотренные законодательством, обеспечить социальную защищенность Работников в с</w:t>
      </w:r>
      <w:r w:rsidR="008E4D51">
        <w:rPr>
          <w:rFonts w:ascii="Times New Roman" w:hAnsi="Times New Roman"/>
          <w:sz w:val="28"/>
          <w:szCs w:val="28"/>
        </w:rPr>
        <w:t xml:space="preserve">оответствии </w:t>
      </w:r>
      <w:r w:rsidRPr="004336AF">
        <w:rPr>
          <w:rFonts w:ascii="Times New Roman" w:hAnsi="Times New Roman"/>
          <w:sz w:val="28"/>
          <w:szCs w:val="28"/>
        </w:rPr>
        <w:t xml:space="preserve"> с принятыми нормативными актами;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ознакомить Работника с поручаемой работой, условиями и оплатой труда, разъяснить его права и обязанности;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ознакомить Работника (до подписания трудового договора) под роспись с Правилами внутреннего трудового распорядка, иными муниципальными нормативными актами, непосредственно связанными с трудовой деятельностью Работника;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провести инструктажи по охране труда, по работе с оргтехникой, гражданской обороне, пожарной безопасности, обеспечению информационной безопасности, </w:t>
      </w:r>
      <w:proofErr w:type="spellStart"/>
      <w:r w:rsidRPr="004336AF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4336AF">
        <w:rPr>
          <w:rFonts w:ascii="Times New Roman" w:hAnsi="Times New Roman"/>
          <w:sz w:val="28"/>
          <w:szCs w:val="28"/>
        </w:rPr>
        <w:t>, вопросам противодействия коррупции и др.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предоставить Работникам работу, обусловленную трудовым договором;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предоставить рабочее место, соответствующее условиям, предусмотренным государственными стандартами, организации и безопасности труда;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обеспечить мебелью, оргтехникой, необходимыми канцелярскими принадлежностями и иными средствами, необходимыми для надлежащего исполнения Работниками трудовых обязанностей;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создать здоровые и безопасные условия труда; 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создать условия для роста результативности труда путем внедр</w:t>
      </w:r>
      <w:r w:rsidR="008E4D51">
        <w:rPr>
          <w:rFonts w:ascii="Times New Roman" w:hAnsi="Times New Roman"/>
          <w:sz w:val="28"/>
          <w:szCs w:val="28"/>
        </w:rPr>
        <w:t xml:space="preserve">ения новых методов </w:t>
      </w:r>
      <w:r w:rsidRPr="004336AF">
        <w:rPr>
          <w:rFonts w:ascii="Times New Roman" w:hAnsi="Times New Roman"/>
          <w:sz w:val="28"/>
          <w:szCs w:val="28"/>
        </w:rPr>
        <w:t>и технологий, организации обмена опытом работы других муниципальных образований;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выплачивать в полном размере причитающуюся Работникам заработную п</w:t>
      </w:r>
      <w:r w:rsidR="008E4D51">
        <w:rPr>
          <w:rFonts w:ascii="Times New Roman" w:hAnsi="Times New Roman"/>
          <w:sz w:val="28"/>
          <w:szCs w:val="28"/>
        </w:rPr>
        <w:t xml:space="preserve">лату  </w:t>
      </w:r>
      <w:r w:rsidRPr="004336AF">
        <w:rPr>
          <w:rFonts w:ascii="Times New Roman" w:hAnsi="Times New Roman"/>
          <w:sz w:val="28"/>
          <w:szCs w:val="28"/>
        </w:rPr>
        <w:t>в сроки, установленные правилами внутреннего трудового распорядка;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поддерживать и развивать инициативу и активность Работников, способствовать созданию в коллективе деловой творческой обстановки, своевременно рассматривать критические замечания и принимать по ним меры;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 xml:space="preserve">исполнять иные обязанности, предусмотренные Трудовым кодексом </w:t>
      </w:r>
      <w:proofErr w:type="gramStart"/>
      <w:r w:rsidRPr="004336AF">
        <w:rPr>
          <w:rFonts w:ascii="Times New Roman" w:hAnsi="Times New Roman"/>
          <w:sz w:val="28"/>
          <w:szCs w:val="28"/>
        </w:rPr>
        <w:t>Российском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Федерации, федеральными и иными нормативными правовыми актами, трудовыми договорами;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 сведения о трудовой деятельности и трудовом стаже включаются информация о Работнике, месте его работы, его трудовой функции, переводах на другую постоянную работу, об увольнении, с указанием основания и причины прекращения трудового договора, и иная предусмотренная трудовым законодательством, федеральными законами, информация;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6AF">
        <w:rPr>
          <w:rFonts w:ascii="Times New Roman" w:hAnsi="Times New Roman"/>
          <w:sz w:val="28"/>
          <w:szCs w:val="28"/>
        </w:rPr>
        <w:t>представлять Работнику (за исключением случаев, если в соответствии с трудовым законодательством, иными федеральными законами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по адресу электронной почты Работодателя: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 период работы не позднее трех рабочих дней со дня подачи этого заявления;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при увольнении в день прекращения трудового договора;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6AF">
        <w:rPr>
          <w:rFonts w:ascii="Times New Roman" w:hAnsi="Times New Roman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по письменному заявлению Работника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6AF">
        <w:rPr>
          <w:rFonts w:ascii="Times New Roman" w:hAnsi="Times New Roman"/>
          <w:sz w:val="28"/>
          <w:szCs w:val="28"/>
        </w:rPr>
        <w:t>по письменному заявлению Работника не позднее трех рабочих дней со дня подачи заявления выдать Работнику трудовую книжку (за исключением случаев, если в соответствии с трудовым законодательством, иными федеральными законами трудовая книжка на Работника не ведется),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об увольнении с работы; выписки из трудовой (за исключением случаев, если в соответствии с трудовым законодательством, иными федеральными законами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</w:t>
      </w:r>
      <w:r w:rsidRPr="004336AF">
        <w:rPr>
          <w:rFonts w:ascii="Times New Roman" w:hAnsi="Times New Roman"/>
          <w:sz w:val="28"/>
          <w:szCs w:val="28"/>
        </w:rPr>
        <w:lastRenderedPageBreak/>
        <w:t>должны быть заверены надлежащим образом и предоставляться Работнику безвозмездно. Сведения о трудовой деятельности предоставляются Работнику в порядке, установленном статьями 66.1 и 84.1 Трудового кодекса Российской Федерации.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336AF">
        <w:rPr>
          <w:rFonts w:ascii="Times New Roman" w:hAnsi="Times New Roman"/>
          <w:bCs/>
          <w:sz w:val="28"/>
          <w:szCs w:val="28"/>
        </w:rPr>
        <w:t>. Режим работы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5.1. Рабочее (служебное) время Работника определяется Правилами, а также трудовым договором.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5.2. Работникам администрации поселения устанавливается пятидневная рабочая неделя с двумя выходными днями (суббота и воскресенье). Нормальная продолжительность рабочего времени: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для мужчин - 40 часов в неделю, 8 часов в день;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для женщин - 36 часов в неделю, 7 часов 12 минут в день.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5.3. Время начала и окончания работы и перерыва для отдыха и питания устанавливается следующее: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Для мужчин: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начало работы - 08:30;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перерыв - с 12:00 по 13:30;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окончание работы - 18:00.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Для женщин: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начало работы - 08:30;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перерыв - с 12:00 по 13:30;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окончание работы - 17:12.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5.4. </w:t>
      </w:r>
      <w:r w:rsidRPr="00ED4123">
        <w:rPr>
          <w:rFonts w:ascii="Times New Roman" w:hAnsi="Times New Roman"/>
          <w:sz w:val="28"/>
          <w:szCs w:val="28"/>
        </w:rPr>
        <w:t>Ключи от кабинетов выдаются и сдаются на вахте под роспись.</w:t>
      </w:r>
      <w:r w:rsidRPr="004336AF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отвечает за противопожарную безопасность в помещении кабинетов своего подразделения, проверяет отключение всех электроприборов в кабинетах.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5.5. Работники имеют право на технологические перерывы для отдыха, продолжительностью до 15 минут в первой и второй половинах рабочего дня                            по скользящему графику.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5.6. Учет рабочего времени осуществляется путем ведения табелей ответственными лицами кадрового подразделения.</w:t>
      </w:r>
    </w:p>
    <w:p w:rsidR="004336AF" w:rsidRPr="004336AF" w:rsidRDefault="00D2612E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4336AF" w:rsidRPr="004336AF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5.8. По соглашению между Работником и Работодателем может устанавливаться неполный рабочий (служебный) день. 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6AF">
        <w:rPr>
          <w:rFonts w:ascii="Times New Roman" w:hAnsi="Times New Roman"/>
          <w:sz w:val="28"/>
          <w:szCs w:val="28"/>
        </w:rPr>
        <w:t>Администрация поселения обязана устанавливать неполный рабочий (служебный) день (смену) или неполную рабочую неделю по просьбе беременной женщины, одн</w:t>
      </w:r>
      <w:r w:rsidR="00D2612E">
        <w:rPr>
          <w:rFonts w:ascii="Times New Roman" w:hAnsi="Times New Roman"/>
          <w:sz w:val="28"/>
          <w:szCs w:val="28"/>
        </w:rPr>
        <w:t xml:space="preserve">ого   </w:t>
      </w:r>
      <w:r w:rsidRPr="004336AF">
        <w:rPr>
          <w:rFonts w:ascii="Times New Roman" w:hAnsi="Times New Roman"/>
          <w:sz w:val="28"/>
          <w:szCs w:val="28"/>
        </w:rPr>
        <w:t>из родителей (опекуна, попечителя),</w:t>
      </w:r>
      <w:r w:rsidR="00D2612E">
        <w:rPr>
          <w:rFonts w:ascii="Times New Roman" w:hAnsi="Times New Roman"/>
          <w:sz w:val="28"/>
          <w:szCs w:val="28"/>
        </w:rPr>
        <w:t xml:space="preserve"> </w:t>
      </w:r>
      <w:r w:rsidRPr="004336AF">
        <w:rPr>
          <w:rFonts w:ascii="Times New Roman" w:hAnsi="Times New Roman"/>
          <w:sz w:val="28"/>
          <w:szCs w:val="28"/>
        </w:rPr>
        <w:t xml:space="preserve">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>Неполное рабочее (служебное) время может устанавливаться при приеме на</w:t>
      </w:r>
      <w:r w:rsidR="00D2612E">
        <w:rPr>
          <w:rFonts w:ascii="Times New Roman" w:hAnsi="Times New Roman"/>
          <w:sz w:val="28"/>
          <w:szCs w:val="28"/>
        </w:rPr>
        <w:t xml:space="preserve"> работу  </w:t>
      </w:r>
      <w:r w:rsidRPr="004336AF">
        <w:rPr>
          <w:rFonts w:ascii="Times New Roman" w:hAnsi="Times New Roman"/>
          <w:sz w:val="28"/>
          <w:szCs w:val="28"/>
        </w:rPr>
        <w:t>(с включением этого условия в трудовой договор) или впоследствии. В последнем случае просьба Работника установить неполный рабочий (служебный) день (с указанием продолжительности рабочего дня, времени начала и окончания рабочего дня) или неполную рабочую неделю (с указанием продолжительности рабочей недели, рабочих и нерабочих дней) выражается в соответствующем письменном заявлении на имя Работодателя. Установление Работнику неполного рабочего дня или неполной рабочей недели оформляется в виде дополнительного соглашения к трудовому договору, затем издается соответствующее распоряжение (приказ).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При работе на условиях неполного рабочего времени оплата труда Работника производится пропорционально отработанному им времени или в </w:t>
      </w:r>
      <w:r w:rsidR="00D2612E">
        <w:rPr>
          <w:rFonts w:ascii="Times New Roman" w:hAnsi="Times New Roman"/>
          <w:sz w:val="28"/>
          <w:szCs w:val="28"/>
        </w:rPr>
        <w:t xml:space="preserve">зависимости  </w:t>
      </w:r>
      <w:r w:rsidRPr="004336AF">
        <w:rPr>
          <w:rFonts w:ascii="Times New Roman" w:hAnsi="Times New Roman"/>
          <w:sz w:val="28"/>
          <w:szCs w:val="28"/>
        </w:rPr>
        <w:t>от выполненного им объема работ.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Письменное заявление на имя Работодателя с просьбой об установлении неполного рабочего (служебного) времени представляется Работником в кадровое подразделением не менее</w:t>
      </w:r>
      <w:proofErr w:type="gramStart"/>
      <w:r w:rsidRPr="004336AF">
        <w:rPr>
          <w:rFonts w:ascii="Times New Roman" w:hAnsi="Times New Roman"/>
          <w:sz w:val="28"/>
          <w:szCs w:val="28"/>
        </w:rPr>
        <w:t>,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чем за три дня до установления неполного рабочего (служебного) времени Работнику.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5.9. Работа в выходные и нерабочие праздничные дни запрещается. Привлечение Работников к работе в указанные дни допускается в случаях и в порядке, предусмотренных статьей 113 Трудового кодекса Российской Федерации.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Работа в выходные и нерабочие праздничные дни оплачивается в соотв</w:t>
      </w:r>
      <w:r w:rsidR="00D2612E">
        <w:rPr>
          <w:rFonts w:ascii="Times New Roman" w:hAnsi="Times New Roman"/>
          <w:sz w:val="28"/>
          <w:szCs w:val="28"/>
        </w:rPr>
        <w:t xml:space="preserve">етствии   </w:t>
      </w:r>
      <w:r w:rsidRPr="004336AF">
        <w:rPr>
          <w:rFonts w:ascii="Times New Roman" w:hAnsi="Times New Roman"/>
          <w:sz w:val="28"/>
          <w:szCs w:val="28"/>
        </w:rPr>
        <w:t>со статьей 153 Трудового кодекса Российской Федерации.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6AF">
        <w:rPr>
          <w:rFonts w:ascii="Times New Roman" w:hAnsi="Times New Roman"/>
          <w:sz w:val="28"/>
          <w:szCs w:val="28"/>
        </w:rPr>
        <w:t>В случае, если по желанию Работника, работавшего в выходной или нерабочий праздничный день, в соответствии с частью 3 статьи 153 Трудового кодекса Российской Федерации ему был предоставлен другой день отдыха, данный день должен быть использован Работником не позднее 12 месяцев после окончания того р</w:t>
      </w:r>
      <w:r w:rsidR="00D2612E">
        <w:rPr>
          <w:rFonts w:ascii="Times New Roman" w:hAnsi="Times New Roman"/>
          <w:sz w:val="28"/>
          <w:szCs w:val="28"/>
        </w:rPr>
        <w:t xml:space="preserve">абочего года, </w:t>
      </w:r>
      <w:r w:rsidRPr="004336AF">
        <w:rPr>
          <w:rFonts w:ascii="Times New Roman" w:hAnsi="Times New Roman"/>
          <w:sz w:val="28"/>
          <w:szCs w:val="28"/>
        </w:rPr>
        <w:t>в котором Работник был привлечен к работе в выходной или нерабочий праздничный день.</w:t>
      </w:r>
      <w:proofErr w:type="gramEnd"/>
    </w:p>
    <w:p w:rsidR="004336AF" w:rsidRPr="00ED4123" w:rsidRDefault="004336AF" w:rsidP="004336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5.10. </w:t>
      </w:r>
      <w:r w:rsidRPr="00ED4123">
        <w:rPr>
          <w:rFonts w:ascii="Times New Roman" w:hAnsi="Times New Roman"/>
          <w:sz w:val="28"/>
          <w:szCs w:val="28"/>
        </w:rPr>
        <w:t>Ненормированный рабочий (служебный) день устанавливается для муниципальных служащих, замещающих высшие и главные должности муниципальной службы.</w:t>
      </w:r>
    </w:p>
    <w:p w:rsidR="004336AF" w:rsidRPr="00ED4123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D4123">
        <w:rPr>
          <w:rFonts w:ascii="Times New Roman" w:hAnsi="Times New Roman"/>
          <w:sz w:val="28"/>
          <w:szCs w:val="28"/>
        </w:rPr>
        <w:t>5.11. Муниципальным служащим, замещающим высшие и главные должности муниципальной службы, для которых установлен ненормированный рабочий (</w:t>
      </w:r>
      <w:proofErr w:type="gramStart"/>
      <w:r w:rsidRPr="00ED4123">
        <w:rPr>
          <w:rFonts w:ascii="Times New Roman" w:hAnsi="Times New Roman"/>
          <w:sz w:val="28"/>
          <w:szCs w:val="28"/>
        </w:rPr>
        <w:t xml:space="preserve">служебный) </w:t>
      </w:r>
      <w:proofErr w:type="gramEnd"/>
      <w:r w:rsidRPr="00ED4123">
        <w:rPr>
          <w:rFonts w:ascii="Times New Roman" w:hAnsi="Times New Roman"/>
          <w:sz w:val="28"/>
          <w:szCs w:val="28"/>
        </w:rPr>
        <w:t>день предоставляется ежегодный дополнительный оплачиваемый отпуск за ненормированный рабочий (служебный) день продолжительностью  три календарных дня.</w:t>
      </w:r>
      <w:r w:rsidR="00ED41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4123">
        <w:rPr>
          <w:rFonts w:ascii="Times New Roman" w:hAnsi="Times New Roman"/>
          <w:sz w:val="28"/>
          <w:szCs w:val="28"/>
        </w:rPr>
        <w:t>Для муниципальных служащих, замещающих должности муниципальной службы иных групп,</w:t>
      </w:r>
      <w:r w:rsidR="00ED4123" w:rsidRPr="00ED41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4123" w:rsidRPr="00ED4123">
        <w:rPr>
          <w:rFonts w:ascii="Times New Roman" w:hAnsi="Times New Roman"/>
          <w:color w:val="000000"/>
          <w:sz w:val="28"/>
          <w:szCs w:val="28"/>
        </w:rPr>
        <w:t xml:space="preserve">и работников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сельское поселения  </w:t>
      </w:r>
      <w:proofErr w:type="spellStart"/>
      <w:r w:rsidR="00ED4123" w:rsidRPr="00ED4123">
        <w:rPr>
          <w:rFonts w:ascii="Times New Roman" w:hAnsi="Times New Roman"/>
          <w:color w:val="000000"/>
          <w:sz w:val="28"/>
          <w:szCs w:val="28"/>
        </w:rPr>
        <w:t>Мулымья</w:t>
      </w:r>
      <w:proofErr w:type="spellEnd"/>
      <w:r w:rsidR="00ED4123">
        <w:rPr>
          <w:rFonts w:ascii="Times New Roman" w:hAnsi="Times New Roman"/>
          <w:sz w:val="28"/>
          <w:szCs w:val="28"/>
        </w:rPr>
        <w:t xml:space="preserve"> ненормированный рабочий </w:t>
      </w:r>
      <w:r w:rsidR="00ED4123" w:rsidRPr="00ED4123">
        <w:rPr>
          <w:rFonts w:ascii="Times New Roman" w:hAnsi="Times New Roman"/>
          <w:sz w:val="28"/>
          <w:szCs w:val="28"/>
        </w:rPr>
        <w:t xml:space="preserve">(служебный) </w:t>
      </w:r>
      <w:r w:rsidR="00ED4123">
        <w:rPr>
          <w:rFonts w:ascii="Times New Roman" w:hAnsi="Times New Roman"/>
          <w:sz w:val="28"/>
          <w:szCs w:val="28"/>
        </w:rPr>
        <w:t xml:space="preserve"> день устанавливается в соответствии с правилами внутреннего трудового распорядка по соответствующему перечню должностей и трудовым договором. </w:t>
      </w:r>
      <w:proofErr w:type="gramEnd"/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5.12. Работодатель отстраняет от работы (не допускает к работе) Работника: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>появившегося на работе в состоянии алкогольного, наркотического или токсического опьянения;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по требованиям органов и должностных лиц, уполномоченных действующим законодательством, нормативными правовыми актами Российской Федерации;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 других случаях, предусмотренных Трудовым кодексом Российской Федерации.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5.13. Решение Работодателя об отстранении Работника от работы (о</w:t>
      </w:r>
      <w:r w:rsidR="00D2612E">
        <w:rPr>
          <w:rFonts w:ascii="Times New Roman" w:hAnsi="Times New Roman"/>
          <w:sz w:val="28"/>
          <w:szCs w:val="28"/>
        </w:rPr>
        <w:t xml:space="preserve"> не допуске </w:t>
      </w:r>
      <w:r w:rsidRPr="004336AF">
        <w:rPr>
          <w:rFonts w:ascii="Times New Roman" w:hAnsi="Times New Roman"/>
          <w:sz w:val="28"/>
          <w:szCs w:val="28"/>
        </w:rPr>
        <w:t>к работе) оформляется распоряжением, в котором перечисляются обстоятельства, послужившие основанием для отстранения Работника. Распоряжение объявляется Работнику под роспись.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5.14. Допуск к работе оформляется распоряжением о прекращении отстранения Работника от работы и объявляется Работнику под роспись.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5.15. При отсутствии Работника на рабочем месте без уважительн</w:t>
      </w:r>
      <w:r w:rsidR="00D2612E">
        <w:rPr>
          <w:rFonts w:ascii="Times New Roman" w:hAnsi="Times New Roman"/>
          <w:sz w:val="28"/>
          <w:szCs w:val="28"/>
        </w:rPr>
        <w:t>ой причины</w:t>
      </w:r>
      <w:r w:rsidRPr="004336AF">
        <w:rPr>
          <w:rFonts w:ascii="Times New Roman" w:hAnsi="Times New Roman"/>
          <w:sz w:val="28"/>
          <w:szCs w:val="28"/>
        </w:rPr>
        <w:t xml:space="preserve"> в течение всего рабочего дня (смены) независимо от его (ее) продолжите</w:t>
      </w:r>
      <w:r w:rsidR="00D2612E">
        <w:rPr>
          <w:rFonts w:ascii="Times New Roman" w:hAnsi="Times New Roman"/>
          <w:sz w:val="28"/>
          <w:szCs w:val="28"/>
        </w:rPr>
        <w:t>льности, а также</w:t>
      </w:r>
      <w:r w:rsidRPr="004336AF">
        <w:rPr>
          <w:rFonts w:ascii="Times New Roman" w:hAnsi="Times New Roman"/>
          <w:sz w:val="28"/>
          <w:szCs w:val="28"/>
        </w:rPr>
        <w:t xml:space="preserve"> в случае отсутствия на рабочем месте без уважительных причин более четырех часов подряд в течение рабочего дня с ним может </w:t>
      </w:r>
      <w:proofErr w:type="gramStart"/>
      <w:r w:rsidRPr="004336AF">
        <w:rPr>
          <w:rFonts w:ascii="Times New Roman" w:hAnsi="Times New Roman"/>
          <w:sz w:val="28"/>
          <w:szCs w:val="28"/>
        </w:rPr>
        <w:t>быть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расторгнут трудовой договор в соответствии со статьей 81 Трудового кодекса Российской Федерации. 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4336AF">
        <w:rPr>
          <w:rFonts w:ascii="Times New Roman" w:hAnsi="Times New Roman"/>
          <w:bCs/>
          <w:sz w:val="28"/>
          <w:szCs w:val="28"/>
        </w:rPr>
        <w:t>. Время отдыха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6.1. Право на использование ежегодного оплачиваемого отпуска за первый год работы возникает у Работника по истечении шести месяцев непрерывной работы в администрации поселения. По соглашению между Работником и администрацией отпуск может быть предоставлен и до истечения 6 месяцев.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До истечения шести месяцев непрерывной работы оплачиваемый отпуск                                   по заявлению работника должен быть предоставлен: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 других случаях, предусмотренных федеральными законами.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6.2. Для лиц, замещающих </w:t>
      </w:r>
      <w:proofErr w:type="gramStart"/>
      <w:r w:rsidRPr="004336AF">
        <w:rPr>
          <w:rFonts w:ascii="Times New Roman" w:hAnsi="Times New Roman"/>
          <w:sz w:val="28"/>
          <w:szCs w:val="28"/>
        </w:rPr>
        <w:t>должности, не отнесенные к должностям муниципальной службы и осуществляющих техническое обеспечение деятельности администрации поселения установлен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основной отпуск в количестве 28 календарных дней, для муниципальных служащих - 30 календарных дней.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6.3. Для Работников установлены дополнительные отпуска: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за работу в местности, приравненной к районам Крайнего Севе</w:t>
      </w:r>
      <w:r w:rsidR="00D2612E">
        <w:rPr>
          <w:rFonts w:ascii="Times New Roman" w:hAnsi="Times New Roman"/>
          <w:sz w:val="28"/>
          <w:szCs w:val="28"/>
        </w:rPr>
        <w:t xml:space="preserve">ра, в количестве </w:t>
      </w:r>
      <w:r w:rsidRPr="004336AF">
        <w:rPr>
          <w:rFonts w:ascii="Times New Roman" w:hAnsi="Times New Roman"/>
          <w:sz w:val="28"/>
          <w:szCs w:val="28"/>
        </w:rPr>
        <w:t>16 календарных дней;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за ненормированный рабочий (служебный) день в соответствии с пунктами 5.10, 5.11 раздела V Правил.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Муниципальным служащим предоставляется ежегодный дополнительный оплачиваемый отпуск за выслугу лет в соответствии с Законом Ханты-Мансийского автономного округа - </w:t>
      </w:r>
      <w:proofErr w:type="spellStart"/>
      <w:r w:rsidRPr="004336AF">
        <w:rPr>
          <w:rFonts w:ascii="Times New Roman" w:hAnsi="Times New Roman"/>
          <w:sz w:val="28"/>
          <w:szCs w:val="28"/>
        </w:rPr>
        <w:t>Югры</w:t>
      </w:r>
      <w:proofErr w:type="spellEnd"/>
      <w:r w:rsidRPr="004336AF">
        <w:rPr>
          <w:rFonts w:ascii="Times New Roman" w:hAnsi="Times New Roman"/>
          <w:sz w:val="28"/>
          <w:szCs w:val="28"/>
        </w:rPr>
        <w:t xml:space="preserve"> от 20 июля 2007 года № 113-оз «Об </w:t>
      </w:r>
      <w:r w:rsidRPr="004336AF">
        <w:rPr>
          <w:rFonts w:ascii="Times New Roman" w:hAnsi="Times New Roman"/>
          <w:sz w:val="28"/>
          <w:szCs w:val="28"/>
        </w:rPr>
        <w:lastRenderedPageBreak/>
        <w:t xml:space="preserve">отдельных вопросах муниципальной службы </w:t>
      </w:r>
      <w:proofErr w:type="gramStart"/>
      <w:r w:rsidRPr="004336AF">
        <w:rPr>
          <w:rFonts w:ascii="Times New Roman" w:hAnsi="Times New Roman"/>
          <w:sz w:val="28"/>
          <w:szCs w:val="28"/>
        </w:rPr>
        <w:t>в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6A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автономном округе - </w:t>
      </w:r>
      <w:proofErr w:type="spellStart"/>
      <w:r w:rsidRPr="004336AF">
        <w:rPr>
          <w:rFonts w:ascii="Times New Roman" w:hAnsi="Times New Roman"/>
          <w:sz w:val="28"/>
          <w:szCs w:val="28"/>
        </w:rPr>
        <w:t>Югре</w:t>
      </w:r>
      <w:proofErr w:type="spellEnd"/>
      <w:r w:rsidRPr="004336AF">
        <w:rPr>
          <w:rFonts w:ascii="Times New Roman" w:hAnsi="Times New Roman"/>
          <w:sz w:val="28"/>
          <w:szCs w:val="28"/>
        </w:rPr>
        <w:t>».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6.4. По соглашению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6.5. Очередность предоставления ежегодных оплачиваемых отпусков устанавливается Работодателем с учетом обеспечения стабильной нормальной работы администрации поселения и благоприятных условий для отдыха Работников.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6.6. График отпусков утверждается Работодателем не позднее, ч</w:t>
      </w:r>
      <w:r w:rsidR="00D2612E">
        <w:rPr>
          <w:rFonts w:ascii="Times New Roman" w:hAnsi="Times New Roman"/>
          <w:sz w:val="28"/>
          <w:szCs w:val="28"/>
        </w:rPr>
        <w:t xml:space="preserve">ем за две недели  </w:t>
      </w:r>
      <w:r w:rsidRPr="004336AF">
        <w:rPr>
          <w:rFonts w:ascii="Times New Roman" w:hAnsi="Times New Roman"/>
          <w:sz w:val="28"/>
          <w:szCs w:val="28"/>
        </w:rPr>
        <w:t>до наступления календарного года.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6.7. По соглашению между Работником и Работодателем, кроме случаев, предусмотренных статьей 124 Трудового кодекса Российской Федерации, ежегодный оплачиваемый отпуск (часть отпуска) может быть перенесен на другой срок в случае: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6AF">
        <w:rPr>
          <w:rFonts w:ascii="Times New Roman" w:hAnsi="Times New Roman"/>
          <w:sz w:val="28"/>
          <w:szCs w:val="28"/>
        </w:rPr>
        <w:t>служебной необходимости (исполнение заданий, поручений, распоряжений руководителя в случае невозможности поручения исполнения данных заданий иному Работнику, отсутствие взаимозаменяемости Работников и т.п.);</w:t>
      </w:r>
      <w:proofErr w:type="gramEnd"/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приобретения санаторно-курортной путевки на лечение (оздоровление) самого Работника и (или) ребенка, находящегося на иждивении Работника, в случае, если перенесение отпуска не отразится на нормальном рабочем процессе администрации поселения (при наличии замены);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возникновения чрезвычайной ситуации (при предоставлении Работником подтверждающей справки).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 данном случае внесение изменений в график отпусков осуществляется на основании заявления Работника, подписанного Работодателем. Подписанное заявление представляется в кадровое подразделение для подготовки распоряжения (о внесении изменений в график отпусков), но не позднее двухнедельного срока до наступления первого дня отпуска Работника, указанного в графике отпусков. В заявлении Работник должен указать количество дней отпуска, либо части отпуска, а также календарные даты указанного периода, которые переносятся на другой срок (период), с указанием нового срока (периода) в календарных днях.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6.8.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 для него время в течение текущего рабочего года или присоединена к отпуску за следующий рабочий год.</w:t>
      </w:r>
    </w:p>
    <w:p w:rsidR="00D2612E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6.9. Отпуск без сохранения заработной платы предоставляется Работнику                           в соответствии с трудовым законодательством, федеральными законами, иными актами, содержащими нормы трудового права, муниципальными нормативными актами</w:t>
      </w:r>
      <w:r w:rsidR="00D2612E">
        <w:rPr>
          <w:rFonts w:ascii="Times New Roman" w:hAnsi="Times New Roman"/>
          <w:sz w:val="28"/>
          <w:szCs w:val="28"/>
        </w:rPr>
        <w:t xml:space="preserve"> администрации сельского поселение </w:t>
      </w:r>
      <w:proofErr w:type="spellStart"/>
      <w:r w:rsidR="00D2612E">
        <w:rPr>
          <w:rFonts w:ascii="Times New Roman" w:hAnsi="Times New Roman"/>
          <w:sz w:val="28"/>
          <w:szCs w:val="28"/>
        </w:rPr>
        <w:t>Мулымья</w:t>
      </w:r>
      <w:proofErr w:type="spellEnd"/>
      <w:r w:rsidR="00D2612E">
        <w:rPr>
          <w:rFonts w:ascii="Times New Roman" w:hAnsi="Times New Roman"/>
          <w:sz w:val="28"/>
          <w:szCs w:val="28"/>
        </w:rPr>
        <w:t>.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4336AF">
        <w:rPr>
          <w:rFonts w:ascii="Times New Roman" w:hAnsi="Times New Roman"/>
          <w:sz w:val="28"/>
          <w:szCs w:val="28"/>
          <w:lang w:val="en-US"/>
        </w:rPr>
        <w:t>VII</w:t>
      </w:r>
      <w:r w:rsidRPr="004336AF">
        <w:rPr>
          <w:rFonts w:ascii="Times New Roman" w:hAnsi="Times New Roman"/>
          <w:sz w:val="28"/>
          <w:szCs w:val="28"/>
        </w:rPr>
        <w:t xml:space="preserve">. </w:t>
      </w:r>
      <w:r w:rsidRPr="004336AF">
        <w:rPr>
          <w:rFonts w:ascii="Times New Roman" w:hAnsi="Times New Roman"/>
          <w:bCs/>
          <w:sz w:val="28"/>
          <w:szCs w:val="28"/>
        </w:rPr>
        <w:t>Заработная плата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4336AF">
        <w:rPr>
          <w:rFonts w:ascii="Times New Roman" w:hAnsi="Times New Roman"/>
          <w:sz w:val="28"/>
          <w:szCs w:val="28"/>
        </w:rPr>
        <w:t xml:space="preserve">Оплата труда Работников производится в виде денежного содержания заработной платы (далее - заработная плата), которое состоит из должностного оклада в соответствии с замещаемой Работником должностью, а также из ежемесячных и иных дополнительных выплат, определяемых нормативными правовыми актами субъекта Российской Федерации, муниципальными правовыми актами </w:t>
      </w:r>
      <w:r w:rsidR="00D2612E">
        <w:rPr>
          <w:rFonts w:ascii="Times New Roman" w:hAnsi="Times New Roman"/>
          <w:sz w:val="28"/>
          <w:szCs w:val="28"/>
        </w:rPr>
        <w:t xml:space="preserve">администрации сельского поселение </w:t>
      </w:r>
      <w:proofErr w:type="spellStart"/>
      <w:r w:rsidR="00D2612E">
        <w:rPr>
          <w:rFonts w:ascii="Times New Roman" w:hAnsi="Times New Roman"/>
          <w:sz w:val="28"/>
          <w:szCs w:val="28"/>
        </w:rPr>
        <w:t>Мулымья</w:t>
      </w:r>
      <w:proofErr w:type="spellEnd"/>
      <w:r w:rsidR="00D2612E">
        <w:rPr>
          <w:rFonts w:ascii="Times New Roman" w:hAnsi="Times New Roman"/>
          <w:sz w:val="28"/>
          <w:szCs w:val="28"/>
        </w:rPr>
        <w:t>.</w:t>
      </w:r>
      <w:proofErr w:type="gramEnd"/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7.2.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налог на доходы физических лиц, а также производит иные удержания из заработной платы Работника по основаниям и в порядке, предусмотренном действующим законодательством.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7.3. Заработная плата выплачивается Работникам администрации поселения два раза  в месяц: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заработная плата за первую половину месяца </w:t>
      </w:r>
      <w:r w:rsidR="00D2612E">
        <w:rPr>
          <w:rFonts w:ascii="Times New Roman" w:hAnsi="Times New Roman"/>
          <w:sz w:val="28"/>
          <w:szCs w:val="28"/>
        </w:rPr>
        <w:t>25</w:t>
      </w:r>
      <w:r w:rsidRPr="004336AF">
        <w:rPr>
          <w:rFonts w:ascii="Times New Roman" w:hAnsi="Times New Roman"/>
          <w:sz w:val="28"/>
          <w:szCs w:val="28"/>
        </w:rPr>
        <w:t xml:space="preserve"> числа расчетного месяца;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окончательный расчет за отработанный месяц </w:t>
      </w:r>
      <w:r w:rsidR="00D2612E">
        <w:rPr>
          <w:rFonts w:ascii="Times New Roman" w:hAnsi="Times New Roman"/>
          <w:sz w:val="28"/>
          <w:szCs w:val="28"/>
        </w:rPr>
        <w:t xml:space="preserve">10 числа месяца, следующего </w:t>
      </w:r>
      <w:r w:rsidRPr="004336AF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4336AF">
        <w:rPr>
          <w:rFonts w:ascii="Times New Roman" w:hAnsi="Times New Roman"/>
          <w:sz w:val="28"/>
          <w:szCs w:val="28"/>
        </w:rPr>
        <w:t>расчетным</w:t>
      </w:r>
      <w:proofErr w:type="gramEnd"/>
      <w:r w:rsidRPr="004336AF">
        <w:rPr>
          <w:rFonts w:ascii="Times New Roman" w:hAnsi="Times New Roman"/>
          <w:sz w:val="28"/>
          <w:szCs w:val="28"/>
        </w:rPr>
        <w:t>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В день окончательного расчета за отработанный месяц Работодатель обязан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7.4. Заработная плата выплачивается Работнику путем перечисления денежных средств на его личный счет в банке, указанном в письменном заявлении Работника.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7.5. Оплата отпуска производится не позднее, чем за три дня до его начала.</w:t>
      </w:r>
    </w:p>
    <w:p w:rsidR="004336AF" w:rsidRPr="004336AF" w:rsidRDefault="007C6DC6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="004336AF" w:rsidRPr="004336AF">
        <w:rPr>
          <w:rFonts w:ascii="Times New Roman" w:hAnsi="Times New Roman"/>
          <w:sz w:val="28"/>
          <w:szCs w:val="28"/>
        </w:rPr>
        <w:t>При прекращении трудового договора выплата всех сумм, причитающихся Работнику, производится в день увольнения Работника. Если Работ</w:t>
      </w:r>
      <w:r>
        <w:rPr>
          <w:rFonts w:ascii="Times New Roman" w:hAnsi="Times New Roman"/>
          <w:sz w:val="28"/>
          <w:szCs w:val="28"/>
        </w:rPr>
        <w:t xml:space="preserve">ник в день увольнения   </w:t>
      </w:r>
      <w:r w:rsidR="004336AF" w:rsidRPr="004336AF">
        <w:rPr>
          <w:rFonts w:ascii="Times New Roman" w:hAnsi="Times New Roman"/>
          <w:sz w:val="28"/>
          <w:szCs w:val="28"/>
        </w:rPr>
        <w:t xml:space="preserve">не работал, то соответствующие суммы должны быть выплачены не </w:t>
      </w:r>
      <w:r>
        <w:rPr>
          <w:rFonts w:ascii="Times New Roman" w:hAnsi="Times New Roman"/>
          <w:sz w:val="28"/>
          <w:szCs w:val="28"/>
        </w:rPr>
        <w:t xml:space="preserve">позднее следующего </w:t>
      </w:r>
      <w:r w:rsidR="004336AF" w:rsidRPr="004336AF">
        <w:rPr>
          <w:rFonts w:ascii="Times New Roman" w:hAnsi="Times New Roman"/>
          <w:sz w:val="28"/>
          <w:szCs w:val="28"/>
        </w:rPr>
        <w:t>дня после предъявления уволенным Работником требования о расчете.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4336AF">
        <w:rPr>
          <w:rFonts w:ascii="Times New Roman" w:hAnsi="Times New Roman"/>
          <w:sz w:val="28"/>
          <w:szCs w:val="28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 после</w:t>
      </w:r>
      <w:proofErr w:type="gramEnd"/>
      <w:r w:rsidRPr="004336AF">
        <w:rPr>
          <w:rFonts w:ascii="Times New Roman" w:hAnsi="Times New Roman"/>
          <w:sz w:val="28"/>
          <w:szCs w:val="28"/>
        </w:rPr>
        <w:t xml:space="preserve">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Работодателя.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4336AF">
        <w:rPr>
          <w:rFonts w:ascii="Times New Roman" w:hAnsi="Times New Roman"/>
          <w:bCs/>
          <w:sz w:val="28"/>
          <w:szCs w:val="28"/>
        </w:rPr>
        <w:t>. Порядок оформления служебных командировок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8.1. Работники направляются в служебные командировки  по решению Работодателя, на определенный срок для выполнения служебного задания вне места постоянной службы (работы) как на территории Российской Федерации, так и на территориях иностранных государств.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8.2. Направление Работника в служебную командировку осуществляется на основании служебной записки. К служебной записке прилагаются письма, приглашения, вызовы, поручения Работодателя или лица, осуществляющего полномочия Работодателя.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8.3. Служебная записка согласовывается и подписывается Работодателем или лицом, осуществляющим полномочия Работодателя.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8.4. Согласованная служебная записка представляется в кадровое</w:t>
      </w:r>
      <w:r w:rsidR="007C6DC6">
        <w:rPr>
          <w:rFonts w:ascii="Times New Roman" w:hAnsi="Times New Roman"/>
          <w:sz w:val="28"/>
          <w:szCs w:val="28"/>
        </w:rPr>
        <w:t xml:space="preserve"> подразделение</w:t>
      </w:r>
      <w:r w:rsidRPr="004336AF">
        <w:rPr>
          <w:rFonts w:ascii="Times New Roman" w:hAnsi="Times New Roman"/>
          <w:sz w:val="28"/>
          <w:szCs w:val="28"/>
        </w:rPr>
        <w:t xml:space="preserve"> в течение 5 дней с момента возникновения необходимости направления в служебную командировку, но не позднее 3 дней (при выезде на учебу - не позднее </w:t>
      </w:r>
      <w:r w:rsidR="007C6DC6">
        <w:rPr>
          <w:rFonts w:ascii="Times New Roman" w:hAnsi="Times New Roman"/>
          <w:sz w:val="28"/>
          <w:szCs w:val="28"/>
        </w:rPr>
        <w:t xml:space="preserve">10 дней) до убытия </w:t>
      </w:r>
      <w:r w:rsidRPr="004336AF">
        <w:rPr>
          <w:rFonts w:ascii="Times New Roman" w:hAnsi="Times New Roman"/>
          <w:sz w:val="28"/>
          <w:szCs w:val="28"/>
        </w:rPr>
        <w:t xml:space="preserve"> в служебную командировку.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8.5. На основании согласованной служебной записки  кадровое подразделение оформляет распоряжение о направлении Работника в командировку, которое является основанием для осуществления расчетов и выдачи денежного аванса, а также приобретения проездных документов (билетов).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8.6. По возвращению из служебной командировки Работник обязан в течение трех рабочих дней представить Работодателю или лицу, осуществляющему полномочия Работодателя, отчет о работе, выполненной за период пребывания в служебной командировке, согласованный с руководителем структурного подра</w:t>
      </w:r>
      <w:r w:rsidR="007C6DC6">
        <w:rPr>
          <w:rFonts w:ascii="Times New Roman" w:hAnsi="Times New Roman"/>
          <w:sz w:val="28"/>
          <w:szCs w:val="28"/>
        </w:rPr>
        <w:t>зделения, в котором</w:t>
      </w:r>
      <w:r w:rsidRPr="004336AF">
        <w:rPr>
          <w:rFonts w:ascii="Times New Roman" w:hAnsi="Times New Roman"/>
          <w:sz w:val="28"/>
          <w:szCs w:val="28"/>
        </w:rPr>
        <w:t xml:space="preserve">  он проходит службу (работу).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8.7. По возвращению из служебной командировки Работник обязан </w:t>
      </w:r>
      <w:r w:rsidR="007C6DC6">
        <w:rPr>
          <w:rFonts w:ascii="Times New Roman" w:hAnsi="Times New Roman"/>
          <w:sz w:val="28"/>
          <w:szCs w:val="28"/>
        </w:rPr>
        <w:t xml:space="preserve">в течение </w:t>
      </w:r>
      <w:r w:rsidRPr="004336AF">
        <w:rPr>
          <w:rFonts w:ascii="Times New Roman" w:hAnsi="Times New Roman"/>
          <w:sz w:val="28"/>
          <w:szCs w:val="28"/>
        </w:rPr>
        <w:t>трех рабочих дней представить в бухгалтерское подразделение авансовы</w:t>
      </w:r>
      <w:r w:rsidR="007C6DC6">
        <w:rPr>
          <w:rFonts w:ascii="Times New Roman" w:hAnsi="Times New Roman"/>
          <w:sz w:val="28"/>
          <w:szCs w:val="28"/>
        </w:rPr>
        <w:t xml:space="preserve">й отчет  </w:t>
      </w:r>
      <w:r w:rsidRPr="004336AF">
        <w:rPr>
          <w:rFonts w:ascii="Times New Roman" w:hAnsi="Times New Roman"/>
          <w:sz w:val="28"/>
          <w:szCs w:val="28"/>
        </w:rPr>
        <w:t xml:space="preserve"> об израсходованных, в связи со служебной командировкой,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командированные расходы. 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 xml:space="preserve">8.8. Порядок и условия командирования Работников администрации поселения устанавливается муниципальным правовым актом </w:t>
      </w:r>
      <w:r w:rsidR="007C6DC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C6DC6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336AF">
        <w:rPr>
          <w:rFonts w:ascii="Times New Roman" w:hAnsi="Times New Roman"/>
          <w:sz w:val="28"/>
          <w:szCs w:val="28"/>
        </w:rPr>
        <w:t>.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4336AF">
        <w:rPr>
          <w:rFonts w:ascii="Times New Roman" w:hAnsi="Times New Roman"/>
          <w:bCs/>
          <w:sz w:val="28"/>
          <w:szCs w:val="28"/>
        </w:rPr>
        <w:t>. Поощрения за успехи в работе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9.1. 3а добросовестное выполнение трудовых обязанностей, продо</w:t>
      </w:r>
      <w:r w:rsidR="007C6DC6">
        <w:rPr>
          <w:rFonts w:ascii="Times New Roman" w:hAnsi="Times New Roman"/>
          <w:sz w:val="28"/>
          <w:szCs w:val="28"/>
        </w:rPr>
        <w:t xml:space="preserve">лжительную  </w:t>
      </w:r>
      <w:r w:rsidRPr="004336AF">
        <w:rPr>
          <w:rFonts w:ascii="Times New Roman" w:hAnsi="Times New Roman"/>
          <w:sz w:val="28"/>
          <w:szCs w:val="28"/>
        </w:rPr>
        <w:t>и безупречную работу и за другие достижения в работе применяются следующие виды поощрений:</w:t>
      </w:r>
    </w:p>
    <w:p w:rsidR="004336AF" w:rsidRPr="004336AF" w:rsidRDefault="007C6DC6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4336AF" w:rsidRPr="004336AF" w:rsidRDefault="007C6DC6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награждение Почетной грамотой;</w:t>
      </w:r>
    </w:p>
    <w:p w:rsidR="004336AF" w:rsidRPr="004336AF" w:rsidRDefault="007C6DC6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 xml:space="preserve">иные меры поощрения, предусмотренные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336AF">
        <w:rPr>
          <w:rFonts w:ascii="Times New Roman" w:hAnsi="Times New Roman"/>
          <w:sz w:val="28"/>
          <w:szCs w:val="28"/>
        </w:rPr>
        <w:t xml:space="preserve"> </w:t>
      </w:r>
    </w:p>
    <w:p w:rsidR="004336AF" w:rsidRPr="004336AF" w:rsidRDefault="004336AF" w:rsidP="007C6DC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lastRenderedPageBreak/>
        <w:t xml:space="preserve">9.2. Виды и порядок применения поощрений и награждений муниципальных служащих администрации поселения устанавливаются муниципальным правовым актом </w:t>
      </w:r>
      <w:r w:rsidR="007C6DC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C6DC6">
        <w:rPr>
          <w:rFonts w:ascii="Times New Roman" w:hAnsi="Times New Roman"/>
          <w:sz w:val="28"/>
          <w:szCs w:val="28"/>
        </w:rPr>
        <w:t>Мулымья</w:t>
      </w:r>
      <w:proofErr w:type="spellEnd"/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4336AF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4336AF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4336AF">
        <w:rPr>
          <w:rFonts w:ascii="Times New Roman" w:hAnsi="Times New Roman"/>
          <w:bCs/>
          <w:sz w:val="28"/>
          <w:szCs w:val="28"/>
        </w:rPr>
        <w:t>. Ответственность за нарушение трудовой дисциплины</w:t>
      </w:r>
    </w:p>
    <w:p w:rsidR="004336AF" w:rsidRPr="004336AF" w:rsidRDefault="004336AF" w:rsidP="004336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10.1. 3а неисполнение или ненадлежащее исполнение Работником по его вине возложенных на него трудовых обязанностей, Работодателем применяются следующие дисциплинарные взыскания:</w:t>
      </w:r>
    </w:p>
    <w:p w:rsidR="004336AF" w:rsidRPr="004336AF" w:rsidRDefault="00EC45F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замечание;</w:t>
      </w:r>
    </w:p>
    <w:p w:rsidR="004336AF" w:rsidRPr="004336AF" w:rsidRDefault="00EC45F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выговор;</w:t>
      </w:r>
    </w:p>
    <w:p w:rsidR="004336AF" w:rsidRPr="004336AF" w:rsidRDefault="00EC45F1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6AF" w:rsidRPr="004336AF">
        <w:rPr>
          <w:rFonts w:ascii="Times New Roman" w:hAnsi="Times New Roman"/>
          <w:sz w:val="28"/>
          <w:szCs w:val="28"/>
        </w:rPr>
        <w:t>увольнение по соответствующим основаниям.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10.2. Распоряжение Работодателя о применении дисциплинарного взыскания объявляется Работнику под роспись в течение трех рабочих дней со дня его издания, не 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10.3. Не допускается применение дисциплинарных взысканий, не предусмотренных федеральными законами, Правилами.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10.4. Дисциплинарное взыскание применяется не позднее одного месяца со дня обнаружения проступка, не считая времени болезни Работника, пребывания ег</w:t>
      </w:r>
      <w:r w:rsidR="00EC45F1">
        <w:rPr>
          <w:rFonts w:ascii="Times New Roman" w:hAnsi="Times New Roman"/>
          <w:sz w:val="28"/>
          <w:szCs w:val="28"/>
        </w:rPr>
        <w:t xml:space="preserve">о в отпуске, </w:t>
      </w:r>
      <w:r w:rsidRPr="004336AF">
        <w:rPr>
          <w:rFonts w:ascii="Times New Roman" w:hAnsi="Times New Roman"/>
          <w:sz w:val="28"/>
          <w:szCs w:val="28"/>
        </w:rPr>
        <w:t>а также времени, необходимого на учет мнения представительного органа Работников.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Дисциплинарное взыскание, за исключением дисциплинарного взыскания                            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10.5. 3а каждый дисциплинарный проступок может быть применено только одно дисциплинарное взыскание.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10.6. Если в течение года со дня применения дисциплинарног</w:t>
      </w:r>
      <w:r w:rsidR="00EC45F1">
        <w:rPr>
          <w:rFonts w:ascii="Times New Roman" w:hAnsi="Times New Roman"/>
          <w:sz w:val="28"/>
          <w:szCs w:val="28"/>
        </w:rPr>
        <w:t xml:space="preserve">о взыскания Работник </w:t>
      </w:r>
      <w:r w:rsidRPr="004336AF">
        <w:rPr>
          <w:rFonts w:ascii="Times New Roman" w:hAnsi="Times New Roman"/>
          <w:sz w:val="28"/>
          <w:szCs w:val="28"/>
        </w:rPr>
        <w:t>не будет подвергнут новому дисциплинарному взысканию, то он считается не имеющим дисциплинарного взыскания.</w:t>
      </w:r>
    </w:p>
    <w:p w:rsidR="004336AF" w:rsidRPr="004336AF" w:rsidRDefault="004336AF" w:rsidP="004336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</w:rPr>
        <w:t>10.7.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C639B3" w:rsidRPr="004336AF" w:rsidRDefault="004336AF" w:rsidP="00ED412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336AF">
        <w:rPr>
          <w:rFonts w:ascii="Times New Roman" w:hAnsi="Times New Roman"/>
          <w:sz w:val="28"/>
          <w:szCs w:val="28"/>
          <w:shd w:val="clear" w:color="auto" w:fill="FFFFFF"/>
        </w:rPr>
        <w:t>Если в течение года со дня применения дисциплинарного взыскани</w:t>
      </w:r>
      <w:r w:rsidR="00EC45F1">
        <w:rPr>
          <w:rFonts w:ascii="Times New Roman" w:hAnsi="Times New Roman"/>
          <w:sz w:val="28"/>
          <w:szCs w:val="28"/>
          <w:shd w:val="clear" w:color="auto" w:fill="FFFFFF"/>
        </w:rPr>
        <w:t xml:space="preserve">я Работник </w:t>
      </w:r>
      <w:r w:rsidRPr="004336AF">
        <w:rPr>
          <w:rFonts w:ascii="Times New Roman" w:hAnsi="Times New Roman"/>
          <w:sz w:val="28"/>
          <w:szCs w:val="28"/>
          <w:shd w:val="clear" w:color="auto" w:fill="FFFFFF"/>
        </w:rPr>
        <w:t>не будет подвергнут новому дисциплинарному взысканию, то он считается не имеющим дисциплинарного взыскания.</w:t>
      </w:r>
    </w:p>
    <w:sectPr w:rsidR="00C639B3" w:rsidRPr="004336AF" w:rsidSect="0019587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B5"/>
    <w:rsid w:val="00005F75"/>
    <w:rsid w:val="00036FFA"/>
    <w:rsid w:val="000A58E0"/>
    <w:rsid w:val="00153BB2"/>
    <w:rsid w:val="00195875"/>
    <w:rsid w:val="001A6B3C"/>
    <w:rsid w:val="001B1892"/>
    <w:rsid w:val="002410B4"/>
    <w:rsid w:val="00270802"/>
    <w:rsid w:val="002A4C1F"/>
    <w:rsid w:val="002B1C3F"/>
    <w:rsid w:val="002B4160"/>
    <w:rsid w:val="002D40A8"/>
    <w:rsid w:val="003558D9"/>
    <w:rsid w:val="00356906"/>
    <w:rsid w:val="003825A7"/>
    <w:rsid w:val="003912FB"/>
    <w:rsid w:val="003A01A1"/>
    <w:rsid w:val="003A1B5A"/>
    <w:rsid w:val="004336AF"/>
    <w:rsid w:val="00451667"/>
    <w:rsid w:val="004F18F5"/>
    <w:rsid w:val="005267B5"/>
    <w:rsid w:val="005C551C"/>
    <w:rsid w:val="005C57FD"/>
    <w:rsid w:val="005E708D"/>
    <w:rsid w:val="0060041C"/>
    <w:rsid w:val="00685387"/>
    <w:rsid w:val="006C1CE4"/>
    <w:rsid w:val="00703F98"/>
    <w:rsid w:val="00746F02"/>
    <w:rsid w:val="0075509F"/>
    <w:rsid w:val="007C38BE"/>
    <w:rsid w:val="007C6DC6"/>
    <w:rsid w:val="00846E4A"/>
    <w:rsid w:val="008E4D51"/>
    <w:rsid w:val="008E7DF2"/>
    <w:rsid w:val="008F1E37"/>
    <w:rsid w:val="00910848"/>
    <w:rsid w:val="00961DDE"/>
    <w:rsid w:val="009D351E"/>
    <w:rsid w:val="00AA75CC"/>
    <w:rsid w:val="00AF047B"/>
    <w:rsid w:val="00B902EE"/>
    <w:rsid w:val="00BB4C07"/>
    <w:rsid w:val="00C3522B"/>
    <w:rsid w:val="00C639B3"/>
    <w:rsid w:val="00C81A0F"/>
    <w:rsid w:val="00CA2748"/>
    <w:rsid w:val="00D2612E"/>
    <w:rsid w:val="00D51BD4"/>
    <w:rsid w:val="00D77505"/>
    <w:rsid w:val="00DF5FBA"/>
    <w:rsid w:val="00E408C4"/>
    <w:rsid w:val="00EC0D38"/>
    <w:rsid w:val="00EC45F1"/>
    <w:rsid w:val="00ED4123"/>
    <w:rsid w:val="00ED57FA"/>
    <w:rsid w:val="00F1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</w:rPr>
  </w:style>
  <w:style w:type="table" w:styleId="a3">
    <w:name w:val="Table Grid"/>
    <w:basedOn w:val="a1"/>
    <w:uiPriority w:val="59"/>
    <w:rsid w:val="00241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433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CC4198867C4E53B930FDC6090A5C9A889117344846EF84B2CA5CEF6AAC36C9BF0C7D1CAD2755E2C1B1570EA7KC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Юрист</cp:lastModifiedBy>
  <cp:revision>18</cp:revision>
  <cp:lastPrinted>2021-07-14T09:29:00Z</cp:lastPrinted>
  <dcterms:created xsi:type="dcterms:W3CDTF">2020-11-02T09:55:00Z</dcterms:created>
  <dcterms:modified xsi:type="dcterms:W3CDTF">2021-07-15T11:25:00Z</dcterms:modified>
</cp:coreProperties>
</file>