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D1" w:rsidRPr="009474D3" w:rsidRDefault="00403BD1" w:rsidP="00730385">
      <w:pPr>
        <w:spacing w:line="20" w:lineRule="atLeast"/>
        <w:rPr>
          <w:b/>
          <w:color w:val="000000" w:themeColor="text1"/>
          <w:sz w:val="28"/>
          <w:szCs w:val="28"/>
        </w:rPr>
      </w:pPr>
      <w:r w:rsidRPr="009474D3">
        <w:rPr>
          <w:b/>
          <w:color w:val="000000" w:themeColor="text1"/>
          <w:sz w:val="28"/>
          <w:szCs w:val="28"/>
        </w:rPr>
        <w:t xml:space="preserve">                                                                                                                  </w:t>
      </w:r>
    </w:p>
    <w:p w:rsidR="00403BD1" w:rsidRPr="009474D3" w:rsidRDefault="00403BD1" w:rsidP="001A2C6B">
      <w:pPr>
        <w:pStyle w:val="2"/>
        <w:spacing w:line="20" w:lineRule="atLeast"/>
        <w:rPr>
          <w:color w:val="000000" w:themeColor="text1"/>
          <w:szCs w:val="28"/>
        </w:rPr>
      </w:pPr>
      <w:r w:rsidRPr="009474D3">
        <w:rPr>
          <w:color w:val="000000" w:themeColor="text1"/>
          <w:szCs w:val="28"/>
        </w:rPr>
        <w:t xml:space="preserve">    </w:t>
      </w:r>
    </w:p>
    <w:tbl>
      <w:tblPr>
        <w:tblW w:w="0" w:type="auto"/>
        <w:tblLook w:val="01E0"/>
      </w:tblPr>
      <w:tblGrid>
        <w:gridCol w:w="4428"/>
        <w:gridCol w:w="5040"/>
      </w:tblGrid>
      <w:tr w:rsidR="00403BD1" w:rsidRPr="009474D3" w:rsidTr="000E53D1">
        <w:tc>
          <w:tcPr>
            <w:tcW w:w="4428" w:type="dxa"/>
          </w:tcPr>
          <w:p w:rsidR="00403BD1" w:rsidRPr="009474D3" w:rsidRDefault="00403BD1" w:rsidP="000E53D1">
            <w:pPr>
              <w:pStyle w:val="ConsNormal"/>
              <w:ind w:firstLine="0"/>
              <w:rPr>
                <w:rFonts w:ascii="Times New Roman" w:hAnsi="Times New Roman" w:cs="Times New Roman"/>
                <w:color w:val="000000" w:themeColor="text1"/>
                <w:sz w:val="28"/>
                <w:szCs w:val="28"/>
              </w:rPr>
            </w:pPr>
          </w:p>
        </w:tc>
        <w:tc>
          <w:tcPr>
            <w:tcW w:w="5040" w:type="dxa"/>
          </w:tcPr>
          <w:p w:rsidR="00403BD1" w:rsidRPr="009474D3" w:rsidRDefault="00403BD1" w:rsidP="000E53D1">
            <w:pPr>
              <w:pStyle w:val="ConsNormal"/>
              <w:ind w:firstLine="0"/>
              <w:jc w:val="both"/>
              <w:rPr>
                <w:rFonts w:ascii="Times New Roman" w:hAnsi="Times New Roman" w:cs="Times New Roman"/>
                <w:color w:val="000000" w:themeColor="text1"/>
                <w:sz w:val="28"/>
                <w:szCs w:val="28"/>
              </w:rPr>
            </w:pPr>
            <w:proofErr w:type="gramStart"/>
            <w:r w:rsidRPr="009474D3">
              <w:rPr>
                <w:rFonts w:ascii="Times New Roman" w:hAnsi="Times New Roman" w:cs="Times New Roman"/>
                <w:color w:val="000000" w:themeColor="text1"/>
                <w:sz w:val="28"/>
                <w:szCs w:val="28"/>
              </w:rPr>
              <w:t>ПРИНЯТ</w:t>
            </w:r>
            <w:proofErr w:type="gramEnd"/>
          </w:p>
          <w:p w:rsidR="000C1B01" w:rsidRPr="009474D3" w:rsidRDefault="00403BD1" w:rsidP="000C1B01">
            <w:pPr>
              <w:pStyle w:val="ConsNormal"/>
              <w:ind w:firstLine="0"/>
              <w:jc w:val="both"/>
              <w:rPr>
                <w:rFonts w:ascii="Times New Roman" w:hAnsi="Times New Roman" w:cs="Times New Roman"/>
                <w:color w:val="000000" w:themeColor="text1"/>
                <w:sz w:val="28"/>
                <w:szCs w:val="28"/>
              </w:rPr>
            </w:pPr>
            <w:proofErr w:type="gramStart"/>
            <w:r w:rsidRPr="009474D3">
              <w:rPr>
                <w:rFonts w:ascii="Times New Roman" w:hAnsi="Times New Roman" w:cs="Times New Roman"/>
                <w:color w:val="000000" w:themeColor="text1"/>
                <w:sz w:val="28"/>
                <w:szCs w:val="28"/>
              </w:rPr>
              <w:t>Решением Совета депутатов с</w:t>
            </w:r>
            <w:r w:rsidR="00F51714" w:rsidRPr="009474D3">
              <w:rPr>
                <w:rFonts w:ascii="Times New Roman" w:hAnsi="Times New Roman" w:cs="Times New Roman"/>
                <w:color w:val="000000" w:themeColor="text1"/>
                <w:sz w:val="28"/>
                <w:szCs w:val="28"/>
              </w:rPr>
              <w:t xml:space="preserve">ельского поселения </w:t>
            </w:r>
            <w:proofErr w:type="spellStart"/>
            <w:r w:rsidR="00F51714" w:rsidRPr="009474D3">
              <w:rPr>
                <w:rFonts w:ascii="Times New Roman" w:hAnsi="Times New Roman" w:cs="Times New Roman"/>
                <w:color w:val="000000" w:themeColor="text1"/>
                <w:sz w:val="28"/>
                <w:szCs w:val="28"/>
              </w:rPr>
              <w:t>Мулымья</w:t>
            </w:r>
            <w:proofErr w:type="spellEnd"/>
            <w:r w:rsidR="00F51714" w:rsidRPr="009474D3">
              <w:rPr>
                <w:rFonts w:ascii="Times New Roman" w:hAnsi="Times New Roman" w:cs="Times New Roman"/>
                <w:color w:val="000000" w:themeColor="text1"/>
                <w:sz w:val="28"/>
                <w:szCs w:val="28"/>
              </w:rPr>
              <w:t xml:space="preserve"> </w:t>
            </w:r>
            <w:r w:rsidR="00D148D2" w:rsidRPr="009474D3">
              <w:rPr>
                <w:rFonts w:ascii="Times New Roman" w:hAnsi="Times New Roman" w:cs="Times New Roman"/>
                <w:color w:val="000000" w:themeColor="text1"/>
                <w:sz w:val="28"/>
                <w:szCs w:val="28"/>
              </w:rPr>
              <w:t xml:space="preserve">   </w:t>
            </w:r>
            <w:r w:rsidR="00320DD6">
              <w:rPr>
                <w:rFonts w:ascii="Times New Roman" w:hAnsi="Times New Roman" w:cs="Times New Roman"/>
                <w:color w:val="000000" w:themeColor="text1"/>
                <w:sz w:val="28"/>
                <w:szCs w:val="28"/>
              </w:rPr>
              <w:t xml:space="preserve">от  05.05.2010 года </w:t>
            </w:r>
            <w:r w:rsidR="000C1B01" w:rsidRPr="009474D3">
              <w:rPr>
                <w:rFonts w:ascii="Times New Roman" w:hAnsi="Times New Roman" w:cs="Times New Roman"/>
                <w:color w:val="000000" w:themeColor="text1"/>
                <w:sz w:val="28"/>
                <w:szCs w:val="28"/>
              </w:rPr>
              <w:t>№ 107</w:t>
            </w:r>
            <w:r w:rsidR="0085342A">
              <w:rPr>
                <w:rFonts w:ascii="Times New Roman" w:hAnsi="Times New Roman" w:cs="Times New Roman"/>
                <w:color w:val="000000" w:themeColor="text1"/>
                <w:sz w:val="28"/>
                <w:szCs w:val="28"/>
              </w:rPr>
              <w:t xml:space="preserve"> (с изменениями</w:t>
            </w:r>
            <w:r w:rsidR="00AC092F" w:rsidRPr="009474D3">
              <w:rPr>
                <w:rFonts w:ascii="Times New Roman" w:hAnsi="Times New Roman" w:cs="Times New Roman"/>
                <w:color w:val="000000" w:themeColor="text1"/>
                <w:sz w:val="28"/>
                <w:szCs w:val="28"/>
              </w:rPr>
              <w:t xml:space="preserve"> 16.08.2010</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126, 29.08.2011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170, 31.05.2012</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208, 27.07.2012</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213, 07.11.2012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231, 2</w:t>
            </w:r>
            <w:r w:rsidR="00730385" w:rsidRPr="009474D3">
              <w:rPr>
                <w:rFonts w:ascii="Times New Roman" w:hAnsi="Times New Roman" w:cs="Times New Roman"/>
                <w:color w:val="000000" w:themeColor="text1"/>
                <w:sz w:val="28"/>
                <w:szCs w:val="28"/>
              </w:rPr>
              <w:t xml:space="preserve">5.01.2013 </w:t>
            </w:r>
            <w:r w:rsidR="004E6C76">
              <w:rPr>
                <w:rFonts w:ascii="Times New Roman" w:hAnsi="Times New Roman" w:cs="Times New Roman"/>
                <w:color w:val="000000" w:themeColor="text1"/>
                <w:sz w:val="28"/>
                <w:szCs w:val="28"/>
              </w:rPr>
              <w:t>г. № 252,</w:t>
            </w:r>
            <w:r w:rsidR="00730385" w:rsidRPr="009474D3">
              <w:rPr>
                <w:rFonts w:ascii="Times New Roman" w:hAnsi="Times New Roman" w:cs="Times New Roman"/>
                <w:color w:val="000000" w:themeColor="text1"/>
                <w:sz w:val="28"/>
                <w:szCs w:val="28"/>
              </w:rPr>
              <w:t>26.07.2013</w:t>
            </w:r>
            <w:r w:rsidR="004E6C76">
              <w:rPr>
                <w:rFonts w:ascii="Times New Roman" w:hAnsi="Times New Roman" w:cs="Times New Roman"/>
                <w:color w:val="000000" w:themeColor="text1"/>
                <w:sz w:val="28"/>
                <w:szCs w:val="28"/>
              </w:rPr>
              <w:t xml:space="preserve"> г. </w:t>
            </w:r>
            <w:r w:rsidR="00730385" w:rsidRPr="009474D3">
              <w:rPr>
                <w:rFonts w:ascii="Times New Roman" w:hAnsi="Times New Roman" w:cs="Times New Roman"/>
                <w:color w:val="000000" w:themeColor="text1"/>
                <w:sz w:val="28"/>
                <w:szCs w:val="28"/>
              </w:rPr>
              <w:t xml:space="preserve"> № 27</w:t>
            </w:r>
            <w:r w:rsidR="00AC092F" w:rsidRPr="009474D3">
              <w:rPr>
                <w:rFonts w:ascii="Times New Roman" w:hAnsi="Times New Roman" w:cs="Times New Roman"/>
                <w:color w:val="000000" w:themeColor="text1"/>
                <w:sz w:val="28"/>
                <w:szCs w:val="28"/>
              </w:rPr>
              <w:t xml:space="preserve">9, 20.12.2013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9</w:t>
            </w:r>
            <w:r w:rsidR="00730385" w:rsidRPr="009474D3">
              <w:rPr>
                <w:rFonts w:ascii="Times New Roman" w:hAnsi="Times New Roman" w:cs="Times New Roman"/>
                <w:color w:val="000000" w:themeColor="text1"/>
                <w:sz w:val="28"/>
                <w:szCs w:val="28"/>
              </w:rPr>
              <w:t xml:space="preserve">, 28.02.2014 </w:t>
            </w:r>
            <w:r w:rsidR="004E6C76">
              <w:rPr>
                <w:rFonts w:ascii="Times New Roman" w:hAnsi="Times New Roman" w:cs="Times New Roman"/>
                <w:color w:val="000000" w:themeColor="text1"/>
                <w:sz w:val="28"/>
                <w:szCs w:val="28"/>
              </w:rPr>
              <w:t xml:space="preserve">г. </w:t>
            </w:r>
            <w:r w:rsidR="00730385" w:rsidRPr="009474D3">
              <w:rPr>
                <w:rFonts w:ascii="Times New Roman" w:hAnsi="Times New Roman" w:cs="Times New Roman"/>
                <w:color w:val="000000" w:themeColor="text1"/>
                <w:sz w:val="28"/>
                <w:szCs w:val="28"/>
              </w:rPr>
              <w:t>№ 19,</w:t>
            </w:r>
            <w:r w:rsidR="000C1B01" w:rsidRPr="009474D3">
              <w:rPr>
                <w:rFonts w:ascii="Times New Roman" w:hAnsi="Times New Roman" w:cs="Times New Roman"/>
                <w:color w:val="000000" w:themeColor="text1"/>
                <w:sz w:val="28"/>
                <w:szCs w:val="28"/>
              </w:rPr>
              <w:t xml:space="preserve"> 30.05.2014</w:t>
            </w:r>
            <w:r w:rsidR="00730385" w:rsidRPr="009474D3">
              <w:rPr>
                <w:rFonts w:ascii="Times New Roman" w:hAnsi="Times New Roman" w:cs="Times New Roman"/>
                <w:color w:val="000000" w:themeColor="text1"/>
                <w:sz w:val="28"/>
                <w:szCs w:val="28"/>
              </w:rPr>
              <w:t xml:space="preserve"> </w:t>
            </w:r>
            <w:r w:rsidR="000C1B01" w:rsidRPr="009474D3">
              <w:rPr>
                <w:rFonts w:ascii="Times New Roman" w:hAnsi="Times New Roman" w:cs="Times New Roman"/>
                <w:color w:val="000000" w:themeColor="text1"/>
                <w:sz w:val="28"/>
                <w:szCs w:val="28"/>
              </w:rPr>
              <w:t>г. № 29</w:t>
            </w:r>
            <w:r w:rsidR="009346CC">
              <w:rPr>
                <w:rFonts w:ascii="Times New Roman" w:hAnsi="Times New Roman" w:cs="Times New Roman"/>
                <w:color w:val="000000" w:themeColor="text1"/>
                <w:sz w:val="28"/>
                <w:szCs w:val="28"/>
              </w:rPr>
              <w:t>,</w:t>
            </w:r>
            <w:r w:rsidR="006C63BA">
              <w:rPr>
                <w:rFonts w:ascii="Times New Roman" w:hAnsi="Times New Roman" w:cs="Times New Roman"/>
                <w:color w:val="000000" w:themeColor="text1"/>
                <w:sz w:val="28"/>
                <w:szCs w:val="28"/>
              </w:rPr>
              <w:t xml:space="preserve"> 31.10.2014 г. № 54</w:t>
            </w:r>
            <w:r w:rsidR="00BF2039">
              <w:rPr>
                <w:rFonts w:ascii="Times New Roman" w:hAnsi="Times New Roman" w:cs="Times New Roman"/>
                <w:color w:val="000000" w:themeColor="text1"/>
                <w:sz w:val="28"/>
                <w:szCs w:val="28"/>
              </w:rPr>
              <w:t>, 10.03.20</w:t>
            </w:r>
            <w:r w:rsidR="009E018A">
              <w:rPr>
                <w:rFonts w:ascii="Times New Roman" w:hAnsi="Times New Roman" w:cs="Times New Roman"/>
                <w:color w:val="000000" w:themeColor="text1"/>
                <w:sz w:val="28"/>
                <w:szCs w:val="28"/>
              </w:rPr>
              <w:t>15 г. № 80, 27.07.2015 г. № 111, 18.11.2015 г. № 141</w:t>
            </w:r>
            <w:r w:rsidR="00E23208">
              <w:rPr>
                <w:rFonts w:ascii="Times New Roman" w:hAnsi="Times New Roman" w:cs="Times New Roman"/>
                <w:color w:val="000000" w:themeColor="text1"/>
                <w:sz w:val="28"/>
                <w:szCs w:val="28"/>
              </w:rPr>
              <w:t xml:space="preserve">, 29.04.2016 № </w:t>
            </w:r>
            <w:r w:rsidR="00680462">
              <w:rPr>
                <w:rFonts w:ascii="Times New Roman" w:hAnsi="Times New Roman" w:cs="Times New Roman"/>
                <w:color w:val="000000" w:themeColor="text1"/>
                <w:sz w:val="28"/>
                <w:szCs w:val="28"/>
              </w:rPr>
              <w:t>180, 25.11.2016 № 210</w:t>
            </w:r>
            <w:r w:rsidR="0085342A">
              <w:rPr>
                <w:rFonts w:ascii="Times New Roman" w:hAnsi="Times New Roman" w:cs="Times New Roman"/>
                <w:color w:val="000000" w:themeColor="text1"/>
                <w:sz w:val="28"/>
                <w:szCs w:val="28"/>
              </w:rPr>
              <w:t>, 10.03.2017г. №240</w:t>
            </w:r>
            <w:proofErr w:type="gramEnd"/>
            <w:r w:rsidR="000152BF">
              <w:rPr>
                <w:rFonts w:ascii="Times New Roman" w:hAnsi="Times New Roman" w:cs="Times New Roman"/>
                <w:color w:val="000000" w:themeColor="text1"/>
                <w:sz w:val="28"/>
                <w:szCs w:val="28"/>
              </w:rPr>
              <w:t xml:space="preserve">, </w:t>
            </w:r>
            <w:proofErr w:type="gramStart"/>
            <w:r w:rsidR="000152BF">
              <w:rPr>
                <w:rFonts w:ascii="Times New Roman" w:hAnsi="Times New Roman" w:cs="Times New Roman"/>
                <w:color w:val="000000" w:themeColor="text1"/>
                <w:sz w:val="28"/>
                <w:szCs w:val="28"/>
              </w:rPr>
              <w:t>19.07.2017 №269</w:t>
            </w:r>
            <w:r w:rsidR="006C36DF">
              <w:rPr>
                <w:rFonts w:ascii="Times New Roman" w:hAnsi="Times New Roman" w:cs="Times New Roman"/>
                <w:color w:val="000000" w:themeColor="text1"/>
                <w:sz w:val="28"/>
                <w:szCs w:val="28"/>
              </w:rPr>
              <w:t>, 27.11.2017г. №292</w:t>
            </w:r>
            <w:r w:rsidR="00862D70">
              <w:rPr>
                <w:rFonts w:ascii="Times New Roman" w:hAnsi="Times New Roman" w:cs="Times New Roman"/>
                <w:color w:val="000000" w:themeColor="text1"/>
                <w:sz w:val="28"/>
                <w:szCs w:val="28"/>
              </w:rPr>
              <w:t>, 29.12.2017г. №302</w:t>
            </w:r>
            <w:r w:rsidR="000F45B4">
              <w:rPr>
                <w:rFonts w:ascii="Times New Roman" w:hAnsi="Times New Roman" w:cs="Times New Roman"/>
                <w:color w:val="000000" w:themeColor="text1"/>
                <w:sz w:val="28"/>
                <w:szCs w:val="28"/>
              </w:rPr>
              <w:t>, 29.01.2018г. №311</w:t>
            </w:r>
            <w:r w:rsidR="00D31C6D">
              <w:rPr>
                <w:rFonts w:ascii="Times New Roman" w:hAnsi="Times New Roman" w:cs="Times New Roman"/>
                <w:color w:val="000000" w:themeColor="text1"/>
                <w:sz w:val="28"/>
                <w:szCs w:val="28"/>
              </w:rPr>
              <w:t xml:space="preserve">, </w:t>
            </w:r>
            <w:r w:rsidR="00297A9D">
              <w:rPr>
                <w:rFonts w:ascii="Times New Roman" w:hAnsi="Times New Roman" w:cs="Times New Roman"/>
                <w:color w:val="000000" w:themeColor="text1"/>
                <w:sz w:val="28"/>
                <w:szCs w:val="28"/>
              </w:rPr>
              <w:t xml:space="preserve"> 14.03.2018г. № 320, </w:t>
            </w:r>
            <w:r w:rsidR="00D31C6D">
              <w:rPr>
                <w:rFonts w:ascii="Times New Roman" w:hAnsi="Times New Roman" w:cs="Times New Roman"/>
                <w:color w:val="000000" w:themeColor="text1"/>
                <w:sz w:val="28"/>
                <w:szCs w:val="28"/>
              </w:rPr>
              <w:t>26.04.2018 № 324</w:t>
            </w:r>
            <w:r w:rsidR="003D2AD2">
              <w:rPr>
                <w:rFonts w:ascii="Times New Roman" w:hAnsi="Times New Roman" w:cs="Times New Roman"/>
                <w:color w:val="000000" w:themeColor="text1"/>
                <w:sz w:val="28"/>
                <w:szCs w:val="28"/>
              </w:rPr>
              <w:t>, 25.06.2018г.  № 333</w:t>
            </w:r>
            <w:r w:rsidR="006C36DF">
              <w:rPr>
                <w:rFonts w:ascii="Times New Roman" w:hAnsi="Times New Roman" w:cs="Times New Roman"/>
                <w:color w:val="000000" w:themeColor="text1"/>
                <w:sz w:val="28"/>
                <w:szCs w:val="28"/>
              </w:rPr>
              <w:t>)</w:t>
            </w:r>
            <w:proofErr w:type="gramEnd"/>
          </w:p>
          <w:p w:rsidR="00403BD1" w:rsidRPr="009474D3" w:rsidRDefault="00403BD1" w:rsidP="000E53D1">
            <w:pPr>
              <w:pStyle w:val="ConsNormal"/>
              <w:ind w:firstLine="0"/>
              <w:jc w:val="both"/>
              <w:rPr>
                <w:rFonts w:ascii="Times New Roman" w:hAnsi="Times New Roman" w:cs="Times New Roman"/>
                <w:color w:val="000000" w:themeColor="text1"/>
                <w:sz w:val="28"/>
                <w:szCs w:val="28"/>
              </w:rPr>
            </w:pPr>
          </w:p>
          <w:p w:rsidR="00403BD1" w:rsidRPr="009474D3" w:rsidRDefault="00403BD1" w:rsidP="000E53D1">
            <w:pPr>
              <w:pStyle w:val="ConsNormal"/>
              <w:ind w:firstLine="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Глава сельского поселения </w:t>
            </w:r>
            <w:proofErr w:type="spellStart"/>
            <w:r w:rsidRPr="009474D3">
              <w:rPr>
                <w:rFonts w:ascii="Times New Roman" w:hAnsi="Times New Roman" w:cs="Times New Roman"/>
                <w:color w:val="000000" w:themeColor="text1"/>
                <w:sz w:val="28"/>
                <w:szCs w:val="28"/>
              </w:rPr>
              <w:t>Мулымья</w:t>
            </w:r>
            <w:proofErr w:type="spellEnd"/>
          </w:p>
          <w:p w:rsidR="00403BD1" w:rsidRPr="009474D3" w:rsidRDefault="00403BD1" w:rsidP="000E53D1">
            <w:pPr>
              <w:pStyle w:val="ConsNormal"/>
              <w:ind w:firstLine="0"/>
              <w:jc w:val="both"/>
              <w:rPr>
                <w:rFonts w:ascii="Times New Roman" w:hAnsi="Times New Roman" w:cs="Times New Roman"/>
                <w:color w:val="000000" w:themeColor="text1"/>
                <w:sz w:val="28"/>
                <w:szCs w:val="28"/>
              </w:rPr>
            </w:pPr>
          </w:p>
          <w:p w:rsidR="00403BD1" w:rsidRPr="009474D3" w:rsidRDefault="00403BD1" w:rsidP="009E018A">
            <w:pPr>
              <w:pStyle w:val="ConsNormal"/>
              <w:ind w:firstLine="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__________________ </w:t>
            </w:r>
            <w:r w:rsidR="009E018A">
              <w:rPr>
                <w:rFonts w:ascii="Times New Roman" w:hAnsi="Times New Roman" w:cs="Times New Roman"/>
                <w:color w:val="000000" w:themeColor="text1"/>
                <w:sz w:val="28"/>
                <w:szCs w:val="28"/>
              </w:rPr>
              <w:t xml:space="preserve">Е.В. </w:t>
            </w:r>
            <w:proofErr w:type="spellStart"/>
            <w:r w:rsidR="009E018A">
              <w:rPr>
                <w:rFonts w:ascii="Times New Roman" w:hAnsi="Times New Roman" w:cs="Times New Roman"/>
                <w:color w:val="000000" w:themeColor="text1"/>
                <w:sz w:val="28"/>
                <w:szCs w:val="28"/>
              </w:rPr>
              <w:t>Белослудцев</w:t>
            </w:r>
            <w:proofErr w:type="spellEnd"/>
          </w:p>
        </w:tc>
      </w:tr>
    </w:tbl>
    <w:p w:rsidR="00403BD1" w:rsidRPr="009474D3" w:rsidRDefault="00403BD1" w:rsidP="001A2C6B">
      <w:pPr>
        <w:pStyle w:val="ConsNormal"/>
        <w:ind w:firstLine="0"/>
        <w:jc w:val="center"/>
        <w:rPr>
          <w:rFonts w:ascii="Times New Roman" w:hAnsi="Times New Roman" w:cs="Times New Roman"/>
          <w:b/>
          <w:color w:val="000000" w:themeColor="text1"/>
          <w:sz w:val="28"/>
          <w:szCs w:val="28"/>
        </w:rPr>
      </w:pPr>
    </w:p>
    <w:p w:rsidR="00403BD1" w:rsidRPr="009474D3" w:rsidRDefault="00403BD1" w:rsidP="001A2C6B">
      <w:pPr>
        <w:rPr>
          <w:color w:val="000000" w:themeColor="text1"/>
          <w:sz w:val="28"/>
          <w:szCs w:val="28"/>
        </w:rPr>
      </w:pPr>
    </w:p>
    <w:p w:rsidR="00403BD1" w:rsidRPr="009474D3" w:rsidRDefault="00403BD1" w:rsidP="001A2C6B">
      <w:pPr>
        <w:rPr>
          <w:color w:val="000000" w:themeColor="text1"/>
          <w:sz w:val="28"/>
          <w:szCs w:val="28"/>
        </w:rPr>
      </w:pPr>
    </w:p>
    <w:p w:rsidR="00403BD1" w:rsidRPr="009474D3" w:rsidRDefault="00403BD1" w:rsidP="001A2C6B">
      <w:pPr>
        <w:jc w:val="center"/>
        <w:rPr>
          <w:color w:val="000000" w:themeColor="text1"/>
          <w:sz w:val="28"/>
          <w:szCs w:val="28"/>
        </w:rPr>
      </w:pPr>
    </w:p>
    <w:p w:rsidR="00403BD1" w:rsidRPr="009474D3" w:rsidRDefault="00403BD1" w:rsidP="001A2C6B">
      <w:pPr>
        <w:jc w:val="center"/>
        <w:rPr>
          <w:color w:val="000000" w:themeColor="text1"/>
          <w:sz w:val="28"/>
          <w:szCs w:val="28"/>
        </w:rPr>
      </w:pPr>
    </w:p>
    <w:p w:rsidR="00403BD1" w:rsidRPr="009474D3" w:rsidRDefault="00403BD1" w:rsidP="001A2C6B">
      <w:pPr>
        <w:jc w:val="center"/>
        <w:rPr>
          <w:b/>
          <w:color w:val="000000" w:themeColor="text1"/>
          <w:sz w:val="28"/>
          <w:szCs w:val="28"/>
        </w:rPr>
      </w:pPr>
      <w:r w:rsidRPr="009474D3">
        <w:rPr>
          <w:b/>
          <w:color w:val="000000" w:themeColor="text1"/>
          <w:sz w:val="28"/>
          <w:szCs w:val="28"/>
        </w:rPr>
        <w:t>УСТАВ</w:t>
      </w:r>
    </w:p>
    <w:p w:rsidR="00403BD1" w:rsidRPr="009474D3" w:rsidRDefault="00403BD1" w:rsidP="001A2C6B">
      <w:pPr>
        <w:jc w:val="center"/>
        <w:rPr>
          <w:b/>
          <w:color w:val="000000" w:themeColor="text1"/>
          <w:sz w:val="28"/>
          <w:szCs w:val="28"/>
        </w:rPr>
      </w:pPr>
    </w:p>
    <w:p w:rsidR="00403BD1" w:rsidRPr="009474D3" w:rsidRDefault="00403BD1" w:rsidP="001A2C6B">
      <w:pPr>
        <w:jc w:val="center"/>
        <w:rPr>
          <w:b/>
          <w:color w:val="000000" w:themeColor="text1"/>
          <w:sz w:val="28"/>
          <w:szCs w:val="28"/>
        </w:rPr>
      </w:pPr>
      <w:r w:rsidRPr="009474D3">
        <w:rPr>
          <w:b/>
          <w:color w:val="000000" w:themeColor="text1"/>
          <w:sz w:val="28"/>
          <w:szCs w:val="28"/>
        </w:rPr>
        <w:t>МУНИЦИПАЛЬНОГО ОБРАЗОВАНИЯ</w:t>
      </w:r>
    </w:p>
    <w:p w:rsidR="00403BD1" w:rsidRPr="009474D3" w:rsidRDefault="00403BD1" w:rsidP="001A2C6B">
      <w:pPr>
        <w:jc w:val="center"/>
        <w:rPr>
          <w:b/>
          <w:color w:val="000000" w:themeColor="text1"/>
          <w:sz w:val="28"/>
          <w:szCs w:val="28"/>
        </w:rPr>
      </w:pPr>
      <w:r w:rsidRPr="009474D3">
        <w:rPr>
          <w:b/>
          <w:color w:val="000000" w:themeColor="text1"/>
          <w:kern w:val="2"/>
          <w:sz w:val="28"/>
          <w:szCs w:val="28"/>
        </w:rPr>
        <w:t>СЕЛЬСКОЕ ПОСЕЛЕНИЕ МУЛЫМЬЯ</w:t>
      </w:r>
    </w:p>
    <w:p w:rsidR="00403BD1" w:rsidRPr="009474D3" w:rsidRDefault="00403BD1" w:rsidP="001A2C6B">
      <w:pPr>
        <w:rPr>
          <w:color w:val="000000" w:themeColor="text1"/>
          <w:sz w:val="28"/>
          <w:szCs w:val="28"/>
        </w:rPr>
      </w:pPr>
    </w:p>
    <w:p w:rsidR="00403BD1" w:rsidRPr="009474D3" w:rsidRDefault="00403BD1" w:rsidP="001A2C6B">
      <w:pPr>
        <w:rPr>
          <w:color w:val="000000" w:themeColor="text1"/>
          <w:sz w:val="28"/>
          <w:szCs w:val="28"/>
        </w:rPr>
      </w:pPr>
    </w:p>
    <w:p w:rsidR="00403BD1" w:rsidRPr="009474D3" w:rsidRDefault="00403BD1" w:rsidP="001A2C6B">
      <w:pPr>
        <w:rPr>
          <w:color w:val="000000" w:themeColor="text1"/>
          <w:sz w:val="28"/>
          <w:szCs w:val="28"/>
        </w:rPr>
      </w:pPr>
    </w:p>
    <w:p w:rsidR="00705AEC" w:rsidRPr="009474D3" w:rsidRDefault="00705AEC" w:rsidP="001A2C6B">
      <w:pPr>
        <w:rPr>
          <w:color w:val="000000" w:themeColor="text1"/>
          <w:sz w:val="28"/>
          <w:szCs w:val="28"/>
        </w:rPr>
      </w:pPr>
    </w:p>
    <w:p w:rsidR="00705AEC" w:rsidRPr="009474D3" w:rsidRDefault="00705AEC" w:rsidP="001A2C6B">
      <w:pPr>
        <w:rPr>
          <w:color w:val="000000" w:themeColor="text1"/>
          <w:sz w:val="28"/>
          <w:szCs w:val="28"/>
        </w:rPr>
      </w:pPr>
    </w:p>
    <w:p w:rsidR="00705AEC" w:rsidRPr="009474D3" w:rsidRDefault="00705AEC" w:rsidP="001A2C6B">
      <w:pPr>
        <w:rPr>
          <w:color w:val="000000" w:themeColor="text1"/>
          <w:sz w:val="28"/>
          <w:szCs w:val="28"/>
        </w:rPr>
      </w:pPr>
    </w:p>
    <w:p w:rsidR="00730385" w:rsidRPr="009474D3" w:rsidRDefault="00730385" w:rsidP="001A2C6B">
      <w:pPr>
        <w:jc w:val="center"/>
        <w:rPr>
          <w:b/>
          <w:color w:val="000000" w:themeColor="text1"/>
          <w:sz w:val="28"/>
          <w:szCs w:val="28"/>
        </w:rPr>
      </w:pPr>
    </w:p>
    <w:p w:rsidR="00730385" w:rsidRPr="009474D3" w:rsidRDefault="00730385" w:rsidP="001A2C6B">
      <w:pPr>
        <w:jc w:val="center"/>
        <w:rPr>
          <w:b/>
          <w:color w:val="000000" w:themeColor="text1"/>
          <w:sz w:val="28"/>
          <w:szCs w:val="28"/>
        </w:rPr>
      </w:pPr>
    </w:p>
    <w:p w:rsidR="00730385" w:rsidRPr="009474D3" w:rsidRDefault="00730385" w:rsidP="001A2C6B">
      <w:pPr>
        <w:jc w:val="center"/>
        <w:rPr>
          <w:b/>
          <w:color w:val="000000" w:themeColor="text1"/>
          <w:sz w:val="28"/>
          <w:szCs w:val="28"/>
        </w:rPr>
      </w:pPr>
    </w:p>
    <w:p w:rsidR="00730385" w:rsidRPr="009474D3" w:rsidRDefault="00730385" w:rsidP="003D2AD2">
      <w:pPr>
        <w:rPr>
          <w:b/>
          <w:color w:val="000000" w:themeColor="text1"/>
          <w:sz w:val="28"/>
          <w:szCs w:val="28"/>
        </w:rPr>
      </w:pPr>
    </w:p>
    <w:p w:rsidR="00730385" w:rsidRPr="009474D3" w:rsidRDefault="00730385" w:rsidP="00D31C6D">
      <w:pPr>
        <w:rPr>
          <w:b/>
          <w:color w:val="000000" w:themeColor="text1"/>
          <w:sz w:val="28"/>
          <w:szCs w:val="28"/>
        </w:rPr>
      </w:pPr>
    </w:p>
    <w:p w:rsidR="00403BD1" w:rsidRPr="009474D3" w:rsidRDefault="00403BD1" w:rsidP="001A2C6B">
      <w:pPr>
        <w:jc w:val="center"/>
        <w:rPr>
          <w:b/>
          <w:color w:val="000000" w:themeColor="text1"/>
          <w:sz w:val="28"/>
          <w:szCs w:val="28"/>
        </w:rPr>
      </w:pPr>
      <w:proofErr w:type="spellStart"/>
      <w:r w:rsidRPr="009474D3">
        <w:rPr>
          <w:b/>
          <w:color w:val="000000" w:themeColor="text1"/>
          <w:sz w:val="28"/>
          <w:szCs w:val="28"/>
        </w:rPr>
        <w:t>Кондинский</w:t>
      </w:r>
      <w:proofErr w:type="spellEnd"/>
      <w:r w:rsidRPr="009474D3">
        <w:rPr>
          <w:b/>
          <w:color w:val="000000" w:themeColor="text1"/>
          <w:sz w:val="28"/>
          <w:szCs w:val="28"/>
        </w:rPr>
        <w:t xml:space="preserve"> район</w:t>
      </w:r>
    </w:p>
    <w:p w:rsidR="00403BD1" w:rsidRPr="009474D3" w:rsidRDefault="00403BD1" w:rsidP="001A2C6B">
      <w:pPr>
        <w:jc w:val="center"/>
        <w:rPr>
          <w:b/>
          <w:color w:val="000000" w:themeColor="text1"/>
          <w:sz w:val="28"/>
          <w:szCs w:val="28"/>
        </w:rPr>
      </w:pPr>
      <w:r w:rsidRPr="009474D3">
        <w:rPr>
          <w:b/>
          <w:color w:val="000000" w:themeColor="text1"/>
          <w:sz w:val="28"/>
          <w:szCs w:val="28"/>
        </w:rPr>
        <w:t xml:space="preserve">Ханты - Мансийского автономного округа - </w:t>
      </w:r>
      <w:proofErr w:type="spellStart"/>
      <w:r w:rsidRPr="009474D3">
        <w:rPr>
          <w:b/>
          <w:color w:val="000000" w:themeColor="text1"/>
          <w:sz w:val="28"/>
          <w:szCs w:val="28"/>
        </w:rPr>
        <w:t>Югры</w:t>
      </w:r>
      <w:proofErr w:type="spellEnd"/>
    </w:p>
    <w:p w:rsidR="00730385" w:rsidRPr="009474D3" w:rsidRDefault="004E6C76" w:rsidP="000C61DA">
      <w:pPr>
        <w:jc w:val="center"/>
        <w:rPr>
          <w:b/>
          <w:color w:val="000000" w:themeColor="text1"/>
          <w:sz w:val="28"/>
          <w:szCs w:val="28"/>
        </w:rPr>
      </w:pPr>
      <w:r>
        <w:rPr>
          <w:b/>
          <w:color w:val="000000" w:themeColor="text1"/>
          <w:sz w:val="28"/>
          <w:szCs w:val="28"/>
        </w:rPr>
        <w:t>201</w:t>
      </w:r>
      <w:r w:rsidR="00556C05">
        <w:rPr>
          <w:b/>
          <w:color w:val="000000" w:themeColor="text1"/>
          <w:sz w:val="28"/>
          <w:szCs w:val="28"/>
        </w:rPr>
        <w:t>0</w:t>
      </w:r>
      <w:r w:rsidR="00D148D2" w:rsidRPr="009474D3">
        <w:rPr>
          <w:b/>
          <w:color w:val="000000" w:themeColor="text1"/>
          <w:sz w:val="28"/>
          <w:szCs w:val="28"/>
        </w:rPr>
        <w:t xml:space="preserve"> </w:t>
      </w:r>
      <w:r w:rsidR="00403BD1" w:rsidRPr="009474D3">
        <w:rPr>
          <w:b/>
          <w:color w:val="000000" w:themeColor="text1"/>
          <w:sz w:val="28"/>
          <w:szCs w:val="28"/>
        </w:rPr>
        <w:t>г</w:t>
      </w:r>
    </w:p>
    <w:p w:rsidR="000C61DA" w:rsidRPr="009474D3" w:rsidRDefault="000C61DA" w:rsidP="001A2C6B">
      <w:pPr>
        <w:tabs>
          <w:tab w:val="left" w:pos="284"/>
        </w:tabs>
        <w:jc w:val="center"/>
        <w:rPr>
          <w:b/>
          <w:color w:val="000000" w:themeColor="text1"/>
          <w:sz w:val="28"/>
          <w:szCs w:val="28"/>
        </w:rPr>
      </w:pPr>
    </w:p>
    <w:p w:rsidR="00403BD1" w:rsidRPr="009474D3" w:rsidRDefault="00403BD1" w:rsidP="001A2C6B">
      <w:pPr>
        <w:tabs>
          <w:tab w:val="left" w:pos="284"/>
        </w:tabs>
        <w:jc w:val="center"/>
        <w:rPr>
          <w:rFonts w:eastAsia="Arial Unicode MS"/>
          <w:b/>
          <w:color w:val="000000" w:themeColor="text1"/>
          <w:sz w:val="28"/>
          <w:szCs w:val="28"/>
        </w:rPr>
      </w:pPr>
      <w:r w:rsidRPr="009474D3">
        <w:rPr>
          <w:b/>
          <w:color w:val="000000" w:themeColor="text1"/>
          <w:sz w:val="28"/>
          <w:szCs w:val="28"/>
        </w:rPr>
        <w:t xml:space="preserve">ГЛАВА </w:t>
      </w:r>
      <w:r w:rsidRPr="009474D3">
        <w:rPr>
          <w:b/>
          <w:color w:val="000000" w:themeColor="text1"/>
          <w:sz w:val="28"/>
          <w:szCs w:val="28"/>
          <w:lang w:val="en-US"/>
        </w:rPr>
        <w:t>I</w:t>
      </w:r>
      <w:r w:rsidRPr="009474D3">
        <w:rPr>
          <w:b/>
          <w:color w:val="000000" w:themeColor="text1"/>
          <w:sz w:val="28"/>
          <w:szCs w:val="28"/>
        </w:rPr>
        <w:t>. ОБЩИЕ ПОЛОЖЕНИЯ</w:t>
      </w:r>
    </w:p>
    <w:p w:rsidR="00403BD1" w:rsidRPr="009474D3" w:rsidRDefault="00403BD1" w:rsidP="001A2C6B">
      <w:pPr>
        <w:pStyle w:val="2"/>
        <w:jc w:val="center"/>
        <w:rPr>
          <w:color w:val="000000" w:themeColor="text1"/>
          <w:szCs w:val="28"/>
        </w:rPr>
      </w:pPr>
    </w:p>
    <w:p w:rsidR="00403BD1" w:rsidRPr="009474D3" w:rsidRDefault="00403BD1" w:rsidP="00C85EE5">
      <w:pPr>
        <w:pStyle w:val="2"/>
        <w:jc w:val="center"/>
        <w:rPr>
          <w:b/>
          <w:color w:val="000000" w:themeColor="text1"/>
          <w:szCs w:val="28"/>
        </w:rPr>
      </w:pPr>
      <w:r w:rsidRPr="009474D3">
        <w:rPr>
          <w:b/>
          <w:color w:val="000000" w:themeColor="text1"/>
          <w:szCs w:val="28"/>
        </w:rPr>
        <w:t>Статья 1. Статус и границы</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Сельское поселение </w:t>
      </w:r>
      <w:proofErr w:type="spellStart"/>
      <w:r w:rsidRPr="009474D3">
        <w:rPr>
          <w:color w:val="000000" w:themeColor="text1"/>
          <w:sz w:val="28"/>
          <w:szCs w:val="28"/>
        </w:rPr>
        <w:t>Мулымья</w:t>
      </w:r>
      <w:proofErr w:type="spellEnd"/>
      <w:r w:rsidRPr="009474D3">
        <w:rPr>
          <w:color w:val="000000" w:themeColor="text1"/>
          <w:sz w:val="28"/>
          <w:szCs w:val="28"/>
        </w:rPr>
        <w:t xml:space="preserve"> в соответствии с Законом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от 25 ноября 2004 года № 63-оз</w:t>
      </w:r>
      <w:r w:rsidR="00544F46" w:rsidRPr="009474D3">
        <w:rPr>
          <w:color w:val="000000" w:themeColor="text1"/>
          <w:sz w:val="28"/>
          <w:szCs w:val="28"/>
        </w:rPr>
        <w:t xml:space="preserve">                      </w:t>
      </w:r>
      <w:r w:rsidRPr="009474D3">
        <w:rPr>
          <w:color w:val="000000" w:themeColor="text1"/>
          <w:sz w:val="28"/>
          <w:szCs w:val="28"/>
        </w:rPr>
        <w:t xml:space="preserve"> «О статусе и границах муниципальных образований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является муниципальным образованием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наделенным статусом сельского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Официальное наименование муниципального образования – сельское поселение  </w:t>
      </w:r>
      <w:proofErr w:type="spellStart"/>
      <w:r w:rsidRPr="009474D3">
        <w:rPr>
          <w:color w:val="000000" w:themeColor="text1"/>
          <w:sz w:val="28"/>
          <w:szCs w:val="28"/>
        </w:rPr>
        <w:t>Мулымья</w:t>
      </w:r>
      <w:proofErr w:type="spellEnd"/>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Термины «сельское поселение </w:t>
      </w:r>
      <w:proofErr w:type="spellStart"/>
      <w:r w:rsidRPr="009474D3">
        <w:rPr>
          <w:color w:val="000000" w:themeColor="text1"/>
          <w:sz w:val="28"/>
          <w:szCs w:val="28"/>
        </w:rPr>
        <w:t>Мулымья</w:t>
      </w:r>
      <w:proofErr w:type="spellEnd"/>
      <w:r w:rsidRPr="009474D3">
        <w:rPr>
          <w:color w:val="000000" w:themeColor="text1"/>
          <w:sz w:val="28"/>
          <w:szCs w:val="28"/>
        </w:rPr>
        <w:t xml:space="preserve">», «поселение </w:t>
      </w:r>
      <w:proofErr w:type="spellStart"/>
      <w:r w:rsidRPr="009474D3">
        <w:rPr>
          <w:color w:val="000000" w:themeColor="text1"/>
          <w:sz w:val="28"/>
          <w:szCs w:val="28"/>
        </w:rPr>
        <w:t>Мулымья</w:t>
      </w:r>
      <w:proofErr w:type="spellEnd"/>
      <w:r w:rsidRPr="009474D3">
        <w:rPr>
          <w:color w:val="000000" w:themeColor="text1"/>
          <w:sz w:val="28"/>
          <w:szCs w:val="28"/>
        </w:rPr>
        <w:t>», «сельское поселение», «поселение», «муниципальное образование» применяемые в настоящем уставе, имеют одинаковое значение.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Границы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установлены Законом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от 25 ноября 2004 года № 63-оз «О статусе и границах муниципальных образований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5. В границах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находятся населенные  пункты: поселок </w:t>
      </w:r>
      <w:proofErr w:type="spellStart"/>
      <w:r w:rsidRPr="009474D3">
        <w:rPr>
          <w:color w:val="000000" w:themeColor="text1"/>
          <w:sz w:val="28"/>
          <w:szCs w:val="28"/>
        </w:rPr>
        <w:t>Мулымья</w:t>
      </w:r>
      <w:proofErr w:type="spellEnd"/>
      <w:r w:rsidRPr="009474D3">
        <w:rPr>
          <w:color w:val="000000" w:themeColor="text1"/>
          <w:sz w:val="28"/>
          <w:szCs w:val="28"/>
        </w:rPr>
        <w:t xml:space="preserve">, деревня </w:t>
      </w:r>
      <w:proofErr w:type="spellStart"/>
      <w:r w:rsidRPr="009474D3">
        <w:rPr>
          <w:color w:val="000000" w:themeColor="text1"/>
          <w:sz w:val="28"/>
          <w:szCs w:val="28"/>
        </w:rPr>
        <w:t>Ушья</w:t>
      </w:r>
      <w:proofErr w:type="spellEnd"/>
      <w:r w:rsidRPr="009474D3">
        <w:rPr>
          <w:color w:val="000000" w:themeColor="text1"/>
          <w:sz w:val="28"/>
          <w:szCs w:val="28"/>
        </w:rPr>
        <w:t xml:space="preserve">, поселок Назарово, село </w:t>
      </w:r>
      <w:proofErr w:type="spellStart"/>
      <w:r w:rsidRPr="009474D3">
        <w:rPr>
          <w:color w:val="000000" w:themeColor="text1"/>
          <w:sz w:val="28"/>
          <w:szCs w:val="28"/>
        </w:rPr>
        <w:t>Чантырья</w:t>
      </w:r>
      <w:proofErr w:type="spellEnd"/>
      <w:r w:rsidRPr="009474D3">
        <w:rPr>
          <w:color w:val="000000" w:themeColor="text1"/>
          <w:sz w:val="28"/>
          <w:szCs w:val="28"/>
        </w:rPr>
        <w:t xml:space="preserve">, село </w:t>
      </w:r>
      <w:proofErr w:type="spellStart"/>
      <w:r w:rsidRPr="009474D3">
        <w:rPr>
          <w:color w:val="000000" w:themeColor="text1"/>
          <w:sz w:val="28"/>
          <w:szCs w:val="28"/>
        </w:rPr>
        <w:t>Шаим</w:t>
      </w:r>
      <w:proofErr w:type="spellEnd"/>
      <w:r w:rsidRPr="009474D3">
        <w:rPr>
          <w:color w:val="000000" w:themeColor="text1"/>
          <w:sz w:val="28"/>
          <w:szCs w:val="28"/>
        </w:rPr>
        <w:t xml:space="preserve">, поселок </w:t>
      </w:r>
      <w:proofErr w:type="spellStart"/>
      <w:r w:rsidRPr="009474D3">
        <w:rPr>
          <w:color w:val="000000" w:themeColor="text1"/>
          <w:sz w:val="28"/>
          <w:szCs w:val="28"/>
        </w:rPr>
        <w:t>Супра</w:t>
      </w:r>
      <w:proofErr w:type="spellEnd"/>
      <w:r w:rsidRPr="009474D3">
        <w:rPr>
          <w:color w:val="000000" w:themeColor="text1"/>
          <w:sz w:val="28"/>
          <w:szCs w:val="28"/>
        </w:rPr>
        <w:t>.</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 xml:space="preserve">5.1. Официальная дата образования населенных пунктов, входящих в состав муниципального образования сельское поселение </w:t>
      </w:r>
      <w:proofErr w:type="spellStart"/>
      <w:r w:rsidRPr="009474D3">
        <w:rPr>
          <w:color w:val="000000" w:themeColor="text1"/>
          <w:sz w:val="28"/>
          <w:szCs w:val="28"/>
        </w:rPr>
        <w:t>Мулымья</w:t>
      </w:r>
      <w:proofErr w:type="spellEnd"/>
      <w:r w:rsidRPr="009474D3">
        <w:rPr>
          <w:color w:val="000000" w:themeColor="text1"/>
          <w:sz w:val="28"/>
          <w:szCs w:val="28"/>
        </w:rPr>
        <w:t>:</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 xml:space="preserve">5.1.1. п. </w:t>
      </w:r>
      <w:proofErr w:type="spellStart"/>
      <w:r w:rsidRPr="009474D3">
        <w:rPr>
          <w:color w:val="000000" w:themeColor="text1"/>
          <w:sz w:val="28"/>
          <w:szCs w:val="28"/>
        </w:rPr>
        <w:t>Мулымья</w:t>
      </w:r>
      <w:proofErr w:type="spellEnd"/>
      <w:r w:rsidRPr="009474D3">
        <w:rPr>
          <w:color w:val="000000" w:themeColor="text1"/>
          <w:sz w:val="28"/>
          <w:szCs w:val="28"/>
        </w:rPr>
        <w:t xml:space="preserve"> – 26 июля 1949 год.</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 xml:space="preserve">5.1.2. с. </w:t>
      </w:r>
      <w:proofErr w:type="spellStart"/>
      <w:r w:rsidRPr="009474D3">
        <w:rPr>
          <w:color w:val="000000" w:themeColor="text1"/>
          <w:sz w:val="28"/>
          <w:szCs w:val="28"/>
        </w:rPr>
        <w:t>Чантырья</w:t>
      </w:r>
      <w:proofErr w:type="spellEnd"/>
      <w:r w:rsidRPr="009474D3">
        <w:rPr>
          <w:color w:val="000000" w:themeColor="text1"/>
          <w:sz w:val="28"/>
          <w:szCs w:val="28"/>
        </w:rPr>
        <w:t xml:space="preserve"> – 25 сентября 1924 год.</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 xml:space="preserve">5.1.3. д. </w:t>
      </w:r>
      <w:proofErr w:type="spellStart"/>
      <w:r w:rsidRPr="009474D3">
        <w:rPr>
          <w:color w:val="000000" w:themeColor="text1"/>
          <w:sz w:val="28"/>
          <w:szCs w:val="28"/>
        </w:rPr>
        <w:t>Ушья</w:t>
      </w:r>
      <w:proofErr w:type="spellEnd"/>
      <w:r w:rsidRPr="009474D3">
        <w:rPr>
          <w:color w:val="000000" w:themeColor="text1"/>
          <w:sz w:val="28"/>
          <w:szCs w:val="28"/>
        </w:rPr>
        <w:t xml:space="preserve"> – 20 сентября 1939 год.</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5.1.4. п. Назарово – 10 сентября 1952 год.</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 xml:space="preserve">5.1.5. с. </w:t>
      </w:r>
      <w:proofErr w:type="spellStart"/>
      <w:r w:rsidRPr="009474D3">
        <w:rPr>
          <w:color w:val="000000" w:themeColor="text1"/>
          <w:sz w:val="28"/>
          <w:szCs w:val="28"/>
        </w:rPr>
        <w:t>Шаим</w:t>
      </w:r>
      <w:proofErr w:type="spellEnd"/>
      <w:r w:rsidRPr="009474D3">
        <w:rPr>
          <w:color w:val="000000" w:themeColor="text1"/>
          <w:sz w:val="28"/>
          <w:szCs w:val="28"/>
        </w:rPr>
        <w:t xml:space="preserve"> – июнь 1890 год.</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 xml:space="preserve">5.1.6. п. </w:t>
      </w:r>
      <w:proofErr w:type="spellStart"/>
      <w:r w:rsidRPr="009474D3">
        <w:rPr>
          <w:color w:val="000000" w:themeColor="text1"/>
          <w:sz w:val="28"/>
          <w:szCs w:val="28"/>
        </w:rPr>
        <w:t>Супра</w:t>
      </w:r>
      <w:proofErr w:type="spellEnd"/>
      <w:r w:rsidRPr="009474D3">
        <w:rPr>
          <w:color w:val="000000" w:themeColor="text1"/>
          <w:sz w:val="28"/>
          <w:szCs w:val="28"/>
        </w:rPr>
        <w:t xml:space="preserve"> – 23 сентября 1913 год.</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6. Территория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входит в состав территории  </w:t>
      </w:r>
      <w:proofErr w:type="spellStart"/>
      <w:r w:rsidRPr="009474D3">
        <w:rPr>
          <w:color w:val="000000" w:themeColor="text1"/>
          <w:sz w:val="28"/>
          <w:szCs w:val="28"/>
        </w:rPr>
        <w:t>Кондинского</w:t>
      </w:r>
      <w:proofErr w:type="spellEnd"/>
      <w:r w:rsidRPr="009474D3">
        <w:rPr>
          <w:color w:val="000000" w:themeColor="text1"/>
          <w:sz w:val="28"/>
          <w:szCs w:val="28"/>
        </w:rPr>
        <w:t xml:space="preserve"> района.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7. Совет поселения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и иные органы местного самоуправления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расположены в  поселке </w:t>
      </w:r>
      <w:proofErr w:type="spellStart"/>
      <w:r w:rsidRPr="00501E57">
        <w:rPr>
          <w:color w:val="000000" w:themeColor="text1"/>
          <w:sz w:val="28"/>
          <w:szCs w:val="28"/>
        </w:rPr>
        <w:t>Мулымья</w:t>
      </w:r>
      <w:proofErr w:type="spellEnd"/>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C85EE5">
      <w:pPr>
        <w:pStyle w:val="2"/>
        <w:jc w:val="center"/>
        <w:rPr>
          <w:rStyle w:val="a5"/>
          <w:b/>
          <w:i w:val="0"/>
          <w:color w:val="000000" w:themeColor="text1"/>
          <w:szCs w:val="28"/>
        </w:rPr>
      </w:pPr>
      <w:r w:rsidRPr="009474D3">
        <w:rPr>
          <w:rStyle w:val="a5"/>
          <w:b/>
          <w:i w:val="0"/>
          <w:color w:val="000000" w:themeColor="text1"/>
          <w:szCs w:val="28"/>
        </w:rPr>
        <w:t>Статья 2. Структура органов местного самоуправления</w:t>
      </w:r>
    </w:p>
    <w:p w:rsidR="00403BD1" w:rsidRPr="009474D3" w:rsidRDefault="00403BD1" w:rsidP="001A2C6B">
      <w:pPr>
        <w:pStyle w:val="2"/>
        <w:jc w:val="center"/>
        <w:rPr>
          <w:rStyle w:val="a5"/>
          <w:i w:val="0"/>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Структуру органов местного самоуправления сельского поселения составляют: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Представительный орган муниципального образования – Совет депутатов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(далее –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глава муниципального образования – Глава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(далее – глава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 xml:space="preserve">3) исполнительно-распорядительный орган муниципального образования – администрация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(далее – администрация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Изменение структуры органов местного самоуправления, полномочий органов местного самоуправления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осуществляется не иначе, как путем внесения изменений в настоящий устав.</w:t>
      </w:r>
    </w:p>
    <w:p w:rsidR="00403BD1" w:rsidRPr="009474D3" w:rsidRDefault="00403BD1" w:rsidP="001A2C6B">
      <w:pPr>
        <w:ind w:firstLine="709"/>
        <w:jc w:val="both"/>
        <w:rPr>
          <w:color w:val="000000" w:themeColor="text1"/>
          <w:sz w:val="28"/>
          <w:szCs w:val="28"/>
        </w:rPr>
      </w:pPr>
    </w:p>
    <w:p w:rsidR="00403BD1" w:rsidRPr="009474D3" w:rsidRDefault="00403BD1" w:rsidP="00C85EE5">
      <w:pPr>
        <w:pStyle w:val="2"/>
        <w:jc w:val="center"/>
        <w:rPr>
          <w:rStyle w:val="a5"/>
          <w:b/>
          <w:i w:val="0"/>
          <w:iCs w:val="0"/>
          <w:color w:val="000000" w:themeColor="text1"/>
          <w:szCs w:val="28"/>
        </w:rPr>
      </w:pPr>
      <w:r w:rsidRPr="009474D3">
        <w:rPr>
          <w:rStyle w:val="a5"/>
          <w:b/>
          <w:i w:val="0"/>
          <w:iCs w:val="0"/>
          <w:color w:val="000000" w:themeColor="text1"/>
          <w:szCs w:val="28"/>
        </w:rPr>
        <w:t>Статья 3. Вопросы местного значения поселения</w:t>
      </w:r>
    </w:p>
    <w:p w:rsidR="00403BD1" w:rsidRPr="009474D3" w:rsidRDefault="00403BD1" w:rsidP="001A2C6B">
      <w:pPr>
        <w:pStyle w:val="2"/>
        <w:rPr>
          <w:rStyle w:val="a5"/>
          <w:i w:val="0"/>
          <w:iCs w:val="0"/>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Вопросы местного значения поселения:</w:t>
      </w:r>
    </w:p>
    <w:p w:rsidR="00403BD1" w:rsidRPr="00BA1DB0" w:rsidRDefault="00403BD1" w:rsidP="001A2C6B">
      <w:pPr>
        <w:ind w:firstLine="709"/>
        <w:jc w:val="both"/>
        <w:rPr>
          <w:sz w:val="28"/>
          <w:szCs w:val="28"/>
        </w:rPr>
      </w:pPr>
      <w:r w:rsidRPr="00BA1DB0">
        <w:rPr>
          <w:sz w:val="28"/>
          <w:szCs w:val="28"/>
        </w:rPr>
        <w:t xml:space="preserve">1) </w:t>
      </w:r>
      <w:r w:rsidR="006E48C4" w:rsidRPr="00BA1DB0">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006E48C4" w:rsidRPr="00BA1DB0">
        <w:rPr>
          <w:sz w:val="28"/>
          <w:szCs w:val="28"/>
        </w:rPr>
        <w:t>контроля за</w:t>
      </w:r>
      <w:proofErr w:type="gramEnd"/>
      <w:r w:rsidR="006E48C4" w:rsidRPr="00BA1DB0">
        <w:rPr>
          <w:sz w:val="28"/>
          <w:szCs w:val="28"/>
        </w:rPr>
        <w:t xml:space="preserve"> его исполнением, составление и утверждение отчета об исполнении бюджета поселения</w:t>
      </w:r>
      <w:r w:rsidRPr="00BA1DB0">
        <w:rPr>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установление, изменение и отмена местных налогов и сборов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0F45B4" w:rsidRDefault="00403BD1" w:rsidP="000F45B4">
      <w:pPr>
        <w:ind w:right="-5" w:firstLine="720"/>
        <w:jc w:val="both"/>
        <w:rPr>
          <w:bCs/>
          <w:color w:val="000000" w:themeColor="text1"/>
          <w:sz w:val="28"/>
          <w:szCs w:val="28"/>
        </w:rPr>
      </w:pPr>
      <w:r w:rsidRPr="009474D3">
        <w:rPr>
          <w:color w:val="000000" w:themeColor="text1"/>
          <w:sz w:val="28"/>
          <w:szCs w:val="28"/>
        </w:rPr>
        <w:t xml:space="preserve">4) организация в границах поселения </w:t>
      </w:r>
      <w:proofErr w:type="spellStart"/>
      <w:r w:rsidRPr="009474D3">
        <w:rPr>
          <w:color w:val="000000" w:themeColor="text1"/>
          <w:sz w:val="28"/>
          <w:szCs w:val="28"/>
        </w:rPr>
        <w:t>электро</w:t>
      </w:r>
      <w:proofErr w:type="spellEnd"/>
      <w:r w:rsidRPr="009474D3">
        <w:rPr>
          <w:color w:val="000000" w:themeColor="text1"/>
          <w:sz w:val="28"/>
          <w:szCs w:val="28"/>
        </w:rPr>
        <w:t>-, тепл</w:t>
      </w:r>
      <w:proofErr w:type="gramStart"/>
      <w:r w:rsidRPr="009474D3">
        <w:rPr>
          <w:color w:val="000000" w:themeColor="text1"/>
          <w:sz w:val="28"/>
          <w:szCs w:val="28"/>
        </w:rPr>
        <w:t>о-</w:t>
      </w:r>
      <w:proofErr w:type="gramEnd"/>
      <w:r w:rsidRPr="009474D3">
        <w:rPr>
          <w:color w:val="000000" w:themeColor="text1"/>
          <w:sz w:val="28"/>
          <w:szCs w:val="28"/>
        </w:rPr>
        <w:t xml:space="preserve">, </w:t>
      </w:r>
      <w:proofErr w:type="spellStart"/>
      <w:r w:rsidRPr="009474D3">
        <w:rPr>
          <w:color w:val="000000" w:themeColor="text1"/>
          <w:sz w:val="28"/>
          <w:szCs w:val="28"/>
        </w:rPr>
        <w:t>газо</w:t>
      </w:r>
      <w:proofErr w:type="spellEnd"/>
      <w:r w:rsidRPr="009474D3">
        <w:rPr>
          <w:color w:val="000000" w:themeColor="text1"/>
          <w:sz w:val="28"/>
          <w:szCs w:val="28"/>
        </w:rPr>
        <w:t xml:space="preserve">- и водоснабжения населения, водоотведения, снабжения населения топливом </w:t>
      </w:r>
      <w:r w:rsidRPr="009474D3">
        <w:rPr>
          <w:bCs/>
          <w:color w:val="000000" w:themeColor="text1"/>
          <w:sz w:val="28"/>
          <w:szCs w:val="28"/>
        </w:rPr>
        <w:t>в пределах полномочий, установленных законодательством Российской Федерации;</w:t>
      </w:r>
    </w:p>
    <w:p w:rsidR="000F45B4" w:rsidRDefault="000F45B4" w:rsidP="000F45B4">
      <w:pPr>
        <w:ind w:right="-5" w:firstLine="720"/>
        <w:jc w:val="both"/>
        <w:rPr>
          <w:bCs/>
          <w:color w:val="000000" w:themeColor="text1"/>
          <w:sz w:val="28"/>
          <w:szCs w:val="28"/>
        </w:rPr>
      </w:pPr>
      <w:r>
        <w:rPr>
          <w:sz w:val="28"/>
          <w:szCs w:val="28"/>
        </w:rPr>
        <w:t>4.1)</w:t>
      </w:r>
      <w:r w:rsidRPr="002134F9">
        <w:rPr>
          <w:sz w:val="28"/>
          <w:szCs w:val="28"/>
        </w:rPr>
        <w:t xml:space="preserve"> </w:t>
      </w:r>
      <w:r w:rsidRPr="00DA3C89">
        <w:rPr>
          <w:sz w:val="28"/>
          <w:szCs w:val="28"/>
        </w:rPr>
        <w:t xml:space="preserve">осуществление в ценовых зонах теплоснабжения муниципального </w:t>
      </w:r>
      <w:proofErr w:type="gramStart"/>
      <w:r w:rsidRPr="00DA3C89">
        <w:rPr>
          <w:sz w:val="28"/>
          <w:szCs w:val="28"/>
        </w:rPr>
        <w:t>контроля за</w:t>
      </w:r>
      <w:proofErr w:type="gramEnd"/>
      <w:r w:rsidRPr="00DA3C89">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sz w:val="28"/>
          <w:szCs w:val="28"/>
        </w:rPr>
        <w:t>«</w:t>
      </w:r>
      <w:r w:rsidRPr="00DA3C89">
        <w:rPr>
          <w:sz w:val="28"/>
          <w:szCs w:val="28"/>
        </w:rPr>
        <w:t>О теплоснабжении</w:t>
      </w:r>
      <w:r>
        <w:rPr>
          <w:sz w:val="28"/>
          <w:szCs w:val="28"/>
        </w:rPr>
        <w:t>»</w:t>
      </w:r>
      <w:r w:rsidRPr="00DA3C89">
        <w:rPr>
          <w:sz w:val="28"/>
          <w:szCs w:val="28"/>
        </w:rPr>
        <w:t>;</w:t>
      </w:r>
    </w:p>
    <w:p w:rsidR="00403BD1" w:rsidRPr="009474D3" w:rsidRDefault="00403BD1" w:rsidP="000F45B4">
      <w:pPr>
        <w:ind w:right="-5" w:firstLine="720"/>
        <w:jc w:val="both"/>
        <w:rPr>
          <w:color w:val="000000" w:themeColor="text1"/>
          <w:sz w:val="28"/>
          <w:szCs w:val="28"/>
        </w:rPr>
      </w:pPr>
      <w:proofErr w:type="gramStart"/>
      <w:r w:rsidRPr="009474D3">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w:t>
      </w:r>
      <w:r w:rsidRPr="009474D3">
        <w:rPr>
          <w:bCs/>
          <w:color w:val="000000" w:themeColor="text1"/>
          <w:sz w:val="28"/>
          <w:szCs w:val="28"/>
        </w:rPr>
        <w:t>и обеспечение безопасности дорожного движения на них</w:t>
      </w:r>
      <w:r w:rsidRPr="009474D3">
        <w:rPr>
          <w:color w:val="000000" w:themeColor="text1"/>
          <w:sz w:val="28"/>
          <w:szCs w:val="28"/>
        </w:rPr>
        <w:t xml:space="preserve">, включая создание и обеспечение функционирования парковок (парковочных мест), </w:t>
      </w:r>
      <w:r w:rsidRPr="009474D3">
        <w:rPr>
          <w:rStyle w:val="a7"/>
          <w:b w:val="0"/>
          <w:color w:val="000000" w:themeColor="text1"/>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9474D3">
        <w:rPr>
          <w:color w:val="000000" w:themeColor="text1"/>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474D3">
        <w:rPr>
          <w:color w:val="000000" w:themeColor="text1"/>
          <w:sz w:val="28"/>
          <w:szCs w:val="28"/>
        </w:rPr>
        <w:t xml:space="preserve"> законодательством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6) </w:t>
      </w:r>
      <w:r w:rsidRPr="009474D3">
        <w:rPr>
          <w:bCs/>
          <w:color w:val="000000" w:themeColor="text1"/>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РФ</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участие в предупреждении и ликвидации последствий чрезвычайных ситуаций в границах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обеспечение первичных мер пожарной безопасности в границах населенных пунктов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13) создание условий для организации досуга и обеспечения жителей поселения услугами организаций культуры;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018A" w:rsidRDefault="00403BD1" w:rsidP="001A2C6B">
      <w:pPr>
        <w:ind w:firstLine="709"/>
        <w:jc w:val="both"/>
        <w:rPr>
          <w:sz w:val="28"/>
          <w:szCs w:val="28"/>
        </w:rPr>
      </w:pPr>
      <w:r w:rsidRPr="009474D3">
        <w:rPr>
          <w:color w:val="000000" w:themeColor="text1"/>
          <w:sz w:val="28"/>
          <w:szCs w:val="28"/>
        </w:rPr>
        <w:t xml:space="preserve">16) </w:t>
      </w:r>
      <w:r w:rsidR="009E018A" w:rsidRPr="009D6BA3">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17) создание условий для массового отдыха жителей поселения и организация обустройства мест массового отдыха населения, </w:t>
      </w:r>
      <w:r w:rsidRPr="009474D3">
        <w:rPr>
          <w:rStyle w:val="a7"/>
          <w:b w:val="0"/>
          <w:color w:val="000000" w:themeColor="text1"/>
          <w:sz w:val="28"/>
          <w:szCs w:val="28"/>
        </w:rPr>
        <w:t>включая обеспечение свободного доступа граждан к водным объектам общего пользования и их береговым полосам</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18) формирование архивных фондов поселения;</w:t>
      </w:r>
    </w:p>
    <w:p w:rsidR="004E6C76" w:rsidRPr="008249DC" w:rsidRDefault="00403BD1" w:rsidP="004E6C76">
      <w:pPr>
        <w:pStyle w:val="ad"/>
        <w:shd w:val="clear" w:color="auto" w:fill="FFFFFF"/>
        <w:autoSpaceDE w:val="0"/>
        <w:autoSpaceDN w:val="0"/>
        <w:adjustRightInd w:val="0"/>
        <w:spacing w:before="0" w:beforeAutospacing="0" w:after="0" w:afterAutospacing="0"/>
        <w:ind w:firstLine="708"/>
        <w:jc w:val="both"/>
        <w:rPr>
          <w:sz w:val="28"/>
          <w:szCs w:val="28"/>
        </w:rPr>
      </w:pPr>
      <w:r w:rsidRPr="008249DC">
        <w:rPr>
          <w:sz w:val="28"/>
          <w:szCs w:val="28"/>
        </w:rPr>
        <w:t xml:space="preserve">19) </w:t>
      </w:r>
      <w:r w:rsidR="004E6C76" w:rsidRPr="008249DC">
        <w:rPr>
          <w:sz w:val="28"/>
          <w:szCs w:val="28"/>
        </w:rPr>
        <w:t>участие в организации деятельности по сбору (в том числе раздельному сбору) и транспортированию твердых коммунальных отходов (вступает в силу с  01.01.2016 г.);</w:t>
      </w:r>
    </w:p>
    <w:p w:rsidR="00403BD1" w:rsidRPr="009474D3" w:rsidRDefault="00403BD1" w:rsidP="004E6C76">
      <w:pPr>
        <w:ind w:firstLine="709"/>
        <w:jc w:val="both"/>
        <w:rPr>
          <w:color w:val="000000" w:themeColor="text1"/>
          <w:sz w:val="28"/>
          <w:szCs w:val="28"/>
        </w:rPr>
      </w:pPr>
      <w:r w:rsidRPr="009474D3">
        <w:rPr>
          <w:color w:val="000000" w:themeColor="text1"/>
          <w:sz w:val="28"/>
          <w:szCs w:val="28"/>
        </w:rPr>
        <w:t xml:space="preserve">20) </w:t>
      </w:r>
      <w:r w:rsidRPr="009474D3">
        <w:rPr>
          <w:bCs/>
          <w:color w:val="000000" w:themeColor="text1"/>
          <w:sz w:val="28"/>
          <w:szCs w:val="28"/>
        </w:rPr>
        <w:t>у</w:t>
      </w:r>
      <w:r w:rsidRPr="009474D3">
        <w:rPr>
          <w:color w:val="000000" w:themeColor="text1"/>
          <w:sz w:val="28"/>
          <w:szCs w:val="28"/>
        </w:rPr>
        <w:t>тверждение правил благоус</w:t>
      </w:r>
      <w:r w:rsidR="00D31C6D">
        <w:rPr>
          <w:color w:val="000000" w:themeColor="text1"/>
          <w:sz w:val="28"/>
          <w:szCs w:val="28"/>
        </w:rPr>
        <w:t xml:space="preserve">тройства территории поселения, осуществление </w:t>
      </w:r>
      <w:proofErr w:type="gramStart"/>
      <w:r w:rsidR="00D31C6D">
        <w:rPr>
          <w:color w:val="000000" w:themeColor="text1"/>
          <w:sz w:val="28"/>
          <w:szCs w:val="28"/>
        </w:rPr>
        <w:t>контроля за</w:t>
      </w:r>
      <w:proofErr w:type="gramEnd"/>
      <w:r w:rsidR="00D31C6D">
        <w:rPr>
          <w:color w:val="000000" w:themeColor="text1"/>
          <w:sz w:val="28"/>
          <w:szCs w:val="28"/>
        </w:rPr>
        <w:t xml:space="preserve"> их соблюдением, организация благоустройства территории поселения в соответствии с указанными правилами, а также </w:t>
      </w:r>
      <w:r w:rsidR="00D31C6D">
        <w:rPr>
          <w:color w:val="000000" w:themeColor="text1"/>
          <w:sz w:val="28"/>
          <w:szCs w:val="28"/>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9474D3">
        <w:rPr>
          <w:color w:val="000000" w:themeColor="text1"/>
          <w:sz w:val="28"/>
          <w:szCs w:val="28"/>
        </w:rPr>
        <w:t>;</w:t>
      </w:r>
    </w:p>
    <w:p w:rsidR="00910903" w:rsidRPr="008249DC" w:rsidRDefault="00910903" w:rsidP="00910903">
      <w:pPr>
        <w:ind w:firstLine="708"/>
        <w:jc w:val="both"/>
        <w:rPr>
          <w:sz w:val="28"/>
          <w:szCs w:val="28"/>
        </w:rPr>
      </w:pPr>
      <w:proofErr w:type="gramStart"/>
      <w:r w:rsidRPr="008249DC">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8249DC">
        <w:rPr>
          <w:rStyle w:val="a7"/>
          <w:b w:val="0"/>
          <w:color w:val="auto"/>
          <w:sz w:val="28"/>
          <w:szCs w:val="28"/>
        </w:rPr>
        <w:t>за исключением случаев, предусмотренных Градостроительным кодексом Российской Федерации, иными федеральными законами)</w:t>
      </w:r>
      <w:r w:rsidRPr="008249DC">
        <w:rPr>
          <w:b/>
          <w:sz w:val="28"/>
          <w:szCs w:val="28"/>
        </w:rPr>
        <w:t>,</w:t>
      </w:r>
      <w:r w:rsidRPr="008249DC">
        <w:rPr>
          <w:sz w:val="28"/>
          <w:szCs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249DC">
        <w:rPr>
          <w:sz w:val="28"/>
          <w:szCs w:val="28"/>
        </w:rPr>
        <w:t xml:space="preserve"> и изъятие, земельных участков в границах поселения для муниципальных нужд, осуществление муниципального земельног</w:t>
      </w:r>
      <w:r w:rsidR="00597380">
        <w:rPr>
          <w:sz w:val="28"/>
          <w:szCs w:val="28"/>
        </w:rPr>
        <w:t>о контроля в границах поселения</w:t>
      </w:r>
      <w:r w:rsidRPr="008249DC">
        <w:rPr>
          <w:sz w:val="28"/>
          <w:szCs w:val="28"/>
        </w:rPr>
        <w:t>;</w:t>
      </w:r>
    </w:p>
    <w:p w:rsidR="00403BD1" w:rsidRPr="009474D3" w:rsidRDefault="00D148D2" w:rsidP="00D148D2">
      <w:pPr>
        <w:jc w:val="both"/>
        <w:rPr>
          <w:color w:val="000000" w:themeColor="text1"/>
          <w:sz w:val="28"/>
          <w:szCs w:val="28"/>
        </w:rPr>
      </w:pPr>
      <w:r w:rsidRPr="009474D3">
        <w:rPr>
          <w:color w:val="000000" w:themeColor="text1"/>
          <w:sz w:val="28"/>
          <w:szCs w:val="28"/>
        </w:rPr>
        <w:tab/>
      </w:r>
      <w:r w:rsidR="00403BD1" w:rsidRPr="009474D3">
        <w:rPr>
          <w:color w:val="000000" w:themeColor="text1"/>
          <w:sz w:val="28"/>
          <w:szCs w:val="28"/>
        </w:rPr>
        <w:t xml:space="preserve"> </w:t>
      </w:r>
      <w:r w:rsidR="0024652D" w:rsidRPr="009474D3">
        <w:rPr>
          <w:color w:val="000000" w:themeColor="text1"/>
          <w:sz w:val="28"/>
          <w:szCs w:val="28"/>
        </w:rPr>
        <w:t>22)</w:t>
      </w:r>
      <w:r w:rsidR="00F51714" w:rsidRPr="009474D3">
        <w:rPr>
          <w:color w:val="000000" w:themeColor="text1"/>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7C4B2A" w:rsidRPr="009474D3">
        <w:rPr>
          <w:color w:val="000000" w:themeColor="text1"/>
          <w:sz w:val="28"/>
          <w:szCs w:val="28"/>
        </w:rPr>
        <w:t>осударственном адресном реестре;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23) организация ритуальных услуг и содержание мест захоронения;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24) </w:t>
      </w:r>
      <w:r w:rsidR="00E23208">
        <w:rPr>
          <w:color w:val="000000" w:themeColor="text1"/>
          <w:sz w:val="28"/>
          <w:szCs w:val="28"/>
        </w:rPr>
        <w:t>утратил</w:t>
      </w:r>
      <w:r w:rsidR="0093752E">
        <w:rPr>
          <w:color w:val="000000" w:themeColor="text1"/>
          <w:sz w:val="28"/>
          <w:szCs w:val="28"/>
        </w:rPr>
        <w:t xml:space="preserve"> силу</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26) осуществление мероприятий по обеспечению безопасности людей на водных объектах, охране их жизни и здоровья;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29) организация и осуществление мероприятий по работе с детьми и молодежью в поселении;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31) осуществление муниципального лесного контроля;</w:t>
      </w:r>
    </w:p>
    <w:p w:rsidR="0029297B" w:rsidRPr="009474D3" w:rsidRDefault="002003A1" w:rsidP="002003A1">
      <w:pPr>
        <w:ind w:firstLine="709"/>
        <w:jc w:val="both"/>
        <w:rPr>
          <w:color w:val="000000" w:themeColor="text1"/>
          <w:sz w:val="28"/>
          <w:szCs w:val="28"/>
        </w:rPr>
      </w:pPr>
      <w:r w:rsidRPr="009474D3">
        <w:rPr>
          <w:color w:val="000000" w:themeColor="text1"/>
          <w:sz w:val="28"/>
          <w:szCs w:val="28"/>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2003A1" w:rsidRPr="009474D3" w:rsidRDefault="002003A1" w:rsidP="002003A1">
      <w:pPr>
        <w:ind w:firstLine="708"/>
        <w:jc w:val="both"/>
        <w:rPr>
          <w:bCs/>
          <w:color w:val="000000" w:themeColor="text1"/>
          <w:sz w:val="28"/>
          <w:szCs w:val="28"/>
        </w:rPr>
      </w:pPr>
      <w:r w:rsidRPr="009474D3">
        <w:rPr>
          <w:color w:val="000000" w:themeColor="text1"/>
          <w:sz w:val="28"/>
          <w:szCs w:val="28"/>
        </w:rPr>
        <w:lastRenderedPageBreak/>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9474D3">
        <w:rPr>
          <w:bCs/>
          <w:color w:val="000000" w:themeColor="text1"/>
          <w:sz w:val="28"/>
          <w:szCs w:val="28"/>
        </w:rPr>
        <w:t xml:space="preserve"> </w:t>
      </w:r>
    </w:p>
    <w:p w:rsidR="002003A1" w:rsidRPr="009474D3" w:rsidRDefault="002003A1" w:rsidP="002003A1">
      <w:pPr>
        <w:ind w:firstLine="709"/>
        <w:jc w:val="both"/>
        <w:rPr>
          <w:color w:val="000000" w:themeColor="text1"/>
          <w:sz w:val="28"/>
          <w:szCs w:val="28"/>
        </w:rPr>
      </w:pPr>
      <w:r w:rsidRPr="009474D3">
        <w:rPr>
          <w:bCs/>
          <w:color w:val="000000" w:themeColor="text1"/>
          <w:sz w:val="28"/>
          <w:szCs w:val="28"/>
        </w:rPr>
        <w:t xml:space="preserve">32.2) </w:t>
      </w:r>
      <w:r w:rsidRPr="009474D3">
        <w:rPr>
          <w:color w:val="000000" w:themeColor="text1"/>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03A1" w:rsidRPr="009474D3" w:rsidRDefault="002003A1" w:rsidP="002003A1">
      <w:pPr>
        <w:ind w:firstLine="709"/>
        <w:jc w:val="both"/>
        <w:rPr>
          <w:color w:val="000000" w:themeColor="text1"/>
          <w:sz w:val="28"/>
          <w:szCs w:val="28"/>
        </w:rPr>
      </w:pPr>
      <w:r w:rsidRPr="009474D3">
        <w:rPr>
          <w:color w:val="000000" w:themeColor="text1"/>
          <w:sz w:val="28"/>
          <w:szCs w:val="28"/>
        </w:rPr>
        <w:t>33) оказание поддержки социально ориентированным некоммерческим организациям в пределах полномочий, установленными статьями 31.1 и 31.3 Федерального закона от 12 января 1996 года № 7-ФЗ «О некоммерческих организациях»;</w:t>
      </w:r>
    </w:p>
    <w:p w:rsidR="002003A1" w:rsidRPr="009474D3" w:rsidRDefault="002003A1" w:rsidP="002003A1">
      <w:pPr>
        <w:ind w:firstLine="709"/>
        <w:jc w:val="both"/>
        <w:rPr>
          <w:color w:val="000000" w:themeColor="text1"/>
          <w:sz w:val="28"/>
          <w:szCs w:val="28"/>
        </w:rPr>
      </w:pPr>
      <w:r w:rsidRPr="009474D3">
        <w:rPr>
          <w:color w:val="000000" w:themeColor="text1"/>
          <w:sz w:val="28"/>
          <w:szCs w:val="28"/>
        </w:rPr>
        <w:t xml:space="preserve">34) </w:t>
      </w:r>
      <w:r w:rsidR="00D148D2" w:rsidRPr="009474D3">
        <w:rPr>
          <w:color w:val="000000" w:themeColor="text1"/>
          <w:sz w:val="28"/>
          <w:szCs w:val="28"/>
        </w:rPr>
        <w:t xml:space="preserve">В соответствии с </w:t>
      </w:r>
      <w:r w:rsidRPr="009474D3">
        <w:rPr>
          <w:color w:val="000000" w:themeColor="text1"/>
          <w:sz w:val="28"/>
          <w:szCs w:val="28"/>
        </w:rPr>
        <w:t xml:space="preserve">решением  Совета депутатов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от 28</w:t>
      </w:r>
      <w:r w:rsidR="00D148D2" w:rsidRPr="009474D3">
        <w:rPr>
          <w:color w:val="000000" w:themeColor="text1"/>
          <w:sz w:val="28"/>
          <w:szCs w:val="28"/>
        </w:rPr>
        <w:t xml:space="preserve"> апреля </w:t>
      </w:r>
      <w:r w:rsidRPr="009474D3">
        <w:rPr>
          <w:color w:val="000000" w:themeColor="text1"/>
          <w:sz w:val="28"/>
          <w:szCs w:val="28"/>
        </w:rPr>
        <w:t>2014</w:t>
      </w:r>
      <w:r w:rsidR="00D148D2" w:rsidRPr="009474D3">
        <w:rPr>
          <w:color w:val="000000" w:themeColor="text1"/>
          <w:sz w:val="28"/>
          <w:szCs w:val="28"/>
        </w:rPr>
        <w:t xml:space="preserve"> года </w:t>
      </w:r>
      <w:r w:rsidRPr="009474D3">
        <w:rPr>
          <w:color w:val="000000" w:themeColor="text1"/>
          <w:sz w:val="28"/>
          <w:szCs w:val="28"/>
        </w:rPr>
        <w:t xml:space="preserve">№ 26 «О внесении изменений в устав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w:t>
      </w:r>
      <w:r w:rsidR="00D148D2" w:rsidRPr="009474D3">
        <w:rPr>
          <w:color w:val="000000" w:themeColor="text1"/>
          <w:sz w:val="28"/>
          <w:szCs w:val="28"/>
        </w:rPr>
        <w:t xml:space="preserve"> утратил силу;</w:t>
      </w:r>
    </w:p>
    <w:p w:rsidR="00910903" w:rsidRPr="008249DC" w:rsidRDefault="002003A1" w:rsidP="00910903">
      <w:pPr>
        <w:ind w:firstLine="709"/>
        <w:jc w:val="both"/>
        <w:rPr>
          <w:sz w:val="28"/>
          <w:szCs w:val="28"/>
        </w:rPr>
      </w:pPr>
      <w:r w:rsidRPr="008249DC">
        <w:rPr>
          <w:sz w:val="28"/>
          <w:szCs w:val="28"/>
        </w:rPr>
        <w:t xml:space="preserve">35) </w:t>
      </w:r>
      <w:r w:rsidR="00910903" w:rsidRPr="008249DC">
        <w:rPr>
          <w:sz w:val="28"/>
          <w:szCs w:val="28"/>
        </w:rPr>
        <w:t xml:space="preserve">В соответствии с решением  Совета депутатов сельского поселения </w:t>
      </w:r>
      <w:proofErr w:type="spellStart"/>
      <w:r w:rsidR="00910903" w:rsidRPr="008249DC">
        <w:rPr>
          <w:sz w:val="28"/>
          <w:szCs w:val="28"/>
        </w:rPr>
        <w:t>Мулымья</w:t>
      </w:r>
      <w:proofErr w:type="spellEnd"/>
      <w:r w:rsidR="00910903" w:rsidRPr="008249DC">
        <w:rPr>
          <w:sz w:val="28"/>
          <w:szCs w:val="28"/>
        </w:rPr>
        <w:t xml:space="preserve"> от 10 марта 2015 года № 80 «О внесении изменений и дополнений в устав  сельского  поселения </w:t>
      </w:r>
      <w:proofErr w:type="spellStart"/>
      <w:r w:rsidR="00910903" w:rsidRPr="008249DC">
        <w:rPr>
          <w:sz w:val="28"/>
          <w:szCs w:val="28"/>
        </w:rPr>
        <w:t>Мулымья</w:t>
      </w:r>
      <w:proofErr w:type="spellEnd"/>
      <w:r w:rsidR="00910903" w:rsidRPr="008249DC">
        <w:rPr>
          <w:sz w:val="28"/>
          <w:szCs w:val="28"/>
        </w:rPr>
        <w:t>» утратил силу;</w:t>
      </w:r>
    </w:p>
    <w:p w:rsidR="002003A1" w:rsidRPr="009474D3" w:rsidRDefault="002003A1" w:rsidP="002003A1">
      <w:pPr>
        <w:ind w:firstLine="709"/>
        <w:jc w:val="both"/>
        <w:rPr>
          <w:color w:val="000000" w:themeColor="text1"/>
          <w:sz w:val="28"/>
          <w:szCs w:val="28"/>
        </w:rPr>
      </w:pPr>
      <w:r w:rsidRPr="009474D3">
        <w:rPr>
          <w:color w:val="000000" w:themeColor="text1"/>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003A1" w:rsidRDefault="002003A1" w:rsidP="002003A1">
      <w:pPr>
        <w:ind w:firstLine="709"/>
        <w:jc w:val="both"/>
        <w:rPr>
          <w:color w:val="000000" w:themeColor="text1"/>
          <w:sz w:val="28"/>
          <w:szCs w:val="28"/>
        </w:rPr>
      </w:pPr>
      <w:r w:rsidRPr="009474D3">
        <w:rPr>
          <w:color w:val="000000" w:themeColor="text1"/>
          <w:sz w:val="28"/>
          <w:szCs w:val="28"/>
        </w:rPr>
        <w:t>37) осуществление мер по противодействию</w:t>
      </w:r>
      <w:r w:rsidR="00910903">
        <w:rPr>
          <w:color w:val="000000" w:themeColor="text1"/>
          <w:sz w:val="28"/>
          <w:szCs w:val="28"/>
        </w:rPr>
        <w:t xml:space="preserve"> коррупции в границах поселения;</w:t>
      </w:r>
    </w:p>
    <w:p w:rsidR="00910903" w:rsidRPr="008249DC" w:rsidRDefault="00910903" w:rsidP="002003A1">
      <w:pPr>
        <w:ind w:firstLine="709"/>
        <w:jc w:val="both"/>
        <w:rPr>
          <w:sz w:val="28"/>
          <w:szCs w:val="28"/>
        </w:rPr>
      </w:pPr>
      <w:r w:rsidRPr="008249DC">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Органы местного самоуправления поселения вправе заключать соглашения с органами местного самоуправления </w:t>
      </w:r>
      <w:proofErr w:type="spellStart"/>
      <w:r w:rsidRPr="009474D3">
        <w:rPr>
          <w:color w:val="000000" w:themeColor="text1"/>
          <w:sz w:val="28"/>
          <w:szCs w:val="28"/>
        </w:rPr>
        <w:t>Кондинского</w:t>
      </w:r>
      <w:proofErr w:type="spellEnd"/>
      <w:r w:rsidRPr="009474D3">
        <w:rPr>
          <w:color w:val="000000" w:themeColor="text1"/>
          <w:sz w:val="28"/>
          <w:szCs w:val="28"/>
        </w:rPr>
        <w:t xml:space="preserve"> района о передаче им осуществления части своих полномочий за счет межбюджетных трансфертов, предоставляемых из бюджета поселения в бюджет </w:t>
      </w:r>
      <w:proofErr w:type="spellStart"/>
      <w:r w:rsidRPr="009474D3">
        <w:rPr>
          <w:color w:val="000000" w:themeColor="text1"/>
          <w:sz w:val="28"/>
          <w:szCs w:val="28"/>
        </w:rPr>
        <w:t>Кондинского</w:t>
      </w:r>
      <w:proofErr w:type="spellEnd"/>
      <w:r w:rsidRPr="009474D3">
        <w:rPr>
          <w:color w:val="000000" w:themeColor="text1"/>
          <w:sz w:val="28"/>
          <w:szCs w:val="28"/>
        </w:rPr>
        <w:t xml:space="preserve"> района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403BD1" w:rsidRPr="009474D3" w:rsidRDefault="00403BD1" w:rsidP="009346CC">
      <w:pPr>
        <w:pStyle w:val="3"/>
        <w:ind w:left="0"/>
        <w:rPr>
          <w:color w:val="000000" w:themeColor="text1"/>
          <w:sz w:val="28"/>
          <w:szCs w:val="28"/>
        </w:rPr>
      </w:pPr>
    </w:p>
    <w:p w:rsidR="00403BD1" w:rsidRPr="009474D3" w:rsidRDefault="00403BD1" w:rsidP="00C85EE5">
      <w:pPr>
        <w:pStyle w:val="3"/>
        <w:jc w:val="center"/>
        <w:rPr>
          <w:b/>
          <w:color w:val="000000" w:themeColor="text1"/>
          <w:sz w:val="28"/>
          <w:szCs w:val="28"/>
        </w:rPr>
      </w:pPr>
      <w:r w:rsidRPr="009474D3">
        <w:rPr>
          <w:b/>
          <w:color w:val="000000" w:themeColor="text1"/>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a3"/>
        <w:ind w:firstLine="709"/>
        <w:rPr>
          <w:color w:val="000000" w:themeColor="text1"/>
          <w:szCs w:val="28"/>
        </w:rPr>
      </w:pPr>
      <w:r w:rsidRPr="009474D3">
        <w:rPr>
          <w:color w:val="000000" w:themeColor="text1"/>
          <w:szCs w:val="28"/>
        </w:rPr>
        <w:t xml:space="preserve">Органы местного самоуправления поселения вправе решать вопросы, указанные в части 1 статьи 14.1. </w:t>
      </w:r>
      <w:proofErr w:type="gramStart"/>
      <w:r w:rsidRPr="009474D3">
        <w:rPr>
          <w:color w:val="000000" w:themeColor="text1"/>
          <w:szCs w:val="28"/>
        </w:rPr>
        <w:t>Федерального закона от 6 октября 2003 года №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474D3">
        <w:rPr>
          <w:color w:val="000000" w:themeColor="text1"/>
          <w:szCs w:val="28"/>
        </w:rPr>
        <w:t xml:space="preserve"> </w:t>
      </w:r>
      <w:proofErr w:type="gramStart"/>
      <w:r w:rsidRPr="009474D3">
        <w:rPr>
          <w:color w:val="000000" w:themeColor="text1"/>
          <w:szCs w:val="28"/>
        </w:rPr>
        <w:t xml:space="preserve">исключенные из их компетенции федеральными законами и законами Ханты-Мансийского автономного округа – </w:t>
      </w:r>
      <w:proofErr w:type="spellStart"/>
      <w:r w:rsidRPr="009474D3">
        <w:rPr>
          <w:color w:val="000000" w:themeColor="text1"/>
          <w:szCs w:val="28"/>
        </w:rPr>
        <w:t>Югры</w:t>
      </w:r>
      <w:proofErr w:type="spellEnd"/>
      <w:r w:rsidRPr="009474D3">
        <w:rPr>
          <w:color w:val="000000" w:themeColor="text1"/>
          <w:szCs w:val="28"/>
        </w:rPr>
        <w:t>,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roofErr w:type="gramEnd"/>
    </w:p>
    <w:p w:rsidR="000C61DA" w:rsidRPr="009474D3" w:rsidRDefault="000C61DA" w:rsidP="001A2C6B">
      <w:pPr>
        <w:pStyle w:val="a3"/>
        <w:ind w:firstLine="709"/>
        <w:rPr>
          <w:color w:val="000000" w:themeColor="text1"/>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II</w:t>
      </w:r>
      <w:r w:rsidRPr="009474D3">
        <w:rPr>
          <w:b/>
          <w:bCs/>
          <w:color w:val="000000" w:themeColor="text1"/>
          <w:sz w:val="28"/>
          <w:szCs w:val="28"/>
        </w:rPr>
        <w:t>. Формы, порядок и гарантии участия населения в осуществлении     местного самоуправления</w:t>
      </w:r>
    </w:p>
    <w:p w:rsidR="00403BD1" w:rsidRPr="009474D3" w:rsidRDefault="00403BD1" w:rsidP="001A2C6B">
      <w:pPr>
        <w:ind w:firstLine="709"/>
        <w:jc w:val="center"/>
        <w:rPr>
          <w:b/>
          <w:color w:val="000000" w:themeColor="text1"/>
          <w:sz w:val="28"/>
          <w:szCs w:val="28"/>
        </w:rPr>
      </w:pPr>
    </w:p>
    <w:p w:rsidR="00403BD1" w:rsidRPr="009474D3" w:rsidRDefault="00403BD1" w:rsidP="00C85EE5">
      <w:pPr>
        <w:ind w:firstLine="709"/>
        <w:jc w:val="center"/>
        <w:outlineLvl w:val="3"/>
        <w:rPr>
          <w:b/>
          <w:bCs/>
          <w:color w:val="000000" w:themeColor="text1"/>
          <w:sz w:val="28"/>
          <w:szCs w:val="28"/>
        </w:rPr>
      </w:pPr>
      <w:r w:rsidRPr="009474D3">
        <w:rPr>
          <w:b/>
          <w:bCs/>
          <w:color w:val="000000" w:themeColor="text1"/>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Граждане Российской Федерации (далее - граждане) непосредственно осуществляют местное самоуправление в форме: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местного референдума;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муниципальных выборов;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голосования по отзыву депутата Совета поселения (далее - депутат),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голосования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Население участвует в осуществлении местного самоуправления в форме: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правотворческой инициативы;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проведения публичных слушаний;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проведения собраний граждан;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проведения конференций граждан (собраний делегатов);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участия в опросе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индивидуальных и коллективных обращений в органы местного самоуправления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5F97" w:rsidRDefault="00403BD1" w:rsidP="007C5F97">
      <w:pPr>
        <w:ind w:firstLine="709"/>
        <w:jc w:val="both"/>
        <w:rPr>
          <w:color w:val="000000" w:themeColor="text1"/>
          <w:sz w:val="28"/>
          <w:szCs w:val="28"/>
        </w:rPr>
      </w:pPr>
      <w:r w:rsidRPr="009474D3">
        <w:rPr>
          <w:color w:val="000000" w:themeColor="text1"/>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403BD1" w:rsidRPr="007C5F97" w:rsidRDefault="00403BD1" w:rsidP="007C5F97">
      <w:pPr>
        <w:ind w:firstLine="709"/>
        <w:jc w:val="both"/>
        <w:rPr>
          <w:color w:val="000000" w:themeColor="text1"/>
          <w:sz w:val="28"/>
          <w:szCs w:val="28"/>
        </w:rPr>
      </w:pPr>
      <w:r w:rsidRPr="007C5F97">
        <w:rPr>
          <w:color w:val="000000" w:themeColor="text1"/>
          <w:sz w:val="28"/>
          <w:szCs w:val="28"/>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3BD1" w:rsidRPr="009474D3" w:rsidRDefault="00403BD1" w:rsidP="001A2C6B">
      <w:pPr>
        <w:pStyle w:val="2"/>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6. Местный референдум</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целях решения непосредственно населением вопросов местного значения проводится местный референдум.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w:t>
      </w:r>
      <w:proofErr w:type="gramStart"/>
      <w:r w:rsidRPr="009474D3">
        <w:rPr>
          <w:color w:val="000000" w:themeColor="text1"/>
          <w:sz w:val="28"/>
          <w:szCs w:val="28"/>
        </w:rPr>
        <w:t xml:space="preserve">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Законом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от 11 ноября 2005 года № 104-оз «О местном референдуме» и иными законами Ханты-Мансийского автономного</w:t>
      </w:r>
      <w:proofErr w:type="gramEnd"/>
      <w:r w:rsidRPr="009474D3">
        <w:rPr>
          <w:color w:val="000000" w:themeColor="text1"/>
          <w:sz w:val="28"/>
          <w:szCs w:val="28"/>
        </w:rPr>
        <w:t xml:space="preserve">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tabs>
          <w:tab w:val="left" w:pos="709"/>
        </w:tabs>
        <w:jc w:val="center"/>
        <w:rPr>
          <w:b/>
          <w:color w:val="000000" w:themeColor="text1"/>
          <w:szCs w:val="28"/>
        </w:rPr>
      </w:pPr>
      <w:r w:rsidRPr="009474D3">
        <w:rPr>
          <w:b/>
          <w:color w:val="000000" w:themeColor="text1"/>
          <w:szCs w:val="28"/>
        </w:rPr>
        <w:t>Статья 7. Муниципальные выборы</w:t>
      </w:r>
    </w:p>
    <w:p w:rsidR="000C61DA" w:rsidRPr="009474D3" w:rsidRDefault="000C61DA" w:rsidP="000C61DA">
      <w:pPr>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2.   Муниципальные выборы назначаются Советом поселения. </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3. Муниципальные  выборы   главы  сельского  поселения  проводятся  по мажоритарной избирательной системе относительного большинства по единому одномандатному избирательному округу в соответствии с федеральными законами 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4. Выборы депутатов Совета поселения проводятся по одномандатным избирательным округам по мажоритарной избирательной системе относительного большинства в соответствии с федеральными законами 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403BD1" w:rsidRPr="009474D3" w:rsidRDefault="00403BD1" w:rsidP="001A2C6B">
      <w:pPr>
        <w:pStyle w:val="21"/>
        <w:tabs>
          <w:tab w:val="clear" w:pos="709"/>
          <w:tab w:val="left" w:pos="0"/>
        </w:tabs>
        <w:ind w:left="0" w:firstLine="0"/>
        <w:rPr>
          <w:color w:val="000000" w:themeColor="text1"/>
          <w:sz w:val="28"/>
          <w:szCs w:val="28"/>
        </w:rPr>
      </w:pPr>
      <w:r w:rsidRPr="009474D3">
        <w:rPr>
          <w:color w:val="000000" w:themeColor="text1"/>
          <w:sz w:val="28"/>
          <w:szCs w:val="28"/>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9474D3">
        <w:rPr>
          <w:color w:val="000000" w:themeColor="text1"/>
          <w:sz w:val="28"/>
          <w:szCs w:val="28"/>
        </w:rPr>
        <w:lastRenderedPageBreak/>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403BD1" w:rsidRPr="009474D3" w:rsidRDefault="00403BD1" w:rsidP="00975780">
      <w:pPr>
        <w:autoSpaceDE w:val="0"/>
        <w:autoSpaceDN w:val="0"/>
        <w:adjustRightInd w:val="0"/>
        <w:ind w:firstLine="709"/>
        <w:jc w:val="both"/>
        <w:rPr>
          <w:color w:val="000000" w:themeColor="text1"/>
          <w:sz w:val="28"/>
          <w:szCs w:val="28"/>
        </w:rPr>
      </w:pPr>
      <w:r w:rsidRPr="009474D3">
        <w:rPr>
          <w:color w:val="000000" w:themeColor="text1"/>
          <w:sz w:val="28"/>
          <w:szCs w:val="28"/>
        </w:rPr>
        <w:t>7. Днём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403BD1" w:rsidRPr="009474D3" w:rsidRDefault="00403BD1" w:rsidP="001A2C6B">
      <w:pPr>
        <w:pStyle w:val="21"/>
        <w:tabs>
          <w:tab w:val="clear" w:pos="709"/>
        </w:tabs>
        <w:ind w:left="0" w:firstLine="0"/>
        <w:rPr>
          <w:color w:val="000000" w:themeColor="text1"/>
          <w:sz w:val="28"/>
          <w:szCs w:val="28"/>
        </w:rPr>
      </w:pPr>
      <w:r w:rsidRPr="009474D3">
        <w:rPr>
          <w:color w:val="000000" w:themeColor="text1"/>
          <w:sz w:val="28"/>
          <w:szCs w:val="28"/>
        </w:rPr>
        <w:t xml:space="preserve">           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9. Итоги муниципальных выборов подлежат официальному опубликованию (обнародованию).</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 xml:space="preserve">Статья 8. Голосование по отзыву депутата Совета поселения, </w:t>
      </w: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 - 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и настоящим уставом.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color w:val="000000" w:themeColor="text1"/>
          <w:sz w:val="28"/>
          <w:szCs w:val="28"/>
        </w:rPr>
      </w:pPr>
      <w:r w:rsidRPr="009474D3">
        <w:rPr>
          <w:b/>
          <w:color w:val="000000" w:themeColor="text1"/>
          <w:sz w:val="28"/>
          <w:szCs w:val="28"/>
        </w:rPr>
        <w:t>Статья 9. Основания и процедура отзыва депутата Совета поселения, главы поселения.</w:t>
      </w:r>
    </w:p>
    <w:p w:rsidR="000C61DA" w:rsidRPr="009474D3" w:rsidRDefault="000C61DA" w:rsidP="001A2C6B">
      <w:pPr>
        <w:ind w:firstLine="709"/>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Основаниями для отзыва депутата Совета поселения являются: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 xml:space="preserve">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настоящим уставом, решениями Совета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Основаниями для отзыва главы поселения избирателями являются: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и законам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настоящему уставу, если такие противоречия подтверждены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осуществление деятельности, несовместимой со статусом главы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3"/>
        <w:tabs>
          <w:tab w:val="left" w:pos="709"/>
        </w:tabs>
        <w:jc w:val="center"/>
        <w:rPr>
          <w:b/>
          <w:color w:val="000000" w:themeColor="text1"/>
          <w:sz w:val="28"/>
          <w:szCs w:val="28"/>
        </w:rPr>
      </w:pPr>
      <w:r w:rsidRPr="009474D3">
        <w:rPr>
          <w:b/>
          <w:color w:val="000000" w:themeColor="text1"/>
          <w:sz w:val="28"/>
          <w:szCs w:val="28"/>
        </w:rPr>
        <w:t>Статья 10. Голосование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w:t>
      </w:r>
      <w:proofErr w:type="gramStart"/>
      <w:r w:rsidRPr="009474D3">
        <w:rPr>
          <w:color w:val="000000" w:themeColor="text1"/>
          <w:sz w:val="28"/>
          <w:szCs w:val="28"/>
        </w:rPr>
        <w:t xml:space="preserve">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для проведения </w:t>
      </w:r>
      <w:r w:rsidRPr="009474D3">
        <w:rPr>
          <w:color w:val="000000" w:themeColor="text1"/>
          <w:sz w:val="28"/>
          <w:szCs w:val="28"/>
        </w:rPr>
        <w:lastRenderedPageBreak/>
        <w:t>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9474D3">
        <w:rPr>
          <w:color w:val="000000" w:themeColor="text1"/>
          <w:sz w:val="28"/>
          <w:szCs w:val="28"/>
        </w:rPr>
        <w:t xml:space="preserve"> в Российской Федерации».</w:t>
      </w:r>
    </w:p>
    <w:p w:rsidR="007C5F97" w:rsidRPr="007C5F97" w:rsidRDefault="00403BD1" w:rsidP="00975780">
      <w:pPr>
        <w:ind w:firstLine="709"/>
        <w:jc w:val="both"/>
        <w:rPr>
          <w:color w:val="000000" w:themeColor="text1"/>
          <w:sz w:val="28"/>
          <w:szCs w:val="28"/>
        </w:rPr>
      </w:pPr>
      <w:r w:rsidRPr="009474D3">
        <w:rPr>
          <w:color w:val="000000" w:themeColor="text1"/>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C5F97" w:rsidRDefault="007C5F97" w:rsidP="007C5F97">
      <w:pPr>
        <w:pStyle w:val="2"/>
        <w:jc w:val="center"/>
        <w:rPr>
          <w:b/>
          <w:color w:val="000000" w:themeColor="text1"/>
          <w:szCs w:val="28"/>
        </w:rPr>
      </w:pPr>
    </w:p>
    <w:p w:rsidR="00403BD1" w:rsidRDefault="00403BD1" w:rsidP="007C5F97">
      <w:pPr>
        <w:pStyle w:val="2"/>
        <w:jc w:val="center"/>
        <w:rPr>
          <w:b/>
          <w:color w:val="000000" w:themeColor="text1"/>
          <w:szCs w:val="28"/>
        </w:rPr>
      </w:pPr>
      <w:r w:rsidRPr="009474D3">
        <w:rPr>
          <w:b/>
          <w:color w:val="000000" w:themeColor="text1"/>
          <w:szCs w:val="28"/>
        </w:rPr>
        <w:t>Статья 11. Правотворческая инициатива граждан</w:t>
      </w:r>
    </w:p>
    <w:p w:rsidR="007C5F97" w:rsidRPr="007C5F97" w:rsidRDefault="007C5F97" w:rsidP="007C5F97"/>
    <w:p w:rsidR="00403BD1" w:rsidRPr="009474D3" w:rsidRDefault="00403BD1" w:rsidP="001A2C6B">
      <w:pPr>
        <w:ind w:firstLine="709"/>
        <w:jc w:val="both"/>
        <w:rPr>
          <w:color w:val="000000" w:themeColor="text1"/>
          <w:sz w:val="28"/>
          <w:szCs w:val="28"/>
        </w:rPr>
      </w:pPr>
      <w:r w:rsidRPr="009474D3">
        <w:rPr>
          <w:color w:val="000000" w:themeColor="text1"/>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12. Публичные слушания</w:t>
      </w:r>
      <w:r w:rsidR="00D31C6D">
        <w:rPr>
          <w:b/>
          <w:color w:val="000000" w:themeColor="text1"/>
          <w:szCs w:val="28"/>
        </w:rPr>
        <w:t>, общественные обсуждения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Публичные слушания проводятся по инициативе населения поселения, Совета поселения или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На публичные слушания выносятся:</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 xml:space="preserve">1) </w:t>
      </w:r>
      <w:r w:rsidR="0085342A" w:rsidRPr="00031484">
        <w:rPr>
          <w:color w:val="000000" w:themeColor="text1"/>
          <w:sz w:val="28"/>
          <w:szCs w:val="28"/>
        </w:rPr>
        <w:t xml:space="preserve">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0085342A" w:rsidRPr="00031484">
        <w:rPr>
          <w:color w:val="000000" w:themeColor="text1"/>
          <w:sz w:val="28"/>
          <w:szCs w:val="28"/>
        </w:rPr>
        <w:lastRenderedPageBreak/>
        <w:t>Конституции Российской Федерации, федеральных законов, конституции (устава) или законов субъекта Российской Федерации в целях приведения устава муниципального образования в соответствии с этими нормативными правовыми актами;</w:t>
      </w:r>
      <w:proofErr w:type="gramEnd"/>
    </w:p>
    <w:p w:rsidR="00403BD1" w:rsidRDefault="00403BD1" w:rsidP="001A2C6B">
      <w:pPr>
        <w:ind w:firstLine="709"/>
        <w:jc w:val="both"/>
        <w:rPr>
          <w:color w:val="000000" w:themeColor="text1"/>
          <w:sz w:val="28"/>
          <w:szCs w:val="28"/>
        </w:rPr>
      </w:pPr>
      <w:r w:rsidRPr="009474D3">
        <w:rPr>
          <w:color w:val="000000" w:themeColor="text1"/>
          <w:sz w:val="28"/>
          <w:szCs w:val="28"/>
        </w:rPr>
        <w:t>2) проект местного бюджета и отчет о его исполнении;</w:t>
      </w:r>
    </w:p>
    <w:p w:rsidR="00862D70" w:rsidRPr="009474D3" w:rsidRDefault="00862D70" w:rsidP="001A2C6B">
      <w:pPr>
        <w:ind w:firstLine="709"/>
        <w:jc w:val="both"/>
        <w:rPr>
          <w:color w:val="000000" w:themeColor="text1"/>
          <w:sz w:val="28"/>
          <w:szCs w:val="28"/>
        </w:rPr>
      </w:pPr>
      <w:r>
        <w:rPr>
          <w:color w:val="000000" w:themeColor="text1"/>
          <w:sz w:val="28"/>
          <w:szCs w:val="28"/>
        </w:rPr>
        <w:t xml:space="preserve">2.1) </w:t>
      </w:r>
      <w:r w:rsidRPr="001C23E7">
        <w:rPr>
          <w:sz w:val="28"/>
          <w:szCs w:val="28"/>
        </w:rPr>
        <w:t>прое</w:t>
      </w:r>
      <w:proofErr w:type="gramStart"/>
      <w:r w:rsidRPr="001C23E7">
        <w:rPr>
          <w:sz w:val="28"/>
          <w:szCs w:val="28"/>
        </w:rPr>
        <w:t>кт стр</w:t>
      </w:r>
      <w:proofErr w:type="gramEnd"/>
      <w:r w:rsidRPr="001C23E7">
        <w:rPr>
          <w:sz w:val="28"/>
          <w:szCs w:val="28"/>
        </w:rPr>
        <w:t>атегии социально-экономического развития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w:t>
      </w:r>
      <w:r w:rsidR="003D4C3A">
        <w:rPr>
          <w:color w:val="000000" w:themeColor="text1"/>
          <w:sz w:val="28"/>
          <w:szCs w:val="28"/>
        </w:rPr>
        <w:t xml:space="preserve">утратил силу (Решение Совета депутатов сельского поселения </w:t>
      </w:r>
      <w:proofErr w:type="spellStart"/>
      <w:r w:rsidR="003D4C3A">
        <w:rPr>
          <w:color w:val="000000" w:themeColor="text1"/>
          <w:sz w:val="28"/>
          <w:szCs w:val="28"/>
        </w:rPr>
        <w:t>Мулымья</w:t>
      </w:r>
      <w:proofErr w:type="spellEnd"/>
      <w:r w:rsidR="003D4C3A">
        <w:rPr>
          <w:color w:val="000000" w:themeColor="text1"/>
          <w:sz w:val="28"/>
          <w:szCs w:val="28"/>
        </w:rPr>
        <w:t xml:space="preserve"> от 26.04.2018г., № 324 «О внесении изменений в Устав сельского поселения </w:t>
      </w:r>
      <w:proofErr w:type="spellStart"/>
      <w:r w:rsidR="003D4C3A">
        <w:rPr>
          <w:color w:val="000000" w:themeColor="text1"/>
          <w:sz w:val="28"/>
          <w:szCs w:val="28"/>
        </w:rPr>
        <w:t>Мулымья</w:t>
      </w:r>
      <w:proofErr w:type="spellEnd"/>
      <w:r w:rsidR="003D4C3A">
        <w:rPr>
          <w:color w:val="000000" w:themeColor="text1"/>
          <w:sz w:val="28"/>
          <w:szCs w:val="28"/>
        </w:rPr>
        <w:t>»</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вопросы о преобразовании муниципального образования</w:t>
      </w:r>
      <w:r w:rsidR="00012F85">
        <w:rPr>
          <w:color w:val="000000" w:themeColor="text1"/>
          <w:sz w:val="28"/>
          <w:szCs w:val="28"/>
        </w:rPr>
        <w:t>,</w:t>
      </w:r>
      <w:r w:rsidR="00012F85" w:rsidRPr="00012F85">
        <w:rPr>
          <w:sz w:val="28"/>
          <w:szCs w:val="28"/>
        </w:rPr>
        <w:t xml:space="preserve"> </w:t>
      </w:r>
      <w:r w:rsidR="00012F85" w:rsidRPr="009D6BA3">
        <w:rPr>
          <w:sz w:val="28"/>
          <w:szCs w:val="28"/>
        </w:rPr>
        <w:t>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474D3">
        <w:rPr>
          <w:color w:val="000000" w:themeColor="text1"/>
          <w:sz w:val="28"/>
          <w:szCs w:val="28"/>
        </w:rPr>
        <w:t>.</w:t>
      </w:r>
    </w:p>
    <w:p w:rsidR="00403BD1" w:rsidRPr="009474D3" w:rsidRDefault="00403BD1" w:rsidP="001A2C6B">
      <w:pPr>
        <w:pStyle w:val="ConsPlusNormal"/>
        <w:ind w:firstLine="709"/>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5. </w:t>
      </w:r>
      <w:proofErr w:type="gramStart"/>
      <w:r w:rsidRPr="009474D3">
        <w:rPr>
          <w:rFonts w:ascii="Times New Roman" w:hAnsi="Times New Roman" w:cs="Times New Roman"/>
          <w:color w:val="000000" w:themeColor="text1"/>
          <w:sz w:val="28"/>
          <w:szCs w:val="28"/>
        </w:rPr>
        <w:t>Порядок организации и проведения публичных слушаний</w:t>
      </w:r>
      <w:r w:rsidR="003D4C3A">
        <w:rPr>
          <w:rFonts w:ascii="Times New Roman" w:hAnsi="Times New Roman" w:cs="Times New Roman"/>
          <w:color w:val="000000" w:themeColor="text1"/>
          <w:sz w:val="28"/>
          <w:szCs w:val="28"/>
        </w:rPr>
        <w:t xml:space="preserve"> по проектам и вопросам, указанным в части 4 настоящей статьи</w:t>
      </w:r>
      <w:r w:rsidRPr="009474D3">
        <w:rPr>
          <w:rFonts w:ascii="Times New Roman" w:hAnsi="Times New Roman" w:cs="Times New Roman"/>
          <w:color w:val="000000" w:themeColor="text1"/>
          <w:sz w:val="28"/>
          <w:szCs w:val="28"/>
        </w:rPr>
        <w:t xml:space="preserve">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обособление</w:t>
      </w:r>
      <w:proofErr w:type="gramEnd"/>
      <w:r w:rsidRPr="009474D3">
        <w:rPr>
          <w:rFonts w:ascii="Times New Roman" w:hAnsi="Times New Roman" w:cs="Times New Roman"/>
          <w:color w:val="000000" w:themeColor="text1"/>
          <w:sz w:val="28"/>
          <w:szCs w:val="28"/>
        </w:rPr>
        <w:t xml:space="preserve"> принятых решений.</w:t>
      </w:r>
    </w:p>
    <w:p w:rsidR="003D4C3A" w:rsidRDefault="00403BD1" w:rsidP="001A2C6B">
      <w:pPr>
        <w:ind w:firstLine="709"/>
        <w:jc w:val="both"/>
        <w:rPr>
          <w:color w:val="000000" w:themeColor="text1"/>
          <w:sz w:val="28"/>
          <w:szCs w:val="28"/>
        </w:rPr>
      </w:pPr>
      <w:r w:rsidRPr="009474D3">
        <w:rPr>
          <w:color w:val="000000" w:themeColor="text1"/>
          <w:sz w:val="28"/>
          <w:szCs w:val="28"/>
        </w:rPr>
        <w:t>6. Результаты публичных слушаний подлежат официальному опубликованию (обнародованию) не позднее 10 дней со дня их проведения.</w:t>
      </w:r>
    </w:p>
    <w:p w:rsidR="00403BD1" w:rsidRPr="009474D3" w:rsidRDefault="003D4C3A" w:rsidP="001A2C6B">
      <w:pPr>
        <w:ind w:firstLine="709"/>
        <w:jc w:val="both"/>
        <w:rPr>
          <w:color w:val="000000" w:themeColor="text1"/>
          <w:sz w:val="28"/>
          <w:szCs w:val="28"/>
        </w:rPr>
      </w:pPr>
      <w:r>
        <w:rPr>
          <w:color w:val="000000" w:themeColor="text1"/>
          <w:sz w:val="28"/>
          <w:szCs w:val="28"/>
        </w:rPr>
        <w:t xml:space="preserve">7.   </w:t>
      </w:r>
      <w:proofErr w:type="gramStart"/>
      <w:r>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r w:rsidR="00647B31">
        <w:rPr>
          <w:color w:val="000000" w:themeColor="text1"/>
          <w:sz w:val="28"/>
          <w:szCs w:val="28"/>
        </w:rPr>
        <w:t xml:space="preserve"> на отклонение от предельных параметров разрешенного строительства, реконструкции объектов капитального</w:t>
      </w:r>
      <w:proofErr w:type="gramEnd"/>
      <w:r w:rsidR="00647B31">
        <w:rPr>
          <w:color w:val="000000" w:themeColor="text1"/>
          <w:sz w:val="28"/>
          <w:szCs w:val="28"/>
        </w:rPr>
        <w:t xml:space="preserve"> </w:t>
      </w:r>
      <w:proofErr w:type="gramStart"/>
      <w:r w:rsidR="00647B31">
        <w:rPr>
          <w:color w:val="000000" w:themeColor="text1"/>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r w:rsidR="00403BD1" w:rsidRPr="009474D3">
        <w:rPr>
          <w:color w:val="000000" w:themeColor="text1"/>
          <w:sz w:val="28"/>
          <w:szCs w:val="28"/>
        </w:rPr>
        <w:t xml:space="preserve"> </w:t>
      </w:r>
      <w:r w:rsidR="00647B31">
        <w:rPr>
          <w:color w:val="000000" w:themeColor="text1"/>
          <w:sz w:val="28"/>
          <w:szCs w:val="28"/>
        </w:rPr>
        <w:t xml:space="preserve">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975780" w:rsidRDefault="00975780"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13. Собрание граждан</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474D3">
        <w:rPr>
          <w:color w:val="000000" w:themeColor="text1"/>
          <w:sz w:val="28"/>
          <w:szCs w:val="28"/>
        </w:rPr>
        <w:t>на части территории</w:t>
      </w:r>
      <w:proofErr w:type="gramEnd"/>
      <w:r w:rsidRPr="009474D3">
        <w:rPr>
          <w:color w:val="000000" w:themeColor="text1"/>
          <w:sz w:val="28"/>
          <w:szCs w:val="28"/>
        </w:rPr>
        <w:t xml:space="preserve"> поселения могут проводиться собрания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Итоги собрания граждан подлежат официальному опубликованию (обнародованию).</w:t>
      </w:r>
    </w:p>
    <w:p w:rsidR="00403BD1" w:rsidRPr="009474D3" w:rsidRDefault="00403BD1" w:rsidP="001A2C6B">
      <w:pPr>
        <w:pStyle w:val="3"/>
        <w:ind w:left="0"/>
        <w:rPr>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Статья 14. Конференция граждан (собрание делегатов)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403BD1" w:rsidRDefault="00403BD1" w:rsidP="007C5F97">
      <w:pPr>
        <w:ind w:firstLine="709"/>
        <w:jc w:val="both"/>
        <w:rPr>
          <w:color w:val="000000" w:themeColor="text1"/>
          <w:sz w:val="28"/>
          <w:szCs w:val="28"/>
        </w:rPr>
      </w:pPr>
      <w:r w:rsidRPr="009474D3">
        <w:rPr>
          <w:color w:val="000000" w:themeColor="text1"/>
          <w:sz w:val="28"/>
          <w:szCs w:val="28"/>
        </w:rPr>
        <w:t>3. Итоги конференции граждан (собрания делегатов) подлежат официальному опубликованию (обнародованию).</w:t>
      </w:r>
    </w:p>
    <w:p w:rsidR="007C5F97" w:rsidRPr="009474D3" w:rsidRDefault="007C5F97" w:rsidP="007C5F97">
      <w:pPr>
        <w:ind w:firstLine="709"/>
        <w:jc w:val="both"/>
        <w:rPr>
          <w:color w:val="000000" w:themeColor="text1"/>
          <w:sz w:val="28"/>
          <w:szCs w:val="28"/>
        </w:rPr>
      </w:pPr>
    </w:p>
    <w:p w:rsidR="00403BD1" w:rsidRPr="009474D3" w:rsidRDefault="00403BD1" w:rsidP="001A2C6B">
      <w:pPr>
        <w:pStyle w:val="2"/>
        <w:tabs>
          <w:tab w:val="left" w:pos="709"/>
        </w:tabs>
        <w:jc w:val="center"/>
        <w:rPr>
          <w:b/>
          <w:color w:val="000000" w:themeColor="text1"/>
          <w:szCs w:val="28"/>
        </w:rPr>
      </w:pPr>
      <w:r w:rsidRPr="009474D3">
        <w:rPr>
          <w:b/>
          <w:color w:val="000000" w:themeColor="text1"/>
          <w:szCs w:val="28"/>
        </w:rPr>
        <w:t>Статья 15. Опрос граждан</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 опросе граждан имеют право участвовать жители поселения, обладающие избирательным правом.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Опрос граждан проводится по инициативе: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Совета поселения или главы поселения – по вопросам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органов государственной власти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 для учета мнения граждан при принятии решений об </w:t>
      </w:r>
      <w:r w:rsidRPr="009474D3">
        <w:rPr>
          <w:color w:val="000000" w:themeColor="text1"/>
          <w:sz w:val="28"/>
          <w:szCs w:val="28"/>
        </w:rPr>
        <w:lastRenderedPageBreak/>
        <w:t>изменении целевого назначения земель поселения для объектов регионального и межрегионального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Решение о назначении опроса граждан принимается Советом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16. Обращения граждан в органы местного самоуправления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Граждане имеют право на индивидуальные и коллективные обращения в органы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17. Территориальное общественное самоуправление</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474D3">
        <w:rPr>
          <w:color w:val="000000" w:themeColor="text1"/>
          <w:sz w:val="28"/>
          <w:szCs w:val="28"/>
        </w:rPr>
        <w:t>на части территории</w:t>
      </w:r>
      <w:proofErr w:type="gramEnd"/>
      <w:r w:rsidRPr="009474D3">
        <w:rPr>
          <w:color w:val="000000" w:themeColor="text1"/>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установление структуры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избрание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определение основных направлений деятельности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9474D3">
        <w:rPr>
          <w:color w:val="000000" w:themeColor="text1"/>
          <w:sz w:val="28"/>
          <w:szCs w:val="28"/>
        </w:rPr>
        <w:t>а о ее</w:t>
      </w:r>
      <w:proofErr w:type="gramEnd"/>
      <w:r w:rsidRPr="009474D3">
        <w:rPr>
          <w:color w:val="000000" w:themeColor="text1"/>
          <w:sz w:val="28"/>
          <w:szCs w:val="28"/>
        </w:rPr>
        <w:t xml:space="preserve"> исполнении;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Органы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представляют интересы населения, проживающего на соответствующей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обеспечивают исполнение решений, принятых на собраниях и конференциях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В уставе территориального общественного самоуправления устанавливаются: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территория, на которой оно осуществляется;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4) порядок принятия решений;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порядок прекращения осуществления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III</w:t>
      </w:r>
      <w:r w:rsidRPr="009474D3">
        <w:rPr>
          <w:b/>
          <w:bCs/>
          <w:color w:val="000000" w:themeColor="text1"/>
          <w:sz w:val="28"/>
          <w:szCs w:val="28"/>
        </w:rPr>
        <w:t>. ОРГАНЫ МЕСТНОГО САМОУПРАВЛЕНИЯ</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18. Представительный орган муниципального образования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Представительным органом муниципального образования является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Совет поселения состоит из 10 (десяти) депутатов, избираемых на муниципальных выборах.</w:t>
      </w:r>
    </w:p>
    <w:p w:rsidR="007C5F97" w:rsidRDefault="00403BD1" w:rsidP="007C5F97">
      <w:pPr>
        <w:ind w:firstLine="709"/>
        <w:jc w:val="both"/>
        <w:rPr>
          <w:color w:val="000000" w:themeColor="text1"/>
          <w:sz w:val="28"/>
          <w:szCs w:val="28"/>
        </w:rPr>
      </w:pPr>
      <w:r w:rsidRPr="009474D3">
        <w:rPr>
          <w:color w:val="000000" w:themeColor="text1"/>
          <w:sz w:val="28"/>
          <w:szCs w:val="28"/>
        </w:rPr>
        <w:t>4. Совет поселения может осуществлять свои полномочия в случае избрания не менее 7 (семи) депутатов от установленной численности депутатов.</w:t>
      </w:r>
    </w:p>
    <w:p w:rsidR="00403BD1" w:rsidRPr="007C5F97" w:rsidRDefault="00403BD1" w:rsidP="007C5F97">
      <w:pPr>
        <w:ind w:firstLine="709"/>
        <w:jc w:val="both"/>
        <w:rPr>
          <w:color w:val="000000" w:themeColor="text1"/>
          <w:sz w:val="28"/>
          <w:szCs w:val="28"/>
        </w:rPr>
      </w:pPr>
      <w:r w:rsidRPr="007C5F97">
        <w:rPr>
          <w:color w:val="000000" w:themeColor="text1"/>
          <w:sz w:val="28"/>
          <w:szCs w:val="28"/>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403BD1" w:rsidRPr="009474D3" w:rsidRDefault="00403BD1" w:rsidP="001A2C6B">
      <w:pPr>
        <w:pStyle w:val="a3"/>
        <w:autoSpaceDE w:val="0"/>
        <w:autoSpaceDN w:val="0"/>
        <w:adjustRightInd w:val="0"/>
        <w:ind w:firstLine="709"/>
        <w:rPr>
          <w:color w:val="000000" w:themeColor="text1"/>
          <w:szCs w:val="28"/>
        </w:rPr>
      </w:pPr>
      <w:r w:rsidRPr="009474D3">
        <w:rPr>
          <w:color w:val="000000" w:themeColor="text1"/>
          <w:szCs w:val="28"/>
        </w:rPr>
        <w:t>6. Заседания Совета поселения проводятся не реже одного раза в три месяца.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Со дня начала работы Совета поселения нового созыва, полномочия Совета поселения прежнего созыва прекращаются.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403BD1" w:rsidRPr="009474D3" w:rsidRDefault="00403BD1" w:rsidP="001A2C6B">
      <w:pPr>
        <w:pStyle w:val="a3"/>
        <w:ind w:firstLine="709"/>
        <w:rPr>
          <w:color w:val="000000" w:themeColor="text1"/>
          <w:szCs w:val="28"/>
        </w:rPr>
      </w:pPr>
      <w:r w:rsidRPr="009474D3">
        <w:rPr>
          <w:color w:val="000000" w:themeColor="text1"/>
          <w:szCs w:val="28"/>
        </w:rPr>
        <w:t>На первом заседании вновь избранного Совета поселения председательствует старейший по возрасту депутат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Организацию деятельности Совета поселения осуществляет Председатель Совета поселения, избираемый из числа депутатов на первом заседании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w:t>
      </w:r>
      <w:r w:rsidRPr="009474D3">
        <w:rPr>
          <w:color w:val="000000" w:themeColor="text1"/>
          <w:sz w:val="28"/>
          <w:szCs w:val="28"/>
        </w:rPr>
        <w:lastRenderedPageBreak/>
        <w:t>иных организационных форм ее деятельности, планирования работы, подготовки и принятия правовых актов и иные вопросы ее деятельности.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11. Совет депутатов сельского поселения обладает правами юридического лица и является муниципальным казенным учреждением, образуемым для осуществления управленческих функций. </w:t>
      </w:r>
    </w:p>
    <w:p w:rsidR="00403BD1" w:rsidRPr="009474D3" w:rsidRDefault="00403BD1" w:rsidP="001A2C6B">
      <w:pPr>
        <w:pStyle w:val="1"/>
        <w:ind w:firstLine="709"/>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19. Полномочия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исключительной компетенции Совета поселения находятся: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принятие устава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 xml:space="preserve"> и внесение в него изменений и дополнений;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утверждение бюджета сельского поселения и отчета о его исполнении;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00862D70" w:rsidRPr="001C23E7">
        <w:rPr>
          <w:rFonts w:eastAsiaTheme="minorHAnsi"/>
          <w:sz w:val="28"/>
          <w:szCs w:val="28"/>
          <w:lang w:eastAsia="en-US"/>
        </w:rPr>
        <w:t>утверждение стратегии социально-экономического развития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определение порядка управления и распоряжения имуществом, находящимся в муниципальной собственности;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w:t>
      </w:r>
      <w:r w:rsidR="000C61DA" w:rsidRPr="009474D3">
        <w:rPr>
          <w:color w:val="000000" w:themeColor="text1"/>
          <w:sz w:val="28"/>
          <w:szCs w:val="28"/>
        </w:rPr>
        <w:t xml:space="preserve">приятий и учреждений, </w:t>
      </w:r>
      <w:r w:rsidRPr="009474D3">
        <w:rPr>
          <w:color w:val="000000" w:themeColor="text1"/>
          <w:sz w:val="28"/>
          <w:szCs w:val="28"/>
        </w:rPr>
        <w:t>выполнение работ, за исключением случаев, предусмотренных федеральными законами;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определение порядка участия поселения в организациях межмуниципального сотрудничества;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10) принятие  решения  об  удалении  главы  муниципального  образования  в  отставку. </w:t>
      </w:r>
    </w:p>
    <w:p w:rsidR="00A61582" w:rsidRPr="009474D3" w:rsidRDefault="00A61582" w:rsidP="001A2C6B">
      <w:pPr>
        <w:ind w:firstLine="709"/>
        <w:jc w:val="both"/>
        <w:rPr>
          <w:color w:val="000000" w:themeColor="text1"/>
          <w:sz w:val="28"/>
          <w:szCs w:val="28"/>
        </w:rPr>
      </w:pPr>
      <w:r>
        <w:rPr>
          <w:color w:val="000000" w:themeColor="text1"/>
          <w:sz w:val="28"/>
          <w:szCs w:val="28"/>
        </w:rPr>
        <w:t>11) утверждение правил благоустройства территории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К полномочиям Совета поселения также относится: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установление официальных символов поселения и порядка официального использования указанных символов;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утверждение структуры администрации поселения по представлению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формирование избирательной комиссии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назначение муниципальных выборов и местного референдума;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утверждение схемы избирательных округов на территории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Председатель Совета поселения осуществляет следующие полномочия: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созывает и ведет заседания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осуществляет руководство подготовкой заседаний Совета поселения и вопросов, вносимых на рассмотрение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контролирует исполнение регламента при проведении заседаний;</w:t>
      </w:r>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6) издает постановления и распоряжения по вопросам организации деятельности Совета поселения;</w:t>
      </w:r>
    </w:p>
    <w:p w:rsidR="00403BD1" w:rsidRPr="008249DC" w:rsidRDefault="00403BD1" w:rsidP="001A2C6B">
      <w:pPr>
        <w:autoSpaceDE w:val="0"/>
        <w:autoSpaceDN w:val="0"/>
        <w:adjustRightInd w:val="0"/>
        <w:ind w:firstLine="540"/>
        <w:jc w:val="both"/>
        <w:rPr>
          <w:sz w:val="28"/>
          <w:szCs w:val="28"/>
        </w:rPr>
      </w:pPr>
      <w:r w:rsidRPr="008249DC">
        <w:rPr>
          <w:sz w:val="28"/>
          <w:szCs w:val="28"/>
        </w:rPr>
        <w:t xml:space="preserve">  7) подпис</w:t>
      </w:r>
      <w:r w:rsidR="00533F76" w:rsidRPr="008249DC">
        <w:rPr>
          <w:sz w:val="28"/>
          <w:szCs w:val="28"/>
        </w:rPr>
        <w:t>ывает решения Совета поселения;</w:t>
      </w:r>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8) подписывает решение Совета поселения об удалении главы муниципального образования в отставку;</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принимает меры по обеспечению гласности и учета общественного мнения в работе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настоящим уставом.</w:t>
      </w:r>
    </w:p>
    <w:p w:rsidR="00403BD1" w:rsidRPr="009474D3" w:rsidRDefault="00403BD1" w:rsidP="001A2C6B">
      <w:pPr>
        <w:pStyle w:val="1"/>
        <w:jc w:val="left"/>
        <w:rPr>
          <w:color w:val="000000" w:themeColor="text1"/>
          <w:szCs w:val="28"/>
        </w:rPr>
      </w:pPr>
    </w:p>
    <w:p w:rsidR="00403BD1" w:rsidRPr="009474D3" w:rsidRDefault="00403BD1" w:rsidP="001A2C6B">
      <w:pPr>
        <w:pStyle w:val="2"/>
        <w:rPr>
          <w:b/>
          <w:color w:val="000000" w:themeColor="text1"/>
          <w:szCs w:val="28"/>
        </w:rPr>
      </w:pPr>
      <w:r w:rsidRPr="009474D3">
        <w:rPr>
          <w:b/>
          <w:color w:val="000000" w:themeColor="text1"/>
          <w:szCs w:val="28"/>
        </w:rPr>
        <w:t xml:space="preserve">            Статья 20. Досрочное прекращение полномочий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lastRenderedPageBreak/>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Полномочия Совета поселения также  прекращаются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вступления в силу решения суда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о неправомочности данного состава депутатов Совета поселения, в том числе в связи со сложением депутатами своих полномочий;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утраты поселением статуса муниципального образования в связи с его объединением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5F97" w:rsidRDefault="007C5F97" w:rsidP="00975780">
      <w:pPr>
        <w:pStyle w:val="2"/>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21. Депутат Совета поселения</w:t>
      </w:r>
    </w:p>
    <w:p w:rsidR="000C61DA" w:rsidRPr="009474D3" w:rsidRDefault="000C61DA" w:rsidP="000C61DA">
      <w:pPr>
        <w:rPr>
          <w:color w:val="000000" w:themeColor="text1"/>
          <w:sz w:val="28"/>
          <w:szCs w:val="28"/>
        </w:rPr>
      </w:pPr>
    </w:p>
    <w:p w:rsidR="00403BD1" w:rsidRPr="009474D3" w:rsidRDefault="00403BD1" w:rsidP="007C5F97">
      <w:pPr>
        <w:ind w:firstLine="708"/>
        <w:jc w:val="both"/>
        <w:rPr>
          <w:color w:val="000000" w:themeColor="text1"/>
          <w:sz w:val="28"/>
          <w:szCs w:val="28"/>
        </w:rPr>
      </w:pPr>
      <w:r w:rsidRPr="009474D3">
        <w:rPr>
          <w:color w:val="000000" w:themeColor="text1"/>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Срок полномочий депутата Совета поселения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Полномочия депутата начинаются со дня его избрания и прекращаются со дня  </w:t>
      </w:r>
      <w:proofErr w:type="gramStart"/>
      <w:r w:rsidRPr="009474D3">
        <w:rPr>
          <w:color w:val="000000" w:themeColor="text1"/>
          <w:sz w:val="28"/>
          <w:szCs w:val="28"/>
        </w:rPr>
        <w:t>начала  работы Совета поселения нового созыва</w:t>
      </w:r>
      <w:proofErr w:type="gramEnd"/>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Депутаты Совета поселения осуществляют свои полномочия на непостоянной основе.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510A6B" w:rsidRDefault="00403BD1" w:rsidP="00E23208">
      <w:pPr>
        <w:pStyle w:val="a6"/>
        <w:ind w:left="0" w:firstLine="360"/>
        <w:jc w:val="both"/>
        <w:rPr>
          <w:color w:val="000000" w:themeColor="text1"/>
          <w:sz w:val="28"/>
          <w:szCs w:val="28"/>
        </w:rPr>
      </w:pPr>
      <w:r w:rsidRPr="009474D3">
        <w:rPr>
          <w:color w:val="000000" w:themeColor="text1"/>
          <w:sz w:val="28"/>
          <w:szCs w:val="28"/>
        </w:rPr>
        <w:t xml:space="preserve">7. </w:t>
      </w:r>
      <w:r w:rsidR="00E23208" w:rsidRPr="00713D5B">
        <w:rPr>
          <w:sz w:val="28"/>
          <w:szCs w:val="28"/>
        </w:rPr>
        <w:t xml:space="preserve">Депутаты Совета поселения должны 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E23208" w:rsidRPr="00713D5B">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00E23208" w:rsidRPr="00713D5B">
        <w:rPr>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E23208" w:rsidRPr="00713D5B">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039" w:rsidRPr="00C85EE5" w:rsidRDefault="00BF2039" w:rsidP="00C85EE5">
      <w:pPr>
        <w:ind w:firstLine="709"/>
        <w:jc w:val="both"/>
        <w:rPr>
          <w:color w:val="000000" w:themeColor="text1"/>
          <w:sz w:val="28"/>
          <w:szCs w:val="28"/>
        </w:rPr>
      </w:pPr>
      <w:r w:rsidRPr="00644D79">
        <w:rPr>
          <w:sz w:val="28"/>
          <w:szCs w:val="28"/>
        </w:rPr>
        <w:t xml:space="preserve">8. Один депутат Совета поселения избирается Советом поселения в состав Думы </w:t>
      </w:r>
      <w:proofErr w:type="spellStart"/>
      <w:r w:rsidRPr="00644D79">
        <w:rPr>
          <w:sz w:val="28"/>
          <w:szCs w:val="28"/>
        </w:rPr>
        <w:t>Кондинского</w:t>
      </w:r>
      <w:proofErr w:type="spellEnd"/>
      <w:r w:rsidRPr="00644D79">
        <w:rPr>
          <w:sz w:val="28"/>
          <w:szCs w:val="28"/>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proofErr w:type="spellStart"/>
      <w:r w:rsidRPr="00644D79">
        <w:rPr>
          <w:sz w:val="28"/>
          <w:szCs w:val="28"/>
        </w:rPr>
        <w:t>Кондинского</w:t>
      </w:r>
      <w:proofErr w:type="spellEnd"/>
      <w:r w:rsidRPr="00644D79">
        <w:rPr>
          <w:sz w:val="28"/>
          <w:szCs w:val="28"/>
        </w:rPr>
        <w:t xml:space="preserve"> района определяется решением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3"/>
        <w:jc w:val="center"/>
        <w:rPr>
          <w:b/>
          <w:bCs/>
          <w:color w:val="000000" w:themeColor="text1"/>
          <w:sz w:val="28"/>
          <w:szCs w:val="28"/>
        </w:rPr>
      </w:pPr>
      <w:r w:rsidRPr="009474D3">
        <w:rPr>
          <w:b/>
          <w:bCs/>
          <w:color w:val="000000" w:themeColor="text1"/>
          <w:sz w:val="28"/>
          <w:szCs w:val="28"/>
        </w:rPr>
        <w:t xml:space="preserve">Статья 22. Гарантии осуществления полномочий депутатов </w:t>
      </w:r>
    </w:p>
    <w:p w:rsidR="00403BD1" w:rsidRPr="009474D3" w:rsidRDefault="00403BD1" w:rsidP="001A2C6B">
      <w:pPr>
        <w:pStyle w:val="3"/>
        <w:jc w:val="center"/>
        <w:rPr>
          <w:b/>
          <w:bCs/>
          <w:color w:val="000000" w:themeColor="text1"/>
          <w:sz w:val="28"/>
          <w:szCs w:val="28"/>
        </w:rPr>
      </w:pPr>
      <w:r w:rsidRPr="009474D3">
        <w:rPr>
          <w:b/>
          <w:bCs/>
          <w:color w:val="000000" w:themeColor="text1"/>
          <w:sz w:val="28"/>
          <w:szCs w:val="28"/>
        </w:rPr>
        <w:t>Совета поселения</w:t>
      </w:r>
    </w:p>
    <w:p w:rsidR="00403BD1" w:rsidRPr="009474D3" w:rsidRDefault="00403BD1" w:rsidP="001A2C6B">
      <w:pPr>
        <w:autoSpaceDE w:val="0"/>
        <w:autoSpaceDN w:val="0"/>
        <w:adjustRightInd w:val="0"/>
        <w:ind w:firstLine="720"/>
        <w:jc w:val="both"/>
        <w:rPr>
          <w:color w:val="000000" w:themeColor="text1"/>
          <w:sz w:val="28"/>
          <w:szCs w:val="28"/>
        </w:rPr>
      </w:pPr>
      <w:r w:rsidRPr="009474D3">
        <w:rPr>
          <w:color w:val="000000" w:themeColor="text1"/>
          <w:sz w:val="28"/>
          <w:szCs w:val="28"/>
        </w:rPr>
        <w:t>Депутату Совета поселения за счет средств местного бюджета гарантируются:</w:t>
      </w:r>
    </w:p>
    <w:p w:rsidR="00403BD1" w:rsidRPr="009474D3" w:rsidRDefault="00403BD1" w:rsidP="001A2C6B">
      <w:pPr>
        <w:autoSpaceDE w:val="0"/>
        <w:autoSpaceDN w:val="0"/>
        <w:adjustRightInd w:val="0"/>
        <w:ind w:firstLine="720"/>
        <w:jc w:val="both"/>
        <w:rPr>
          <w:color w:val="000000" w:themeColor="text1"/>
          <w:sz w:val="28"/>
          <w:szCs w:val="28"/>
        </w:rPr>
      </w:pPr>
      <w:r w:rsidRPr="009474D3">
        <w:rPr>
          <w:color w:val="000000" w:themeColor="text1"/>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403BD1" w:rsidRPr="009474D3" w:rsidRDefault="00403BD1" w:rsidP="001A2C6B">
      <w:pPr>
        <w:autoSpaceDE w:val="0"/>
        <w:autoSpaceDN w:val="0"/>
        <w:adjustRightInd w:val="0"/>
        <w:ind w:firstLine="720"/>
        <w:jc w:val="both"/>
        <w:rPr>
          <w:color w:val="000000" w:themeColor="text1"/>
          <w:sz w:val="28"/>
          <w:szCs w:val="28"/>
        </w:rPr>
      </w:pPr>
      <w:proofErr w:type="gramStart"/>
      <w:r w:rsidRPr="009474D3">
        <w:rPr>
          <w:color w:val="000000" w:themeColor="text1"/>
          <w:sz w:val="28"/>
          <w:szCs w:val="28"/>
        </w:rPr>
        <w:t>2) компенсация расходов, связанных с осуществлением депутатской деятельности, в случаях, порядке и размерах, установленными  положением о порядке материально-технического и организационного обеспечения деятельности органов местного самоуправления.</w:t>
      </w:r>
      <w:proofErr w:type="gramEnd"/>
    </w:p>
    <w:p w:rsidR="00510A6B" w:rsidRDefault="00510A6B" w:rsidP="00975780">
      <w:pPr>
        <w:pStyle w:val="3"/>
        <w:ind w:left="0"/>
        <w:rPr>
          <w:b/>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 xml:space="preserve">Статья 23. Досрочное прекращение полномочий депутата </w:t>
      </w:r>
    </w:p>
    <w:p w:rsidR="000C61DA" w:rsidRDefault="00403BD1" w:rsidP="007C5F97">
      <w:pPr>
        <w:pStyle w:val="3"/>
        <w:jc w:val="center"/>
        <w:rPr>
          <w:b/>
          <w:color w:val="000000" w:themeColor="text1"/>
          <w:sz w:val="28"/>
          <w:szCs w:val="28"/>
        </w:rPr>
      </w:pPr>
      <w:r w:rsidRPr="009474D3">
        <w:rPr>
          <w:b/>
          <w:color w:val="000000" w:themeColor="text1"/>
          <w:sz w:val="28"/>
          <w:szCs w:val="28"/>
        </w:rPr>
        <w:t>Совета поселения</w:t>
      </w:r>
    </w:p>
    <w:p w:rsidR="00975780" w:rsidRPr="009474D3" w:rsidRDefault="00975780" w:rsidP="007C5F97">
      <w:pPr>
        <w:pStyle w:val="3"/>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смерти;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отставки по собственному желанию;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признания судом недееспособным или ограниченно дееспособным;</w:t>
      </w:r>
    </w:p>
    <w:p w:rsidR="007C5F97" w:rsidRDefault="00403BD1" w:rsidP="007C5F97">
      <w:pPr>
        <w:ind w:firstLine="709"/>
        <w:jc w:val="both"/>
        <w:rPr>
          <w:color w:val="000000" w:themeColor="text1"/>
          <w:sz w:val="28"/>
          <w:szCs w:val="28"/>
        </w:rPr>
      </w:pPr>
      <w:r w:rsidRPr="009474D3">
        <w:rPr>
          <w:color w:val="000000" w:themeColor="text1"/>
          <w:sz w:val="28"/>
          <w:szCs w:val="28"/>
        </w:rPr>
        <w:t>4) признания судом безвестно отсутствующим или объявления умершим;</w:t>
      </w:r>
    </w:p>
    <w:p w:rsidR="00403BD1" w:rsidRPr="009474D3" w:rsidRDefault="00403BD1" w:rsidP="007C5F97">
      <w:pPr>
        <w:ind w:firstLine="709"/>
        <w:jc w:val="both"/>
        <w:rPr>
          <w:color w:val="000000" w:themeColor="text1"/>
          <w:sz w:val="28"/>
          <w:szCs w:val="28"/>
        </w:rPr>
      </w:pPr>
      <w:r w:rsidRPr="009474D3">
        <w:rPr>
          <w:color w:val="000000" w:themeColor="text1"/>
          <w:sz w:val="28"/>
          <w:szCs w:val="28"/>
        </w:rPr>
        <w:t>5) вступления в отношении его в законную силу обвинительного приговора суда;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выезда за пределы Российской Федерации на постоянное место жительства;</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sidRPr="009474D3">
        <w:rPr>
          <w:color w:val="000000" w:themeColor="text1"/>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74D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отзыва избирателями;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досрочного прекращения полномочий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призыва на военную службу или направления на заменяющую ее альтернативную гражданскую службу;</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03BD1" w:rsidRPr="009474D3" w:rsidRDefault="00403BD1" w:rsidP="001A2C6B">
      <w:pPr>
        <w:ind w:firstLine="709"/>
        <w:jc w:val="both"/>
        <w:rPr>
          <w:color w:val="000000" w:themeColor="text1"/>
          <w:sz w:val="28"/>
          <w:szCs w:val="28"/>
        </w:rPr>
      </w:pPr>
    </w:p>
    <w:p w:rsidR="000C61DA" w:rsidRPr="007C5F97" w:rsidRDefault="00403BD1" w:rsidP="007C5F97">
      <w:pPr>
        <w:pStyle w:val="2"/>
        <w:jc w:val="center"/>
        <w:rPr>
          <w:b/>
          <w:color w:val="000000" w:themeColor="text1"/>
          <w:szCs w:val="28"/>
        </w:rPr>
      </w:pPr>
      <w:r w:rsidRPr="009474D3">
        <w:rPr>
          <w:b/>
          <w:color w:val="000000" w:themeColor="text1"/>
          <w:szCs w:val="28"/>
        </w:rPr>
        <w:t>Статья 24. Глава муниципального образования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Глава поселения в соответствии с настоящим уставом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9474D3">
        <w:rPr>
          <w:color w:val="000000" w:themeColor="text1"/>
          <w:sz w:val="28"/>
          <w:szCs w:val="28"/>
        </w:rPr>
        <w:t>кст пр</w:t>
      </w:r>
      <w:proofErr w:type="gramEnd"/>
      <w:r w:rsidRPr="009474D3">
        <w:rPr>
          <w:color w:val="000000" w:themeColor="text1"/>
          <w:sz w:val="28"/>
          <w:szCs w:val="28"/>
        </w:rPr>
        <w:t>исяги, определяются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Глава поселения осуществляет полномочия на постоянной основе.</w:t>
      </w:r>
    </w:p>
    <w:p w:rsidR="00E23208" w:rsidRPr="00713D5B" w:rsidRDefault="00E23208" w:rsidP="00E23208">
      <w:pPr>
        <w:pStyle w:val="a6"/>
        <w:tabs>
          <w:tab w:val="left" w:pos="540"/>
          <w:tab w:val="left" w:pos="1134"/>
        </w:tabs>
        <w:autoSpaceDE w:val="0"/>
        <w:autoSpaceDN w:val="0"/>
        <w:adjustRightInd w:val="0"/>
        <w:ind w:left="0" w:firstLine="426"/>
        <w:jc w:val="both"/>
      </w:pPr>
      <w:r>
        <w:rPr>
          <w:sz w:val="28"/>
          <w:szCs w:val="28"/>
        </w:rPr>
        <w:t xml:space="preserve">    </w:t>
      </w:r>
      <w:r w:rsidRPr="00713D5B">
        <w:rPr>
          <w:sz w:val="28"/>
          <w:szCs w:val="28"/>
        </w:rPr>
        <w:t xml:space="preserve">7. </w:t>
      </w:r>
      <w:proofErr w:type="gramStart"/>
      <w:r w:rsidR="000152BF" w:rsidRPr="002134F9">
        <w:rPr>
          <w:sz w:val="28"/>
          <w:szCs w:val="28"/>
        </w:rPr>
        <w:t xml:space="preserve">Глава поселения </w:t>
      </w:r>
      <w:r w:rsidR="000152BF" w:rsidRPr="002134F9">
        <w:rPr>
          <w:rFonts w:eastAsiaTheme="minorHAnsi"/>
          <w:sz w:val="28"/>
          <w:szCs w:val="28"/>
          <w:lang w:eastAsia="en-US"/>
        </w:rPr>
        <w:t xml:space="preserve"> должен соблюдать ограничения, запреты, исполнять обязанности, которые установлены Федеральным </w:t>
      </w:r>
      <w:hyperlink r:id="rId8"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25 декабря 2008 года </w:t>
      </w:r>
      <w:r w:rsidR="000152BF">
        <w:rPr>
          <w:rFonts w:eastAsiaTheme="minorHAnsi"/>
          <w:sz w:val="28"/>
          <w:szCs w:val="28"/>
          <w:lang w:eastAsia="en-US"/>
        </w:rPr>
        <w:t>№</w:t>
      </w:r>
      <w:r w:rsidR="000152BF" w:rsidRPr="002134F9">
        <w:rPr>
          <w:rFonts w:eastAsiaTheme="minorHAnsi"/>
          <w:sz w:val="28"/>
          <w:szCs w:val="28"/>
          <w:lang w:eastAsia="en-US"/>
        </w:rPr>
        <w:t xml:space="preserve"> 273-ФЗ "О противодействии коррупции", Федеральным </w:t>
      </w:r>
      <w:hyperlink r:id="rId9"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3 декабря 2012 года </w:t>
      </w:r>
      <w:r w:rsidR="000152BF">
        <w:rPr>
          <w:rFonts w:eastAsiaTheme="minorHAnsi"/>
          <w:sz w:val="28"/>
          <w:szCs w:val="28"/>
          <w:lang w:eastAsia="en-US"/>
        </w:rPr>
        <w:t>№</w:t>
      </w:r>
      <w:r w:rsidR="000152BF" w:rsidRPr="002134F9">
        <w:rPr>
          <w:rFonts w:eastAsiaTheme="minorHAnsi"/>
          <w:sz w:val="28"/>
          <w:szCs w:val="28"/>
          <w:lang w:eastAsia="en-US"/>
        </w:rPr>
        <w:t xml:space="preserve"> 230-ФЗ "О контроле за соответствием </w:t>
      </w:r>
      <w:r w:rsidR="000152BF" w:rsidRPr="002134F9">
        <w:rPr>
          <w:rFonts w:eastAsiaTheme="minorHAnsi"/>
          <w:sz w:val="28"/>
          <w:szCs w:val="28"/>
          <w:lang w:eastAsia="en-US"/>
        </w:rPr>
        <w:lastRenderedPageBreak/>
        <w:t xml:space="preserve">расходов лиц, замещающих государственные должности, и иных лиц их доходам", Федеральным </w:t>
      </w:r>
      <w:hyperlink r:id="rId10"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7 мая 2013 года </w:t>
      </w:r>
      <w:r w:rsidR="000152BF">
        <w:rPr>
          <w:rFonts w:eastAsiaTheme="minorHAnsi"/>
          <w:sz w:val="28"/>
          <w:szCs w:val="28"/>
          <w:lang w:eastAsia="en-US"/>
        </w:rPr>
        <w:t>№</w:t>
      </w:r>
      <w:r w:rsidR="000152BF" w:rsidRPr="002134F9">
        <w:rPr>
          <w:rFonts w:eastAsiaTheme="minorHAnsi"/>
          <w:sz w:val="28"/>
          <w:szCs w:val="28"/>
          <w:lang w:eastAsia="en-US"/>
        </w:rPr>
        <w:t xml:space="preserve"> 79-ФЗ "О запрете отдельным категориям лиц открывать и иметь счета</w:t>
      </w:r>
      <w:proofErr w:type="gramEnd"/>
      <w:r w:rsidR="000152BF" w:rsidRPr="002134F9">
        <w:rPr>
          <w:rFonts w:eastAsiaTheme="minorHAnsi"/>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52BF">
        <w:rPr>
          <w:rFonts w:eastAsiaTheme="minorHAnsi"/>
          <w:sz w:val="28"/>
          <w:szCs w:val="28"/>
          <w:lang w:eastAsia="en-US"/>
        </w:rPr>
        <w:t>.</w:t>
      </w:r>
    </w:p>
    <w:p w:rsidR="00403BD1" w:rsidRPr="009474D3" w:rsidRDefault="00E23208" w:rsidP="007C5F97">
      <w:pPr>
        <w:jc w:val="both"/>
        <w:rPr>
          <w:color w:val="000000" w:themeColor="text1"/>
          <w:sz w:val="28"/>
          <w:szCs w:val="28"/>
        </w:rPr>
      </w:pPr>
      <w:r>
        <w:rPr>
          <w:color w:val="000000" w:themeColor="text1"/>
          <w:sz w:val="28"/>
          <w:szCs w:val="28"/>
        </w:rPr>
        <w:t xml:space="preserve"> </w:t>
      </w:r>
    </w:p>
    <w:p w:rsidR="00403BD1" w:rsidRPr="009474D3" w:rsidRDefault="00403BD1" w:rsidP="001A2C6B">
      <w:pPr>
        <w:pStyle w:val="2"/>
        <w:jc w:val="center"/>
        <w:rPr>
          <w:b/>
          <w:color w:val="000000" w:themeColor="text1"/>
          <w:szCs w:val="28"/>
        </w:rPr>
      </w:pPr>
      <w:r w:rsidRPr="009474D3">
        <w:rPr>
          <w:b/>
          <w:color w:val="000000" w:themeColor="text1"/>
          <w:szCs w:val="28"/>
        </w:rPr>
        <w:t>Статья 25. Полномочия главы поселения</w:t>
      </w:r>
    </w:p>
    <w:p w:rsidR="00403BD1" w:rsidRPr="009474D3" w:rsidRDefault="00403BD1" w:rsidP="007C5F97">
      <w:pPr>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настоящим уставом и нормативными правовыми актами Совета поселения, осуществляет следующие полномочия: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3) издает в пределах своих полномочий правовые акты;</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4) вправе требовать созыва внеочередного заседания Совета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5) возглавляет администрацию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2.Глава поселения исполняет следующие полномочия главы администрации поселения:</w:t>
      </w:r>
    </w:p>
    <w:p w:rsidR="00403BD1" w:rsidRPr="009474D3" w:rsidRDefault="00403BD1" w:rsidP="001A2C6B">
      <w:pPr>
        <w:autoSpaceDE w:val="0"/>
        <w:autoSpaceDN w:val="0"/>
        <w:adjustRightInd w:val="0"/>
        <w:ind w:firstLine="550"/>
        <w:jc w:val="both"/>
        <w:rPr>
          <w:color w:val="000000" w:themeColor="text1"/>
          <w:sz w:val="28"/>
          <w:szCs w:val="28"/>
        </w:rPr>
      </w:pPr>
      <w:r w:rsidRPr="009474D3">
        <w:rPr>
          <w:color w:val="000000" w:themeColor="text1"/>
          <w:sz w:val="28"/>
          <w:szCs w:val="28"/>
        </w:rPr>
        <w:t xml:space="preserve">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2) представляет на утверждение Совета поселения структуру администрации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3) вправе приобретать и осуществлять имущественные и иные права и обязанности от имени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4) выступает в суде без доверенности от имени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5) вправе отклонить нормативный правовой акт, принятый Советом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w:t>
      </w:r>
      <w:r w:rsidRPr="009474D3">
        <w:rPr>
          <w:rFonts w:ascii="Times New Roman" w:hAnsi="Times New Roman" w:cs="Times New Roman"/>
          <w:color w:val="000000" w:themeColor="text1"/>
          <w:sz w:val="28"/>
          <w:szCs w:val="28"/>
        </w:rPr>
        <w:lastRenderedPageBreak/>
        <w:t xml:space="preserve">самоуправления федеральными законами и законами Ханты - Мансийского автономного округа - </w:t>
      </w:r>
      <w:proofErr w:type="spellStart"/>
      <w:r w:rsidRPr="009474D3">
        <w:rPr>
          <w:rFonts w:ascii="Times New Roman" w:hAnsi="Times New Roman" w:cs="Times New Roman"/>
          <w:color w:val="000000" w:themeColor="text1"/>
          <w:sz w:val="28"/>
          <w:szCs w:val="28"/>
        </w:rPr>
        <w:t>Югры</w:t>
      </w:r>
      <w:proofErr w:type="spellEnd"/>
      <w:r w:rsidRPr="009474D3">
        <w:rPr>
          <w:rFonts w:ascii="Times New Roman" w:hAnsi="Times New Roman" w:cs="Times New Roman"/>
          <w:color w:val="000000" w:themeColor="text1"/>
          <w:sz w:val="28"/>
          <w:szCs w:val="28"/>
        </w:rPr>
        <w:t xml:space="preserve">; </w:t>
      </w:r>
    </w:p>
    <w:p w:rsidR="00403BD1" w:rsidRPr="009474D3" w:rsidRDefault="00403BD1" w:rsidP="001A2C6B">
      <w:pPr>
        <w:ind w:firstLine="284"/>
        <w:jc w:val="both"/>
        <w:rPr>
          <w:color w:val="000000" w:themeColor="text1"/>
          <w:sz w:val="28"/>
          <w:szCs w:val="28"/>
        </w:rPr>
      </w:pPr>
      <w:r w:rsidRPr="009474D3">
        <w:rPr>
          <w:color w:val="000000" w:themeColor="text1"/>
          <w:sz w:val="28"/>
          <w:szCs w:val="28"/>
        </w:rPr>
        <w:t xml:space="preserve">    7) издает распоряжения администрации сельского поселения по вопросам организации работы администрации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8) вправе выходить с инициативой внесения на рассмотрение </w:t>
      </w:r>
      <w:proofErr w:type="gramStart"/>
      <w:r w:rsidRPr="009474D3">
        <w:rPr>
          <w:rFonts w:ascii="Times New Roman" w:hAnsi="Times New Roman" w:cs="Times New Roman"/>
          <w:color w:val="000000" w:themeColor="text1"/>
          <w:sz w:val="28"/>
          <w:szCs w:val="28"/>
        </w:rPr>
        <w:t>Совета поселения  проектов решений Совета</w:t>
      </w:r>
      <w:proofErr w:type="gramEnd"/>
      <w:r w:rsidRPr="009474D3">
        <w:rPr>
          <w:rFonts w:ascii="Times New Roman" w:hAnsi="Times New Roman" w:cs="Times New Roman"/>
          <w:color w:val="000000" w:themeColor="text1"/>
          <w:sz w:val="28"/>
          <w:szCs w:val="28"/>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9) вправе совместно с Советом депутатов выходить с инициативой о назначении местного референдума;</w:t>
      </w:r>
    </w:p>
    <w:p w:rsidR="00403BD1" w:rsidRPr="009474D3" w:rsidRDefault="00403BD1" w:rsidP="001A2C6B">
      <w:pPr>
        <w:jc w:val="both"/>
        <w:rPr>
          <w:color w:val="000000" w:themeColor="text1"/>
          <w:sz w:val="28"/>
          <w:szCs w:val="28"/>
        </w:rPr>
      </w:pPr>
      <w:r w:rsidRPr="009474D3">
        <w:rPr>
          <w:color w:val="000000" w:themeColor="text1"/>
          <w:sz w:val="28"/>
          <w:szCs w:val="28"/>
        </w:rPr>
        <w:t xml:space="preserve">        10) назначает и освобождает от должности руководителей муниципальных предприятий, учреждений, организаций  поселения; </w:t>
      </w:r>
    </w:p>
    <w:p w:rsidR="00403BD1" w:rsidRPr="009474D3" w:rsidRDefault="00403BD1" w:rsidP="001A2C6B">
      <w:pPr>
        <w:pStyle w:val="HTML"/>
        <w:tabs>
          <w:tab w:val="num" w:pos="720"/>
        </w:tabs>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        11) назначает и освобождает от должности заместителя главы администрации,  муниципальных служащих и лиц, замещающих </w:t>
      </w:r>
      <w:proofErr w:type="gramStart"/>
      <w:r w:rsidRPr="009474D3">
        <w:rPr>
          <w:rFonts w:ascii="Times New Roman" w:hAnsi="Times New Roman" w:cs="Times New Roman"/>
          <w:color w:val="000000" w:themeColor="text1"/>
          <w:sz w:val="28"/>
          <w:szCs w:val="28"/>
        </w:rPr>
        <w:t>должности</w:t>
      </w:r>
      <w:proofErr w:type="gramEnd"/>
      <w:r w:rsidRPr="009474D3">
        <w:rPr>
          <w:rFonts w:ascii="Times New Roman" w:hAnsi="Times New Roman" w:cs="Times New Roman"/>
          <w:color w:val="000000" w:themeColor="text1"/>
          <w:sz w:val="28"/>
          <w:szCs w:val="28"/>
        </w:rPr>
        <w:t xml:space="preserve">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поселения, а также иных работников администрации поселения не являющихся муниципальными служащими, в соответствии с действующим законодательством;</w:t>
      </w:r>
    </w:p>
    <w:p w:rsidR="00403BD1" w:rsidRPr="009474D3" w:rsidRDefault="00403BD1" w:rsidP="001A2C6B">
      <w:pPr>
        <w:tabs>
          <w:tab w:val="left" w:pos="567"/>
        </w:tabs>
        <w:jc w:val="both"/>
        <w:rPr>
          <w:color w:val="000000" w:themeColor="text1"/>
          <w:sz w:val="28"/>
          <w:szCs w:val="28"/>
        </w:rPr>
      </w:pPr>
      <w:r w:rsidRPr="009474D3">
        <w:rPr>
          <w:color w:val="000000" w:themeColor="text1"/>
          <w:sz w:val="28"/>
          <w:szCs w:val="28"/>
        </w:rPr>
        <w:t xml:space="preserve">        12) устанавливает размер и условия оплаты труда и социальной защищенности лицам, замещающим должности,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избирательных комиссий муниципального образования и иным работникам администрации поселения, не являющихся муниципальными служащими;</w:t>
      </w:r>
    </w:p>
    <w:p w:rsidR="00403BD1" w:rsidRPr="009474D3" w:rsidRDefault="00403BD1" w:rsidP="001A2C6B">
      <w:pPr>
        <w:tabs>
          <w:tab w:val="left" w:pos="567"/>
        </w:tabs>
        <w:jc w:val="both"/>
        <w:rPr>
          <w:color w:val="000000" w:themeColor="text1"/>
          <w:sz w:val="28"/>
          <w:szCs w:val="28"/>
        </w:rPr>
      </w:pPr>
      <w:r w:rsidRPr="009474D3">
        <w:rPr>
          <w:color w:val="000000" w:themeColor="text1"/>
          <w:sz w:val="28"/>
          <w:szCs w:val="28"/>
        </w:rPr>
        <w:t xml:space="preserve">        13) устанавливает систему и условия оплаты труда руководителей муниципальных предприятий и учреждений. </w:t>
      </w:r>
    </w:p>
    <w:p w:rsidR="00403BD1" w:rsidRPr="009474D3" w:rsidRDefault="00403BD1" w:rsidP="007C5F97">
      <w:pPr>
        <w:jc w:val="both"/>
        <w:rPr>
          <w:color w:val="000000" w:themeColor="text1"/>
          <w:sz w:val="28"/>
          <w:szCs w:val="28"/>
        </w:rPr>
      </w:pPr>
      <w:r w:rsidRPr="009474D3">
        <w:rPr>
          <w:color w:val="000000" w:themeColor="text1"/>
          <w:sz w:val="28"/>
          <w:szCs w:val="28"/>
        </w:rPr>
        <w:t xml:space="preserve">         2. Глава поселения осуществляет иные полномочия, отнесенные к полномочиям главы администрации поселения федеральными законами,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настоящим уставом,  решениями  Совета  поселения.</w:t>
      </w:r>
    </w:p>
    <w:p w:rsidR="00510A6B" w:rsidRDefault="00510A6B" w:rsidP="00C85EE5">
      <w:pPr>
        <w:widowControl w:val="0"/>
        <w:autoSpaceDE w:val="0"/>
        <w:autoSpaceDN w:val="0"/>
        <w:adjustRightInd w:val="0"/>
        <w:rPr>
          <w:b/>
          <w:color w:val="000000" w:themeColor="text1"/>
          <w:sz w:val="28"/>
          <w:szCs w:val="28"/>
        </w:rPr>
      </w:pPr>
    </w:p>
    <w:p w:rsidR="000C61DA" w:rsidRPr="009474D3" w:rsidRDefault="00403BD1" w:rsidP="000C61DA">
      <w:pPr>
        <w:widowControl w:val="0"/>
        <w:autoSpaceDE w:val="0"/>
        <w:autoSpaceDN w:val="0"/>
        <w:adjustRightInd w:val="0"/>
        <w:ind w:firstLine="720"/>
        <w:jc w:val="center"/>
        <w:rPr>
          <w:b/>
          <w:color w:val="000000" w:themeColor="text1"/>
          <w:sz w:val="28"/>
          <w:szCs w:val="28"/>
        </w:rPr>
      </w:pPr>
      <w:r w:rsidRPr="009474D3">
        <w:rPr>
          <w:b/>
          <w:color w:val="000000" w:themeColor="text1"/>
          <w:sz w:val="28"/>
          <w:szCs w:val="28"/>
        </w:rPr>
        <w:t xml:space="preserve">Статья 26. Дополнительные гарантии главе сельского поселения </w:t>
      </w:r>
      <w:proofErr w:type="spellStart"/>
      <w:r w:rsidRPr="009474D3">
        <w:rPr>
          <w:b/>
          <w:color w:val="000000" w:themeColor="text1"/>
          <w:sz w:val="28"/>
          <w:szCs w:val="28"/>
        </w:rPr>
        <w:t>Мулымья</w:t>
      </w:r>
      <w:proofErr w:type="spellEnd"/>
    </w:p>
    <w:p w:rsidR="00403BD1" w:rsidRPr="009474D3" w:rsidRDefault="00403BD1" w:rsidP="001A2C6B">
      <w:pPr>
        <w:widowControl w:val="0"/>
        <w:autoSpaceDE w:val="0"/>
        <w:autoSpaceDN w:val="0"/>
        <w:adjustRightInd w:val="0"/>
        <w:ind w:firstLine="720"/>
        <w:jc w:val="both"/>
        <w:rPr>
          <w:b/>
          <w:color w:val="000000" w:themeColor="text1"/>
          <w:sz w:val="28"/>
          <w:szCs w:val="28"/>
        </w:rPr>
      </w:pPr>
    </w:p>
    <w:p w:rsidR="00680462" w:rsidRPr="0057696C" w:rsidRDefault="00403BD1" w:rsidP="00680462">
      <w:pPr>
        <w:pStyle w:val="a6"/>
        <w:widowControl w:val="0"/>
        <w:autoSpaceDE w:val="0"/>
        <w:autoSpaceDN w:val="0"/>
        <w:adjustRightInd w:val="0"/>
        <w:ind w:left="0"/>
        <w:jc w:val="both"/>
        <w:rPr>
          <w:color w:val="000000" w:themeColor="text1"/>
          <w:sz w:val="28"/>
          <w:szCs w:val="28"/>
        </w:rPr>
      </w:pPr>
      <w:r w:rsidRPr="009474D3">
        <w:rPr>
          <w:color w:val="000000" w:themeColor="text1"/>
          <w:sz w:val="28"/>
          <w:szCs w:val="28"/>
        </w:rPr>
        <w:t xml:space="preserve">1. </w:t>
      </w:r>
      <w:r w:rsidR="00680462" w:rsidRPr="0057696C">
        <w:rPr>
          <w:color w:val="000000" w:themeColor="text1"/>
          <w:sz w:val="28"/>
          <w:szCs w:val="28"/>
        </w:rPr>
        <w:t xml:space="preserve">Главе сельского поселения </w:t>
      </w:r>
      <w:proofErr w:type="spellStart"/>
      <w:r w:rsidR="00680462" w:rsidRPr="0057696C">
        <w:rPr>
          <w:color w:val="000000" w:themeColor="text1"/>
          <w:sz w:val="28"/>
          <w:szCs w:val="28"/>
        </w:rPr>
        <w:t>Мулымья</w:t>
      </w:r>
      <w:proofErr w:type="spellEnd"/>
      <w:r w:rsidR="00680462" w:rsidRPr="0057696C">
        <w:rPr>
          <w:color w:val="000000" w:themeColor="text1"/>
          <w:sz w:val="28"/>
          <w:szCs w:val="28"/>
        </w:rPr>
        <w:t xml:space="preserve"> за счет средств местного бюджета предоставляются гарантии, установленные настоящим уставом, в соответствии с федеральными законами и законами Ханты-Мансийского автономного округа – </w:t>
      </w:r>
      <w:proofErr w:type="spellStart"/>
      <w:r w:rsidR="00680462" w:rsidRPr="0057696C">
        <w:rPr>
          <w:color w:val="000000" w:themeColor="text1"/>
          <w:sz w:val="28"/>
          <w:szCs w:val="28"/>
        </w:rPr>
        <w:t>Югры</w:t>
      </w:r>
      <w:proofErr w:type="spellEnd"/>
      <w:r w:rsidR="00680462" w:rsidRPr="0057696C">
        <w:rPr>
          <w:color w:val="000000" w:themeColor="text1"/>
          <w:sz w:val="28"/>
          <w:szCs w:val="28"/>
        </w:rPr>
        <w:t>:</w:t>
      </w:r>
    </w:p>
    <w:p w:rsidR="00680462" w:rsidRPr="0057696C" w:rsidRDefault="00680462" w:rsidP="00680462">
      <w:pPr>
        <w:pStyle w:val="a6"/>
        <w:ind w:left="0"/>
        <w:jc w:val="both"/>
        <w:rPr>
          <w:color w:val="000000" w:themeColor="text1"/>
          <w:sz w:val="28"/>
          <w:szCs w:val="28"/>
        </w:rPr>
      </w:pPr>
      <w:r w:rsidRPr="0057696C">
        <w:rPr>
          <w:color w:val="000000" w:themeColor="text1"/>
          <w:sz w:val="28"/>
          <w:szCs w:val="28"/>
        </w:rPr>
        <w:t xml:space="preserve">     - условия работы, обеспечивающие исполнение должностных полномочий в соответствии с муниципальными правовыми актами органов местного самоуправления; </w:t>
      </w:r>
    </w:p>
    <w:p w:rsidR="00680462" w:rsidRDefault="00680462" w:rsidP="00680462">
      <w:pPr>
        <w:pStyle w:val="a6"/>
        <w:tabs>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-право на своевременное и в полном объеме получение денежного содержания;</w:t>
      </w:r>
    </w:p>
    <w:p w:rsidR="00680462" w:rsidRPr="0057696C" w:rsidRDefault="00680462" w:rsidP="00680462">
      <w:pPr>
        <w:pStyle w:val="a6"/>
        <w:tabs>
          <w:tab w:val="left" w:pos="284"/>
          <w:tab w:val="left" w:pos="567"/>
        </w:tabs>
        <w:autoSpaceDE w:val="0"/>
        <w:autoSpaceDN w:val="0"/>
        <w:adjustRightInd w:val="0"/>
        <w:ind w:left="0"/>
        <w:jc w:val="both"/>
        <w:rPr>
          <w:color w:val="000000" w:themeColor="text1"/>
          <w:sz w:val="28"/>
          <w:szCs w:val="28"/>
        </w:rPr>
      </w:pPr>
      <w:r>
        <w:rPr>
          <w:color w:val="000000" w:themeColor="text1"/>
          <w:sz w:val="28"/>
          <w:szCs w:val="28"/>
        </w:rPr>
        <w:t xml:space="preserve">     </w:t>
      </w:r>
      <w:proofErr w:type="gramStart"/>
      <w:r w:rsidRPr="009474D3">
        <w:rPr>
          <w:color w:val="000000" w:themeColor="text1"/>
          <w:sz w:val="28"/>
          <w:szCs w:val="28"/>
        </w:rPr>
        <w:t xml:space="preserve">-помимо предусмотренных Трудовым кодексом Российской Федерации и иными федеральными законами ежегодного основного оплачиваемого </w:t>
      </w:r>
      <w:r w:rsidRPr="009474D3">
        <w:rPr>
          <w:color w:val="000000" w:themeColor="text1"/>
          <w:sz w:val="28"/>
          <w:szCs w:val="28"/>
        </w:rPr>
        <w:lastRenderedPageBreak/>
        <w:t>отпуска и дополнительных оплачиваемых отпусков, предоставляется дополнительный оплачиваемый отпуск за ненормированный рабочий день в количестве 20  календарных дней;</w:t>
      </w:r>
      <w:proofErr w:type="gramEnd"/>
    </w:p>
    <w:p w:rsidR="00680462" w:rsidRPr="0057696C" w:rsidRDefault="00680462" w:rsidP="00680462">
      <w:pPr>
        <w:pStyle w:val="a6"/>
        <w:tabs>
          <w:tab w:val="left" w:pos="0"/>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680462" w:rsidRPr="0057696C" w:rsidRDefault="00680462" w:rsidP="00680462">
      <w:pPr>
        <w:pStyle w:val="a6"/>
        <w:tabs>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-дополнительное пенсионное обеспечение за выслугу лет и в связи с инвалидностью, наступившей в связи с исполнением им должностных полномочий;</w:t>
      </w:r>
    </w:p>
    <w:p w:rsidR="00680462" w:rsidRDefault="00680462" w:rsidP="00680462">
      <w:pPr>
        <w:pStyle w:val="a6"/>
        <w:tabs>
          <w:tab w:val="left" w:pos="0"/>
          <w:tab w:val="left" w:pos="567"/>
        </w:tabs>
        <w:autoSpaceDE w:val="0"/>
        <w:autoSpaceDN w:val="0"/>
        <w:adjustRightInd w:val="0"/>
        <w:ind w:left="0"/>
        <w:jc w:val="both"/>
        <w:rPr>
          <w:color w:val="000000" w:themeColor="text1"/>
          <w:sz w:val="28"/>
          <w:szCs w:val="28"/>
        </w:rPr>
      </w:pPr>
      <w:r>
        <w:rPr>
          <w:color w:val="000000" w:themeColor="text1"/>
          <w:sz w:val="28"/>
          <w:szCs w:val="28"/>
        </w:rPr>
        <w:t xml:space="preserve">     </w:t>
      </w:r>
      <w:r w:rsidRPr="0057696C">
        <w:rPr>
          <w:color w:val="000000" w:themeColor="text1"/>
          <w:sz w:val="28"/>
          <w:szCs w:val="28"/>
        </w:rPr>
        <w:t>-</w:t>
      </w:r>
      <w:r w:rsidR="00517CD7" w:rsidRPr="00031484">
        <w:rPr>
          <w:sz w:val="28"/>
          <w:szCs w:val="28"/>
        </w:rPr>
        <w:t>главе поселения</w:t>
      </w:r>
      <w:r w:rsidR="003D2AD2">
        <w:rPr>
          <w:sz w:val="28"/>
          <w:szCs w:val="28"/>
        </w:rPr>
        <w:t xml:space="preserve"> предоставляется частичная компенсация стоимости санаторно-курортной путевки;</w:t>
      </w:r>
    </w:p>
    <w:p w:rsidR="00680462" w:rsidRPr="0057696C" w:rsidRDefault="00680462" w:rsidP="00680462">
      <w:pPr>
        <w:pStyle w:val="a6"/>
        <w:tabs>
          <w:tab w:val="left" w:pos="0"/>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E95813" w:rsidRPr="00BA1DB0" w:rsidRDefault="00E95813" w:rsidP="001A2C6B">
      <w:pPr>
        <w:tabs>
          <w:tab w:val="left" w:pos="0"/>
          <w:tab w:val="left" w:pos="567"/>
        </w:tabs>
        <w:autoSpaceDE w:val="0"/>
        <w:autoSpaceDN w:val="0"/>
        <w:adjustRightInd w:val="0"/>
        <w:jc w:val="both"/>
        <w:rPr>
          <w:sz w:val="28"/>
          <w:szCs w:val="28"/>
        </w:rPr>
      </w:pPr>
      <w:r w:rsidRPr="00BA1DB0">
        <w:rPr>
          <w:sz w:val="28"/>
          <w:szCs w:val="28"/>
        </w:rPr>
        <w:t xml:space="preserve">2. Порядок, размеры и условия предоставления дополнительных гарантий для лиц, замещающих муниципальную должность на постоянной основе, определяется решением Совета депутатов сельского поселения </w:t>
      </w:r>
      <w:proofErr w:type="spellStart"/>
      <w:r w:rsidRPr="00BA1DB0">
        <w:rPr>
          <w:sz w:val="28"/>
          <w:szCs w:val="28"/>
        </w:rPr>
        <w:t>Мулымья</w:t>
      </w:r>
      <w:proofErr w:type="spellEnd"/>
      <w:r w:rsidR="00BA1DB0" w:rsidRPr="00BA1DB0">
        <w:rPr>
          <w:sz w:val="28"/>
          <w:szCs w:val="28"/>
        </w:rPr>
        <w:t>.</w:t>
      </w:r>
    </w:p>
    <w:p w:rsidR="00403BD1" w:rsidRPr="009474D3" w:rsidRDefault="00403BD1" w:rsidP="001A2C6B">
      <w:pPr>
        <w:jc w:val="both"/>
        <w:rPr>
          <w:color w:val="000000" w:themeColor="text1"/>
          <w:sz w:val="28"/>
          <w:szCs w:val="28"/>
          <w:highlight w:val="yellow"/>
        </w:rPr>
      </w:pPr>
    </w:p>
    <w:p w:rsidR="000C61DA" w:rsidRPr="007C5F97" w:rsidRDefault="00403BD1" w:rsidP="007C5F97">
      <w:pPr>
        <w:pStyle w:val="2"/>
        <w:jc w:val="center"/>
        <w:rPr>
          <w:b/>
          <w:color w:val="000000" w:themeColor="text1"/>
          <w:szCs w:val="28"/>
        </w:rPr>
      </w:pPr>
      <w:r w:rsidRPr="009474D3">
        <w:rPr>
          <w:b/>
          <w:color w:val="000000" w:themeColor="text1"/>
          <w:szCs w:val="28"/>
        </w:rPr>
        <w:t>Статья 27. Досрочное прекращение полномочий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Полномочия главы поселения прекращаются досрочно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смерти;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отставки по собственному желанию;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Pr="00297A9D">
        <w:rPr>
          <w:color w:val="000000" w:themeColor="text1"/>
          <w:sz w:val="28"/>
          <w:szCs w:val="28"/>
        </w:rPr>
        <w:t>признания судом недееспособным или ограниченно дееспособным;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признания судом безвестно отсутствующим или объявления умершим;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вступления в отношении его в законную силу обвинительного приговора суда;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выезда за пределы Российской Федерации на постоянное место жительства;</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74D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9) отзыва избирателями;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установленной в судебном порядке стойкой неспособности по состоянию здоровья осуществлять полномочия главы поселения;</w:t>
      </w:r>
    </w:p>
    <w:p w:rsidR="00910903" w:rsidRPr="008249DC" w:rsidRDefault="00403BD1" w:rsidP="00910903">
      <w:pPr>
        <w:ind w:firstLine="709"/>
        <w:jc w:val="both"/>
        <w:rPr>
          <w:sz w:val="28"/>
          <w:szCs w:val="28"/>
        </w:rPr>
      </w:pPr>
      <w:r w:rsidRPr="008249DC">
        <w:rPr>
          <w:sz w:val="28"/>
          <w:szCs w:val="28"/>
        </w:rPr>
        <w:t xml:space="preserve">11) </w:t>
      </w:r>
      <w:r w:rsidR="00910903" w:rsidRPr="008249DC">
        <w:rPr>
          <w:sz w:val="28"/>
          <w:szCs w:val="28"/>
        </w:rPr>
        <w:t xml:space="preserve">В соответствии с решением  Совета депутатов сельского поселения </w:t>
      </w:r>
      <w:proofErr w:type="spellStart"/>
      <w:r w:rsidR="00910903" w:rsidRPr="008249DC">
        <w:rPr>
          <w:sz w:val="28"/>
          <w:szCs w:val="28"/>
        </w:rPr>
        <w:t>Мулымья</w:t>
      </w:r>
      <w:proofErr w:type="spellEnd"/>
      <w:r w:rsidR="00910903" w:rsidRPr="008249DC">
        <w:rPr>
          <w:sz w:val="28"/>
          <w:szCs w:val="28"/>
        </w:rPr>
        <w:t xml:space="preserve"> от 10 марта 2015 года № 80 «О внесении изменений и дополнений в устав  сельского  поселения </w:t>
      </w:r>
      <w:proofErr w:type="spellStart"/>
      <w:r w:rsidR="00910903" w:rsidRPr="008249DC">
        <w:rPr>
          <w:sz w:val="28"/>
          <w:szCs w:val="28"/>
        </w:rPr>
        <w:t>Мулымья</w:t>
      </w:r>
      <w:proofErr w:type="spellEnd"/>
      <w:r w:rsidR="00910903" w:rsidRPr="008249DC">
        <w:rPr>
          <w:sz w:val="28"/>
          <w:szCs w:val="28"/>
        </w:rPr>
        <w:t>» утратил силу;</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12)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13) утраты поселением статуса муниципального образования в связи с его объединением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15)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3. </w:t>
      </w:r>
      <w:proofErr w:type="gramStart"/>
      <w:r w:rsidR="00A16B75" w:rsidRPr="00031484">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(на период отпуска, командировки, нетрудоспособности и другим причинам отсутствия) главы поселения его полномочия, на основании настоящего устава, временно исполняет должностное лицо местного самоуправления – лицо, замещающее должность муниципальной службы в администрации поселения, в должностные</w:t>
      </w:r>
      <w:proofErr w:type="gramEnd"/>
      <w:r w:rsidR="00A16B75" w:rsidRPr="00031484">
        <w:rPr>
          <w:sz w:val="28"/>
          <w:szCs w:val="28"/>
        </w:rPr>
        <w:t xml:space="preserve"> </w:t>
      </w:r>
      <w:proofErr w:type="gramStart"/>
      <w:r w:rsidR="00A16B75" w:rsidRPr="00031484">
        <w:rPr>
          <w:sz w:val="28"/>
          <w:szCs w:val="28"/>
        </w:rPr>
        <w:t>обязанности</w:t>
      </w:r>
      <w:proofErr w:type="gramEnd"/>
      <w:r w:rsidR="00A16B75" w:rsidRPr="00031484">
        <w:rPr>
          <w:sz w:val="28"/>
          <w:szCs w:val="28"/>
        </w:rPr>
        <w:t xml:space="preserve"> которого входит временное исполнение полномочий главы поселения в случае его отсутствия</w:t>
      </w:r>
      <w:r w:rsidRPr="009474D3">
        <w:rPr>
          <w:color w:val="000000" w:themeColor="text1"/>
          <w:sz w:val="28"/>
          <w:szCs w:val="28"/>
        </w:rPr>
        <w:t>.</w:t>
      </w:r>
    </w:p>
    <w:p w:rsidR="00297A9D" w:rsidRPr="009474D3" w:rsidRDefault="00910903" w:rsidP="00297A9D">
      <w:pPr>
        <w:ind w:firstLine="709"/>
        <w:jc w:val="both"/>
        <w:rPr>
          <w:color w:val="000000" w:themeColor="text1"/>
          <w:sz w:val="28"/>
          <w:szCs w:val="28"/>
        </w:rPr>
      </w:pPr>
      <w:r w:rsidRPr="008249DC">
        <w:rPr>
          <w:sz w:val="28"/>
          <w:szCs w:val="28"/>
        </w:rPr>
        <w:t xml:space="preserve">4. </w:t>
      </w:r>
      <w:r w:rsidR="00297A9D">
        <w:rPr>
          <w:color w:val="000000" w:themeColor="text1"/>
          <w:sz w:val="28"/>
          <w:szCs w:val="28"/>
        </w:rPr>
        <w:t>В случае</w:t>
      </w:r>
      <w:proofErr w:type="gramStart"/>
      <w:r w:rsidR="00297A9D">
        <w:rPr>
          <w:color w:val="000000" w:themeColor="text1"/>
          <w:sz w:val="28"/>
          <w:szCs w:val="28"/>
        </w:rPr>
        <w:t>,</w:t>
      </w:r>
      <w:proofErr w:type="gramEnd"/>
      <w:r w:rsidR="00297A9D">
        <w:rPr>
          <w:color w:val="000000" w:themeColor="text1"/>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10903" w:rsidRPr="008249DC" w:rsidRDefault="00910903" w:rsidP="001A2C6B">
      <w:pPr>
        <w:ind w:firstLine="709"/>
        <w:jc w:val="both"/>
        <w:rPr>
          <w:sz w:val="28"/>
          <w:szCs w:val="28"/>
        </w:rPr>
      </w:pPr>
    </w:p>
    <w:p w:rsidR="000C61DA" w:rsidRPr="009474D3" w:rsidRDefault="000C61DA" w:rsidP="007C5F97">
      <w:pPr>
        <w:jc w:val="both"/>
        <w:rPr>
          <w:color w:val="000000" w:themeColor="text1"/>
          <w:sz w:val="28"/>
          <w:szCs w:val="28"/>
        </w:rPr>
      </w:pPr>
    </w:p>
    <w:p w:rsidR="00403BD1" w:rsidRPr="009474D3" w:rsidRDefault="00403BD1" w:rsidP="001A2C6B">
      <w:pPr>
        <w:ind w:firstLine="709"/>
        <w:jc w:val="center"/>
        <w:outlineLvl w:val="3"/>
        <w:rPr>
          <w:b/>
          <w:bCs/>
          <w:color w:val="000000" w:themeColor="text1"/>
          <w:sz w:val="28"/>
          <w:szCs w:val="28"/>
        </w:rPr>
      </w:pPr>
      <w:r w:rsidRPr="009474D3">
        <w:rPr>
          <w:b/>
          <w:color w:val="000000" w:themeColor="text1"/>
          <w:sz w:val="28"/>
          <w:szCs w:val="28"/>
        </w:rPr>
        <w:t xml:space="preserve">Статья 28. </w:t>
      </w:r>
      <w:r w:rsidRPr="009474D3">
        <w:rPr>
          <w:b/>
          <w:bCs/>
          <w:color w:val="000000" w:themeColor="text1"/>
          <w:sz w:val="28"/>
          <w:szCs w:val="28"/>
        </w:rPr>
        <w:t>Удаление главы муници</w:t>
      </w:r>
      <w:r w:rsidR="007C5F97">
        <w:rPr>
          <w:b/>
          <w:bCs/>
          <w:color w:val="000000" w:themeColor="text1"/>
          <w:sz w:val="28"/>
          <w:szCs w:val="28"/>
        </w:rPr>
        <w:t>пального образования в отставку</w:t>
      </w:r>
    </w:p>
    <w:p w:rsidR="00403BD1" w:rsidRPr="009474D3" w:rsidRDefault="00403BD1" w:rsidP="001A2C6B">
      <w:pPr>
        <w:ind w:firstLine="709"/>
        <w:jc w:val="both"/>
        <w:outlineLvl w:val="3"/>
        <w:rPr>
          <w:b/>
          <w:bCs/>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9474D3">
        <w:rPr>
          <w:color w:val="000000" w:themeColor="text1"/>
          <w:spacing w:val="-1"/>
          <w:sz w:val="28"/>
          <w:szCs w:val="28"/>
        </w:rPr>
        <w:t xml:space="preserve">отставку по инициативе депутатов Совета поселения или по </w:t>
      </w:r>
      <w:r w:rsidRPr="009474D3">
        <w:rPr>
          <w:color w:val="000000" w:themeColor="text1"/>
          <w:sz w:val="28"/>
          <w:szCs w:val="28"/>
        </w:rPr>
        <w:t xml:space="preserve">инициативе Губернатора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(Председателя Правительства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403BD1" w:rsidRPr="009474D3" w:rsidRDefault="00403BD1" w:rsidP="001A2C6B">
      <w:pPr>
        <w:ind w:firstLine="709"/>
        <w:jc w:val="both"/>
        <w:rPr>
          <w:color w:val="000000" w:themeColor="text1"/>
          <w:spacing w:val="-17"/>
          <w:sz w:val="28"/>
          <w:szCs w:val="28"/>
        </w:rPr>
      </w:pPr>
      <w:r w:rsidRPr="009474D3">
        <w:rPr>
          <w:color w:val="000000" w:themeColor="text1"/>
          <w:sz w:val="28"/>
          <w:szCs w:val="28"/>
        </w:rPr>
        <w:t>2.Основаниями для удаления главы поселения в отставку являются:</w:t>
      </w:r>
    </w:p>
    <w:p w:rsidR="00403BD1" w:rsidRPr="009474D3" w:rsidRDefault="00403BD1" w:rsidP="001A2C6B">
      <w:pPr>
        <w:ind w:firstLine="709"/>
        <w:jc w:val="both"/>
        <w:rPr>
          <w:color w:val="000000" w:themeColor="text1"/>
          <w:spacing w:val="-21"/>
          <w:sz w:val="28"/>
          <w:szCs w:val="28"/>
        </w:rPr>
      </w:pPr>
      <w:r w:rsidRPr="009474D3">
        <w:rPr>
          <w:color w:val="000000" w:themeColor="text1"/>
          <w:sz w:val="28"/>
          <w:szCs w:val="28"/>
        </w:rPr>
        <w:t xml:space="preserve">1) решения, действия (бездействие) главы поселения, </w:t>
      </w:r>
      <w:r w:rsidRPr="009474D3">
        <w:rPr>
          <w:color w:val="000000" w:themeColor="text1"/>
          <w:spacing w:val="-1"/>
          <w:sz w:val="28"/>
          <w:szCs w:val="28"/>
        </w:rPr>
        <w:t xml:space="preserve">повлекшие (повлекшее) наступление последствий, предусмотренных пунктами 2 и </w:t>
      </w:r>
      <w:r w:rsidRPr="009474D3">
        <w:rPr>
          <w:color w:val="000000" w:themeColor="text1"/>
          <w:sz w:val="28"/>
          <w:szCs w:val="28"/>
        </w:rPr>
        <w:t>3 части 1 статьи 75 Федерального закона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9474D3">
        <w:rPr>
          <w:color w:val="000000" w:themeColor="text1"/>
          <w:spacing w:val="-1"/>
          <w:sz w:val="28"/>
          <w:szCs w:val="28"/>
        </w:rPr>
        <w:t xml:space="preserve">государственных полномочий, переданных органам местного самоуправления </w:t>
      </w:r>
      <w:r w:rsidRPr="009474D3">
        <w:rPr>
          <w:color w:val="000000" w:themeColor="text1"/>
          <w:sz w:val="28"/>
          <w:szCs w:val="28"/>
        </w:rPr>
        <w:t xml:space="preserve">федеральными законами 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roofErr w:type="gramEnd"/>
    </w:p>
    <w:p w:rsidR="00403BD1" w:rsidRPr="009474D3" w:rsidRDefault="00403BD1" w:rsidP="001A2C6B">
      <w:pPr>
        <w:ind w:firstLine="709"/>
        <w:jc w:val="both"/>
        <w:rPr>
          <w:color w:val="000000" w:themeColor="text1"/>
          <w:spacing w:val="-1"/>
          <w:sz w:val="28"/>
          <w:szCs w:val="28"/>
        </w:rPr>
      </w:pPr>
      <w:r w:rsidRPr="009474D3">
        <w:rPr>
          <w:color w:val="000000" w:themeColor="text1"/>
          <w:sz w:val="28"/>
          <w:szCs w:val="28"/>
        </w:rPr>
        <w:t xml:space="preserve">3) неудовлетворительная оценка деятельности главы поселения Советом поселения по результатам его ежегодного </w:t>
      </w:r>
      <w:r w:rsidRPr="009474D3">
        <w:rPr>
          <w:color w:val="000000" w:themeColor="text1"/>
          <w:spacing w:val="-1"/>
          <w:sz w:val="28"/>
          <w:szCs w:val="28"/>
        </w:rPr>
        <w:t>отчета перед Советом поселения, данная два раза подряд;</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 xml:space="preserve">4) </w:t>
      </w:r>
      <w:r w:rsidR="000671F0" w:rsidRPr="002134F9">
        <w:rPr>
          <w:rFonts w:eastAsiaTheme="minorHAnsi"/>
          <w:sz w:val="28"/>
          <w:szCs w:val="28"/>
          <w:lang w:eastAsia="en-US"/>
        </w:rPr>
        <w:t xml:space="preserve">несоблюдение ограничений, запретов, неисполнение обязанностей, которые установлены Федеральным </w:t>
      </w:r>
      <w:hyperlink r:id="rId11" w:history="1">
        <w:r w:rsidR="000671F0" w:rsidRPr="002134F9">
          <w:rPr>
            <w:rFonts w:eastAsiaTheme="minorHAnsi"/>
            <w:sz w:val="28"/>
            <w:szCs w:val="28"/>
            <w:lang w:eastAsia="en-US"/>
          </w:rPr>
          <w:t>законом</w:t>
        </w:r>
      </w:hyperlink>
      <w:r w:rsidR="000671F0">
        <w:rPr>
          <w:rFonts w:eastAsiaTheme="minorHAnsi"/>
          <w:sz w:val="28"/>
          <w:szCs w:val="28"/>
          <w:lang w:eastAsia="en-US"/>
        </w:rPr>
        <w:t xml:space="preserve"> от 25 декабря 2008 года №</w:t>
      </w:r>
      <w:r w:rsidR="000671F0" w:rsidRPr="002134F9">
        <w:rPr>
          <w:rFonts w:eastAsiaTheme="minorHAnsi"/>
          <w:sz w:val="28"/>
          <w:szCs w:val="28"/>
          <w:lang w:eastAsia="en-US"/>
        </w:rPr>
        <w:t xml:space="preserve"> 273-ФЗ "О противодействии коррупции", Федеральным </w:t>
      </w:r>
      <w:hyperlink r:id="rId12" w:history="1">
        <w:r w:rsidR="000671F0" w:rsidRPr="002134F9">
          <w:rPr>
            <w:rFonts w:eastAsiaTheme="minorHAnsi"/>
            <w:sz w:val="28"/>
            <w:szCs w:val="28"/>
            <w:lang w:eastAsia="en-US"/>
          </w:rPr>
          <w:t>законом</w:t>
        </w:r>
      </w:hyperlink>
      <w:r w:rsidR="000671F0" w:rsidRPr="002134F9">
        <w:rPr>
          <w:rFonts w:eastAsiaTheme="minorHAnsi"/>
          <w:sz w:val="28"/>
          <w:szCs w:val="28"/>
          <w:lang w:eastAsia="en-US"/>
        </w:rPr>
        <w:t xml:space="preserve"> от 3 декабря 2012 года </w:t>
      </w:r>
      <w:r w:rsidR="000671F0">
        <w:rPr>
          <w:rFonts w:eastAsiaTheme="minorHAnsi"/>
          <w:sz w:val="28"/>
          <w:szCs w:val="28"/>
          <w:lang w:eastAsia="en-US"/>
        </w:rPr>
        <w:t>№</w:t>
      </w:r>
      <w:r w:rsidR="000671F0" w:rsidRPr="002134F9">
        <w:rPr>
          <w:rFonts w:eastAsiaTheme="minorHAnsi"/>
          <w:sz w:val="28"/>
          <w:szCs w:val="28"/>
          <w:lang w:eastAsia="en-US"/>
        </w:rPr>
        <w:t xml:space="preserve"> 230-ФЗ "О контроле за соответствием расходов лиц, замещающих государственные должности, и иных лиц их доходам", Федеральным </w:t>
      </w:r>
      <w:hyperlink r:id="rId13" w:history="1">
        <w:r w:rsidR="000671F0" w:rsidRPr="002134F9">
          <w:rPr>
            <w:rFonts w:eastAsiaTheme="minorHAnsi"/>
            <w:sz w:val="28"/>
            <w:szCs w:val="28"/>
            <w:lang w:eastAsia="en-US"/>
          </w:rPr>
          <w:t>законом</w:t>
        </w:r>
      </w:hyperlink>
      <w:r w:rsidR="000671F0" w:rsidRPr="002134F9">
        <w:rPr>
          <w:rFonts w:eastAsiaTheme="minorHAnsi"/>
          <w:sz w:val="28"/>
          <w:szCs w:val="28"/>
          <w:lang w:eastAsia="en-US"/>
        </w:rPr>
        <w:t xml:space="preserve"> от 7 мая 2013 года </w:t>
      </w:r>
      <w:r w:rsidR="000671F0">
        <w:rPr>
          <w:rFonts w:eastAsiaTheme="minorHAnsi"/>
          <w:sz w:val="28"/>
          <w:szCs w:val="28"/>
          <w:lang w:eastAsia="en-US"/>
        </w:rPr>
        <w:t>№</w:t>
      </w:r>
      <w:r w:rsidR="000671F0" w:rsidRPr="002134F9">
        <w:rPr>
          <w:rFonts w:eastAsiaTheme="minorHAnsi"/>
          <w:sz w:val="28"/>
          <w:szCs w:val="28"/>
          <w:lang w:eastAsia="en-US"/>
        </w:rPr>
        <w:t xml:space="preserve"> 79-ФЗ "О запрете отдельным категориям лиц открывать и иметь счета (вклады), хранить</w:t>
      </w:r>
      <w:proofErr w:type="gramEnd"/>
      <w:r w:rsidR="000671F0" w:rsidRPr="002134F9">
        <w:rPr>
          <w:rFonts w:eastAsiaTheme="minorHAnsi"/>
          <w:sz w:val="28"/>
          <w:szCs w:val="28"/>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474D3">
        <w:rPr>
          <w:color w:val="000000" w:themeColor="text1"/>
          <w:sz w:val="28"/>
          <w:szCs w:val="28"/>
        </w:rPr>
        <w:t>;</w:t>
      </w:r>
    </w:p>
    <w:p w:rsidR="00403BD1" w:rsidRPr="009474D3" w:rsidRDefault="00403BD1" w:rsidP="00132824">
      <w:pPr>
        <w:ind w:firstLine="709"/>
        <w:jc w:val="both"/>
        <w:rPr>
          <w:color w:val="000000" w:themeColor="text1"/>
          <w:sz w:val="28"/>
          <w:szCs w:val="28"/>
        </w:rPr>
      </w:pPr>
      <w:proofErr w:type="gramStart"/>
      <w:r w:rsidRPr="009474D3">
        <w:rPr>
          <w:color w:val="000000" w:themeColor="text1"/>
          <w:sz w:val="28"/>
          <w:szCs w:val="28"/>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9474D3">
        <w:rPr>
          <w:color w:val="000000" w:themeColor="text1"/>
          <w:sz w:val="28"/>
          <w:szCs w:val="28"/>
        </w:rPr>
        <w:lastRenderedPageBreak/>
        <w:t>межнационального и</w:t>
      </w:r>
      <w:proofErr w:type="gramEnd"/>
      <w:r w:rsidRPr="009474D3">
        <w:rPr>
          <w:color w:val="000000" w:themeColor="text1"/>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03BD1" w:rsidRPr="009474D3" w:rsidRDefault="00403BD1" w:rsidP="001A2C6B">
      <w:pPr>
        <w:ind w:firstLine="709"/>
        <w:jc w:val="both"/>
        <w:rPr>
          <w:color w:val="000000" w:themeColor="text1"/>
          <w:spacing w:val="-1"/>
          <w:sz w:val="28"/>
          <w:szCs w:val="28"/>
        </w:rPr>
      </w:pPr>
      <w:r w:rsidRPr="009474D3">
        <w:rPr>
          <w:color w:val="000000" w:themeColor="text1"/>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9474D3">
        <w:rPr>
          <w:color w:val="000000" w:themeColor="text1"/>
          <w:spacing w:val="-1"/>
          <w:sz w:val="28"/>
          <w:szCs w:val="28"/>
        </w:rPr>
        <w:t>принципах организации местного самоуправления в Российской Федерации».</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403BD1"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5. Решение об удалении главы поселения в отставку подписывается Председателем Совета поселения.</w:t>
      </w:r>
    </w:p>
    <w:p w:rsidR="00910903" w:rsidRPr="008249DC" w:rsidRDefault="00910903" w:rsidP="001A2C6B">
      <w:pPr>
        <w:autoSpaceDE w:val="0"/>
        <w:autoSpaceDN w:val="0"/>
        <w:adjustRightInd w:val="0"/>
        <w:ind w:firstLine="709"/>
        <w:jc w:val="both"/>
        <w:rPr>
          <w:sz w:val="28"/>
          <w:szCs w:val="28"/>
        </w:rPr>
      </w:pPr>
      <w:r w:rsidRPr="008249DC">
        <w:rPr>
          <w:sz w:val="28"/>
          <w:szCs w:val="28"/>
        </w:rPr>
        <w:t>6. Глава поселения, в отношении которого Совет депутатов принял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3BD1" w:rsidRPr="009474D3" w:rsidRDefault="00403BD1" w:rsidP="001A2C6B">
      <w:pPr>
        <w:jc w:val="both"/>
        <w:rPr>
          <w:color w:val="000000" w:themeColor="text1"/>
          <w:sz w:val="28"/>
          <w:szCs w:val="28"/>
        </w:rPr>
      </w:pPr>
    </w:p>
    <w:p w:rsidR="00403BD1" w:rsidRPr="009474D3" w:rsidRDefault="00403BD1" w:rsidP="007C5F97">
      <w:pPr>
        <w:pStyle w:val="3"/>
        <w:ind w:left="284"/>
        <w:contextualSpacing/>
        <w:jc w:val="center"/>
        <w:rPr>
          <w:b/>
          <w:color w:val="000000" w:themeColor="text1"/>
          <w:sz w:val="28"/>
          <w:szCs w:val="28"/>
        </w:rPr>
      </w:pPr>
      <w:r w:rsidRPr="009474D3">
        <w:rPr>
          <w:b/>
          <w:color w:val="000000" w:themeColor="text1"/>
          <w:sz w:val="28"/>
          <w:szCs w:val="28"/>
        </w:rPr>
        <w:t xml:space="preserve">Статья 29. Исполнительно-распорядительный орган </w:t>
      </w:r>
    </w:p>
    <w:p w:rsidR="00403BD1" w:rsidRPr="009474D3" w:rsidRDefault="00403BD1" w:rsidP="007C5F97">
      <w:pPr>
        <w:pStyle w:val="3"/>
        <w:ind w:left="284"/>
        <w:contextualSpacing/>
        <w:jc w:val="center"/>
        <w:rPr>
          <w:b/>
          <w:color w:val="000000" w:themeColor="text1"/>
          <w:sz w:val="28"/>
          <w:szCs w:val="28"/>
        </w:rPr>
      </w:pPr>
      <w:r w:rsidRPr="009474D3">
        <w:rPr>
          <w:b/>
          <w:color w:val="000000" w:themeColor="text1"/>
          <w:sz w:val="28"/>
          <w:szCs w:val="28"/>
        </w:rPr>
        <w:t>муниципального образования</w:t>
      </w:r>
    </w:p>
    <w:p w:rsidR="000C61DA" w:rsidRPr="009474D3" w:rsidRDefault="000C61DA" w:rsidP="001A2C6B">
      <w:pPr>
        <w:pStyle w:val="3"/>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w:t>
      </w:r>
      <w:proofErr w:type="spellStart"/>
      <w:r w:rsidRPr="009474D3">
        <w:rPr>
          <w:color w:val="000000" w:themeColor="text1"/>
          <w:sz w:val="28"/>
          <w:szCs w:val="28"/>
        </w:rPr>
        <w:t>Мулымья</w:t>
      </w:r>
      <w:proofErr w:type="spellEnd"/>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Администрацией поселения руководит глава поселения на принципах единоначалия.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(изменение вступает в силу с 01.01.2011 года и предусматривают переходный период с 01.01.2011 – 01.07.2012 года).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Структура администрации поселения утверждается Советом поселения по представлению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30. Полномочия администрации поселения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К полномочиям администрации поселения относится: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полномочия по решению установленных настоящим уставом вопросов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3) полномочия по утверждению долгосрочных  целевых  программ на  основании  Бюджетного  кодекса  Российской  Федерации;</w:t>
      </w:r>
    </w:p>
    <w:p w:rsidR="00403BD1" w:rsidRPr="009474D3" w:rsidRDefault="00403BD1" w:rsidP="001A2C6B">
      <w:pPr>
        <w:autoSpaceDE w:val="0"/>
        <w:autoSpaceDN w:val="0"/>
        <w:adjustRightInd w:val="0"/>
        <w:ind w:firstLine="708"/>
        <w:jc w:val="both"/>
        <w:rPr>
          <w:color w:val="000000" w:themeColor="text1"/>
          <w:sz w:val="28"/>
          <w:szCs w:val="28"/>
        </w:rPr>
      </w:pPr>
      <w:r w:rsidRPr="009474D3">
        <w:rPr>
          <w:color w:val="000000" w:themeColor="text1"/>
          <w:sz w:val="28"/>
          <w:szCs w:val="28"/>
        </w:rPr>
        <w:t xml:space="preserve">4) полномочия по решению вопросов местного значения органов местного самоуправления </w:t>
      </w:r>
      <w:proofErr w:type="spellStart"/>
      <w:r w:rsidRPr="009474D3">
        <w:rPr>
          <w:color w:val="000000" w:themeColor="text1"/>
          <w:sz w:val="28"/>
          <w:szCs w:val="28"/>
        </w:rPr>
        <w:t>Кондинского</w:t>
      </w:r>
      <w:proofErr w:type="spellEnd"/>
      <w:r w:rsidRPr="009474D3">
        <w:rPr>
          <w:color w:val="000000" w:themeColor="text1"/>
          <w:sz w:val="28"/>
          <w:szCs w:val="28"/>
        </w:rPr>
        <w:t xml:space="preserve"> района, переданных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rsidR="00403BD1" w:rsidRDefault="00403BD1" w:rsidP="001A2C6B">
      <w:pPr>
        <w:autoSpaceDE w:val="0"/>
        <w:autoSpaceDN w:val="0"/>
        <w:adjustRightInd w:val="0"/>
        <w:ind w:firstLine="708"/>
        <w:jc w:val="both"/>
        <w:rPr>
          <w:color w:val="000000" w:themeColor="text1"/>
          <w:sz w:val="28"/>
          <w:szCs w:val="28"/>
        </w:rPr>
      </w:pPr>
      <w:r w:rsidRPr="009474D3">
        <w:rPr>
          <w:color w:val="000000" w:themeColor="text1"/>
          <w:sz w:val="28"/>
          <w:szCs w:val="28"/>
        </w:rPr>
        <w:t>5)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671F0" w:rsidRPr="00F06CC8" w:rsidRDefault="000671F0" w:rsidP="000671F0">
      <w:pPr>
        <w:pStyle w:val="a6"/>
        <w:autoSpaceDE w:val="0"/>
        <w:autoSpaceDN w:val="0"/>
        <w:adjustRightInd w:val="0"/>
        <w:ind w:left="0" w:firstLine="567"/>
        <w:jc w:val="both"/>
        <w:rPr>
          <w:sz w:val="28"/>
          <w:szCs w:val="28"/>
        </w:rPr>
      </w:pPr>
      <w:r w:rsidRPr="00F06CC8">
        <w:rPr>
          <w:sz w:val="28"/>
          <w:szCs w:val="28"/>
        </w:rPr>
        <w:t>1</w:t>
      </w:r>
      <w:r w:rsidRPr="00F06CC8">
        <w:rPr>
          <w:sz w:val="28"/>
          <w:szCs w:val="28"/>
          <w:vertAlign w:val="superscript"/>
        </w:rPr>
        <w:t>1</w:t>
      </w:r>
      <w:r w:rsidRPr="00F06CC8">
        <w:rPr>
          <w:sz w:val="28"/>
          <w:szCs w:val="28"/>
        </w:rPr>
        <w:t xml:space="preserve">. </w:t>
      </w:r>
      <w:r w:rsidRPr="00F06CC8">
        <w:rPr>
          <w:bCs/>
          <w:sz w:val="28"/>
          <w:szCs w:val="28"/>
        </w:rPr>
        <w:t xml:space="preserve">При решении вопросов местного значения </w:t>
      </w:r>
      <w:r w:rsidRPr="00F06CC8">
        <w:rPr>
          <w:sz w:val="28"/>
          <w:szCs w:val="28"/>
        </w:rPr>
        <w:t xml:space="preserve">по участию в профилактике терроризма, а также в минимизации и (или) ликвидации последствий его проявлений </w:t>
      </w:r>
      <w:r w:rsidRPr="00F06CC8">
        <w:rPr>
          <w:bCs/>
          <w:sz w:val="28"/>
          <w:szCs w:val="28"/>
        </w:rPr>
        <w:t>администрация поселения обладает следующими полномочиями</w:t>
      </w:r>
      <w:r w:rsidRPr="00F06CC8">
        <w:rPr>
          <w:sz w:val="28"/>
          <w:szCs w:val="28"/>
        </w:rPr>
        <w:t>:</w:t>
      </w:r>
    </w:p>
    <w:p w:rsidR="000671F0" w:rsidRPr="003300C6" w:rsidRDefault="000671F0" w:rsidP="000671F0">
      <w:pPr>
        <w:shd w:val="clear" w:color="auto" w:fill="FFFFFF"/>
        <w:ind w:firstLine="544"/>
        <w:jc w:val="both"/>
        <w:rPr>
          <w:color w:val="000000"/>
          <w:sz w:val="28"/>
          <w:szCs w:val="28"/>
        </w:rPr>
      </w:pPr>
      <w:bookmarkStart w:id="0" w:name="dst35"/>
      <w:bookmarkEnd w:id="0"/>
      <w:r w:rsidRPr="003300C6">
        <w:rPr>
          <w:color w:val="000000"/>
          <w:sz w:val="28"/>
          <w:szCs w:val="28"/>
        </w:rPr>
        <w:t>1) разрабатыва</w:t>
      </w:r>
      <w:r>
        <w:rPr>
          <w:color w:val="000000"/>
          <w:sz w:val="28"/>
          <w:szCs w:val="28"/>
        </w:rPr>
        <w:t>е</w:t>
      </w:r>
      <w:r w:rsidRPr="003300C6">
        <w:rPr>
          <w:color w:val="000000"/>
          <w:sz w:val="28"/>
          <w:szCs w:val="28"/>
        </w:rPr>
        <w:t>т и реализу</w:t>
      </w:r>
      <w:r>
        <w:rPr>
          <w:color w:val="000000"/>
          <w:sz w:val="28"/>
          <w:szCs w:val="28"/>
        </w:rPr>
        <w:t>е</w:t>
      </w:r>
      <w:r w:rsidRPr="003300C6">
        <w:rPr>
          <w:color w:val="000000"/>
          <w:sz w:val="28"/>
          <w:szCs w:val="28"/>
        </w:rPr>
        <w:t>т муниципальные программы в области профилактики терроризма, а также минимизации и (или) ликвидации последствий его проявлений;</w:t>
      </w:r>
    </w:p>
    <w:p w:rsidR="000671F0" w:rsidRPr="003300C6" w:rsidRDefault="000671F0" w:rsidP="000671F0">
      <w:pPr>
        <w:shd w:val="clear" w:color="auto" w:fill="FFFFFF"/>
        <w:spacing w:line="273" w:lineRule="atLeast"/>
        <w:ind w:firstLine="547"/>
        <w:jc w:val="both"/>
        <w:rPr>
          <w:color w:val="000000"/>
          <w:sz w:val="28"/>
          <w:szCs w:val="28"/>
        </w:rPr>
      </w:pPr>
      <w:bookmarkStart w:id="1" w:name="dst36"/>
      <w:bookmarkEnd w:id="1"/>
      <w:r w:rsidRPr="003300C6">
        <w:rPr>
          <w:color w:val="000000"/>
          <w:sz w:val="28"/>
          <w:szCs w:val="28"/>
        </w:rPr>
        <w:t>2) организу</w:t>
      </w:r>
      <w:r>
        <w:rPr>
          <w:color w:val="000000"/>
          <w:sz w:val="28"/>
          <w:szCs w:val="28"/>
        </w:rPr>
        <w:t>е</w:t>
      </w:r>
      <w:r w:rsidRPr="003300C6">
        <w:rPr>
          <w:color w:val="000000"/>
          <w:sz w:val="28"/>
          <w:szCs w:val="28"/>
        </w:rPr>
        <w:t>т и провод</w:t>
      </w:r>
      <w:r>
        <w:rPr>
          <w:color w:val="000000"/>
          <w:sz w:val="28"/>
          <w:szCs w:val="28"/>
        </w:rPr>
        <w:t>и</w:t>
      </w:r>
      <w:r w:rsidRPr="003300C6">
        <w:rPr>
          <w:color w:val="000000"/>
          <w:sz w:val="28"/>
          <w:szCs w:val="28"/>
        </w:rPr>
        <w:t>т в муниципальн</w:t>
      </w:r>
      <w:r>
        <w:rPr>
          <w:color w:val="000000"/>
          <w:sz w:val="28"/>
          <w:szCs w:val="28"/>
        </w:rPr>
        <w:t>ом</w:t>
      </w:r>
      <w:r w:rsidRPr="003300C6">
        <w:rPr>
          <w:color w:val="000000"/>
          <w:sz w:val="28"/>
          <w:szCs w:val="28"/>
        </w:rPr>
        <w:t xml:space="preserve"> образовани</w:t>
      </w:r>
      <w:r>
        <w:rPr>
          <w:color w:val="000000"/>
          <w:sz w:val="28"/>
          <w:szCs w:val="28"/>
        </w:rPr>
        <w:t>и</w:t>
      </w:r>
      <w:r w:rsidRPr="003300C6">
        <w:rPr>
          <w:color w:val="000000"/>
          <w:sz w:val="28"/>
          <w:szCs w:val="28"/>
        </w:rPr>
        <w:t xml:space="preserve">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671F0" w:rsidRPr="003300C6" w:rsidRDefault="000671F0" w:rsidP="000671F0">
      <w:pPr>
        <w:shd w:val="clear" w:color="auto" w:fill="FFFFFF"/>
        <w:spacing w:line="273" w:lineRule="atLeast"/>
        <w:ind w:firstLine="547"/>
        <w:jc w:val="both"/>
        <w:rPr>
          <w:color w:val="000000"/>
          <w:sz w:val="28"/>
          <w:szCs w:val="28"/>
        </w:rPr>
      </w:pPr>
      <w:bookmarkStart w:id="2" w:name="dst37"/>
      <w:bookmarkEnd w:id="2"/>
      <w:r w:rsidRPr="003300C6">
        <w:rPr>
          <w:color w:val="000000"/>
          <w:sz w:val="28"/>
          <w:szCs w:val="28"/>
        </w:rPr>
        <w:t>3) участву</w:t>
      </w:r>
      <w:r>
        <w:rPr>
          <w:color w:val="000000"/>
          <w:sz w:val="28"/>
          <w:szCs w:val="28"/>
        </w:rPr>
        <w:t>е</w:t>
      </w:r>
      <w:r w:rsidRPr="003300C6">
        <w:rPr>
          <w:color w:val="000000"/>
          <w:sz w:val="28"/>
          <w:szCs w:val="28"/>
        </w:rPr>
        <w:t>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671F0" w:rsidRPr="003300C6" w:rsidRDefault="000671F0" w:rsidP="000671F0">
      <w:pPr>
        <w:shd w:val="clear" w:color="auto" w:fill="FFFFFF"/>
        <w:spacing w:line="273" w:lineRule="atLeast"/>
        <w:ind w:firstLine="547"/>
        <w:jc w:val="both"/>
        <w:rPr>
          <w:color w:val="000000"/>
          <w:sz w:val="28"/>
          <w:szCs w:val="28"/>
        </w:rPr>
      </w:pPr>
      <w:bookmarkStart w:id="3" w:name="dst38"/>
      <w:bookmarkEnd w:id="3"/>
      <w:r w:rsidRPr="003300C6">
        <w:rPr>
          <w:color w:val="000000"/>
          <w:sz w:val="28"/>
          <w:szCs w:val="28"/>
        </w:rPr>
        <w:t>4) обеспечива</w:t>
      </w:r>
      <w:r>
        <w:rPr>
          <w:color w:val="000000"/>
          <w:sz w:val="28"/>
          <w:szCs w:val="28"/>
        </w:rPr>
        <w:t>е</w:t>
      </w:r>
      <w:r w:rsidRPr="003300C6">
        <w:rPr>
          <w:color w:val="000000"/>
          <w:sz w:val="28"/>
          <w:szCs w:val="28"/>
        </w:rPr>
        <w:t>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671F0" w:rsidRPr="003300C6" w:rsidRDefault="000671F0" w:rsidP="000671F0">
      <w:pPr>
        <w:shd w:val="clear" w:color="auto" w:fill="FFFFFF"/>
        <w:spacing w:line="273" w:lineRule="atLeast"/>
        <w:ind w:firstLine="547"/>
        <w:jc w:val="both"/>
        <w:rPr>
          <w:color w:val="000000"/>
          <w:sz w:val="28"/>
          <w:szCs w:val="28"/>
        </w:rPr>
      </w:pPr>
      <w:bookmarkStart w:id="4" w:name="dst39"/>
      <w:bookmarkEnd w:id="4"/>
      <w:r w:rsidRPr="003300C6">
        <w:rPr>
          <w:color w:val="000000"/>
          <w:sz w:val="28"/>
          <w:szCs w:val="28"/>
        </w:rPr>
        <w:t>5) направля</w:t>
      </w:r>
      <w:r>
        <w:rPr>
          <w:color w:val="000000"/>
          <w:sz w:val="28"/>
          <w:szCs w:val="28"/>
        </w:rPr>
        <w:t>е</w:t>
      </w:r>
      <w:r w:rsidRPr="003300C6">
        <w:rPr>
          <w:color w:val="000000"/>
          <w:sz w:val="28"/>
          <w:szCs w:val="28"/>
        </w:rPr>
        <w:t>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671F0" w:rsidRPr="009474D3" w:rsidRDefault="000671F0" w:rsidP="000671F0">
      <w:pPr>
        <w:autoSpaceDE w:val="0"/>
        <w:autoSpaceDN w:val="0"/>
        <w:adjustRightInd w:val="0"/>
        <w:ind w:firstLine="708"/>
        <w:jc w:val="both"/>
        <w:rPr>
          <w:color w:val="000000" w:themeColor="text1"/>
          <w:sz w:val="28"/>
          <w:szCs w:val="28"/>
        </w:rPr>
      </w:pPr>
      <w:bookmarkStart w:id="5" w:name="dst40"/>
      <w:bookmarkEnd w:id="5"/>
      <w:r w:rsidRPr="003300C6">
        <w:rPr>
          <w:color w:val="000000"/>
          <w:sz w:val="28"/>
          <w:szCs w:val="28"/>
        </w:rPr>
        <w:t>6) осуществля</w:t>
      </w:r>
      <w:r>
        <w:rPr>
          <w:color w:val="000000"/>
          <w:sz w:val="28"/>
          <w:szCs w:val="28"/>
        </w:rPr>
        <w:t>е</w:t>
      </w:r>
      <w:r w:rsidRPr="003300C6">
        <w:rPr>
          <w:color w:val="000000"/>
          <w:sz w:val="28"/>
          <w:szCs w:val="28"/>
        </w:rPr>
        <w:t>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03BD1" w:rsidRPr="009474D3" w:rsidRDefault="00597380" w:rsidP="00597380">
      <w:pPr>
        <w:pStyle w:val="a6"/>
        <w:tabs>
          <w:tab w:val="left" w:pos="284"/>
          <w:tab w:val="left" w:pos="567"/>
          <w:tab w:val="left" w:pos="709"/>
          <w:tab w:val="left" w:pos="1080"/>
        </w:tabs>
        <w:ind w:left="0"/>
        <w:jc w:val="both"/>
        <w:rPr>
          <w:color w:val="000000" w:themeColor="text1"/>
          <w:sz w:val="28"/>
          <w:szCs w:val="28"/>
        </w:rPr>
      </w:pPr>
      <w:r>
        <w:rPr>
          <w:color w:val="000000" w:themeColor="text1"/>
          <w:sz w:val="28"/>
          <w:szCs w:val="28"/>
        </w:rPr>
        <w:t xml:space="preserve">         </w:t>
      </w:r>
      <w:r w:rsidR="00403BD1" w:rsidRPr="009474D3">
        <w:rPr>
          <w:color w:val="000000" w:themeColor="text1"/>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w:t>
      </w:r>
      <w:proofErr w:type="spellStart"/>
      <w:r w:rsidR="00403BD1" w:rsidRPr="009474D3">
        <w:rPr>
          <w:color w:val="000000" w:themeColor="text1"/>
          <w:sz w:val="28"/>
          <w:szCs w:val="28"/>
        </w:rPr>
        <w:t>Югры</w:t>
      </w:r>
      <w:proofErr w:type="spellEnd"/>
      <w:r w:rsidR="00403BD1" w:rsidRPr="009474D3">
        <w:rPr>
          <w:color w:val="000000" w:themeColor="text1"/>
          <w:sz w:val="28"/>
          <w:szCs w:val="28"/>
        </w:rPr>
        <w:t xml:space="preserve">, настоящим уставом,  решениями  Совета  поселения. </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 </w:t>
      </w:r>
    </w:p>
    <w:p w:rsidR="00403BD1" w:rsidRPr="009474D3" w:rsidRDefault="00403BD1" w:rsidP="00C85EE5">
      <w:pPr>
        <w:pStyle w:val="2"/>
        <w:jc w:val="center"/>
        <w:rPr>
          <w:b/>
          <w:color w:val="000000" w:themeColor="text1"/>
          <w:szCs w:val="28"/>
        </w:rPr>
      </w:pPr>
      <w:r w:rsidRPr="009474D3">
        <w:rPr>
          <w:b/>
          <w:color w:val="000000" w:themeColor="text1"/>
          <w:szCs w:val="28"/>
        </w:rPr>
        <w:t>Статья 31. Избирательная комиссия муниципального образования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 xml:space="preserve">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 </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2. </w:t>
      </w:r>
      <w:proofErr w:type="gramStart"/>
      <w:r w:rsidRPr="009474D3">
        <w:rPr>
          <w:color w:val="000000" w:themeColor="text1"/>
          <w:sz w:val="28"/>
          <w:szCs w:val="28"/>
        </w:rPr>
        <w:t>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6 (шесть) человек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r w:rsidRPr="009474D3">
        <w:rPr>
          <w:color w:val="000000" w:themeColor="text1"/>
          <w:sz w:val="28"/>
          <w:szCs w:val="28"/>
        </w:rPr>
        <w:t xml:space="preserve"> Действие пункта 2 настоящей статьи распространяется на избирательную комиссию поселения, сформированную после истечения срока полномочий действующей избирательной комиссии поселения.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Срок  полномочий  избирательной  комиссии поселения составляет пять лет (Действия пункта 4 настоящей статьи распространяется на избирательную комиссию поселения, сформированную после истечения полномочий действующей избирательной комиссии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Избирательная  комиссия  поселения организует подготовку и проведение: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муниципальных выборов;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местного референдума;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голосования по отзыву депутата Совета поселения,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голосование по вопросам изменения границ поселения, преобразования поселения.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6. Избирательная комиссия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Ханты - 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настоящим уставом.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9474D3">
        <w:rPr>
          <w:color w:val="000000" w:themeColor="text1"/>
          <w:sz w:val="28"/>
          <w:szCs w:val="28"/>
        </w:rPr>
        <w:t>на ее первом заседании из числа членов избирательной комиссии поселения с правом решающего голоса в соответствии со статьей</w:t>
      </w:r>
      <w:proofErr w:type="gramEnd"/>
      <w:r w:rsidRPr="009474D3">
        <w:rPr>
          <w:color w:val="000000" w:themeColor="text1"/>
          <w:sz w:val="28"/>
          <w:szCs w:val="28"/>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403BD1" w:rsidRPr="009474D3" w:rsidRDefault="00403BD1" w:rsidP="001A2C6B">
      <w:pP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IV</w:t>
      </w:r>
      <w:r w:rsidRPr="009474D3">
        <w:rPr>
          <w:b/>
          <w:bCs/>
          <w:color w:val="000000" w:themeColor="text1"/>
          <w:sz w:val="28"/>
          <w:szCs w:val="28"/>
        </w:rPr>
        <w:t>. МУНИЦИПАЛЬНЫЕ ПРАВОВЫЕ АКТЫ</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32. Система муниципальных правовых актов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систему муниципальных правовых актов поселения входят: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настоящий устав поселения, правовые акты, принятые на местном референдуме;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нормативные и иные правовые акты Совета поселения;</w:t>
      </w:r>
    </w:p>
    <w:p w:rsidR="00403BD1" w:rsidRPr="009474D3" w:rsidRDefault="00403BD1" w:rsidP="001A2C6B">
      <w:pPr>
        <w:pStyle w:val="21"/>
        <w:tabs>
          <w:tab w:val="clear" w:pos="709"/>
          <w:tab w:val="left" w:pos="0"/>
        </w:tabs>
        <w:ind w:left="0" w:firstLine="709"/>
        <w:rPr>
          <w:color w:val="000000" w:themeColor="text1"/>
          <w:sz w:val="28"/>
          <w:szCs w:val="28"/>
        </w:rPr>
      </w:pPr>
      <w:r w:rsidRPr="009474D3">
        <w:rPr>
          <w:color w:val="000000" w:themeColor="text1"/>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03BD1" w:rsidRPr="009474D3" w:rsidRDefault="00403BD1" w:rsidP="001A2C6B">
      <w:pPr>
        <w:pStyle w:val="1"/>
        <w:jc w:val="left"/>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33. Правовые акты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w:t>
      </w:r>
      <w:proofErr w:type="gramStart"/>
      <w:r w:rsidRPr="009474D3">
        <w:rPr>
          <w:color w:val="000000" w:themeColor="text1"/>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настоящим</w:t>
      </w:r>
      <w:proofErr w:type="gramEnd"/>
      <w:r w:rsidRPr="009474D3">
        <w:rPr>
          <w:color w:val="000000" w:themeColor="text1"/>
          <w:sz w:val="28"/>
          <w:szCs w:val="28"/>
        </w:rPr>
        <w:t xml:space="preserve"> уставом.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4. Нормативный правовой акт, принятый Советом поселения, направляется главе муниципального образования для подписания и </w:t>
      </w:r>
      <w:r w:rsidRPr="009474D3">
        <w:rPr>
          <w:color w:val="000000" w:themeColor="text1"/>
          <w:sz w:val="28"/>
          <w:szCs w:val="28"/>
        </w:rPr>
        <w:lastRenderedPageBreak/>
        <w:t>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403BD1" w:rsidRPr="009474D3" w:rsidRDefault="00403BD1" w:rsidP="001A2C6B">
      <w:pPr>
        <w:jc w:val="both"/>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Статья 34. Правовые акты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proofErr w:type="gramStart"/>
      <w:r w:rsidRPr="009474D3">
        <w:rPr>
          <w:color w:val="000000" w:themeColor="text1"/>
          <w:sz w:val="28"/>
          <w:szCs w:val="28"/>
        </w:rPr>
        <w:t xml:space="preserve">Глава поселения в пределах своих полномочий, установленных Федеральными законами,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настоящим уставом,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а также распоряжения администрации поселения по вопросам организации работы администрации поселения</w:t>
      </w:r>
      <w:proofErr w:type="gramEnd"/>
      <w:r w:rsidRPr="009474D3">
        <w:rPr>
          <w:color w:val="000000" w:themeColor="text1"/>
          <w:sz w:val="28"/>
          <w:szCs w:val="28"/>
        </w:rPr>
        <w:t>. Глава поселения издает постановления и распоряжения по иным вопросам, отнесенным к его компетенции настоящим уставом, федеральным законодательством.</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autoSpaceDE w:val="0"/>
        <w:autoSpaceDN w:val="0"/>
        <w:adjustRightInd w:val="0"/>
        <w:jc w:val="both"/>
        <w:rPr>
          <w:b/>
          <w:color w:val="000000" w:themeColor="text1"/>
          <w:sz w:val="28"/>
          <w:szCs w:val="28"/>
        </w:rPr>
      </w:pPr>
      <w:r w:rsidRPr="009474D3">
        <w:rPr>
          <w:b/>
          <w:color w:val="000000" w:themeColor="text1"/>
          <w:sz w:val="28"/>
          <w:szCs w:val="28"/>
        </w:rPr>
        <w:t xml:space="preserve">           Статья 35. Правовые акты Председателя Совета поселения</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autoSpaceDE w:val="0"/>
        <w:autoSpaceDN w:val="0"/>
        <w:adjustRightInd w:val="0"/>
        <w:jc w:val="both"/>
        <w:rPr>
          <w:color w:val="000000" w:themeColor="text1"/>
          <w:sz w:val="28"/>
          <w:szCs w:val="28"/>
        </w:rPr>
      </w:pPr>
      <w:r w:rsidRPr="009474D3">
        <w:rPr>
          <w:color w:val="000000" w:themeColor="text1"/>
          <w:sz w:val="28"/>
          <w:szCs w:val="28"/>
        </w:rPr>
        <w:t xml:space="preserve">           Председатель Совета поселения издает постановления и распоряжения </w:t>
      </w:r>
    </w:p>
    <w:p w:rsidR="00403BD1" w:rsidRPr="009474D3" w:rsidRDefault="00403BD1" w:rsidP="001A2C6B">
      <w:pPr>
        <w:autoSpaceDE w:val="0"/>
        <w:autoSpaceDN w:val="0"/>
        <w:adjustRightInd w:val="0"/>
        <w:jc w:val="both"/>
        <w:rPr>
          <w:color w:val="000000" w:themeColor="text1"/>
          <w:sz w:val="28"/>
          <w:szCs w:val="28"/>
        </w:rPr>
      </w:pPr>
      <w:r w:rsidRPr="009474D3">
        <w:rPr>
          <w:color w:val="000000" w:themeColor="text1"/>
          <w:sz w:val="28"/>
          <w:szCs w:val="28"/>
        </w:rPr>
        <w:t>по вопросам организации деятельности Совета поселения, подписывает решения Совета поселения.</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36. Подготовка муниципальных правовых актов</w:t>
      </w:r>
    </w:p>
    <w:p w:rsidR="00403BD1" w:rsidRPr="009474D3" w:rsidRDefault="00403BD1" w:rsidP="001A2C6B">
      <w:pPr>
        <w:widowControl w:val="0"/>
        <w:autoSpaceDE w:val="0"/>
        <w:autoSpaceDN w:val="0"/>
        <w:adjustRightInd w:val="0"/>
        <w:jc w:val="both"/>
        <w:rPr>
          <w:b/>
          <w:color w:val="000000" w:themeColor="text1"/>
          <w:sz w:val="28"/>
          <w:szCs w:val="28"/>
        </w:rPr>
      </w:pPr>
    </w:p>
    <w:p w:rsidR="00403BD1" w:rsidRPr="009474D3" w:rsidRDefault="00403BD1" w:rsidP="001A2C6B">
      <w:pPr>
        <w:widowControl w:val="0"/>
        <w:tabs>
          <w:tab w:val="left" w:pos="567"/>
        </w:tabs>
        <w:autoSpaceDE w:val="0"/>
        <w:autoSpaceDN w:val="0"/>
        <w:adjustRightInd w:val="0"/>
        <w:jc w:val="both"/>
        <w:rPr>
          <w:color w:val="000000" w:themeColor="text1"/>
          <w:sz w:val="28"/>
          <w:szCs w:val="28"/>
        </w:rPr>
      </w:pPr>
      <w:r w:rsidRPr="009474D3">
        <w:rPr>
          <w:b/>
          <w:color w:val="000000" w:themeColor="text1"/>
          <w:sz w:val="28"/>
          <w:szCs w:val="28"/>
        </w:rPr>
        <w:t xml:space="preserve">          </w:t>
      </w:r>
      <w:r w:rsidRPr="009474D3">
        <w:rPr>
          <w:color w:val="000000" w:themeColor="text1"/>
          <w:sz w:val="28"/>
          <w:szCs w:val="28"/>
        </w:rPr>
        <w:t xml:space="preserve">1. </w:t>
      </w:r>
      <w:proofErr w:type="gramStart"/>
      <w:r w:rsidRPr="009474D3">
        <w:rPr>
          <w:color w:val="000000" w:themeColor="text1"/>
          <w:sz w:val="28"/>
          <w:szCs w:val="28"/>
        </w:rPr>
        <w:t xml:space="preserve">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w:t>
      </w:r>
      <w:proofErr w:type="spellStart"/>
      <w:r w:rsidRPr="009474D3">
        <w:rPr>
          <w:color w:val="000000" w:themeColor="text1"/>
          <w:sz w:val="28"/>
          <w:szCs w:val="28"/>
        </w:rPr>
        <w:t>Кондинского</w:t>
      </w:r>
      <w:proofErr w:type="spellEnd"/>
      <w:r w:rsidRPr="009474D3">
        <w:rPr>
          <w:color w:val="000000" w:themeColor="text1"/>
          <w:sz w:val="28"/>
          <w:szCs w:val="28"/>
        </w:rPr>
        <w:t xml:space="preserve"> района, а также иными субъектами правотворческой инициативы, установленными Федеральным законом от 06 октября 2003 № 131-ФЗ «Об общих принципах организации местного самоуправления в Российской Федерации» и настоящим уставом. </w:t>
      </w:r>
      <w:proofErr w:type="gramEnd"/>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2. Порядок внесения проектов муниципальных правовых актов, перечень и форма прилагаемых к ним документов устанавливаются </w:t>
      </w:r>
      <w:r w:rsidRPr="009474D3">
        <w:rPr>
          <w:color w:val="000000" w:themeColor="text1"/>
          <w:sz w:val="28"/>
          <w:szCs w:val="28"/>
        </w:rPr>
        <w:lastRenderedPageBreak/>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5EE5" w:rsidRPr="00B33A55" w:rsidRDefault="00403BD1" w:rsidP="00B33A55">
      <w:pPr>
        <w:pStyle w:val="a3"/>
        <w:ind w:firstLine="0"/>
        <w:rPr>
          <w:color w:val="000000" w:themeColor="text1"/>
          <w:szCs w:val="28"/>
        </w:rPr>
      </w:pPr>
      <w:r w:rsidRPr="009474D3">
        <w:rPr>
          <w:color w:val="000000" w:themeColor="text1"/>
          <w:szCs w:val="28"/>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C85EE5" w:rsidRDefault="00C85EE5"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37. Вступление в силу муниципальных правовых актов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03BD1" w:rsidRPr="009474D3" w:rsidRDefault="00403BD1" w:rsidP="001A2C6B">
      <w:pPr>
        <w:ind w:firstLine="709"/>
        <w:jc w:val="both"/>
        <w:rPr>
          <w:color w:val="000000" w:themeColor="text1"/>
          <w:sz w:val="28"/>
          <w:szCs w:val="28"/>
        </w:rPr>
      </w:pPr>
      <w:r w:rsidRPr="00BA1DB0">
        <w:rPr>
          <w:sz w:val="28"/>
          <w:szCs w:val="28"/>
        </w:rPr>
        <w:t xml:space="preserve">2. </w:t>
      </w:r>
      <w:r w:rsidR="006C36DF" w:rsidRPr="002C333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9474D3">
        <w:rPr>
          <w:color w:val="000000" w:themeColor="text1"/>
          <w:sz w:val="28"/>
          <w:szCs w:val="28"/>
        </w:rPr>
        <w:t>.</w:t>
      </w:r>
    </w:p>
    <w:p w:rsidR="00403BD1" w:rsidRPr="009474D3" w:rsidRDefault="00403BD1" w:rsidP="001A2C6B">
      <w:pPr>
        <w:pStyle w:val="text"/>
        <w:ind w:firstLine="709"/>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3. Официальным опубликованием муниципальных правовых актов является публикация их полного текста в газете «</w:t>
      </w:r>
      <w:proofErr w:type="spellStart"/>
      <w:r w:rsidRPr="009474D3">
        <w:rPr>
          <w:rFonts w:ascii="Times New Roman" w:hAnsi="Times New Roman" w:cs="Times New Roman"/>
          <w:color w:val="000000" w:themeColor="text1"/>
          <w:sz w:val="28"/>
          <w:szCs w:val="28"/>
        </w:rPr>
        <w:t>Кондинский</w:t>
      </w:r>
      <w:proofErr w:type="spellEnd"/>
      <w:r w:rsidRPr="009474D3">
        <w:rPr>
          <w:rFonts w:ascii="Times New Roman" w:hAnsi="Times New Roman" w:cs="Times New Roman"/>
          <w:color w:val="000000" w:themeColor="text1"/>
          <w:sz w:val="28"/>
          <w:szCs w:val="28"/>
        </w:rPr>
        <w:t xml:space="preserve"> вестник».</w:t>
      </w:r>
    </w:p>
    <w:p w:rsidR="00403BD1" w:rsidRPr="009474D3" w:rsidRDefault="00403BD1" w:rsidP="001A2C6B">
      <w:pPr>
        <w:pStyle w:val="text"/>
        <w:ind w:firstLine="709"/>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4. </w:t>
      </w:r>
      <w:proofErr w:type="gramStart"/>
      <w:r w:rsidRPr="009474D3">
        <w:rPr>
          <w:rFonts w:ascii="Times New Roman" w:hAnsi="Times New Roman" w:cs="Times New Roman"/>
          <w:color w:val="000000" w:themeColor="text1"/>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roofErr w:type="gramEnd"/>
    </w:p>
    <w:p w:rsidR="00403BD1" w:rsidRPr="009474D3" w:rsidRDefault="00403BD1" w:rsidP="001A2C6B">
      <w:pPr>
        <w:pStyle w:val="text"/>
        <w:ind w:firstLine="709"/>
        <w:rPr>
          <w:rFonts w:ascii="Times New Roman" w:hAnsi="Times New Roman" w:cs="Times New Roman"/>
          <w:color w:val="000000" w:themeColor="text1"/>
          <w:sz w:val="28"/>
          <w:szCs w:val="28"/>
        </w:rPr>
      </w:pPr>
      <w:proofErr w:type="gramStart"/>
      <w:r w:rsidRPr="009474D3">
        <w:rPr>
          <w:rFonts w:ascii="Times New Roman" w:hAnsi="Times New Roman" w:cs="Times New Roman"/>
          <w:color w:val="000000" w:themeColor="text1"/>
          <w:sz w:val="28"/>
          <w:szCs w:val="28"/>
        </w:rPr>
        <w:t>Порядок обнародования муниципальных правовых актов устанавливается Советом поселения, порядок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w:t>
      </w:r>
      <w:proofErr w:type="gramEnd"/>
      <w:r w:rsidRPr="009474D3">
        <w:rPr>
          <w:rFonts w:ascii="Times New Roman" w:hAnsi="Times New Roman" w:cs="Times New Roman"/>
          <w:color w:val="000000" w:themeColor="text1"/>
          <w:sz w:val="28"/>
          <w:szCs w:val="28"/>
        </w:rPr>
        <w:t xml:space="preserve"> и обязанности, устанавливаются правовым актом администрации поселения.</w:t>
      </w:r>
    </w:p>
    <w:p w:rsidR="00403BD1" w:rsidRPr="009474D3" w:rsidRDefault="00403BD1" w:rsidP="001A2C6B">
      <w:pPr>
        <w:ind w:firstLine="709"/>
        <w:jc w:val="center"/>
        <w:rPr>
          <w:color w:val="000000" w:themeColor="text1"/>
          <w:sz w:val="28"/>
          <w:szCs w:val="28"/>
        </w:rPr>
      </w:pPr>
    </w:p>
    <w:p w:rsidR="00C85EE5" w:rsidRPr="009474D3" w:rsidRDefault="00403BD1" w:rsidP="00C85EE5">
      <w:pPr>
        <w:pStyle w:val="3"/>
        <w:tabs>
          <w:tab w:val="left" w:pos="709"/>
        </w:tabs>
        <w:jc w:val="center"/>
        <w:rPr>
          <w:b/>
          <w:color w:val="000000" w:themeColor="text1"/>
          <w:sz w:val="28"/>
          <w:szCs w:val="28"/>
        </w:rPr>
      </w:pPr>
      <w:r w:rsidRPr="009474D3">
        <w:rPr>
          <w:b/>
          <w:color w:val="000000" w:themeColor="text1"/>
          <w:sz w:val="28"/>
          <w:szCs w:val="28"/>
        </w:rPr>
        <w:t>Статья 38. Отмена муниципальных  правовых актов и приостановление их действия</w:t>
      </w:r>
    </w:p>
    <w:p w:rsidR="00403BD1" w:rsidRPr="009474D3" w:rsidRDefault="00403BD1" w:rsidP="001A2C6B">
      <w:pPr>
        <w:autoSpaceDE w:val="0"/>
        <w:autoSpaceDN w:val="0"/>
        <w:adjustRightInd w:val="0"/>
        <w:ind w:firstLine="709"/>
        <w:jc w:val="both"/>
        <w:rPr>
          <w:color w:val="000000" w:themeColor="text1"/>
          <w:sz w:val="28"/>
          <w:szCs w:val="28"/>
        </w:rPr>
      </w:pPr>
      <w:proofErr w:type="gramStart"/>
      <w:r w:rsidRPr="009474D3">
        <w:rPr>
          <w:color w:val="000000" w:themeColor="text1"/>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474D3">
        <w:rPr>
          <w:color w:val="000000" w:themeColor="text1"/>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403BD1" w:rsidRPr="009474D3" w:rsidRDefault="00403BD1" w:rsidP="001A2C6B">
      <w:pPr>
        <w:autoSpaceDE w:val="0"/>
        <w:autoSpaceDN w:val="0"/>
        <w:adjustRightInd w:val="0"/>
        <w:ind w:firstLine="709"/>
        <w:jc w:val="both"/>
        <w:rPr>
          <w:color w:val="000000" w:themeColor="text1"/>
          <w:sz w:val="28"/>
          <w:szCs w:val="28"/>
        </w:rPr>
      </w:pPr>
      <w:bookmarkStart w:id="6" w:name="sub_48012"/>
      <w:proofErr w:type="gramStart"/>
      <w:r w:rsidRPr="009474D3">
        <w:rPr>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9474D3">
          <w:rPr>
            <w:color w:val="000000" w:themeColor="text1"/>
            <w:sz w:val="28"/>
            <w:szCs w:val="28"/>
          </w:rPr>
          <w:t>законодательством</w:t>
        </w:r>
      </w:hyperlink>
      <w:r w:rsidRPr="009474D3">
        <w:rPr>
          <w:color w:val="000000" w:themeColor="text1"/>
          <w:sz w:val="28"/>
          <w:szCs w:val="28"/>
        </w:rPr>
        <w:t xml:space="preserve"> Российской Федерации об уполномоченных по защите прав предпринимателей.</w:t>
      </w:r>
      <w:proofErr w:type="gramEnd"/>
      <w:r w:rsidRPr="009474D3">
        <w:rPr>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bookmarkEnd w:id="6"/>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w:t>
      </w:r>
      <w:r w:rsidRPr="009474D3">
        <w:rPr>
          <w:b/>
          <w:bCs/>
          <w:color w:val="000000" w:themeColor="text1"/>
          <w:sz w:val="28"/>
          <w:szCs w:val="28"/>
        </w:rPr>
        <w:t>. ЭКОНОМИЧЕСКАЯ ОСНОВА МЕСТНОГО САМОУПРАВЛЕНИЯ В ПОСЕЛЕНИИ</w:t>
      </w:r>
    </w:p>
    <w:p w:rsidR="00403BD1" w:rsidRPr="009474D3" w:rsidRDefault="00403BD1" w:rsidP="001A2C6B">
      <w:pPr>
        <w:ind w:firstLine="709"/>
        <w:jc w:val="center"/>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Статья 39. Экономическая основа местного самоуправления</w:t>
      </w:r>
    </w:p>
    <w:p w:rsidR="00403BD1" w:rsidRPr="009474D3" w:rsidRDefault="00403BD1" w:rsidP="001A2C6B">
      <w:pPr>
        <w:ind w:firstLine="709"/>
        <w:jc w:val="both"/>
        <w:rPr>
          <w:b/>
          <w:bCs/>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tabs>
          <w:tab w:val="left" w:pos="567"/>
          <w:tab w:val="left" w:pos="709"/>
        </w:tabs>
        <w:jc w:val="center"/>
        <w:rPr>
          <w:b/>
          <w:color w:val="000000" w:themeColor="text1"/>
          <w:szCs w:val="28"/>
        </w:rPr>
      </w:pPr>
      <w:r w:rsidRPr="009474D3">
        <w:rPr>
          <w:b/>
          <w:color w:val="000000" w:themeColor="text1"/>
          <w:szCs w:val="28"/>
        </w:rPr>
        <w:t>Статья 40. Собственность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собственности поселения может находиться:</w:t>
      </w:r>
    </w:p>
    <w:p w:rsidR="00403BD1" w:rsidRPr="009474D3" w:rsidRDefault="00403BD1" w:rsidP="001A2C6B">
      <w:pPr>
        <w:pStyle w:val="a3"/>
        <w:ind w:firstLine="709"/>
        <w:rPr>
          <w:color w:val="000000" w:themeColor="text1"/>
          <w:szCs w:val="28"/>
        </w:rPr>
      </w:pPr>
      <w:r w:rsidRPr="009474D3">
        <w:rPr>
          <w:color w:val="000000" w:themeColor="text1"/>
          <w:szCs w:val="28"/>
        </w:rPr>
        <w:t xml:space="preserve">1) имущество, предназначенное для решения вопросов местного значения поселения, указанное в части 2 статьи 50 Федерального закона от 6 </w:t>
      </w:r>
      <w:r w:rsidRPr="009474D3">
        <w:rPr>
          <w:color w:val="000000" w:themeColor="text1"/>
          <w:szCs w:val="28"/>
        </w:rPr>
        <w:lastRenderedPageBreak/>
        <w:t>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03BD1" w:rsidRPr="009474D3" w:rsidRDefault="00403BD1" w:rsidP="001A2C6B">
      <w:pPr>
        <w:pStyle w:val="a3"/>
        <w:ind w:firstLine="709"/>
        <w:rPr>
          <w:color w:val="000000" w:themeColor="text1"/>
          <w:szCs w:val="28"/>
        </w:rPr>
      </w:pPr>
      <w:r w:rsidRPr="009474D3">
        <w:rPr>
          <w:color w:val="000000" w:themeColor="text1"/>
          <w:szCs w:val="28"/>
        </w:rPr>
        <w:t xml:space="preserve">4) имущество, необходимое для решения вопросов, право </w:t>
      </w:r>
      <w:proofErr w:type="gramStart"/>
      <w:r w:rsidRPr="009474D3">
        <w:rPr>
          <w:color w:val="000000" w:themeColor="text1"/>
          <w:szCs w:val="28"/>
        </w:rPr>
        <w:t>решения</w:t>
      </w:r>
      <w:proofErr w:type="gramEnd"/>
      <w:r w:rsidRPr="009474D3">
        <w:rPr>
          <w:color w:val="000000" w:themeColor="text1"/>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03BD1" w:rsidRPr="009474D3" w:rsidRDefault="00403BD1" w:rsidP="001A2C6B">
      <w:pPr>
        <w:pStyle w:val="a3"/>
        <w:ind w:firstLine="709"/>
        <w:rPr>
          <w:color w:val="000000" w:themeColor="text1"/>
          <w:szCs w:val="28"/>
        </w:rPr>
      </w:pPr>
      <w:r w:rsidRPr="009474D3">
        <w:rPr>
          <w:color w:val="000000" w:themeColor="text1"/>
          <w:szCs w:val="28"/>
        </w:rPr>
        <w:t>5) В собственности поселения может находиться иное имущество, необходимое для осуществлени</w:t>
      </w:r>
      <w:r w:rsidR="000878FD" w:rsidRPr="009474D3">
        <w:rPr>
          <w:color w:val="000000" w:themeColor="text1"/>
          <w:szCs w:val="28"/>
        </w:rPr>
        <w:t>я полномочий по решению вопросов</w:t>
      </w:r>
      <w:r w:rsidRPr="009474D3">
        <w:rPr>
          <w:color w:val="000000" w:themeColor="text1"/>
          <w:szCs w:val="28"/>
        </w:rPr>
        <w:t xml:space="preserve"> местного значения поселений.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3BD1" w:rsidRPr="009474D3" w:rsidRDefault="00403BD1" w:rsidP="001A2C6B">
      <w:pPr>
        <w:pStyle w:val="a3"/>
        <w:ind w:firstLine="709"/>
        <w:rPr>
          <w:color w:val="000000" w:themeColor="text1"/>
          <w:szCs w:val="28"/>
        </w:rPr>
      </w:pPr>
      <w:r w:rsidRPr="009474D3">
        <w:rPr>
          <w:color w:val="000000" w:themeColor="text1"/>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403BD1" w:rsidRPr="009474D3" w:rsidRDefault="00403BD1" w:rsidP="001A2C6B">
      <w:pPr>
        <w:pStyle w:val="a3"/>
        <w:ind w:firstLine="709"/>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41. Бюджет муниципального образования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Бюджет поселения утверждается Советом поселения на очередной финансовый год и плановый период.</w:t>
      </w:r>
    </w:p>
    <w:p w:rsidR="00403BD1" w:rsidRPr="00BA1DB0" w:rsidRDefault="00403BD1" w:rsidP="001A2C6B">
      <w:pPr>
        <w:ind w:firstLine="709"/>
        <w:jc w:val="both"/>
        <w:rPr>
          <w:sz w:val="28"/>
          <w:szCs w:val="28"/>
        </w:rPr>
      </w:pPr>
      <w:r w:rsidRPr="00BA1DB0">
        <w:rPr>
          <w:sz w:val="28"/>
          <w:szCs w:val="28"/>
        </w:rPr>
        <w:t xml:space="preserve">2. </w:t>
      </w:r>
      <w:r w:rsidR="006E48C4" w:rsidRPr="00BA1DB0">
        <w:rPr>
          <w:rStyle w:val="ac"/>
          <w:b w:val="0"/>
          <w:sz w:val="28"/>
          <w:szCs w:val="28"/>
        </w:rPr>
        <w:t>П</w:t>
      </w:r>
      <w:r w:rsidR="006E48C4" w:rsidRPr="00BA1DB0">
        <w:rPr>
          <w:sz w:val="28"/>
          <w:szCs w:val="28"/>
        </w:rPr>
        <w:t xml:space="preserve">орядок составления и рассмотрения проекта местного бюджета, утверждения и исполнения местного бюджета, осуществления </w:t>
      </w:r>
      <w:proofErr w:type="gramStart"/>
      <w:r w:rsidR="006E48C4" w:rsidRPr="00BA1DB0">
        <w:rPr>
          <w:sz w:val="28"/>
          <w:szCs w:val="28"/>
        </w:rPr>
        <w:t>контроля за</w:t>
      </w:r>
      <w:proofErr w:type="gramEnd"/>
      <w:r w:rsidR="006E48C4" w:rsidRPr="00BA1DB0">
        <w:rPr>
          <w:sz w:val="28"/>
          <w:szCs w:val="28"/>
        </w:rPr>
        <w:t xml:space="preserve"> его исполнением, составления и утверждения отчета об исполнении местного бюджета в соответствии с Бюджетным </w:t>
      </w:r>
      <w:hyperlink r:id="rId15" w:history="1">
        <w:r w:rsidR="006E48C4" w:rsidRPr="00BA1DB0">
          <w:rPr>
            <w:sz w:val="28"/>
            <w:szCs w:val="28"/>
          </w:rPr>
          <w:t>кодексом</w:t>
        </w:r>
      </w:hyperlink>
      <w:r w:rsidR="006E48C4" w:rsidRPr="00BA1DB0">
        <w:rPr>
          <w:sz w:val="28"/>
          <w:szCs w:val="28"/>
        </w:rPr>
        <w:t xml:space="preserve">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42. Формирование проекта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Составление проекта бюджета поселения осуществляет администрация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Порядок и сроки составления проекта бюджета поселения устанавливаются администрацией поселения в соответствии с Бюджетным </w:t>
      </w:r>
      <w:r w:rsidRPr="009474D3">
        <w:rPr>
          <w:color w:val="000000" w:themeColor="text1"/>
          <w:sz w:val="28"/>
          <w:szCs w:val="28"/>
        </w:rPr>
        <w:lastRenderedPageBreak/>
        <w:t>кодексом Российской Федерации и принимаемыми с соблюдением его требований решениями Совета поселения.</w:t>
      </w:r>
    </w:p>
    <w:p w:rsidR="00403BD1" w:rsidRPr="009474D3" w:rsidRDefault="00403BD1" w:rsidP="001A2C6B">
      <w:pPr>
        <w:ind w:firstLine="709"/>
        <w:jc w:val="both"/>
        <w:rPr>
          <w:color w:val="000000" w:themeColor="text1"/>
          <w:sz w:val="28"/>
          <w:szCs w:val="28"/>
        </w:rPr>
      </w:pPr>
    </w:p>
    <w:p w:rsidR="00B33A55" w:rsidRDefault="00B33A55"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43. Утверждение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Проект решения о бюджете поселения на рассмотрение и утверждение в Совет поселения вносится администрацией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Бюджет поселения утверждается решением Совета поселения на очередной финансовый год и плановый период.</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Проект бюджета поселения подлежит официальному опубликованию (обнародованию).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Проект бюджета поселения выносится на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44. Исполнение, и контроль  над  исполнением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Годовой отчет об исполнении бюджета поселения выносится на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12F85">
        <w:rPr>
          <w:sz w:val="28"/>
          <w:szCs w:val="28"/>
        </w:rPr>
        <w:t>расходов на оплату их труда</w:t>
      </w:r>
      <w:r w:rsidR="00012F85" w:rsidRPr="009474D3">
        <w:rPr>
          <w:color w:val="000000" w:themeColor="text1"/>
          <w:sz w:val="28"/>
          <w:szCs w:val="28"/>
        </w:rPr>
        <w:t xml:space="preserve"> </w:t>
      </w:r>
      <w:r w:rsidRPr="009474D3">
        <w:rPr>
          <w:color w:val="000000" w:themeColor="text1"/>
          <w:sz w:val="28"/>
          <w:szCs w:val="28"/>
        </w:rPr>
        <w:t>подлежат официальному опубликованию.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403BD1" w:rsidRPr="009474D3" w:rsidRDefault="00403BD1" w:rsidP="001A2C6B">
      <w:pPr>
        <w:pStyle w:val="2"/>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 xml:space="preserve">Статья 45. </w:t>
      </w:r>
      <w:r w:rsidR="00F51714" w:rsidRPr="009474D3">
        <w:rPr>
          <w:b/>
          <w:color w:val="000000" w:themeColor="text1"/>
          <w:szCs w:val="28"/>
        </w:rPr>
        <w:t>Закупки для обеспечения муниципальных нужд</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 xml:space="preserve">1. </w:t>
      </w:r>
      <w:r w:rsidR="007F0C93" w:rsidRPr="009474D3">
        <w:rPr>
          <w:color w:val="000000" w:themeColor="text1"/>
          <w:sz w:val="28"/>
          <w:szCs w:val="28"/>
        </w:rPr>
        <w:t>Закупки товаров, работ, услуг для обеспечения государственных и муниципальных нужд осуществляются в соответствии с законодательством</w:t>
      </w:r>
      <w:r w:rsidR="00372D9B" w:rsidRPr="009474D3">
        <w:rPr>
          <w:color w:val="000000" w:themeColor="text1"/>
          <w:sz w:val="28"/>
          <w:szCs w:val="28"/>
        </w:rPr>
        <w:t xml:space="preserve"> Российской Федерации о контрактной системе в сфере закупок товаров, работ, услуг для обеспечения</w:t>
      </w:r>
      <w:r w:rsidR="001B2AE7" w:rsidRPr="009474D3">
        <w:rPr>
          <w:color w:val="000000" w:themeColor="text1"/>
          <w:sz w:val="28"/>
          <w:szCs w:val="28"/>
        </w:rPr>
        <w:t xml:space="preserve"> государственных и муниципальных нужд.</w:t>
      </w:r>
    </w:p>
    <w:p w:rsidR="00C85EE5" w:rsidRPr="00B33A55" w:rsidRDefault="00403BD1" w:rsidP="00B33A55">
      <w:pPr>
        <w:ind w:firstLine="709"/>
        <w:jc w:val="both"/>
        <w:rPr>
          <w:color w:val="000000" w:themeColor="text1"/>
          <w:sz w:val="28"/>
          <w:szCs w:val="28"/>
        </w:rPr>
      </w:pPr>
      <w:r w:rsidRPr="009474D3">
        <w:rPr>
          <w:color w:val="000000" w:themeColor="text1"/>
          <w:sz w:val="28"/>
          <w:szCs w:val="28"/>
        </w:rPr>
        <w:t>2</w:t>
      </w:r>
      <w:r w:rsidR="001B2AE7" w:rsidRPr="009474D3">
        <w:rPr>
          <w:color w:val="000000" w:themeColor="text1"/>
          <w:sz w:val="28"/>
          <w:szCs w:val="28"/>
        </w:rPr>
        <w:t>. Закупки товаров, работ, услуг для обеспечения муниципальных нужд осуществляются за счет средств местного бюджета.</w:t>
      </w:r>
    </w:p>
    <w:p w:rsidR="00C85EE5" w:rsidRDefault="00C85EE5" w:rsidP="001A2C6B">
      <w:pPr>
        <w:ind w:firstLine="709"/>
        <w:jc w:val="cente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w:t>
      </w:r>
      <w:r w:rsidRPr="009474D3">
        <w:rPr>
          <w:b/>
          <w:bCs/>
          <w:color w:val="000000" w:themeColor="text1"/>
          <w:sz w:val="28"/>
          <w:szCs w:val="28"/>
        </w:rPr>
        <w:t>. МУНИЦИПАЛЬНАЯ СЛУЖБА</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46. Муниципальная служба</w:t>
      </w:r>
    </w:p>
    <w:p w:rsidR="00403BD1" w:rsidRPr="009474D3" w:rsidRDefault="00403BD1" w:rsidP="001A2C6B">
      <w:pPr>
        <w:ind w:firstLine="709"/>
        <w:jc w:val="both"/>
        <w:rPr>
          <w:color w:val="000000" w:themeColor="text1"/>
          <w:sz w:val="28"/>
          <w:szCs w:val="28"/>
        </w:rPr>
      </w:pPr>
    </w:p>
    <w:p w:rsidR="00403BD1" w:rsidRPr="009474D3" w:rsidRDefault="00D148D2" w:rsidP="001A2C6B">
      <w:pPr>
        <w:ind w:firstLine="709"/>
        <w:jc w:val="both"/>
        <w:rPr>
          <w:color w:val="000000" w:themeColor="text1"/>
          <w:sz w:val="28"/>
          <w:szCs w:val="28"/>
        </w:rPr>
      </w:pPr>
      <w:r w:rsidRPr="009474D3">
        <w:rPr>
          <w:color w:val="000000" w:themeColor="text1"/>
          <w:sz w:val="28"/>
          <w:szCs w:val="28"/>
        </w:rPr>
        <w:t>1.</w:t>
      </w:r>
      <w:r w:rsidRPr="009474D3">
        <w:rPr>
          <w:color w:val="000000" w:themeColor="text1"/>
          <w:sz w:val="28"/>
          <w:szCs w:val="28"/>
        </w:rPr>
        <w:tab/>
      </w:r>
      <w:r w:rsidR="00403BD1" w:rsidRPr="009474D3">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w:t>
      </w:r>
      <w:r w:rsidR="00D148D2" w:rsidRPr="009474D3">
        <w:rPr>
          <w:color w:val="000000" w:themeColor="text1"/>
          <w:sz w:val="28"/>
          <w:szCs w:val="28"/>
        </w:rPr>
        <w:tab/>
      </w:r>
      <w:r w:rsidRPr="009474D3">
        <w:rPr>
          <w:color w:val="000000" w:themeColor="text1"/>
          <w:sz w:val="28"/>
          <w:szCs w:val="28"/>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обязанности по должности муниципальной службы за денежное содержание, выплачиваемое за счет средств местного бюджета.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00D148D2" w:rsidRPr="009474D3">
        <w:rPr>
          <w:color w:val="000000" w:themeColor="text1"/>
          <w:sz w:val="28"/>
          <w:szCs w:val="28"/>
        </w:rPr>
        <w:tab/>
      </w:r>
      <w:r w:rsidRPr="009474D3">
        <w:rPr>
          <w:color w:val="000000" w:themeColor="text1"/>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5. </w:t>
      </w:r>
      <w:r w:rsidR="00D148D2" w:rsidRPr="009474D3">
        <w:rPr>
          <w:color w:val="000000" w:themeColor="text1"/>
          <w:sz w:val="28"/>
          <w:szCs w:val="28"/>
        </w:rPr>
        <w:tab/>
      </w:r>
      <w:proofErr w:type="gramStart"/>
      <w:r w:rsidRPr="009474D3">
        <w:rPr>
          <w:color w:val="000000" w:themeColor="text1"/>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настоящим уставом и иными муниципальными правовыми актами.</w:t>
      </w:r>
      <w:proofErr w:type="gramEnd"/>
    </w:p>
    <w:p w:rsidR="00403BD1" w:rsidRPr="009474D3" w:rsidRDefault="00403BD1" w:rsidP="001A2C6B">
      <w:pPr>
        <w:autoSpaceDE w:val="0"/>
        <w:autoSpaceDN w:val="0"/>
        <w:adjustRightInd w:val="0"/>
        <w:ind w:firstLine="709"/>
        <w:jc w:val="both"/>
        <w:rPr>
          <w:color w:val="000000" w:themeColor="text1"/>
          <w:sz w:val="28"/>
          <w:szCs w:val="28"/>
        </w:rPr>
      </w:pPr>
      <w:r w:rsidRPr="009474D3">
        <w:rPr>
          <w:iCs/>
          <w:color w:val="000000" w:themeColor="text1"/>
          <w:sz w:val="28"/>
          <w:szCs w:val="28"/>
        </w:rPr>
        <w:t>6.  В соответствии с Федеральным законом от 02.03.2007 года № 25-ФЗ «О муниципальной службе Российской Федерации», м</w:t>
      </w:r>
      <w:r w:rsidRPr="009474D3">
        <w:rPr>
          <w:color w:val="000000" w:themeColor="text1"/>
          <w:sz w:val="28"/>
          <w:szCs w:val="28"/>
        </w:rPr>
        <w:t>униципальному служащему гарантируются: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условия работы, обеспечивающие исполнение им должностных обязанностей в соответствии с должностной инструкцией;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2) право на своевременное и в полном объеме получение денежного содержания;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3BD1" w:rsidRPr="009474D3" w:rsidRDefault="00403BD1" w:rsidP="001A2C6B">
      <w:pPr>
        <w:tabs>
          <w:tab w:val="left" w:pos="426"/>
        </w:tabs>
        <w:rPr>
          <w:color w:val="000000" w:themeColor="text1"/>
          <w:sz w:val="28"/>
          <w:szCs w:val="28"/>
        </w:rPr>
      </w:pPr>
    </w:p>
    <w:p w:rsidR="00403BD1" w:rsidRPr="009474D3" w:rsidRDefault="00403BD1" w:rsidP="001A2C6B">
      <w:pPr>
        <w:tabs>
          <w:tab w:val="left" w:pos="426"/>
        </w:tabs>
        <w:jc w:val="center"/>
        <w:rPr>
          <w:b/>
          <w:color w:val="000000" w:themeColor="text1"/>
          <w:sz w:val="28"/>
          <w:szCs w:val="28"/>
        </w:rPr>
      </w:pPr>
      <w:r w:rsidRPr="009474D3">
        <w:rPr>
          <w:b/>
          <w:color w:val="000000" w:themeColor="text1"/>
          <w:sz w:val="28"/>
          <w:szCs w:val="28"/>
        </w:rPr>
        <w:t>Статья 47. Дополнительные гарантии для муниципальных служащих</w:t>
      </w:r>
    </w:p>
    <w:p w:rsidR="00403BD1" w:rsidRPr="009474D3" w:rsidRDefault="00403BD1" w:rsidP="001A2C6B">
      <w:pPr>
        <w:tabs>
          <w:tab w:val="left" w:pos="426"/>
        </w:tabs>
        <w:jc w:val="center"/>
        <w:rPr>
          <w:b/>
          <w:color w:val="000000" w:themeColor="text1"/>
          <w:sz w:val="28"/>
          <w:szCs w:val="28"/>
        </w:rPr>
      </w:pPr>
    </w:p>
    <w:p w:rsidR="00A16B75" w:rsidRPr="00031484" w:rsidRDefault="00403BD1" w:rsidP="00A16B75">
      <w:pPr>
        <w:pStyle w:val="a6"/>
        <w:numPr>
          <w:ilvl w:val="3"/>
          <w:numId w:val="2"/>
        </w:numPr>
        <w:tabs>
          <w:tab w:val="clear" w:pos="3087"/>
          <w:tab w:val="left" w:pos="0"/>
          <w:tab w:val="left" w:pos="709"/>
          <w:tab w:val="num" w:pos="851"/>
        </w:tabs>
        <w:spacing w:line="276" w:lineRule="auto"/>
        <w:ind w:left="0" w:firstLine="567"/>
        <w:jc w:val="both"/>
        <w:rPr>
          <w:bCs/>
          <w:sz w:val="28"/>
          <w:szCs w:val="28"/>
        </w:rPr>
      </w:pPr>
      <w:r w:rsidRPr="009474D3">
        <w:rPr>
          <w:color w:val="000000" w:themeColor="text1"/>
          <w:sz w:val="28"/>
          <w:szCs w:val="28"/>
        </w:rPr>
        <w:t xml:space="preserve"> </w:t>
      </w:r>
      <w:r w:rsidR="00A16B75" w:rsidRPr="00031484">
        <w:rPr>
          <w:bCs/>
          <w:sz w:val="28"/>
          <w:szCs w:val="28"/>
        </w:rPr>
        <w:t xml:space="preserve">Муниципальному служащему предоставляются гарантии, установленные федеральным законодательством, законодательством Ханты-Мансийского автономного округа – </w:t>
      </w:r>
      <w:proofErr w:type="spellStart"/>
      <w:r w:rsidR="00A16B75" w:rsidRPr="00031484">
        <w:rPr>
          <w:bCs/>
          <w:sz w:val="28"/>
          <w:szCs w:val="28"/>
        </w:rPr>
        <w:t>Югры</w:t>
      </w:r>
      <w:proofErr w:type="spellEnd"/>
      <w:r w:rsidR="00A16B75" w:rsidRPr="00031484">
        <w:rPr>
          <w:bCs/>
          <w:sz w:val="28"/>
          <w:szCs w:val="28"/>
        </w:rPr>
        <w:t>.</w:t>
      </w:r>
    </w:p>
    <w:p w:rsidR="00A16B75" w:rsidRPr="00031484" w:rsidRDefault="00A16B75" w:rsidP="00A16B75">
      <w:pPr>
        <w:pStyle w:val="a6"/>
        <w:numPr>
          <w:ilvl w:val="3"/>
          <w:numId w:val="2"/>
        </w:numPr>
        <w:tabs>
          <w:tab w:val="clear" w:pos="3087"/>
          <w:tab w:val="left" w:pos="0"/>
          <w:tab w:val="left" w:pos="709"/>
          <w:tab w:val="num" w:pos="851"/>
        </w:tabs>
        <w:spacing w:line="276" w:lineRule="auto"/>
        <w:ind w:left="0" w:firstLine="567"/>
        <w:jc w:val="both"/>
        <w:rPr>
          <w:bCs/>
          <w:sz w:val="28"/>
          <w:szCs w:val="28"/>
        </w:rPr>
      </w:pPr>
      <w:r w:rsidRPr="00031484">
        <w:rPr>
          <w:bCs/>
          <w:sz w:val="28"/>
          <w:szCs w:val="28"/>
        </w:rPr>
        <w:t>Муниципальному служащем</w:t>
      </w:r>
      <w:r w:rsidR="003D2AD2">
        <w:rPr>
          <w:bCs/>
          <w:sz w:val="28"/>
          <w:szCs w:val="28"/>
        </w:rPr>
        <w:t xml:space="preserve">у </w:t>
      </w:r>
      <w:r w:rsidRPr="00031484">
        <w:rPr>
          <w:bCs/>
          <w:sz w:val="28"/>
          <w:szCs w:val="28"/>
        </w:rPr>
        <w:t xml:space="preserve">предоставляется частичная </w:t>
      </w:r>
      <w:r w:rsidRPr="00031484">
        <w:rPr>
          <w:sz w:val="28"/>
          <w:szCs w:val="28"/>
        </w:rPr>
        <w:t>компенсация стоимости санаторно-курортн</w:t>
      </w:r>
      <w:r w:rsidR="003D2AD2">
        <w:rPr>
          <w:sz w:val="28"/>
          <w:szCs w:val="28"/>
        </w:rPr>
        <w:t>ой путевки</w:t>
      </w:r>
      <w:r w:rsidRPr="00031484">
        <w:rPr>
          <w:sz w:val="28"/>
          <w:szCs w:val="28"/>
        </w:rPr>
        <w:t>.</w:t>
      </w:r>
    </w:p>
    <w:p w:rsidR="00C85EE5" w:rsidRPr="00A16B75" w:rsidRDefault="00A16B75" w:rsidP="00A16B75">
      <w:pPr>
        <w:pStyle w:val="a6"/>
        <w:numPr>
          <w:ilvl w:val="3"/>
          <w:numId w:val="2"/>
        </w:numPr>
        <w:tabs>
          <w:tab w:val="clear" w:pos="3087"/>
          <w:tab w:val="num" w:pos="0"/>
        </w:tabs>
        <w:ind w:left="0" w:firstLine="567"/>
        <w:jc w:val="both"/>
        <w:rPr>
          <w:sz w:val="28"/>
          <w:szCs w:val="28"/>
        </w:rPr>
      </w:pPr>
      <w:r w:rsidRPr="00A16B75">
        <w:rPr>
          <w:color w:val="000000"/>
          <w:sz w:val="28"/>
          <w:szCs w:val="28"/>
        </w:rPr>
        <w:t xml:space="preserve">Порядок, размеры и условия  предоставления дополнительных гарантий для муниципальных служащих поселения определяются решением Совета депутатов  сельского поселения  </w:t>
      </w:r>
      <w:proofErr w:type="spellStart"/>
      <w:r w:rsidRPr="00A16B75">
        <w:rPr>
          <w:color w:val="000000"/>
          <w:sz w:val="28"/>
          <w:szCs w:val="28"/>
        </w:rPr>
        <w:t>Мулымья</w:t>
      </w:r>
      <w:proofErr w:type="spellEnd"/>
      <w:r w:rsidR="006C63BA" w:rsidRPr="00A16B75">
        <w:rPr>
          <w:sz w:val="28"/>
          <w:szCs w:val="28"/>
        </w:rPr>
        <w:t>.</w:t>
      </w:r>
    </w:p>
    <w:p w:rsidR="00A16B75" w:rsidRPr="00B33A55" w:rsidRDefault="00A16B75" w:rsidP="00A16B75">
      <w:pPr>
        <w:jc w:val="both"/>
        <w:rPr>
          <w:sz w:val="28"/>
          <w:szCs w:val="28"/>
        </w:rPr>
      </w:pPr>
    </w:p>
    <w:p w:rsidR="00403BD1" w:rsidRPr="009474D3" w:rsidRDefault="00403BD1" w:rsidP="001A2C6B">
      <w:pPr>
        <w:ind w:firstLine="709"/>
        <w:jc w:val="center"/>
        <w:rPr>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VII</w:t>
      </w:r>
      <w:r w:rsidRPr="009474D3">
        <w:rPr>
          <w:b/>
          <w:bCs/>
          <w:color w:val="000000" w:themeColor="text1"/>
          <w:sz w:val="28"/>
          <w:szCs w:val="28"/>
        </w:rPr>
        <w:t>. ОТВЕТСТВЕННОСТЬ ОРГАНОВ И ДОЛЖНОСТНЫХ ЛИЦ МЕСТНОГО САМОУПРАВЛЕНИЯ</w:t>
      </w:r>
    </w:p>
    <w:p w:rsidR="00403BD1" w:rsidRPr="009474D3" w:rsidRDefault="00403BD1" w:rsidP="001A2C6B">
      <w:pPr>
        <w:ind w:firstLine="709"/>
        <w:jc w:val="center"/>
        <w:rPr>
          <w:b/>
          <w:color w:val="000000" w:themeColor="text1"/>
          <w:sz w:val="28"/>
          <w:szCs w:val="28"/>
        </w:rPr>
      </w:pPr>
    </w:p>
    <w:p w:rsidR="00403BD1" w:rsidRPr="009474D3" w:rsidRDefault="00403BD1" w:rsidP="001A2C6B">
      <w:pPr>
        <w:pStyle w:val="3"/>
        <w:tabs>
          <w:tab w:val="left" w:pos="709"/>
        </w:tabs>
        <w:jc w:val="center"/>
        <w:rPr>
          <w:b/>
          <w:color w:val="000000" w:themeColor="text1"/>
          <w:sz w:val="28"/>
          <w:szCs w:val="28"/>
        </w:rPr>
      </w:pPr>
      <w:r w:rsidRPr="009474D3">
        <w:rPr>
          <w:b/>
          <w:color w:val="000000" w:themeColor="text1"/>
          <w:sz w:val="28"/>
          <w:szCs w:val="28"/>
        </w:rPr>
        <w:t>Статья 48.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730385" w:rsidRPr="009474D3" w:rsidRDefault="00730385" w:rsidP="001A2C6B">
      <w:pPr>
        <w:pStyle w:val="3"/>
        <w:tabs>
          <w:tab w:val="left" w:pos="709"/>
        </w:tabs>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w:t>
      </w:r>
      <w:proofErr w:type="gramStart"/>
      <w:r w:rsidRPr="009474D3">
        <w:rPr>
          <w:color w:val="000000" w:themeColor="text1"/>
          <w:sz w:val="28"/>
          <w:szCs w:val="28"/>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законов Ханты-Мансийского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 xml:space="preserve">,  настоящего устава, а также в </w:t>
      </w:r>
      <w:r w:rsidRPr="009474D3">
        <w:rPr>
          <w:color w:val="000000" w:themeColor="text1"/>
          <w:sz w:val="28"/>
          <w:szCs w:val="28"/>
        </w:rPr>
        <w:lastRenderedPageBreak/>
        <w:t>случае ненадлежащего осуществления указанными органами и должностными  лицами переданных им отдельных</w:t>
      </w:r>
      <w:proofErr w:type="gramEnd"/>
      <w:r w:rsidRPr="009474D3">
        <w:rPr>
          <w:color w:val="000000" w:themeColor="text1"/>
          <w:sz w:val="28"/>
          <w:szCs w:val="28"/>
        </w:rPr>
        <w:t xml:space="preserve"> государственных полномочий.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03BD1" w:rsidRPr="009474D3" w:rsidRDefault="00403BD1" w:rsidP="007C5F97">
      <w:pPr>
        <w:jc w:val="both"/>
        <w:rPr>
          <w:color w:val="000000" w:themeColor="text1"/>
          <w:sz w:val="28"/>
          <w:szCs w:val="28"/>
        </w:rPr>
      </w:pPr>
    </w:p>
    <w:p w:rsidR="00730385" w:rsidRPr="009474D3" w:rsidRDefault="00403BD1" w:rsidP="00C85EE5">
      <w:pPr>
        <w:pStyle w:val="3"/>
        <w:jc w:val="center"/>
        <w:rPr>
          <w:b/>
          <w:color w:val="000000" w:themeColor="text1"/>
          <w:sz w:val="28"/>
          <w:szCs w:val="28"/>
        </w:rPr>
      </w:pPr>
      <w:r w:rsidRPr="009474D3">
        <w:rPr>
          <w:b/>
          <w:color w:val="000000" w:themeColor="text1"/>
          <w:sz w:val="28"/>
          <w:szCs w:val="28"/>
        </w:rPr>
        <w:t>Статья 49. Подотчетность и подконтрольность органов местного самоуправления и должностных лиц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Совет поселения в своей деятельности подотчетен и подконтролен населению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поселения, депутат Совета поселения в своей деятельности подотчетны и подконтрольны населению и Совету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Администрация поселения в своей деятельности подотчетна и подконтрольна главе поселения, Совету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proofErr w:type="gramStart"/>
      <w:r w:rsidRPr="009474D3">
        <w:rPr>
          <w:color w:val="000000" w:themeColor="text1"/>
          <w:sz w:val="28"/>
          <w:szCs w:val="28"/>
        </w:rPr>
        <w:t>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согласно настоящему уставу и принятым в соответствии с ним решениям Совета поселения, в порядке и формах, определенных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color w:val="000000" w:themeColor="text1"/>
          <w:sz w:val="28"/>
          <w:szCs w:val="28"/>
        </w:rPr>
      </w:pPr>
      <w:r w:rsidRPr="009474D3">
        <w:rPr>
          <w:b/>
          <w:color w:val="000000" w:themeColor="text1"/>
          <w:sz w:val="28"/>
          <w:szCs w:val="28"/>
        </w:rPr>
        <w:t>Статья 50. Муниципальный контроль</w:t>
      </w:r>
    </w:p>
    <w:p w:rsidR="00D148D2" w:rsidRPr="009474D3" w:rsidRDefault="00D148D2" w:rsidP="001A2C6B">
      <w:pPr>
        <w:ind w:firstLine="709"/>
        <w:jc w:val="center"/>
        <w:rPr>
          <w:b/>
          <w:color w:val="000000" w:themeColor="text1"/>
          <w:sz w:val="28"/>
          <w:szCs w:val="28"/>
        </w:rPr>
      </w:pPr>
    </w:p>
    <w:p w:rsidR="00403BD1" w:rsidRPr="009474D3" w:rsidRDefault="00403BD1" w:rsidP="001A2C6B">
      <w:pPr>
        <w:ind w:firstLine="720"/>
        <w:jc w:val="both"/>
        <w:rPr>
          <w:color w:val="000000" w:themeColor="text1"/>
          <w:sz w:val="28"/>
          <w:szCs w:val="28"/>
        </w:rPr>
      </w:pPr>
      <w:r w:rsidRPr="009474D3">
        <w:rPr>
          <w:color w:val="000000" w:themeColor="text1"/>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403BD1" w:rsidRPr="009474D3" w:rsidRDefault="00403BD1" w:rsidP="001A2C6B">
      <w:pPr>
        <w:ind w:firstLine="720"/>
        <w:jc w:val="both"/>
        <w:rPr>
          <w:color w:val="000000" w:themeColor="text1"/>
          <w:sz w:val="28"/>
          <w:szCs w:val="28"/>
        </w:rPr>
      </w:pPr>
      <w:r w:rsidRPr="009474D3">
        <w:rPr>
          <w:color w:val="000000" w:themeColor="text1"/>
          <w:sz w:val="28"/>
          <w:szCs w:val="28"/>
        </w:rPr>
        <w:lastRenderedPageBreak/>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w:t>
      </w:r>
      <w:proofErr w:type="spellStart"/>
      <w:r w:rsidRPr="009474D3">
        <w:rPr>
          <w:color w:val="000000" w:themeColor="text1"/>
          <w:sz w:val="28"/>
          <w:szCs w:val="28"/>
        </w:rPr>
        <w:t>Югры</w:t>
      </w:r>
      <w:proofErr w:type="spellEnd"/>
      <w:r w:rsidRPr="009474D3">
        <w:rPr>
          <w:color w:val="000000" w:themeColor="text1"/>
          <w:sz w:val="28"/>
          <w:szCs w:val="28"/>
        </w:rPr>
        <w:t>.</w:t>
      </w:r>
    </w:p>
    <w:p w:rsidR="000C61DA" w:rsidRPr="009474D3" w:rsidRDefault="00403BD1" w:rsidP="000C61DA">
      <w:pPr>
        <w:ind w:firstLine="567"/>
        <w:jc w:val="both"/>
        <w:rPr>
          <w:color w:val="000000" w:themeColor="text1"/>
          <w:sz w:val="28"/>
          <w:szCs w:val="28"/>
        </w:rPr>
      </w:pPr>
      <w:r w:rsidRPr="009474D3">
        <w:rPr>
          <w:color w:val="000000" w:themeColor="text1"/>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поселения.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поселения.</w:t>
      </w:r>
    </w:p>
    <w:p w:rsidR="00403BD1" w:rsidRPr="009474D3" w:rsidRDefault="00403BD1" w:rsidP="001A2C6B">
      <w:pPr>
        <w:ind w:firstLine="709"/>
        <w:jc w:val="cente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VIII</w:t>
      </w:r>
      <w:r w:rsidRPr="009474D3">
        <w:rPr>
          <w:b/>
          <w:bCs/>
          <w:color w:val="000000" w:themeColor="text1"/>
          <w:sz w:val="28"/>
          <w:szCs w:val="28"/>
        </w:rPr>
        <w:t>. ИЗМЕНЕНИЕ И (ИЛИ) ДОПОЛНЕНИЕ НАСТОЯЩЕГО УСТАВА</w:t>
      </w:r>
    </w:p>
    <w:p w:rsidR="00403BD1" w:rsidRPr="009474D3" w:rsidRDefault="00403BD1" w:rsidP="001A2C6B">
      <w:pPr>
        <w:ind w:firstLine="709"/>
        <w:jc w:val="center"/>
        <w:rPr>
          <w:color w:val="000000" w:themeColor="text1"/>
          <w:sz w:val="28"/>
          <w:szCs w:val="28"/>
        </w:rPr>
      </w:pPr>
    </w:p>
    <w:p w:rsidR="000C61DA" w:rsidRPr="009474D3" w:rsidRDefault="00403BD1" w:rsidP="00C85EE5">
      <w:pPr>
        <w:pStyle w:val="3"/>
        <w:tabs>
          <w:tab w:val="left" w:pos="567"/>
          <w:tab w:val="left" w:pos="709"/>
          <w:tab w:val="left" w:pos="851"/>
        </w:tabs>
        <w:jc w:val="center"/>
        <w:rPr>
          <w:b/>
          <w:color w:val="000000" w:themeColor="text1"/>
          <w:sz w:val="28"/>
          <w:szCs w:val="28"/>
        </w:rPr>
      </w:pPr>
      <w:r w:rsidRPr="009474D3">
        <w:rPr>
          <w:b/>
          <w:color w:val="000000" w:themeColor="text1"/>
          <w:sz w:val="28"/>
          <w:szCs w:val="28"/>
        </w:rPr>
        <w:t>Статья 51. Порядок внесения изменений и (или) дополнений в настоящий устав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w:t>
      </w:r>
      <w:proofErr w:type="gramStart"/>
      <w:r w:rsidRPr="009474D3">
        <w:rPr>
          <w:color w:val="000000" w:themeColor="text1"/>
          <w:sz w:val="28"/>
          <w:szCs w:val="28"/>
        </w:rPr>
        <w:t>Проект устава поселения,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w:t>
      </w:r>
      <w:proofErr w:type="gramEnd"/>
      <w:r w:rsidRPr="009474D3">
        <w:rPr>
          <w:color w:val="000000" w:themeColor="text1"/>
          <w:sz w:val="28"/>
          <w:szCs w:val="28"/>
        </w:rPr>
        <w:t xml:space="preserve"> участия граждан в его обсуждение.</w:t>
      </w:r>
    </w:p>
    <w:p w:rsidR="00403BD1" w:rsidRPr="009474D3" w:rsidRDefault="00A16B75" w:rsidP="001A2C6B">
      <w:pPr>
        <w:autoSpaceDE w:val="0"/>
        <w:autoSpaceDN w:val="0"/>
        <w:adjustRightInd w:val="0"/>
        <w:ind w:firstLine="709"/>
        <w:jc w:val="both"/>
        <w:rPr>
          <w:color w:val="000000" w:themeColor="text1"/>
          <w:sz w:val="28"/>
          <w:szCs w:val="28"/>
        </w:rPr>
      </w:pPr>
      <w:proofErr w:type="gramStart"/>
      <w:r w:rsidRPr="00031484">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w:t>
      </w:r>
      <w:r>
        <w:rPr>
          <w:sz w:val="28"/>
          <w:szCs w:val="28"/>
        </w:rPr>
        <w:t>е</w:t>
      </w:r>
      <w:r w:rsidRPr="00031484">
        <w:rPr>
          <w:sz w:val="28"/>
          <w:szCs w:val="28"/>
        </w:rPr>
        <w:t>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w:t>
      </w:r>
      <w:proofErr w:type="gramEnd"/>
      <w:r w:rsidRPr="00031484">
        <w:rPr>
          <w:sz w:val="28"/>
          <w:szCs w:val="28"/>
        </w:rPr>
        <w:t xml:space="preserve"> соответствие с этими нормативными правовыми актами</w:t>
      </w:r>
      <w:r w:rsidR="00403BD1"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w:t>
      </w:r>
      <w:proofErr w:type="gramStart"/>
      <w:r w:rsidR="00A16B75">
        <w:rPr>
          <w:sz w:val="28"/>
          <w:szCs w:val="28"/>
        </w:rPr>
        <w:t xml:space="preserve">Проект устава поселения,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w:t>
      </w:r>
      <w:r w:rsidR="00A16B75" w:rsidRPr="00031484">
        <w:rPr>
          <w:sz w:val="28"/>
          <w:szCs w:val="28"/>
        </w:rPr>
        <w:t>Российской Федерации</w:t>
      </w:r>
      <w:r w:rsidR="00A16B75">
        <w:rPr>
          <w:sz w:val="28"/>
          <w:szCs w:val="28"/>
        </w:rPr>
        <w:t>,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r w:rsidRPr="009474D3">
        <w:rPr>
          <w:color w:val="000000" w:themeColor="text1"/>
          <w:sz w:val="28"/>
          <w:szCs w:val="28"/>
        </w:rPr>
        <w:t>.</w:t>
      </w:r>
      <w:proofErr w:type="gramEnd"/>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Результаты публичных слушаний подлежат официальному опубликованию (обнародованию) не позднее 10 дней со дня их проведения.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Устав поселения,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Устав поселения, решение Совета поселения о внесении изменений и (или) дополнений в настоящий устав, направляется главой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Устав поселения, решение Совета поселения о внесении изменений и (или) дополнений в настоящий устав подлежит официальному опубликованию (обнародованию) в течение 7 дней со дня его поступления из территориального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403BD1" w:rsidRPr="009474D3" w:rsidRDefault="00403BD1" w:rsidP="00C30BEA">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w:t>
      </w:r>
      <w:proofErr w:type="gramStart"/>
      <w:r w:rsidRPr="009474D3">
        <w:rPr>
          <w:color w:val="000000" w:themeColor="text1"/>
          <w:sz w:val="28"/>
          <w:szCs w:val="28"/>
        </w:rPr>
        <w:t>порядке, предусмотренном пунктом пять</w:t>
      </w:r>
      <w:proofErr w:type="gramEnd"/>
      <w:r w:rsidRPr="009474D3">
        <w:rPr>
          <w:color w:val="000000" w:themeColor="text1"/>
          <w:sz w:val="28"/>
          <w:szCs w:val="28"/>
        </w:rPr>
        <w:t xml:space="preserve"> настоящей статьи.</w:t>
      </w:r>
    </w:p>
    <w:sectPr w:rsidR="00403BD1" w:rsidRPr="009474D3" w:rsidSect="00730385">
      <w:footerReference w:type="default" r:id="rId1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B31" w:rsidRDefault="00647B31" w:rsidP="000E53D1">
      <w:r>
        <w:separator/>
      </w:r>
    </w:p>
  </w:endnote>
  <w:endnote w:type="continuationSeparator" w:id="0">
    <w:p w:rsidR="00647B31" w:rsidRDefault="00647B31" w:rsidP="000E5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31" w:rsidRDefault="00080941">
    <w:pPr>
      <w:pStyle w:val="aa"/>
    </w:pPr>
    <w:fldSimple w:instr=" PAGE   \* MERGEFORMAT ">
      <w:r w:rsidR="003D2AD2">
        <w:rPr>
          <w:noProof/>
        </w:rPr>
        <w:t>40</w:t>
      </w:r>
    </w:fldSimple>
  </w:p>
  <w:p w:rsidR="00647B31" w:rsidRDefault="00647B3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B31" w:rsidRDefault="00647B31" w:rsidP="000E53D1">
      <w:r>
        <w:separator/>
      </w:r>
    </w:p>
  </w:footnote>
  <w:footnote w:type="continuationSeparator" w:id="0">
    <w:p w:rsidR="00647B31" w:rsidRDefault="00647B31" w:rsidP="000E5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33050E72"/>
    <w:multiLevelType w:val="hybridMultilevel"/>
    <w:tmpl w:val="BE76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2C6B"/>
    <w:rsid w:val="00012F85"/>
    <w:rsid w:val="000148E0"/>
    <w:rsid w:val="000152BF"/>
    <w:rsid w:val="00024A10"/>
    <w:rsid w:val="00041716"/>
    <w:rsid w:val="00047B11"/>
    <w:rsid w:val="00054F41"/>
    <w:rsid w:val="000671F0"/>
    <w:rsid w:val="00080941"/>
    <w:rsid w:val="000878FD"/>
    <w:rsid w:val="000915B8"/>
    <w:rsid w:val="000B4268"/>
    <w:rsid w:val="000C1B01"/>
    <w:rsid w:val="000C61DA"/>
    <w:rsid w:val="000D2B3F"/>
    <w:rsid w:val="000D5571"/>
    <w:rsid w:val="000E3E22"/>
    <w:rsid w:val="000E53D1"/>
    <w:rsid w:val="000F1523"/>
    <w:rsid w:val="000F45B4"/>
    <w:rsid w:val="00132824"/>
    <w:rsid w:val="001A2C6B"/>
    <w:rsid w:val="001B2AE7"/>
    <w:rsid w:val="001F3B27"/>
    <w:rsid w:val="002003A1"/>
    <w:rsid w:val="00212946"/>
    <w:rsid w:val="00217F95"/>
    <w:rsid w:val="0024652D"/>
    <w:rsid w:val="0027603F"/>
    <w:rsid w:val="0029297B"/>
    <w:rsid w:val="00297A9D"/>
    <w:rsid w:val="002D0374"/>
    <w:rsid w:val="00320DD6"/>
    <w:rsid w:val="003301B9"/>
    <w:rsid w:val="003718EF"/>
    <w:rsid w:val="00372D9B"/>
    <w:rsid w:val="003D2AD2"/>
    <w:rsid w:val="003D4C3A"/>
    <w:rsid w:val="003D5928"/>
    <w:rsid w:val="003E7CA8"/>
    <w:rsid w:val="003F4203"/>
    <w:rsid w:val="00403BD1"/>
    <w:rsid w:val="0043207E"/>
    <w:rsid w:val="00474638"/>
    <w:rsid w:val="004C069A"/>
    <w:rsid w:val="004E61F2"/>
    <w:rsid w:val="004E6C76"/>
    <w:rsid w:val="00501E57"/>
    <w:rsid w:val="00510A6B"/>
    <w:rsid w:val="00517CD7"/>
    <w:rsid w:val="00533F76"/>
    <w:rsid w:val="00544F46"/>
    <w:rsid w:val="00556C05"/>
    <w:rsid w:val="00557BC1"/>
    <w:rsid w:val="00590D0B"/>
    <w:rsid w:val="00597380"/>
    <w:rsid w:val="005A5944"/>
    <w:rsid w:val="006011E7"/>
    <w:rsid w:val="00647B31"/>
    <w:rsid w:val="006737E4"/>
    <w:rsid w:val="00680462"/>
    <w:rsid w:val="00686E5F"/>
    <w:rsid w:val="00697C09"/>
    <w:rsid w:val="006C36DF"/>
    <w:rsid w:val="006C63BA"/>
    <w:rsid w:val="006E48C4"/>
    <w:rsid w:val="006F295C"/>
    <w:rsid w:val="00705AEC"/>
    <w:rsid w:val="00725877"/>
    <w:rsid w:val="00730385"/>
    <w:rsid w:val="007377A8"/>
    <w:rsid w:val="00792CE2"/>
    <w:rsid w:val="007A647F"/>
    <w:rsid w:val="007B3C89"/>
    <w:rsid w:val="007C2787"/>
    <w:rsid w:val="007C4B2A"/>
    <w:rsid w:val="007C5F97"/>
    <w:rsid w:val="007F0C93"/>
    <w:rsid w:val="007F70B6"/>
    <w:rsid w:val="008249DC"/>
    <w:rsid w:val="0085342A"/>
    <w:rsid w:val="00862D70"/>
    <w:rsid w:val="0088397F"/>
    <w:rsid w:val="008B691D"/>
    <w:rsid w:val="008F176F"/>
    <w:rsid w:val="00910903"/>
    <w:rsid w:val="009117A8"/>
    <w:rsid w:val="00917D23"/>
    <w:rsid w:val="00922E57"/>
    <w:rsid w:val="0093018D"/>
    <w:rsid w:val="009346CC"/>
    <w:rsid w:val="009373BF"/>
    <w:rsid w:val="0093752E"/>
    <w:rsid w:val="00937EF4"/>
    <w:rsid w:val="009474D3"/>
    <w:rsid w:val="00975780"/>
    <w:rsid w:val="00983729"/>
    <w:rsid w:val="009C5B01"/>
    <w:rsid w:val="009C6637"/>
    <w:rsid w:val="009E018A"/>
    <w:rsid w:val="00A16B75"/>
    <w:rsid w:val="00A51F93"/>
    <w:rsid w:val="00A61582"/>
    <w:rsid w:val="00A61927"/>
    <w:rsid w:val="00AA1CA3"/>
    <w:rsid w:val="00AB3B80"/>
    <w:rsid w:val="00AC092F"/>
    <w:rsid w:val="00AC357F"/>
    <w:rsid w:val="00AF49FC"/>
    <w:rsid w:val="00B04522"/>
    <w:rsid w:val="00B10C45"/>
    <w:rsid w:val="00B22BB7"/>
    <w:rsid w:val="00B33A55"/>
    <w:rsid w:val="00B6474B"/>
    <w:rsid w:val="00B947A3"/>
    <w:rsid w:val="00BA1DB0"/>
    <w:rsid w:val="00BC1B39"/>
    <w:rsid w:val="00BE3BAD"/>
    <w:rsid w:val="00BF0829"/>
    <w:rsid w:val="00BF2039"/>
    <w:rsid w:val="00C30BEA"/>
    <w:rsid w:val="00C85EE5"/>
    <w:rsid w:val="00C91563"/>
    <w:rsid w:val="00C92591"/>
    <w:rsid w:val="00D148D2"/>
    <w:rsid w:val="00D31C6D"/>
    <w:rsid w:val="00D3775D"/>
    <w:rsid w:val="00D47818"/>
    <w:rsid w:val="00D54D00"/>
    <w:rsid w:val="00D60216"/>
    <w:rsid w:val="00D635FD"/>
    <w:rsid w:val="00D82D24"/>
    <w:rsid w:val="00DB3744"/>
    <w:rsid w:val="00DD1B40"/>
    <w:rsid w:val="00DF7766"/>
    <w:rsid w:val="00E23208"/>
    <w:rsid w:val="00E253D3"/>
    <w:rsid w:val="00E651D8"/>
    <w:rsid w:val="00E65F52"/>
    <w:rsid w:val="00E9347F"/>
    <w:rsid w:val="00E95813"/>
    <w:rsid w:val="00F02618"/>
    <w:rsid w:val="00F1074A"/>
    <w:rsid w:val="00F21B40"/>
    <w:rsid w:val="00F26349"/>
    <w:rsid w:val="00F35D99"/>
    <w:rsid w:val="00F51714"/>
    <w:rsid w:val="00FA164F"/>
    <w:rsid w:val="00FD7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6B"/>
    <w:rPr>
      <w:rFonts w:ascii="Times New Roman" w:eastAsia="Times New Roman" w:hAnsi="Times New Roman"/>
    </w:rPr>
  </w:style>
  <w:style w:type="paragraph" w:styleId="1">
    <w:name w:val="heading 1"/>
    <w:basedOn w:val="a"/>
    <w:next w:val="a"/>
    <w:link w:val="10"/>
    <w:uiPriority w:val="99"/>
    <w:qFormat/>
    <w:rsid w:val="001A2C6B"/>
    <w:pPr>
      <w:keepNext/>
      <w:jc w:val="center"/>
      <w:outlineLvl w:val="0"/>
    </w:pPr>
    <w:rPr>
      <w:spacing w:val="40"/>
      <w:sz w:val="28"/>
    </w:rPr>
  </w:style>
  <w:style w:type="paragraph" w:styleId="2">
    <w:name w:val="heading 2"/>
    <w:basedOn w:val="a"/>
    <w:next w:val="a"/>
    <w:link w:val="20"/>
    <w:uiPriority w:val="99"/>
    <w:qFormat/>
    <w:rsid w:val="001A2C6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2C6B"/>
    <w:rPr>
      <w:rFonts w:ascii="Times New Roman" w:hAnsi="Times New Roman" w:cs="Times New Roman"/>
      <w:spacing w:val="40"/>
      <w:sz w:val="20"/>
      <w:szCs w:val="20"/>
      <w:lang w:eastAsia="ru-RU"/>
    </w:rPr>
  </w:style>
  <w:style w:type="character" w:customStyle="1" w:styleId="20">
    <w:name w:val="Заголовок 2 Знак"/>
    <w:basedOn w:val="a0"/>
    <w:link w:val="2"/>
    <w:uiPriority w:val="99"/>
    <w:locked/>
    <w:rsid w:val="001A2C6B"/>
    <w:rPr>
      <w:rFonts w:ascii="Times New Roman" w:hAnsi="Times New Roman" w:cs="Times New Roman"/>
      <w:sz w:val="20"/>
      <w:szCs w:val="20"/>
      <w:lang w:eastAsia="ru-RU"/>
    </w:rPr>
  </w:style>
  <w:style w:type="paragraph" w:styleId="a3">
    <w:name w:val="Body Text Indent"/>
    <w:basedOn w:val="a"/>
    <w:link w:val="a4"/>
    <w:uiPriority w:val="99"/>
    <w:rsid w:val="001A2C6B"/>
    <w:pPr>
      <w:ind w:firstLine="567"/>
      <w:jc w:val="both"/>
    </w:pPr>
    <w:rPr>
      <w:sz w:val="28"/>
    </w:rPr>
  </w:style>
  <w:style w:type="character" w:customStyle="1" w:styleId="a4">
    <w:name w:val="Основной текст с отступом Знак"/>
    <w:basedOn w:val="a0"/>
    <w:link w:val="a3"/>
    <w:uiPriority w:val="99"/>
    <w:locked/>
    <w:rsid w:val="001A2C6B"/>
    <w:rPr>
      <w:rFonts w:ascii="Times New Roman" w:hAnsi="Times New Roman" w:cs="Times New Roman"/>
      <w:sz w:val="20"/>
      <w:szCs w:val="20"/>
      <w:lang w:eastAsia="ru-RU"/>
    </w:rPr>
  </w:style>
  <w:style w:type="paragraph" w:styleId="21">
    <w:name w:val="Body Text Indent 2"/>
    <w:basedOn w:val="a"/>
    <w:link w:val="22"/>
    <w:uiPriority w:val="99"/>
    <w:rsid w:val="001A2C6B"/>
    <w:pPr>
      <w:tabs>
        <w:tab w:val="left" w:pos="709"/>
      </w:tabs>
      <w:ind w:left="709" w:hanging="709"/>
      <w:jc w:val="both"/>
    </w:pPr>
    <w:rPr>
      <w:sz w:val="24"/>
    </w:rPr>
  </w:style>
  <w:style w:type="character" w:customStyle="1" w:styleId="22">
    <w:name w:val="Основной текст с отступом 2 Знак"/>
    <w:basedOn w:val="a0"/>
    <w:link w:val="21"/>
    <w:uiPriority w:val="99"/>
    <w:locked/>
    <w:rsid w:val="001A2C6B"/>
    <w:rPr>
      <w:rFonts w:ascii="Times New Roman" w:hAnsi="Times New Roman" w:cs="Times New Roman"/>
      <w:sz w:val="20"/>
      <w:szCs w:val="20"/>
      <w:lang w:eastAsia="ru-RU"/>
    </w:rPr>
  </w:style>
  <w:style w:type="character" w:styleId="a5">
    <w:name w:val="Emphasis"/>
    <w:basedOn w:val="a0"/>
    <w:uiPriority w:val="99"/>
    <w:qFormat/>
    <w:rsid w:val="001A2C6B"/>
    <w:rPr>
      <w:rFonts w:cs="Times New Roman"/>
      <w:i/>
      <w:iCs/>
    </w:rPr>
  </w:style>
  <w:style w:type="paragraph" w:styleId="HTML">
    <w:name w:val="HTML Preformatted"/>
    <w:basedOn w:val="a"/>
    <w:link w:val="HTML0"/>
    <w:uiPriority w:val="99"/>
    <w:rsid w:val="001A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1A2C6B"/>
    <w:rPr>
      <w:rFonts w:ascii="Courier New" w:hAnsi="Courier New" w:cs="Courier New"/>
      <w:sz w:val="20"/>
      <w:szCs w:val="20"/>
      <w:lang w:eastAsia="ru-RU"/>
    </w:rPr>
  </w:style>
  <w:style w:type="paragraph" w:customStyle="1" w:styleId="ConsNormal">
    <w:name w:val="ConsNormal"/>
    <w:link w:val="ConsNormal0"/>
    <w:uiPriority w:val="99"/>
    <w:rsid w:val="001A2C6B"/>
    <w:pPr>
      <w:autoSpaceDE w:val="0"/>
      <w:autoSpaceDN w:val="0"/>
      <w:adjustRightInd w:val="0"/>
      <w:ind w:firstLine="720"/>
    </w:pPr>
    <w:rPr>
      <w:rFonts w:ascii="Arial" w:eastAsia="Times New Roman" w:hAnsi="Arial" w:cs="Arial"/>
    </w:rPr>
  </w:style>
  <w:style w:type="paragraph" w:styleId="a6">
    <w:name w:val="List Paragraph"/>
    <w:basedOn w:val="a"/>
    <w:uiPriority w:val="34"/>
    <w:qFormat/>
    <w:rsid w:val="001A2C6B"/>
    <w:pPr>
      <w:ind w:left="720"/>
      <w:contextualSpacing/>
    </w:pPr>
    <w:rPr>
      <w:sz w:val="24"/>
      <w:szCs w:val="24"/>
    </w:rPr>
  </w:style>
  <w:style w:type="paragraph" w:customStyle="1" w:styleId="ConsPlusNormal">
    <w:name w:val="ConsPlusNormal"/>
    <w:uiPriority w:val="99"/>
    <w:rsid w:val="001A2C6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uiPriority w:val="99"/>
    <w:locked/>
    <w:rsid w:val="001A2C6B"/>
    <w:rPr>
      <w:rFonts w:ascii="Arial" w:eastAsia="Times New Roman" w:hAnsi="Arial" w:cs="Arial"/>
      <w:lang w:val="ru-RU" w:eastAsia="ru-RU" w:bidi="ar-SA"/>
    </w:rPr>
  </w:style>
  <w:style w:type="paragraph" w:styleId="3">
    <w:name w:val="Body Text Indent 3"/>
    <w:basedOn w:val="a"/>
    <w:link w:val="30"/>
    <w:uiPriority w:val="99"/>
    <w:rsid w:val="001A2C6B"/>
    <w:pPr>
      <w:spacing w:after="120"/>
      <w:ind w:left="283"/>
    </w:pPr>
    <w:rPr>
      <w:sz w:val="16"/>
      <w:szCs w:val="16"/>
    </w:rPr>
  </w:style>
  <w:style w:type="character" w:customStyle="1" w:styleId="30">
    <w:name w:val="Основной текст с отступом 3 Знак"/>
    <w:basedOn w:val="a0"/>
    <w:link w:val="3"/>
    <w:uiPriority w:val="99"/>
    <w:locked/>
    <w:rsid w:val="001A2C6B"/>
    <w:rPr>
      <w:rFonts w:ascii="Times New Roman" w:hAnsi="Times New Roman" w:cs="Times New Roman"/>
      <w:sz w:val="16"/>
      <w:szCs w:val="16"/>
      <w:lang w:eastAsia="ru-RU"/>
    </w:rPr>
  </w:style>
  <w:style w:type="paragraph" w:customStyle="1" w:styleId="text">
    <w:name w:val="text"/>
    <w:basedOn w:val="a"/>
    <w:uiPriority w:val="99"/>
    <w:rsid w:val="001A2C6B"/>
    <w:pPr>
      <w:ind w:firstLine="567"/>
      <w:jc w:val="both"/>
    </w:pPr>
    <w:rPr>
      <w:rFonts w:ascii="Arial" w:hAnsi="Arial" w:cs="Arial"/>
      <w:sz w:val="24"/>
      <w:szCs w:val="24"/>
    </w:rPr>
  </w:style>
  <w:style w:type="character" w:customStyle="1" w:styleId="a7">
    <w:name w:val="Цветовое выделение"/>
    <w:uiPriority w:val="99"/>
    <w:rsid w:val="001A2C6B"/>
    <w:rPr>
      <w:b/>
      <w:color w:val="000080"/>
    </w:rPr>
  </w:style>
  <w:style w:type="paragraph" w:styleId="a8">
    <w:name w:val="header"/>
    <w:basedOn w:val="a"/>
    <w:link w:val="a9"/>
    <w:uiPriority w:val="99"/>
    <w:semiHidden/>
    <w:rsid w:val="000E53D1"/>
    <w:pPr>
      <w:tabs>
        <w:tab w:val="center" w:pos="4677"/>
        <w:tab w:val="right" w:pos="9355"/>
      </w:tabs>
    </w:pPr>
  </w:style>
  <w:style w:type="character" w:customStyle="1" w:styleId="a9">
    <w:name w:val="Верхний колонтитул Знак"/>
    <w:basedOn w:val="a0"/>
    <w:link w:val="a8"/>
    <w:uiPriority w:val="99"/>
    <w:semiHidden/>
    <w:locked/>
    <w:rsid w:val="000E53D1"/>
    <w:rPr>
      <w:rFonts w:ascii="Times New Roman" w:hAnsi="Times New Roman" w:cs="Times New Roman"/>
      <w:sz w:val="20"/>
      <w:szCs w:val="20"/>
      <w:lang w:eastAsia="ru-RU"/>
    </w:rPr>
  </w:style>
  <w:style w:type="paragraph" w:styleId="aa">
    <w:name w:val="footer"/>
    <w:basedOn w:val="a"/>
    <w:link w:val="ab"/>
    <w:uiPriority w:val="99"/>
    <w:rsid w:val="000E53D1"/>
    <w:pPr>
      <w:tabs>
        <w:tab w:val="center" w:pos="4677"/>
        <w:tab w:val="right" w:pos="9355"/>
      </w:tabs>
    </w:pPr>
  </w:style>
  <w:style w:type="character" w:customStyle="1" w:styleId="ab">
    <w:name w:val="Нижний колонтитул Знак"/>
    <w:basedOn w:val="a0"/>
    <w:link w:val="aa"/>
    <w:uiPriority w:val="99"/>
    <w:locked/>
    <w:rsid w:val="000E53D1"/>
    <w:rPr>
      <w:rFonts w:ascii="Times New Roman" w:hAnsi="Times New Roman" w:cs="Times New Roman"/>
      <w:sz w:val="20"/>
      <w:szCs w:val="20"/>
      <w:lang w:eastAsia="ru-RU"/>
    </w:rPr>
  </w:style>
  <w:style w:type="character" w:styleId="ac">
    <w:name w:val="Strong"/>
    <w:uiPriority w:val="22"/>
    <w:qFormat/>
    <w:locked/>
    <w:rsid w:val="006E48C4"/>
    <w:rPr>
      <w:b/>
      <w:bCs/>
    </w:rPr>
  </w:style>
  <w:style w:type="paragraph" w:styleId="ad">
    <w:name w:val="Normal (Web)"/>
    <w:basedOn w:val="a"/>
    <w:uiPriority w:val="99"/>
    <w:unhideWhenUsed/>
    <w:rsid w:val="004E6C7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E6C97230E5C01B96893DE1E0494EB70EF793AF602EC16FE7C70264Ay6V9K" TargetMode="External"/><Relationship Id="rId13" Type="http://schemas.openxmlformats.org/officeDocument/2006/relationships/hyperlink" Target="consultantplus://offline/ref=F0A482C3FC8C3217644850D8B2411E7AF26AE3F45B6AE4DF03E13A8765sDN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A482C3FC8C3217644850D8B2411E7AF26AE2F2556FE4DF03E13A8765sDN1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A482C3FC8C3217644850D8B2411E7AF163EEF9576DE4DF03E13A8765sDN1K" TargetMode="External"/><Relationship Id="rId5" Type="http://schemas.openxmlformats.org/officeDocument/2006/relationships/webSettings" Target="webSettings.xml"/><Relationship Id="rId15" Type="http://schemas.openxmlformats.org/officeDocument/2006/relationships/hyperlink" Target="consultantplus://offline/ref=7CEB4134D022E02DE25F2E1401182BC868F9A0CD8BA8D76785097466C3Z806F" TargetMode="External"/><Relationship Id="rId10" Type="http://schemas.openxmlformats.org/officeDocument/2006/relationships/hyperlink" Target="consultantplus://offline/ref=1AAE6C97230E5C01B96893DE1E0494EB73E67437FA05EC16FE7C70264Ay6V9K" TargetMode="External"/><Relationship Id="rId4" Type="http://schemas.openxmlformats.org/officeDocument/2006/relationships/settings" Target="settings.xml"/><Relationship Id="rId9" Type="http://schemas.openxmlformats.org/officeDocument/2006/relationships/hyperlink" Target="consultantplus://offline/ref=1AAE6C97230E5C01B96893DE1E0494EB73E67531F400EC16FE7C70264Ay6V9K" TargetMode="External"/><Relationship Id="rId14" Type="http://schemas.openxmlformats.org/officeDocument/2006/relationships/hyperlink" Target="garantF1://702729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71B6-5B0A-4D72-9237-D83ADE32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40</Pages>
  <Words>11033</Words>
  <Characters>84154</Characters>
  <Application>Microsoft Office Word</Application>
  <DocSecurity>0</DocSecurity>
  <Lines>701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Юрист</cp:lastModifiedBy>
  <cp:revision>8</cp:revision>
  <cp:lastPrinted>2017-05-30T05:45:00Z</cp:lastPrinted>
  <dcterms:created xsi:type="dcterms:W3CDTF">2018-03-06T05:42:00Z</dcterms:created>
  <dcterms:modified xsi:type="dcterms:W3CDTF">2018-08-07T10:07:00Z</dcterms:modified>
</cp:coreProperties>
</file>