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Pr="00851EF7" w:rsidRDefault="008240BE" w:rsidP="008240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8240BE" w:rsidRDefault="008240BE" w:rsidP="008240BE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8240BE" w:rsidRDefault="008240BE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427E38" w:rsidRPr="00427E38" w:rsidRDefault="00427E38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8"/>
          <w:szCs w:val="28"/>
        </w:rPr>
      </w:pPr>
    </w:p>
    <w:p w:rsidR="008240BE" w:rsidRPr="00C97666" w:rsidRDefault="008240BE" w:rsidP="008240BE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427E38">
        <w:rPr>
          <w:rFonts w:ascii="Times New Roman" w:eastAsia="Times New Roman" w:hAnsi="Times New Roman"/>
          <w:color w:val="000000"/>
          <w:sz w:val="28"/>
          <w:szCs w:val="24"/>
        </w:rPr>
        <w:t xml:space="preserve">   «23» марта</w:t>
      </w:r>
      <w:r w:rsidR="000A776A">
        <w:rPr>
          <w:rFonts w:ascii="Times New Roman" w:eastAsia="Times New Roman" w:hAnsi="Times New Roman"/>
          <w:color w:val="000000"/>
          <w:sz w:val="28"/>
          <w:szCs w:val="24"/>
        </w:rPr>
        <w:t xml:space="preserve"> 2020</w:t>
      </w:r>
      <w:r>
        <w:rPr>
          <w:rFonts w:ascii="Times New Roman" w:eastAsia="Times New Roman" w:hAnsi="Times New Roman"/>
          <w:color w:val="000000"/>
          <w:sz w:val="28"/>
          <w:szCs w:val="24"/>
        </w:rPr>
        <w:t>г.</w:t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  </w:t>
      </w:r>
      <w:r w:rsidR="00427E38">
        <w:rPr>
          <w:rFonts w:ascii="Times New Roman" w:eastAsia="Times New Roman" w:hAnsi="Times New Roman"/>
          <w:color w:val="000000"/>
          <w:sz w:val="28"/>
          <w:szCs w:val="24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4"/>
        </w:rPr>
        <w:t>№</w:t>
      </w:r>
      <w:r w:rsidR="00427E38">
        <w:rPr>
          <w:rFonts w:ascii="Times New Roman" w:eastAsia="Times New Roman" w:hAnsi="Times New Roman"/>
          <w:color w:val="000000"/>
          <w:sz w:val="28"/>
          <w:szCs w:val="24"/>
        </w:rPr>
        <w:t>29</w:t>
      </w:r>
    </w:p>
    <w:p w:rsidR="008240BE" w:rsidRPr="004D2730" w:rsidRDefault="008240BE" w:rsidP="008240BE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8240BE" w:rsidRDefault="008240BE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</w:p>
    <w:p w:rsidR="005363D9" w:rsidRPr="00CA06ED" w:rsidRDefault="005363D9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06ED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Мулымья от </w:t>
      </w:r>
      <w:r w:rsidR="00A87320" w:rsidRPr="00CA06ED">
        <w:rPr>
          <w:rFonts w:ascii="Times New Roman" w:hAnsi="Times New Roman"/>
          <w:sz w:val="28"/>
          <w:szCs w:val="28"/>
          <w:lang w:eastAsia="ru-RU"/>
        </w:rPr>
        <w:t>18.04. 2016 № 78 «Об утверждении Положения о маневренном жилищном фонде»</w:t>
      </w:r>
    </w:p>
    <w:p w:rsidR="00A87320" w:rsidRPr="004C0AE0" w:rsidRDefault="00A87320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363D9" w:rsidRPr="005363D9" w:rsidRDefault="00A87320" w:rsidP="005363D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27.12.2019 № 473-ФЗ «О внесении изменений в Жилищный Кодекс Российской Федерации и </w:t>
      </w:r>
      <w:r w:rsidR="0053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«О Фонде содействия реформированию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хозяйства» в части переселения граждан из аварийного жилищного фонда»,  </w:t>
      </w:r>
      <w:r w:rsidR="00536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Мулымья </w:t>
      </w:r>
      <w:r w:rsidR="005363D9" w:rsidRPr="00EF7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="005363D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363D9" w:rsidRPr="004C0AE0" w:rsidRDefault="005363D9" w:rsidP="004C0AE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5363D9" w:rsidRDefault="00DB131C" w:rsidP="00A8732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  <w:r w:rsidRPr="000D63EC">
        <w:rPr>
          <w:rFonts w:ascii="Times New Roman" w:hAnsi="Times New Roman"/>
          <w:bCs/>
          <w:sz w:val="28"/>
          <w:szCs w:val="28"/>
        </w:rPr>
        <w:t xml:space="preserve">          1.</w:t>
      </w:r>
      <w:r w:rsidR="00842417" w:rsidRPr="000D63EC">
        <w:rPr>
          <w:rFonts w:ascii="Times New Roman" w:hAnsi="Times New Roman"/>
          <w:bCs/>
          <w:sz w:val="28"/>
          <w:szCs w:val="28"/>
        </w:rPr>
        <w:t xml:space="preserve"> 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>В</w:t>
      </w:r>
      <w:r w:rsidR="000D63EC">
        <w:rPr>
          <w:rFonts w:ascii="Times New Roman" w:hAnsi="Times New Roman"/>
          <w:sz w:val="28"/>
          <w:szCs w:val="28"/>
          <w:lang w:eastAsia="ru-RU"/>
        </w:rPr>
        <w:t>нести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 xml:space="preserve"> в постановление администрации сельского поселения Мулымья от </w:t>
      </w:r>
      <w:r w:rsidR="00A873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7320">
        <w:rPr>
          <w:rFonts w:ascii="Times New Roman" w:hAnsi="Times New Roman"/>
          <w:sz w:val="28"/>
          <w:szCs w:val="28"/>
          <w:lang w:eastAsia="ru-RU"/>
        </w:rPr>
        <w:t xml:space="preserve">18.04. 2016 </w:t>
      </w:r>
      <w:r w:rsidR="00A87320" w:rsidRPr="00A87320">
        <w:rPr>
          <w:rFonts w:ascii="Times New Roman" w:hAnsi="Times New Roman"/>
          <w:sz w:val="28"/>
          <w:szCs w:val="28"/>
          <w:lang w:eastAsia="ru-RU"/>
        </w:rPr>
        <w:t xml:space="preserve"> № 78 «Об утверждении Положения о маневренном жилищном фонде»</w:t>
      </w:r>
      <w:r w:rsidR="00A873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63EC">
        <w:rPr>
          <w:rFonts w:ascii="Times New Roman" w:hAnsi="Times New Roman"/>
          <w:sz w:val="28"/>
          <w:szCs w:val="28"/>
          <w:lang w:eastAsia="ru-RU"/>
        </w:rPr>
        <w:t>(далее-постановление)</w:t>
      </w:r>
      <w:r w:rsidR="00A87320">
        <w:rPr>
          <w:rFonts w:ascii="Times New Roman" w:hAnsi="Times New Roman"/>
          <w:sz w:val="28"/>
          <w:szCs w:val="28"/>
          <w:lang w:eastAsia="ru-RU"/>
        </w:rPr>
        <w:t>,</w:t>
      </w:r>
      <w:r w:rsidR="000D63E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A06ED" w:rsidRDefault="00CA06ED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1.1. Пункт 1.4. Приложения к постановлению дополнить подпунктом 1.4.2.1. следующего содержания:</w:t>
      </w:r>
    </w:p>
    <w:p w:rsidR="00CA06ED" w:rsidRPr="00A87320" w:rsidRDefault="00CA06ED" w:rsidP="00CA06ED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«1.4.2.1. Граждан, 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0D63EC" w:rsidRDefault="000D63EC" w:rsidP="005363D9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315350" w:rsidRPr="00D45D1C" w:rsidRDefault="000D63EC" w:rsidP="000D63EC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="00315350"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15350"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="00315350" w:rsidRPr="00D35BCE">
        <w:rPr>
          <w:rFonts w:ascii="Times New Roman" w:hAnsi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D45D1C" w:rsidRPr="00315350" w:rsidRDefault="00D45D1C" w:rsidP="00D45D1C">
      <w:pPr>
        <w:tabs>
          <w:tab w:val="left" w:pos="993"/>
        </w:tabs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DB131C" w:rsidRPr="00D45D1C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42417" w:rsidRPr="00CA06ED" w:rsidRDefault="00842417" w:rsidP="00CA06ED">
      <w:pPr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842417" w:rsidRDefault="00842417" w:rsidP="0084241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D45D1C" w:rsidRDefault="00D45D1C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Default="00315350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7973" w:rsidRPr="00CA06ED" w:rsidRDefault="00315350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5B7973" w:rsidRPr="00CA06ED" w:rsidSect="00CA06ED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65" w:rsidRDefault="00807A65" w:rsidP="002A3109">
      <w:r>
        <w:separator/>
      </w:r>
    </w:p>
  </w:endnote>
  <w:endnote w:type="continuationSeparator" w:id="0">
    <w:p w:rsidR="00807A65" w:rsidRDefault="00807A65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65" w:rsidRDefault="00807A65" w:rsidP="002A3109">
      <w:r>
        <w:separator/>
      </w:r>
    </w:p>
  </w:footnote>
  <w:footnote w:type="continuationSeparator" w:id="0">
    <w:p w:rsidR="00807A65" w:rsidRDefault="00807A65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8B" w:rsidRPr="00F72D6F" w:rsidRDefault="000E698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09CD"/>
    <w:rsid w:val="000D11F5"/>
    <w:rsid w:val="000D1321"/>
    <w:rsid w:val="000D1334"/>
    <w:rsid w:val="000D38A4"/>
    <w:rsid w:val="000D5269"/>
    <w:rsid w:val="000D59E6"/>
    <w:rsid w:val="000D63EC"/>
    <w:rsid w:val="000D7885"/>
    <w:rsid w:val="000D7BB8"/>
    <w:rsid w:val="000E03D5"/>
    <w:rsid w:val="000E3187"/>
    <w:rsid w:val="000E698B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2D5"/>
    <w:rsid w:val="002D2E3A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C73F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20B2C"/>
    <w:rsid w:val="004210D7"/>
    <w:rsid w:val="00422200"/>
    <w:rsid w:val="00423B3F"/>
    <w:rsid w:val="00425449"/>
    <w:rsid w:val="00427E38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363D9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453A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07A65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49A4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87320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6ED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5D1C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20DC7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6572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basedOn w:val="a0"/>
    <w:uiPriority w:val="99"/>
    <w:rsid w:val="00DA6FED"/>
    <w:rPr>
      <w:rFonts w:cs="Times New Roman"/>
    </w:rPr>
  </w:style>
  <w:style w:type="paragraph" w:customStyle="1" w:styleId="FORMATTEXT">
    <w:name w:val=".FORMATTEXT"/>
    <w:uiPriority w:val="99"/>
    <w:rsid w:val="005363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A2CE-2E32-44D8-84EB-A0686BD5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Юрист</cp:lastModifiedBy>
  <cp:revision>21</cp:revision>
  <cp:lastPrinted>2020-03-23T03:51:00Z</cp:lastPrinted>
  <dcterms:created xsi:type="dcterms:W3CDTF">2019-02-22T06:07:00Z</dcterms:created>
  <dcterms:modified xsi:type="dcterms:W3CDTF">2020-03-23T03:52:00Z</dcterms:modified>
</cp:coreProperties>
</file>