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68" w:rsidRDefault="00765F68" w:rsidP="00765F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сельское поселение Мулымья </w:t>
      </w:r>
    </w:p>
    <w:p w:rsidR="00765F68" w:rsidRDefault="00765F68" w:rsidP="00765F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Кондинского  района</w:t>
      </w:r>
    </w:p>
    <w:p w:rsidR="00765F68" w:rsidRDefault="00765F68" w:rsidP="0076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65F68" w:rsidRDefault="00765F68" w:rsidP="00765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F68" w:rsidRDefault="00765F68" w:rsidP="00765F68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65F68" w:rsidRDefault="00765F68" w:rsidP="00765F68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765F68" w:rsidRDefault="00765F68" w:rsidP="00765F68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 </w:t>
      </w:r>
      <w:r>
        <w:rPr>
          <w:b/>
          <w:bCs/>
          <w:color w:val="000000"/>
        </w:rPr>
        <w:t>сельского  поселения Мулымья</w:t>
      </w:r>
    </w:p>
    <w:p w:rsidR="00765F68" w:rsidRDefault="00765F68" w:rsidP="00765F68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765F68" w:rsidTr="00765F68">
        <w:tc>
          <w:tcPr>
            <w:tcW w:w="3178" w:type="dxa"/>
            <w:hideMark/>
          </w:tcPr>
          <w:p w:rsidR="00765F68" w:rsidRDefault="002148B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30  июня </w:t>
            </w:r>
            <w:r w:rsidR="00765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2016 года</w:t>
            </w:r>
          </w:p>
        </w:tc>
        <w:tc>
          <w:tcPr>
            <w:tcW w:w="3271" w:type="dxa"/>
            <w:hideMark/>
          </w:tcPr>
          <w:p w:rsidR="00765F68" w:rsidRDefault="00765F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антырья</w:t>
            </w:r>
            <w:proofErr w:type="spellEnd"/>
          </w:p>
        </w:tc>
        <w:tc>
          <w:tcPr>
            <w:tcW w:w="3122" w:type="dxa"/>
            <w:hideMark/>
          </w:tcPr>
          <w:p w:rsidR="00765F68" w:rsidRDefault="00765F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 </w:t>
            </w:r>
            <w:r w:rsidR="002148B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765F68" w:rsidRDefault="00765F68" w:rsidP="00765F6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Председательствующий: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3"/>
        <w:gridCol w:w="6697"/>
      </w:tblGrid>
      <w:tr w:rsidR="00765F68" w:rsidTr="00765F68">
        <w:trPr>
          <w:trHeight w:val="667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Шабарчина</w:t>
            </w:r>
            <w:proofErr w:type="spellEnd"/>
          </w:p>
          <w:p w:rsidR="00765F68" w:rsidRDefault="00765F68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Валентина Ивановна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главы  сельского поселения Мулымья </w:t>
            </w:r>
          </w:p>
        </w:tc>
      </w:tr>
      <w:tr w:rsidR="00765F68" w:rsidTr="00765F68">
        <w:trPr>
          <w:trHeight w:val="105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ind w:left="-7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241"/>
        </w:trPr>
        <w:tc>
          <w:tcPr>
            <w:tcW w:w="9600" w:type="dxa"/>
            <w:gridSpan w:val="2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Присутствовали члены Совета: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Белослудцев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Евгений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Викторович                          - глава сельского поселения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председатель совета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Шабарчина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Валентина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Ивановна                             - заместитель главы, заместитель председателя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Гараев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Руслан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Ильдусович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                       - начальник правового отдела, секретарь совета     </w:t>
            </w:r>
          </w:p>
        </w:tc>
      </w:tr>
      <w:tr w:rsidR="00765F68" w:rsidTr="00765F68">
        <w:trPr>
          <w:trHeight w:val="98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Дмитриев Николай Герасимович 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Д</w:t>
            </w:r>
            <w:r>
              <w:rPr>
                <w:sz w:val="26"/>
                <w:szCs w:val="26"/>
              </w:rPr>
              <w:t>епутат Совета депутатов сельского поселения Мулымья, по избирательному округу № 5</w:t>
            </w: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Широкова Валентина Петровна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  Директор МКОУ Мулымская СОШ </w:t>
            </w:r>
          </w:p>
        </w:tc>
      </w:tr>
      <w:tr w:rsidR="00765F68" w:rsidTr="00765F68">
        <w:trPr>
          <w:trHeight w:val="84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Деметрашвили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Наталья Александровна  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  Пенсионерка </w:t>
            </w:r>
            <w:proofErr w:type="spellStart"/>
            <w:r>
              <w:rPr>
                <w:sz w:val="26"/>
                <w:szCs w:val="26"/>
                <w:lang w:val="ru-RU"/>
              </w:rPr>
              <w:t>п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sz w:val="26"/>
                <w:szCs w:val="26"/>
                <w:lang w:val="ru-RU"/>
              </w:rPr>
              <w:t>улымья</w:t>
            </w:r>
            <w:proofErr w:type="spellEnd"/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Захарова Ирина Викторовна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 МБОУ  « Ушьинская   общеобразовательная школа»</w:t>
            </w: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Бричка Оксана Николаевна</w:t>
            </w: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Заместитель директора МУ «СЦК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СДК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азарово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филиал №</w:t>
            </w:r>
            <w:r>
              <w:t xml:space="preserve"> 2</w:t>
            </w:r>
          </w:p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65F68" w:rsidTr="00765F68">
        <w:trPr>
          <w:trHeight w:val="84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Сильнягина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Васильевна  </w:t>
            </w:r>
          </w:p>
          <w:p w:rsidR="00765F68" w:rsidRDefault="00765F68"/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СЦК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д.Ушья</w:t>
            </w:r>
          </w:p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9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65F68" w:rsidTr="00765F68">
        <w:trPr>
          <w:trHeight w:val="121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125C38" w:rsidRDefault="00125C38" w:rsidP="0061617E">
            <w:pPr>
              <w:tabs>
                <w:tab w:val="left" w:pos="1850"/>
              </w:tabs>
            </w:pPr>
          </w:p>
          <w:p w:rsidR="0061617E" w:rsidRDefault="0061617E" w:rsidP="0061617E">
            <w:pPr>
              <w:tabs>
                <w:tab w:val="left" w:pos="1850"/>
              </w:tabs>
            </w:pPr>
          </w:p>
          <w:p w:rsidR="0061617E" w:rsidRPr="005534EE" w:rsidRDefault="0061617E" w:rsidP="0061617E">
            <w:pPr>
              <w:tabs>
                <w:tab w:val="left" w:pos="1850"/>
              </w:tabs>
            </w:pPr>
          </w:p>
        </w:tc>
        <w:tc>
          <w:tcPr>
            <w:tcW w:w="6697" w:type="dxa"/>
            <w:shd w:val="clear" w:color="auto" w:fill="FFFFFF"/>
            <w:hideMark/>
          </w:tcPr>
          <w:p w:rsidR="005534EE" w:rsidRDefault="005534EE" w:rsidP="005534EE">
            <w:pPr>
              <w:ind w:left="-2943" w:firstLine="2943"/>
            </w:pPr>
          </w:p>
        </w:tc>
      </w:tr>
    </w:tbl>
    <w:p w:rsidR="00765F68" w:rsidRDefault="00765F68" w:rsidP="00765F68">
      <w:pPr>
        <w:pStyle w:val="Style60"/>
        <w:pBdr>
          <w:bottom w:val="single" w:sz="4" w:space="1" w:color="auto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="002148B7">
        <w:rPr>
          <w:b/>
          <w:sz w:val="26"/>
          <w:szCs w:val="26"/>
        </w:rPr>
        <w:t>О результатах проведения сверки достоверности предоставленных сведений муниципальными служащими о доходах, об имуществе и обязательствах имущественного характера.</w:t>
      </w:r>
    </w:p>
    <w:p w:rsidR="00765F68" w:rsidRDefault="00765F68" w:rsidP="00765F68">
      <w:pPr>
        <w:pStyle w:val="Style60"/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  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Р.И.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r>
        <w:rPr>
          <w:color w:val="000000"/>
          <w:sz w:val="26"/>
          <w:szCs w:val="26"/>
        </w:rPr>
        <w:t xml:space="preserve">: 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765F68" w:rsidRDefault="005534EE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765F68">
        <w:rPr>
          <w:color w:val="000000"/>
          <w:sz w:val="26"/>
          <w:szCs w:val="26"/>
        </w:rPr>
        <w:t xml:space="preserve"> </w:t>
      </w:r>
      <w:r w:rsidR="002148B7">
        <w:rPr>
          <w:color w:val="000000"/>
          <w:sz w:val="26"/>
          <w:szCs w:val="26"/>
        </w:rPr>
        <w:t xml:space="preserve">Рассмотрение вопроса  включить в повестку   заседания </w:t>
      </w:r>
      <w:r w:rsidR="00E96A9B">
        <w:rPr>
          <w:color w:val="000000"/>
          <w:sz w:val="26"/>
          <w:szCs w:val="26"/>
        </w:rPr>
        <w:t xml:space="preserve"> </w:t>
      </w:r>
      <w:r w:rsidR="002148B7">
        <w:rPr>
          <w:color w:val="000000"/>
          <w:sz w:val="26"/>
          <w:szCs w:val="26"/>
        </w:rPr>
        <w:t xml:space="preserve"> межведомственного Совета по противодействию коррупции на 3 квартал 2016г.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765F68" w:rsidRDefault="00765F68" w:rsidP="00765F68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2. </w:t>
      </w:r>
      <w:r w:rsidR="00E96A9B">
        <w:rPr>
          <w:b/>
          <w:color w:val="000000"/>
          <w:sz w:val="26"/>
          <w:szCs w:val="26"/>
        </w:rPr>
        <w:t>Информация о деятельности учреждений на территории сельского поселения Мулымья по вопросам противодействия коррупции.</w:t>
      </w:r>
    </w:p>
    <w:p w:rsidR="00765F68" w:rsidRDefault="00765F68" w:rsidP="00765F68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     </w:t>
      </w:r>
    </w:p>
    <w:p w:rsidR="00765F68" w:rsidRDefault="00765F68" w:rsidP="00765F68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A948CA">
        <w:rPr>
          <w:color w:val="000000"/>
          <w:sz w:val="26"/>
          <w:szCs w:val="26"/>
        </w:rPr>
        <w:t xml:space="preserve">              ( Валеев И.Н, </w:t>
      </w:r>
      <w:proofErr w:type="spellStart"/>
      <w:r w:rsidR="00A948CA">
        <w:rPr>
          <w:color w:val="000000"/>
          <w:sz w:val="26"/>
          <w:szCs w:val="26"/>
        </w:rPr>
        <w:t>Камнев</w:t>
      </w:r>
      <w:proofErr w:type="spellEnd"/>
      <w:r w:rsidR="00A948CA">
        <w:rPr>
          <w:color w:val="000000"/>
          <w:sz w:val="26"/>
          <w:szCs w:val="26"/>
        </w:rPr>
        <w:t xml:space="preserve"> О.А, </w:t>
      </w:r>
      <w:proofErr w:type="spellStart"/>
      <w:r w:rsidR="00A948CA">
        <w:rPr>
          <w:color w:val="000000"/>
          <w:sz w:val="26"/>
          <w:szCs w:val="26"/>
        </w:rPr>
        <w:t>Сильнягина</w:t>
      </w:r>
      <w:proofErr w:type="spellEnd"/>
      <w:r w:rsidR="00A948CA">
        <w:rPr>
          <w:color w:val="000000"/>
          <w:sz w:val="26"/>
          <w:szCs w:val="26"/>
        </w:rPr>
        <w:t xml:space="preserve"> Т.В, Широкова В.</w:t>
      </w:r>
      <w:proofErr w:type="gramStart"/>
      <w:r w:rsidR="00A948CA">
        <w:rPr>
          <w:color w:val="000000"/>
          <w:sz w:val="26"/>
          <w:szCs w:val="26"/>
        </w:rPr>
        <w:t>П</w:t>
      </w:r>
      <w:proofErr w:type="gramEnd"/>
      <w:r w:rsidR="00A948CA">
        <w:rPr>
          <w:color w:val="000000"/>
          <w:sz w:val="26"/>
          <w:szCs w:val="26"/>
        </w:rPr>
        <w:t xml:space="preserve">, Кривоногов В.В, </w:t>
      </w:r>
      <w:proofErr w:type="spellStart"/>
      <w:r w:rsidR="00A948CA">
        <w:rPr>
          <w:color w:val="000000"/>
          <w:sz w:val="26"/>
          <w:szCs w:val="26"/>
        </w:rPr>
        <w:t>Собровина</w:t>
      </w:r>
      <w:proofErr w:type="spellEnd"/>
      <w:r w:rsidR="00A948CA">
        <w:rPr>
          <w:color w:val="000000"/>
          <w:sz w:val="26"/>
          <w:szCs w:val="26"/>
        </w:rPr>
        <w:t xml:space="preserve"> Т.С)</w:t>
      </w:r>
    </w:p>
    <w:p w:rsidR="004B4E30" w:rsidRPr="004B4E30" w:rsidRDefault="00A948CA" w:rsidP="004B4E30">
      <w:pPr>
        <w:pStyle w:val="a3"/>
        <w:jc w:val="both"/>
        <w:rPr>
          <w:sz w:val="26"/>
          <w:szCs w:val="26"/>
        </w:rPr>
      </w:pPr>
      <w:r w:rsidRPr="004B4E30">
        <w:rPr>
          <w:color w:val="000000"/>
          <w:sz w:val="26"/>
          <w:szCs w:val="26"/>
        </w:rPr>
        <w:t xml:space="preserve"> </w:t>
      </w:r>
      <w:r w:rsidR="004B4E30" w:rsidRPr="004B4E30">
        <w:rPr>
          <w:sz w:val="26"/>
          <w:szCs w:val="26"/>
        </w:rPr>
        <w:t>Организациями жилищно-коммунального хозяйства, образовательными организациями</w:t>
      </w:r>
      <w:r w:rsidR="005534EE">
        <w:rPr>
          <w:sz w:val="26"/>
          <w:szCs w:val="26"/>
        </w:rPr>
        <w:t>, МУ СЦК «</w:t>
      </w:r>
      <w:proofErr w:type="spellStart"/>
      <w:r w:rsidR="005534EE">
        <w:rPr>
          <w:sz w:val="26"/>
          <w:szCs w:val="26"/>
        </w:rPr>
        <w:t>Шаим</w:t>
      </w:r>
      <w:proofErr w:type="spellEnd"/>
      <w:r w:rsidR="005534EE">
        <w:rPr>
          <w:sz w:val="26"/>
          <w:szCs w:val="26"/>
        </w:rPr>
        <w:t>»</w:t>
      </w:r>
      <w:r w:rsidR="004B4E30" w:rsidRPr="004B4E30">
        <w:rPr>
          <w:sz w:val="26"/>
          <w:szCs w:val="26"/>
        </w:rPr>
        <w:t xml:space="preserve"> принимаются определенные меры к исполнению предусмотренной ст. 13.3 Федерального закона «О противодействии коррупции» обязанности по принятию мер в сфере предупреждения коррупции.</w:t>
      </w:r>
    </w:p>
    <w:p w:rsidR="004B4E30" w:rsidRDefault="004B4E30" w:rsidP="004B4E30">
      <w:pPr>
        <w:pStyle w:val="a3"/>
        <w:jc w:val="both"/>
        <w:rPr>
          <w:sz w:val="26"/>
          <w:szCs w:val="26"/>
        </w:rPr>
      </w:pPr>
      <w:r w:rsidRPr="004B4E30">
        <w:rPr>
          <w:sz w:val="26"/>
          <w:szCs w:val="26"/>
        </w:rPr>
        <w:t>Во всех образовательных учреждениях, МУ СЦК «</w:t>
      </w:r>
      <w:proofErr w:type="spellStart"/>
      <w:r w:rsidRPr="004B4E30">
        <w:rPr>
          <w:sz w:val="26"/>
          <w:szCs w:val="26"/>
        </w:rPr>
        <w:t>Шаим</w:t>
      </w:r>
      <w:proofErr w:type="spellEnd"/>
      <w:r w:rsidRPr="004B4E30">
        <w:rPr>
          <w:sz w:val="26"/>
          <w:szCs w:val="26"/>
        </w:rPr>
        <w:t>»   разработаны и утверждены антикоррупционная политика, стандарты антикоррупционного поведения и кодексы этики служебного поведения работников, назначены лица, ответственные за профилактику коррупционных правонарушений. </w:t>
      </w:r>
    </w:p>
    <w:p w:rsidR="00417D82" w:rsidRDefault="004B4E30" w:rsidP="004B4E30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r>
        <w:rPr>
          <w:color w:val="000000"/>
          <w:sz w:val="26"/>
          <w:szCs w:val="26"/>
        </w:rPr>
        <w:t xml:space="preserve">: </w:t>
      </w:r>
      <w:r w:rsidR="00417D82">
        <w:rPr>
          <w:color w:val="000000"/>
          <w:sz w:val="26"/>
          <w:szCs w:val="26"/>
        </w:rPr>
        <w:t>Информацию принять к сведению.</w:t>
      </w:r>
    </w:p>
    <w:p w:rsidR="00417D82" w:rsidRDefault="00417D82" w:rsidP="00417D82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</w:t>
      </w:r>
      <w:r w:rsidRPr="00765F68">
        <w:rPr>
          <w:b/>
          <w:color w:val="000000"/>
          <w:sz w:val="26"/>
          <w:szCs w:val="26"/>
        </w:rPr>
        <w:t>и</w:t>
      </w:r>
      <w:r>
        <w:rPr>
          <w:b/>
          <w:color w:val="000000"/>
          <w:sz w:val="26"/>
          <w:szCs w:val="26"/>
        </w:rPr>
        <w:t xml:space="preserve"> и</w:t>
      </w:r>
      <w:r w:rsidRPr="00765F68">
        <w:rPr>
          <w:b/>
          <w:color w:val="000000"/>
          <w:sz w:val="26"/>
          <w:szCs w:val="26"/>
        </w:rPr>
        <w:t>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4B4E30" w:rsidRDefault="00417D82" w:rsidP="004B4E30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534EE" w:rsidRDefault="005534EE" w:rsidP="005534E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3. Информация о проведении анализа рассмотрения обращений граждан, содержащих сведения о коррупционных правонарушениях</w:t>
      </w:r>
    </w:p>
    <w:p w:rsidR="005534EE" w:rsidRDefault="005534EE" w:rsidP="005534E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     </w:t>
      </w: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( </w:t>
      </w:r>
      <w:proofErr w:type="spellStart"/>
      <w:r>
        <w:rPr>
          <w:color w:val="000000"/>
          <w:sz w:val="26"/>
          <w:szCs w:val="26"/>
        </w:rPr>
        <w:t>Шабарчина</w:t>
      </w:r>
      <w:proofErr w:type="spellEnd"/>
      <w:r>
        <w:rPr>
          <w:color w:val="000000"/>
          <w:sz w:val="26"/>
          <w:szCs w:val="26"/>
        </w:rPr>
        <w:t xml:space="preserve"> В.И,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Р.И)</w:t>
      </w: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proofErr w:type="gramStart"/>
      <w:r>
        <w:rPr>
          <w:b/>
          <w:color w:val="000000"/>
          <w:sz w:val="26"/>
          <w:szCs w:val="26"/>
        </w:rPr>
        <w:t xml:space="preserve"> :</w:t>
      </w:r>
      <w:proofErr w:type="gramEnd"/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Информацию принять к сведению. </w:t>
      </w: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 Начальнику правового отдела администрации </w:t>
      </w:r>
      <w:proofErr w:type="spellStart"/>
      <w:r>
        <w:rPr>
          <w:color w:val="000000"/>
          <w:sz w:val="26"/>
          <w:szCs w:val="26"/>
        </w:rPr>
        <w:t>Р.И.Гараеву</w:t>
      </w:r>
      <w:proofErr w:type="spellEnd"/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 продолжить работу по приему, регистрации, анализу заявлений, обращений граждан, на предмет наличия информации о фактах коррупции со стороны муниципальных служащих.</w:t>
      </w: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Срок </w:t>
      </w:r>
      <w:r w:rsidRPr="00765F68">
        <w:rPr>
          <w:b/>
          <w:color w:val="000000"/>
          <w:sz w:val="26"/>
          <w:szCs w:val="26"/>
        </w:rPr>
        <w:t>исполнения: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61617E" w:rsidRDefault="0061617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5534EE" w:rsidRPr="0061617E" w:rsidRDefault="00444BAD" w:rsidP="005534EE">
      <w:pPr>
        <w:pStyle w:val="Style60"/>
        <w:spacing w:line="240" w:lineRule="auto"/>
        <w:jc w:val="left"/>
        <w:rPr>
          <w:b/>
          <w:sz w:val="26"/>
          <w:szCs w:val="26"/>
        </w:rPr>
      </w:pPr>
      <w:r w:rsidRPr="00444BAD">
        <w:rPr>
          <w:b/>
          <w:sz w:val="26"/>
          <w:szCs w:val="26"/>
        </w:rPr>
        <w:t xml:space="preserve">4. О ходе реализации положений </w:t>
      </w:r>
      <w:r w:rsidRPr="0061617E">
        <w:rPr>
          <w:b/>
          <w:sz w:val="26"/>
          <w:szCs w:val="26"/>
        </w:rPr>
        <w:t xml:space="preserve">федерального, регионального и местного законодательства по противодействию коррупции на территории сельского </w:t>
      </w:r>
      <w:r w:rsidRPr="0061617E">
        <w:rPr>
          <w:b/>
          <w:sz w:val="26"/>
          <w:szCs w:val="26"/>
        </w:rPr>
        <w:lastRenderedPageBreak/>
        <w:t xml:space="preserve">поселения </w:t>
      </w:r>
    </w:p>
    <w:p w:rsidR="00444BAD" w:rsidRDefault="00444BAD" w:rsidP="00444BAD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     </w:t>
      </w:r>
    </w:p>
    <w:p w:rsidR="00444BAD" w:rsidRDefault="00444BAD" w:rsidP="00444BAD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</w:t>
      </w:r>
      <w:r w:rsidR="00414698">
        <w:rPr>
          <w:color w:val="000000"/>
          <w:sz w:val="26"/>
          <w:szCs w:val="26"/>
        </w:rPr>
        <w:t xml:space="preserve">                (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Р.И)</w:t>
      </w:r>
    </w:p>
    <w:p w:rsidR="00444BAD" w:rsidRDefault="00444BAD" w:rsidP="00444BAD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proofErr w:type="gramStart"/>
      <w:r>
        <w:rPr>
          <w:b/>
          <w:color w:val="000000"/>
          <w:sz w:val="26"/>
          <w:szCs w:val="26"/>
        </w:rPr>
        <w:t xml:space="preserve"> :</w:t>
      </w:r>
      <w:proofErr w:type="gramEnd"/>
    </w:p>
    <w:p w:rsidR="00444BAD" w:rsidRDefault="00444BAD" w:rsidP="00444BAD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Информацию принять к сведению. </w:t>
      </w:r>
    </w:p>
    <w:p w:rsidR="00444BAD" w:rsidRDefault="00444BAD" w:rsidP="00444BAD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 Начальнику правового отдела администрации </w:t>
      </w:r>
      <w:proofErr w:type="spellStart"/>
      <w:r>
        <w:rPr>
          <w:color w:val="000000"/>
          <w:sz w:val="26"/>
          <w:szCs w:val="26"/>
        </w:rPr>
        <w:t>Р.И.Гараеву</w:t>
      </w:r>
      <w:proofErr w:type="spellEnd"/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61617E" w:rsidRPr="0061617E" w:rsidRDefault="00414698" w:rsidP="0061617E">
      <w:pPr>
        <w:pStyle w:val="Style60"/>
        <w:spacing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2.2.1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 w:rsidR="00444BAD">
        <w:rPr>
          <w:color w:val="000000"/>
          <w:sz w:val="26"/>
          <w:szCs w:val="26"/>
        </w:rPr>
        <w:t xml:space="preserve">родолжить работу по </w:t>
      </w:r>
      <w:r w:rsidR="0061617E">
        <w:rPr>
          <w:color w:val="000000"/>
          <w:sz w:val="26"/>
          <w:szCs w:val="26"/>
        </w:rPr>
        <w:t xml:space="preserve">реализации положений </w:t>
      </w:r>
      <w:r w:rsidR="0061617E" w:rsidRPr="0061617E">
        <w:rPr>
          <w:sz w:val="26"/>
          <w:szCs w:val="26"/>
        </w:rPr>
        <w:t xml:space="preserve">федерального, регионального и местного законодательства по противодействию коррупции на территории сельского поселения </w:t>
      </w:r>
    </w:p>
    <w:p w:rsidR="0061617E" w:rsidRDefault="0061617E" w:rsidP="0061617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     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( </w:t>
      </w:r>
      <w:proofErr w:type="spellStart"/>
      <w:r>
        <w:rPr>
          <w:color w:val="000000"/>
          <w:sz w:val="26"/>
          <w:szCs w:val="26"/>
        </w:rPr>
        <w:t>Шабарчина</w:t>
      </w:r>
      <w:proofErr w:type="spellEnd"/>
      <w:r>
        <w:rPr>
          <w:color w:val="000000"/>
          <w:sz w:val="26"/>
          <w:szCs w:val="26"/>
        </w:rPr>
        <w:t xml:space="preserve"> В.И,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Р.И)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</w:t>
      </w:r>
      <w:r w:rsidRPr="00765F68">
        <w:rPr>
          <w:b/>
          <w:color w:val="000000"/>
          <w:sz w:val="26"/>
          <w:szCs w:val="26"/>
        </w:rPr>
        <w:t>и</w:t>
      </w:r>
      <w:r>
        <w:rPr>
          <w:b/>
          <w:color w:val="000000"/>
          <w:sz w:val="26"/>
          <w:szCs w:val="26"/>
        </w:rPr>
        <w:t xml:space="preserve"> и</w:t>
      </w:r>
      <w:r w:rsidRPr="00765F68">
        <w:rPr>
          <w:b/>
          <w:color w:val="000000"/>
          <w:sz w:val="26"/>
          <w:szCs w:val="26"/>
        </w:rPr>
        <w:t>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B5AD9" w:rsidRDefault="00AA0935" w:rsidP="0061617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5</w:t>
      </w:r>
      <w:r w:rsidR="0061617E">
        <w:rPr>
          <w:b/>
          <w:color w:val="000000"/>
          <w:sz w:val="26"/>
          <w:szCs w:val="26"/>
        </w:rPr>
        <w:t xml:space="preserve">. Реализация законодательства в сфере закупок товаров, работ, услуг для обеспечения муниципальных нужд. </w:t>
      </w:r>
    </w:p>
    <w:p w:rsidR="0061617E" w:rsidRDefault="009B5AD9" w:rsidP="0061617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</w:t>
      </w:r>
      <w:r w:rsidR="0061617E">
        <w:rPr>
          <w:b/>
          <w:color w:val="000000"/>
          <w:sz w:val="26"/>
          <w:szCs w:val="26"/>
        </w:rPr>
        <w:t xml:space="preserve">       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  <w:r w:rsidR="009B5AD9">
        <w:rPr>
          <w:color w:val="000000"/>
          <w:sz w:val="26"/>
          <w:szCs w:val="26"/>
        </w:rPr>
        <w:t xml:space="preserve">    ( Кулик И.И)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proofErr w:type="gramStart"/>
      <w:r>
        <w:rPr>
          <w:b/>
          <w:color w:val="000000"/>
          <w:sz w:val="26"/>
          <w:szCs w:val="26"/>
        </w:rPr>
        <w:t xml:space="preserve"> :</w:t>
      </w:r>
      <w:proofErr w:type="gramEnd"/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Информацию принять к сведению. </w:t>
      </w:r>
    </w:p>
    <w:p w:rsidR="00AA0935" w:rsidRDefault="00AA0935" w:rsidP="00AA0935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proofErr w:type="gramStart"/>
      <w:r>
        <w:rPr>
          <w:color w:val="000000"/>
          <w:sz w:val="26"/>
          <w:szCs w:val="26"/>
        </w:rPr>
        <w:t xml:space="preserve"> </w:t>
      </w:r>
      <w:r w:rsidRPr="00AA09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родолжить работу по реализации </w:t>
      </w:r>
      <w:r w:rsidRPr="00AA0935">
        <w:rPr>
          <w:color w:val="000000"/>
          <w:sz w:val="26"/>
          <w:szCs w:val="26"/>
        </w:rPr>
        <w:t xml:space="preserve">законодательства в сфере закупок товаров, работ, услуг для обеспечения муниципальных нужд. </w:t>
      </w:r>
    </w:p>
    <w:p w:rsidR="00AA0935" w:rsidRPr="00AA0935" w:rsidRDefault="00AA0935" w:rsidP="00AA0935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Срок </w:t>
      </w:r>
      <w:r w:rsidRPr="00765F68">
        <w:rPr>
          <w:b/>
          <w:color w:val="000000"/>
          <w:sz w:val="26"/>
          <w:szCs w:val="26"/>
        </w:rPr>
        <w:t>исполнения: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4B4E30" w:rsidRDefault="004B4E30" w:rsidP="004B4E30">
      <w:pPr>
        <w:pStyle w:val="a3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В.И.Шабарчина</w:t>
      </w:r>
      <w:proofErr w:type="spellEnd"/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Р.И.Гараев</w:t>
      </w:r>
      <w:proofErr w:type="spellEnd"/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42232" w:rsidRDefault="00342232"/>
    <w:sectPr w:rsidR="00342232" w:rsidSect="006161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CA"/>
    <w:multiLevelType w:val="hybridMultilevel"/>
    <w:tmpl w:val="9272AF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C36"/>
    <w:rsid w:val="00125C38"/>
    <w:rsid w:val="002148B7"/>
    <w:rsid w:val="00342232"/>
    <w:rsid w:val="00414698"/>
    <w:rsid w:val="00417D82"/>
    <w:rsid w:val="00444BAD"/>
    <w:rsid w:val="004B4E30"/>
    <w:rsid w:val="00503C36"/>
    <w:rsid w:val="005534EE"/>
    <w:rsid w:val="0061617E"/>
    <w:rsid w:val="00765F68"/>
    <w:rsid w:val="009B5AD9"/>
    <w:rsid w:val="00A10270"/>
    <w:rsid w:val="00A46DD9"/>
    <w:rsid w:val="00A948CA"/>
    <w:rsid w:val="00AA0935"/>
    <w:rsid w:val="00C743C7"/>
    <w:rsid w:val="00E9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8"/>
  </w:style>
  <w:style w:type="paragraph" w:styleId="3">
    <w:name w:val="heading 3"/>
    <w:basedOn w:val="a"/>
    <w:next w:val="a"/>
    <w:link w:val="30"/>
    <w:semiHidden/>
    <w:unhideWhenUsed/>
    <w:qFormat/>
    <w:rsid w:val="00765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65F68"/>
  </w:style>
  <w:style w:type="paragraph" w:styleId="a5">
    <w:name w:val="List Paragraph"/>
    <w:basedOn w:val="a"/>
    <w:link w:val="a4"/>
    <w:qFormat/>
    <w:rsid w:val="00765F68"/>
    <w:pPr>
      <w:ind w:left="720"/>
      <w:contextualSpacing/>
    </w:pPr>
  </w:style>
  <w:style w:type="character" w:customStyle="1" w:styleId="Style6">
    <w:name w:val="Style6 Знак"/>
    <w:link w:val="Style60"/>
    <w:uiPriority w:val="99"/>
    <w:locked/>
    <w:rsid w:val="0076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uiPriority w:val="99"/>
    <w:rsid w:val="00765F6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7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5534E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8"/>
  </w:style>
  <w:style w:type="paragraph" w:styleId="3">
    <w:name w:val="heading 3"/>
    <w:basedOn w:val="a"/>
    <w:next w:val="a"/>
    <w:link w:val="30"/>
    <w:semiHidden/>
    <w:unhideWhenUsed/>
    <w:qFormat/>
    <w:rsid w:val="00765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65F68"/>
  </w:style>
  <w:style w:type="paragraph" w:styleId="a5">
    <w:name w:val="List Paragraph"/>
    <w:basedOn w:val="a"/>
    <w:link w:val="a4"/>
    <w:qFormat/>
    <w:rsid w:val="00765F68"/>
    <w:pPr>
      <w:ind w:left="720"/>
      <w:contextualSpacing/>
    </w:pPr>
  </w:style>
  <w:style w:type="character" w:customStyle="1" w:styleId="Style6">
    <w:name w:val="Style6 Знак"/>
    <w:link w:val="Style60"/>
    <w:locked/>
    <w:rsid w:val="0076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765F6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7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Зам. главы</cp:lastModifiedBy>
  <cp:revision>9</cp:revision>
  <dcterms:created xsi:type="dcterms:W3CDTF">2016-07-11T10:14:00Z</dcterms:created>
  <dcterms:modified xsi:type="dcterms:W3CDTF">2016-07-12T04:25:00Z</dcterms:modified>
</cp:coreProperties>
</file>