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F" w:rsidRPr="00B3174F" w:rsidRDefault="00B16C28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47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43BF" w:rsidRPr="00B3174F"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«УТВЕРЖДАЮ»</w:t>
      </w:r>
    </w:p>
    <w:p w:rsidR="006843BF" w:rsidRPr="00B3174F" w:rsidRDefault="00431992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B3174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B3174F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77307B" w:rsidRPr="00B3174F">
        <w:rPr>
          <w:rFonts w:ascii="Times New Roman" w:hAnsi="Times New Roman" w:cs="Times New Roman"/>
          <w:sz w:val="28"/>
          <w:szCs w:val="28"/>
        </w:rPr>
        <w:t>ия Мулымья                     Д</w:t>
      </w:r>
      <w:r w:rsidRPr="00B3174F">
        <w:rPr>
          <w:rFonts w:ascii="Times New Roman" w:hAnsi="Times New Roman" w:cs="Times New Roman"/>
          <w:sz w:val="28"/>
          <w:szCs w:val="28"/>
        </w:rPr>
        <w:t xml:space="preserve">иректор МУ «СЦК Шаим» </w:t>
      </w:r>
    </w:p>
    <w:p w:rsidR="006843BF" w:rsidRPr="00B3174F" w:rsidRDefault="00431992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proofErr w:type="spellStart"/>
      <w:r w:rsidRPr="00B3174F">
        <w:rPr>
          <w:rFonts w:ascii="Times New Roman" w:hAnsi="Times New Roman" w:cs="Times New Roman"/>
          <w:sz w:val="28"/>
          <w:szCs w:val="28"/>
        </w:rPr>
        <w:t>_____________Е.В.Белослудцев</w:t>
      </w:r>
      <w:proofErr w:type="spellEnd"/>
      <w:r w:rsidR="006843BF" w:rsidRPr="00B317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7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3174F">
        <w:rPr>
          <w:rFonts w:ascii="Times New Roman" w:hAnsi="Times New Roman" w:cs="Times New Roman"/>
          <w:sz w:val="28"/>
          <w:szCs w:val="28"/>
        </w:rPr>
        <w:t>__________Т.В.Сильнягина</w:t>
      </w:r>
      <w:proofErr w:type="spellEnd"/>
    </w:p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B3174F">
        <w:rPr>
          <w:rFonts w:ascii="Times New Roman" w:hAnsi="Times New Roman" w:cs="Times New Roman"/>
          <w:sz w:val="28"/>
          <w:szCs w:val="28"/>
        </w:rPr>
        <w:t>«___»_______________201</w:t>
      </w:r>
      <w:r w:rsidR="00780519">
        <w:rPr>
          <w:rFonts w:ascii="Times New Roman" w:hAnsi="Times New Roman" w:cs="Times New Roman"/>
          <w:sz w:val="28"/>
          <w:szCs w:val="28"/>
        </w:rPr>
        <w:t>7</w:t>
      </w:r>
      <w:r w:rsidRPr="00B3174F">
        <w:rPr>
          <w:rFonts w:ascii="Times New Roman" w:hAnsi="Times New Roman" w:cs="Times New Roman"/>
          <w:sz w:val="28"/>
          <w:szCs w:val="28"/>
        </w:rPr>
        <w:t xml:space="preserve"> г.                    «___»_____________201</w:t>
      </w:r>
      <w:r w:rsidR="00780519">
        <w:rPr>
          <w:rFonts w:ascii="Times New Roman" w:hAnsi="Times New Roman" w:cs="Times New Roman"/>
          <w:sz w:val="28"/>
          <w:szCs w:val="28"/>
        </w:rPr>
        <w:t>7</w:t>
      </w:r>
      <w:r w:rsidRPr="00B317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74F">
        <w:rPr>
          <w:rFonts w:ascii="Times New Roman" w:hAnsi="Times New Roman" w:cs="Times New Roman"/>
          <w:b/>
          <w:sz w:val="36"/>
          <w:szCs w:val="36"/>
        </w:rPr>
        <w:t>Перспективный план работы</w:t>
      </w:r>
    </w:p>
    <w:p w:rsidR="006843BF" w:rsidRPr="00B3174F" w:rsidRDefault="006843BF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74F">
        <w:rPr>
          <w:rFonts w:ascii="Times New Roman" w:hAnsi="Times New Roman" w:cs="Times New Roman"/>
          <w:b/>
          <w:sz w:val="36"/>
          <w:szCs w:val="36"/>
        </w:rPr>
        <w:t>Муниципального учреждения</w:t>
      </w:r>
    </w:p>
    <w:p w:rsidR="006843BF" w:rsidRDefault="006843BF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74F">
        <w:rPr>
          <w:rFonts w:ascii="Times New Roman" w:hAnsi="Times New Roman" w:cs="Times New Roman"/>
          <w:b/>
          <w:sz w:val="36"/>
          <w:szCs w:val="36"/>
        </w:rPr>
        <w:t>«Сельский центр культуры ШАИМ»</w:t>
      </w:r>
    </w:p>
    <w:p w:rsidR="00260574" w:rsidRPr="00B3174F" w:rsidRDefault="00C676A3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СДК </w:t>
      </w:r>
      <w:r w:rsidR="00260574">
        <w:rPr>
          <w:rFonts w:ascii="Times New Roman" w:hAnsi="Times New Roman" w:cs="Times New Roman"/>
          <w:b/>
          <w:sz w:val="36"/>
          <w:szCs w:val="36"/>
        </w:rPr>
        <w:t>п.Мулымья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260574">
        <w:rPr>
          <w:rFonts w:ascii="Times New Roman" w:hAnsi="Times New Roman" w:cs="Times New Roman"/>
          <w:b/>
          <w:sz w:val="36"/>
          <w:szCs w:val="36"/>
        </w:rPr>
        <w:t xml:space="preserve"> филиал № 3</w:t>
      </w:r>
    </w:p>
    <w:p w:rsidR="006843BF" w:rsidRPr="00B3174F" w:rsidRDefault="003263C7" w:rsidP="006843BF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</w:t>
      </w:r>
      <w:r w:rsidR="00C676A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3174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Default="006843BF" w:rsidP="0032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7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</w:t>
      </w:r>
      <w:r w:rsidR="00994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 «СЦК Шаим» на 2018</w:t>
      </w:r>
      <w:r w:rsidRPr="00B31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60574" w:rsidRPr="00B3174F" w:rsidRDefault="00C676A3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СДК</w:t>
      </w:r>
      <w:r w:rsidR="0026057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r w:rsidR="00260574">
        <w:rPr>
          <w:rFonts w:ascii="Times New Roman" w:hAnsi="Times New Roman" w:cs="Times New Roman"/>
          <w:b/>
          <w:sz w:val="28"/>
          <w:szCs w:val="28"/>
          <w:u w:val="single"/>
        </w:rPr>
        <w:t>. Мулымья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60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филиал № 3</w:t>
      </w:r>
    </w:p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74F">
        <w:rPr>
          <w:rFonts w:ascii="Times New Roman" w:hAnsi="Times New Roman" w:cs="Times New Roman"/>
          <w:b/>
          <w:sz w:val="24"/>
          <w:szCs w:val="24"/>
          <w:u w:val="single"/>
        </w:rPr>
        <w:t>Раздел 1. Характеристика или паспорт учреждения.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06" w:type="dxa"/>
        <w:tblLook w:val="04A0"/>
      </w:tblPr>
      <w:tblGrid>
        <w:gridCol w:w="4928"/>
        <w:gridCol w:w="4678"/>
      </w:tblGrid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Точное (полное) наименование учреждения  по уставу 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Муниципальное учреждение «Сельский центр культуры ШАИМ»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(включая филиалы) 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843BF" w:rsidRPr="00B3174F" w:rsidRDefault="006843BF" w:rsidP="0026057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филиал №3 (СДК п</w:t>
            </w:r>
            <w:proofErr w:type="gramStart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улымья):</w:t>
            </w:r>
            <w:r w:rsidRPr="00B317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заведующий отделом по культурно-просветительной работе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контактный телефон, электронный адрес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(в т. ч. филиалов) </w:t>
            </w:r>
          </w:p>
        </w:tc>
        <w:tc>
          <w:tcPr>
            <w:tcW w:w="4678" w:type="dxa"/>
          </w:tcPr>
          <w:p w:rsidR="006843BF" w:rsidRPr="00260574" w:rsidRDefault="00260574" w:rsidP="00260574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260574" w:rsidRDefault="006843BF" w:rsidP="00260574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Адрес филиала №3 (СДК п.Мулымья) </w:t>
            </w:r>
            <w:r w:rsidRPr="002605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628231, </w:t>
            </w:r>
            <w:proofErr w:type="spellStart"/>
            <w:r w:rsidRPr="002605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Кондинский</w:t>
            </w:r>
            <w:proofErr w:type="spellEnd"/>
            <w:r w:rsidRPr="002605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п.Мулымья, ул.Лесная д.6 а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Казённое</w:t>
            </w:r>
            <w:r w:rsidR="0005196E" w:rsidRPr="00B31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учреждение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учреждения(филиалов)</w:t>
            </w:r>
          </w:p>
        </w:tc>
        <w:tc>
          <w:tcPr>
            <w:tcW w:w="4678" w:type="dxa"/>
          </w:tcPr>
          <w:p w:rsidR="006843BF" w:rsidRPr="00260574" w:rsidRDefault="00260574" w:rsidP="00260574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260574" w:rsidRDefault="006843BF" w:rsidP="00260574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>Год создания филиала №3 (СДК п.Мулымья) – 2011 год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постройки и  ввода в эксплуатацию головного учреждения и его филиалов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 xml:space="preserve">(если одно учреждение имеет два здания указать даты постройки двух зданий) </w:t>
            </w:r>
          </w:p>
        </w:tc>
        <w:tc>
          <w:tcPr>
            <w:tcW w:w="4678" w:type="dxa"/>
          </w:tcPr>
          <w:p w:rsidR="006843BF" w:rsidRPr="00260574" w:rsidRDefault="00260574" w:rsidP="00260574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6843BF" w:rsidP="0026057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Дата постройки филиала №3 (СДК п.Мулымья) – 2012 год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сельского поселения Мулымья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учреждения/число помещений (единиц):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(если учреждение имеет два здания указать площадь одного и второго здания)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="006843BF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площадь филиала №3</w:t>
            </w:r>
            <w:r w:rsidR="0077307B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 </w:t>
            </w:r>
            <w:r w:rsidR="0077307B" w:rsidRPr="00B3174F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vertAlign w:val="superscript"/>
              </w:rPr>
              <w:t xml:space="preserve">612,1 </w:t>
            </w:r>
            <w:r w:rsidR="00C1501B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м</w:t>
            </w:r>
            <w:proofErr w:type="gramStart"/>
            <w:r w:rsidR="00C1501B" w:rsidRPr="00B3174F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2</w:t>
            </w:r>
            <w:proofErr w:type="gramEnd"/>
          </w:p>
          <w:p w:rsidR="006843BF" w:rsidRPr="00B3174F" w:rsidRDefault="00260574" w:rsidP="0077307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-число досуговых помещений/их площадь;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(если учреждение имеет два здания указать число досуговых помещений двух зданий)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6843BF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Филиал №3 </w:t>
            </w:r>
            <w:r w:rsidR="00C1501B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___4</w:t>
            </w:r>
            <w:r w:rsidR="006843BF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__ед./ _</w:t>
            </w:r>
            <w:r w:rsidR="00C1501B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</w:t>
            </w:r>
            <w:r w:rsidR="0082597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261,7</w:t>
            </w:r>
            <w:r w:rsidR="00C1501B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</w:t>
            </w:r>
            <w:r w:rsidR="006843BF" w:rsidRPr="00B3174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_м2</w:t>
            </w:r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 число зрительных залов/ в них мест; 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Филиал №3 _1__ед/ _1</w:t>
            </w:r>
            <w:r w:rsidR="00C1501B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r w:rsidR="006843BF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__мест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Число штатных работников (включая филиалы), из них: </w:t>
            </w:r>
          </w:p>
        </w:tc>
        <w:tc>
          <w:tcPr>
            <w:tcW w:w="4678" w:type="dxa"/>
          </w:tcPr>
          <w:p w:rsidR="006843BF" w:rsidRPr="00B3174F" w:rsidRDefault="003263C7" w:rsidP="00415E5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260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F4303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шт.ед.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специалисты культурно – досугового профиля;</w:t>
            </w:r>
          </w:p>
        </w:tc>
        <w:tc>
          <w:tcPr>
            <w:tcW w:w="4678" w:type="dxa"/>
          </w:tcPr>
          <w:p w:rsidR="006843BF" w:rsidRPr="00B3174F" w:rsidRDefault="00E72A3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5F4303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F4303" w:rsidRPr="00B3174F">
              <w:rPr>
                <w:rFonts w:ascii="Times New Roman" w:hAnsi="Times New Roman" w:cs="Times New Roman"/>
                <w:i/>
                <w:sz w:val="20"/>
                <w:szCs w:val="20"/>
              </w:rPr>
              <w:t>шт.ед</w:t>
            </w:r>
            <w:proofErr w:type="spellEnd"/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вспомогательный персонал;</w:t>
            </w:r>
          </w:p>
        </w:tc>
        <w:tc>
          <w:tcPr>
            <w:tcW w:w="4678" w:type="dxa"/>
          </w:tcPr>
          <w:p w:rsidR="006843BF" w:rsidRPr="00B3174F" w:rsidRDefault="003263C7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="00260574">
              <w:rPr>
                <w:rFonts w:ascii="Times New Roman" w:hAnsi="Times New Roman" w:cs="Times New Roman"/>
                <w:i/>
                <w:sz w:val="20"/>
                <w:szCs w:val="20"/>
              </w:rPr>
              <w:t>шт.ед.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работники, имеющие звания и государственные награды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/в них участников, из них: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4/47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 до 14 лет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1/9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- от 15 до 24 лет 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1/17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 (число КДФ/участников)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2/20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поселения и населённых пунктов, входящих в его состав. </w:t>
            </w:r>
          </w:p>
        </w:tc>
        <w:tc>
          <w:tcPr>
            <w:tcW w:w="4678" w:type="dxa"/>
          </w:tcPr>
          <w:p w:rsidR="006843BF" w:rsidRPr="00B3174F" w:rsidRDefault="00260574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1379</w:t>
            </w: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отчётном году финансовых </w:t>
            </w:r>
            <w:r w:rsidRPr="00B3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(тыс. руб.), из них: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основной деятельности;</w:t>
            </w:r>
          </w:p>
        </w:tc>
        <w:tc>
          <w:tcPr>
            <w:tcW w:w="4678" w:type="dxa"/>
          </w:tcPr>
          <w:p w:rsidR="006843BF" w:rsidRPr="00CD1F93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-по предпринимательской деятельности;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в отчётном году </w:t>
            </w:r>
          </w:p>
        </w:tc>
        <w:tc>
          <w:tcPr>
            <w:tcW w:w="4678" w:type="dxa"/>
          </w:tcPr>
          <w:p w:rsidR="006843BF" w:rsidRPr="00CD1F93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492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4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учреждению в году (руб.)</w:t>
            </w:r>
          </w:p>
        </w:tc>
        <w:tc>
          <w:tcPr>
            <w:tcW w:w="4678" w:type="dxa"/>
          </w:tcPr>
          <w:p w:rsidR="006843BF" w:rsidRPr="00B3174F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843BF" w:rsidRPr="00B3174F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3174F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Раздел 2. Основные направления деятельности учреждения на планируемый год (миссия, цели, задачи)</w:t>
      </w:r>
    </w:p>
    <w:p w:rsidR="006843BF" w:rsidRPr="00B3174F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Миссия </w:t>
      </w:r>
      <w:r w:rsidRPr="00B3174F">
        <w:rPr>
          <w:rFonts w:ascii="Times New Roman" w:hAnsi="Times New Roman" w:cs="Times New Roman"/>
          <w:sz w:val="24"/>
          <w:szCs w:val="24"/>
        </w:rPr>
        <w:t>— предоставление возможности и обеспечение реализации прав граждан в области культуры путем предоставления соответствующих услуг.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2.1 Основными направлениями деятельности учреждения являются: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-создание условий для организации досуга и обеспечения жителей сельского поселения  муниципальными услугами;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-создание условий для развития местного традиционного народного художественного творчества;</w:t>
      </w:r>
    </w:p>
    <w:p w:rsidR="00844A6F" w:rsidRPr="00B3174F" w:rsidRDefault="00281920" w:rsidP="00844A6F">
      <w:pPr>
        <w:pStyle w:val="a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развитие системы платных услуг;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-создание условий для самореализации, успешного жизненного старта талантливой молодежи 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 в разных направлениях деятельности;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 xml:space="preserve">-создание условий, предотвращающих асоциальное поведение детей и молодежи. 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</w:t>
      </w:r>
      <w:r w:rsidRPr="00B3174F">
        <w:rPr>
          <w:rFonts w:ascii="Times New Roman" w:hAnsi="Times New Roman"/>
          <w:lang w:val="en-US"/>
        </w:rPr>
        <w:t> </w:t>
      </w:r>
      <w:r w:rsidRPr="00B3174F">
        <w:rPr>
          <w:rFonts w:ascii="Times New Roman" w:hAnsi="Times New Roman"/>
        </w:rPr>
        <w:t>Задачами Учреждения культуры являются:</w:t>
      </w:r>
    </w:p>
    <w:p w:rsidR="00844A6F" w:rsidRPr="00B3174F" w:rsidRDefault="00844A6F" w:rsidP="00844A6F">
      <w:pPr>
        <w:pStyle w:val="a7"/>
        <w:rPr>
          <w:rFonts w:ascii="Times New Roman" w:hAnsi="Times New Roman"/>
        </w:rPr>
      </w:pP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2.2.1. Создание благоприятной культурной среды для развития личности, формирования у жителей сельского поселения  позитивных ценностных установок.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  <w:lang w:eastAsia="en-US"/>
        </w:rPr>
      </w:pPr>
      <w:r w:rsidRPr="00B3174F">
        <w:rPr>
          <w:rFonts w:ascii="Times New Roman" w:hAnsi="Times New Roman"/>
          <w:lang w:eastAsia="en-US"/>
        </w:rPr>
        <w:t>2.2.2. Обеспечение культурного обслуживания населения с учетом культурных интересов и потребностей, различных социально - возрастных групп.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2.2.3. Создание условий для культурно-творческой деятельности, эстетического и художественного воспитания населения.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2.2.4. Содействовать реализации творческих способностей молодежи, осуществлять поддержку клубных формирований, любительских объединений</w:t>
      </w:r>
      <w:proofErr w:type="gramStart"/>
      <w:r w:rsidRPr="00B3174F">
        <w:rPr>
          <w:rFonts w:ascii="Times New Roman" w:hAnsi="Times New Roman"/>
        </w:rPr>
        <w:t xml:space="preserve"> ,</w:t>
      </w:r>
      <w:proofErr w:type="gramEnd"/>
      <w:r w:rsidRPr="00B3174F">
        <w:rPr>
          <w:rFonts w:ascii="Times New Roman" w:hAnsi="Times New Roman"/>
        </w:rPr>
        <w:t xml:space="preserve"> деятельность которых направлена на организацию свободного времени и досуга молодых людей;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2.2.5.  Осуществлять работу по повышению уровня духовности, гражданско-патриотического воспитания подростков и молодежи;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2.2.6. Проведение зрелищных и культурных мероприятий;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2.2.7. Обеспечение доступности учреждения культуры для жителей сельского поселения;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2.2.8. Сохранение и пропаганда культурно-исторического наследия.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2.1. Увеличение охвата населения сельского поселения Мулымья муниципальными услугами: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Предоставление культурно-досуговых услуг;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Предоставление театрально-зрелищных услуг;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Поддержка традиционного художественного творчества;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Организация мероприятий по работе с детьми и молодежью;</w:t>
      </w:r>
    </w:p>
    <w:p w:rsidR="00844A6F" w:rsidRPr="00B3174F" w:rsidRDefault="00844A6F" w:rsidP="00844A6F">
      <w:pPr>
        <w:pStyle w:val="a7"/>
        <w:spacing w:line="276" w:lineRule="auto"/>
        <w:rPr>
          <w:rFonts w:ascii="Times New Roman" w:hAnsi="Times New Roman"/>
        </w:rPr>
      </w:pPr>
      <w:r w:rsidRPr="00B3174F">
        <w:rPr>
          <w:rFonts w:ascii="Times New Roman" w:hAnsi="Times New Roman"/>
        </w:rPr>
        <w:t>- Организация отдыха детей и молодежи;</w:t>
      </w:r>
    </w:p>
    <w:p w:rsidR="00844A6F" w:rsidRPr="00B3174F" w:rsidRDefault="00281920" w:rsidP="00844A6F">
      <w:pPr>
        <w:pStyle w:val="a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7F8" w:rsidRDefault="009947F8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7F8" w:rsidRDefault="009947F8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7F8" w:rsidRDefault="009947F8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7F8" w:rsidRDefault="009947F8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7F8" w:rsidRDefault="009947F8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План основных мероприятий, событий. 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Творческие мероприятия по направлениям </w:t>
      </w:r>
      <w:r w:rsidRPr="00B3174F">
        <w:rPr>
          <w:rFonts w:ascii="Times New Roman" w:hAnsi="Times New Roman" w:cs="Times New Roman"/>
          <w:b/>
          <w:sz w:val="24"/>
          <w:szCs w:val="24"/>
        </w:rPr>
        <w:t>для всех возрастных категори</w:t>
      </w:r>
      <w:proofErr w:type="gramStart"/>
      <w:r w:rsidRPr="00B3174F">
        <w:rPr>
          <w:rFonts w:ascii="Times New Roman" w:hAnsi="Times New Roman" w:cs="Times New Roman"/>
          <w:b/>
          <w:sz w:val="24"/>
          <w:szCs w:val="24"/>
        </w:rPr>
        <w:t>й</w:t>
      </w:r>
      <w:r w:rsidRPr="00B317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174F">
        <w:rPr>
          <w:rFonts w:ascii="Times New Roman" w:hAnsi="Times New Roman" w:cs="Times New Roman"/>
          <w:sz w:val="24"/>
          <w:szCs w:val="24"/>
        </w:rPr>
        <w:t xml:space="preserve">детей, молодёжи, среднего и старшего возраста или разновозрастной аудитории). </w:t>
      </w:r>
    </w:p>
    <w:tbl>
      <w:tblPr>
        <w:tblW w:w="10348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2625"/>
        <w:gridCol w:w="1612"/>
        <w:gridCol w:w="53"/>
        <w:gridCol w:w="1575"/>
        <w:gridCol w:w="20"/>
        <w:gridCol w:w="1701"/>
        <w:gridCol w:w="19"/>
        <w:gridCol w:w="2743"/>
      </w:tblGrid>
      <w:tr w:rsidR="006843BF" w:rsidRPr="00B3174F" w:rsidTr="006E2279">
        <w:trPr>
          <w:trHeight w:val="1575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Название мероприятия 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(с точным указанием формы мероприятия)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Сроки проведения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Целевая  аудитория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Название программы, постановления, распоряжения,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сумма финансирования</w:t>
            </w:r>
          </w:p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(если есть) </w:t>
            </w:r>
          </w:p>
        </w:tc>
      </w:tr>
      <w:tr w:rsidR="006843BF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  <w:bCs/>
              </w:rPr>
              <w:t>Праздничные и памятные события (социально значимые календарные, государственные праздники)</w:t>
            </w:r>
          </w:p>
        </w:tc>
      </w:tr>
      <w:tr w:rsidR="006843BF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6A5AFC" w:rsidRDefault="005E2C12" w:rsidP="006A5A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6A5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Новогодние и рождественские</w:t>
            </w:r>
            <w:r w:rsidR="00A22546" w:rsidRPr="006A5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 праздники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январь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3174F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B3174F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6A5AFC" w:rsidRDefault="006A5AFC" w:rsidP="006A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программа «Танцующая елка»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январь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6A5AFC" w:rsidP="0028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3174F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611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6A5AFC" w:rsidRDefault="006A5AFC" w:rsidP="006A5AFC">
            <w:pPr>
              <w:jc w:val="center"/>
              <w:rPr>
                <w:rFonts w:ascii="Times New Roman" w:hAnsi="Times New Roman" w:cs="Times New Roman"/>
              </w:rPr>
            </w:pPr>
            <w:r w:rsidRPr="006A5AFC">
              <w:rPr>
                <w:rFonts w:ascii="Times New Roman" w:hAnsi="Times New Roman" w:cs="Times New Roman"/>
              </w:rPr>
              <w:t>Рождественский утренник «Рождество Христово»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6A5A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январь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6A5A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6A5A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6A5A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6A5A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  <w:p w:rsidR="006A5AFC" w:rsidRPr="00B3174F" w:rsidRDefault="006A5AFC" w:rsidP="006A5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 w:rsidRPr="006A281E">
              <w:rPr>
                <w:rFonts w:ascii="Times New Roman" w:hAnsi="Times New Roman" w:cs="Times New Roman"/>
                <w:bCs/>
                <w:color w:val="000000"/>
                <w:kern w:val="24"/>
              </w:rPr>
              <w:t>Праздничная программа «Солдаты державной России»</w:t>
            </w:r>
          </w:p>
          <w:p w:rsidR="006A5AFC" w:rsidRPr="00B3174F" w:rsidRDefault="006A5AFC" w:rsidP="006A28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7A2C9A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7A2C9A" w:rsidP="006A5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Массовое гулянье «Широкая масленица»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7A2C9A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7A2C9A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7A2C9A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A2C9A" w:rsidRPr="00B3174F" w:rsidRDefault="007A2C9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6A5A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t>Международный женский день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6A5AFC" w:rsidRPr="00B3174F" w:rsidRDefault="006A5AFC" w:rsidP="006A5A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Вечер встречи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«Загляните в мамины глаза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»</w:t>
            </w:r>
          </w:p>
          <w:p w:rsidR="006A5AFC" w:rsidRPr="00B3174F" w:rsidRDefault="006A5AFC" w:rsidP="00070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март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Pr="00B3174F" w:rsidRDefault="006A5AFC" w:rsidP="00E72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D67A76" w:rsidRDefault="006A5AFC" w:rsidP="00CA6C7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7A76">
              <w:rPr>
                <w:rFonts w:ascii="Times New Roman" w:hAnsi="Times New Roman" w:cs="Times New Roman"/>
              </w:rPr>
              <w:t>Рок-концерт</w:t>
            </w:r>
            <w:r>
              <w:rPr>
                <w:rFonts w:ascii="Times New Roman" w:hAnsi="Times New Roman" w:cs="Times New Roman"/>
              </w:rPr>
              <w:t xml:space="preserve"> «Шторм собирает друзей»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март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7A2C9A" w:rsidRDefault="006A5AFC" w:rsidP="007A2C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A2C9A">
              <w:rPr>
                <w:rFonts w:ascii="Times New Roman" w:hAnsi="Times New Roman" w:cs="Times New Roman"/>
              </w:rPr>
              <w:t>«Великий праздник - Святая Пасха!» - праздничная программа с чаепитием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апрель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7A2C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Праздник Вороны </w:t>
            </w:r>
            <w:r w:rsidRPr="001E2E1E">
              <w:rPr>
                <w:rFonts w:ascii="Times New Roman" w:hAnsi="Times New Roman" w:cs="Times New Roman"/>
              </w:rPr>
              <w:t>«</w:t>
            </w:r>
            <w:proofErr w:type="spellStart"/>
            <w:r w:rsidRPr="001E2E1E">
              <w:rPr>
                <w:rFonts w:ascii="Times New Roman" w:hAnsi="Times New Roman" w:cs="Times New Roman"/>
              </w:rPr>
              <w:t>Вурна</w:t>
            </w:r>
            <w:proofErr w:type="spellEnd"/>
            <w:r w:rsidRPr="001E2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E1E">
              <w:rPr>
                <w:rFonts w:ascii="Times New Roman" w:hAnsi="Times New Roman" w:cs="Times New Roman"/>
              </w:rPr>
              <w:t>Хатл</w:t>
            </w:r>
            <w:proofErr w:type="spellEnd"/>
            <w:r w:rsidRPr="001E2E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апрель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6A281E" w:rsidRDefault="006A5AFC" w:rsidP="007A2C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A281E">
              <w:rPr>
                <w:rFonts w:ascii="Times New Roman" w:hAnsi="Times New Roman" w:cs="Times New Roman"/>
                <w:b/>
              </w:rPr>
              <w:t xml:space="preserve">Фестиваль юмора </w:t>
            </w:r>
            <w:r w:rsidRPr="006A281E">
              <w:rPr>
                <w:rFonts w:ascii="Times New Roman" w:hAnsi="Times New Roman" w:cs="Times New Roman"/>
              </w:rPr>
              <w:t>«Юмор без границ»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апрель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7A2C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«Спасти и сохранить»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7A2C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Цикл  мероприятий </w:t>
            </w:r>
            <w:proofErr w:type="gramStart"/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к</w:t>
            </w:r>
            <w:proofErr w:type="gramEnd"/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Дню Победы</w:t>
            </w:r>
          </w:p>
          <w:p w:rsidR="006A5AFC" w:rsidRDefault="006A5AFC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  <w:p w:rsidR="006A5AFC" w:rsidRDefault="006A5AFC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Концертная программа  « Победная весна</w:t>
            </w:r>
            <w:r w:rsidRPr="004B12D8">
              <w:rPr>
                <w:rFonts w:ascii="Times New Roman" w:hAnsi="Times New Roman" w:cs="Times New Roman"/>
                <w:bCs/>
                <w:color w:val="000000"/>
                <w:kern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6A5AFC" w:rsidRDefault="006A5AFC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lastRenderedPageBreak/>
              <w:t>Фотовыставка</w:t>
            </w:r>
          </w:p>
          <w:p w:rsidR="006A5AFC" w:rsidRDefault="006A5AFC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Акция « Бессмертный полк»</w:t>
            </w:r>
          </w:p>
          <w:p w:rsidR="006A5AFC" w:rsidRDefault="006A5AFC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</w:p>
          <w:p w:rsidR="006A5AFC" w:rsidRPr="004B12D8" w:rsidRDefault="006A5AFC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</w:p>
          <w:p w:rsidR="006A5AFC" w:rsidRPr="00B3174F" w:rsidRDefault="006A5AFC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май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 w:cs="Times New Roman"/>
                <w:b/>
              </w:rPr>
              <w:lastRenderedPageBreak/>
              <w:t>Международный день семьи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  <w:p w:rsidR="006A5AFC" w:rsidRPr="00B3174F" w:rsidRDefault="006A5AFC" w:rsidP="00D67A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</w:t>
            </w:r>
            <w:proofErr w:type="gramStart"/>
            <w:r w:rsidRPr="00D67A76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«Семейный альбом» (конкурсная, игровая программа</w:t>
            </w:r>
            <w:proofErr w:type="gramEnd"/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4B12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  <w:b/>
              </w:rPr>
              <w:t>День славянской письменности и культуры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–</w:t>
            </w:r>
            <w:proofErr w:type="gramStart"/>
            <w:r w:rsidRPr="00D67A76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«Л</w:t>
            </w:r>
            <w:proofErr w:type="gramEnd"/>
            <w:r w:rsidRPr="00D67A76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ишь слову жизнь дана»  - устный журнал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Дети 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защиты детей</w:t>
            </w:r>
          </w:p>
          <w:p w:rsidR="006A5AFC" w:rsidRDefault="006A5AFC" w:rsidP="00A22546">
            <w:pPr>
              <w:pStyle w:val="a7"/>
              <w:rPr>
                <w:rFonts w:ascii="Times New Roman" w:hAnsi="Times New Roman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</w:rPr>
              <w:t>Праздничная программа  «</w:t>
            </w:r>
            <w:r w:rsidRPr="00B765BC">
              <w:rPr>
                <w:rFonts w:ascii="Times New Roman" w:hAnsi="Times New Roman"/>
              </w:rPr>
              <w:t>Путешествие в лето»</w:t>
            </w:r>
          </w:p>
          <w:p w:rsidR="006A5AFC" w:rsidRPr="00B3174F" w:rsidRDefault="006A5AFC" w:rsidP="004B12D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7A2C9A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России</w:t>
            </w:r>
          </w:p>
          <w:p w:rsidR="006A5AFC" w:rsidRDefault="006A5AFC" w:rsidP="00B765BC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Концертная программа «Широка страна</w:t>
            </w:r>
            <w:r w:rsidR="009947F8">
              <w:rPr>
                <w:rFonts w:ascii="Times New Roman" w:hAnsi="Times New Roman"/>
                <w:bCs/>
                <w:color w:val="000000"/>
                <w:kern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моя родная!»</w:t>
            </w:r>
          </w:p>
          <w:p w:rsidR="006A5AFC" w:rsidRDefault="006A5AFC" w:rsidP="004B12D8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  <w:p w:rsidR="006A5AFC" w:rsidRDefault="006A5AFC" w:rsidP="004B12D8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765BC">
              <w:rPr>
                <w:rFonts w:ascii="Times New Roman" w:hAnsi="Times New Roman"/>
                <w:bCs/>
                <w:color w:val="000000"/>
                <w:kern w:val="24"/>
              </w:rPr>
              <w:t xml:space="preserve">Вечер  патриотической  песни  для  подростков  «Россия,  родина  моя!»  </w:t>
            </w:r>
          </w:p>
          <w:p w:rsidR="006A5AFC" w:rsidRPr="00B3174F" w:rsidRDefault="006A5AFC" w:rsidP="004B12D8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Дети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памяти и скорби</w:t>
            </w:r>
          </w:p>
          <w:p w:rsidR="006A5AFC" w:rsidRDefault="006A5AFC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CA6C75">
              <w:rPr>
                <w:rFonts w:ascii="Times New Roman" w:hAnsi="Times New Roman"/>
                <w:bCs/>
                <w:color w:val="000000"/>
                <w:kern w:val="24"/>
              </w:rPr>
              <w:t>День памяти «Эхо далекой войны</w:t>
            </w:r>
            <w:r w:rsidR="009947F8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» </w:t>
            </w:r>
            <w:proofErr w:type="gramStart"/>
            <w:r w:rsidR="009947F8">
              <w:rPr>
                <w:rFonts w:ascii="Times New Roman" w:hAnsi="Times New Roman"/>
                <w:b/>
                <w:bCs/>
                <w:color w:val="000000"/>
                <w:kern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</w:rPr>
              <w:t>итературно-музыкальная комп</w:t>
            </w:r>
            <w:r w:rsidRPr="00CA6C75">
              <w:rPr>
                <w:rFonts w:ascii="Times New Roman" w:hAnsi="Times New Roman"/>
                <w:bCs/>
                <w:color w:val="000000"/>
                <w:kern w:val="24"/>
              </w:rPr>
              <w:t xml:space="preserve">озиция </w:t>
            </w:r>
          </w:p>
          <w:p w:rsidR="006A5AFC" w:rsidRPr="00CA6C75" w:rsidRDefault="006A5AFC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Показ видеоролика о ветеранах войны</w:t>
            </w:r>
          </w:p>
          <w:p w:rsidR="006A5AFC" w:rsidRPr="00CA6C75" w:rsidRDefault="006A5AFC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</w:p>
          <w:p w:rsidR="006A5AFC" w:rsidRDefault="006A5AFC" w:rsidP="00844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r w:rsidRPr="00CA6C75">
              <w:rPr>
                <w:rFonts w:ascii="Times New Roman" w:hAnsi="Times New Roman" w:cs="Times New Roman"/>
                <w:bCs/>
                <w:color w:val="000000"/>
                <w:kern w:val="24"/>
              </w:rPr>
              <w:t>Час мужества «Вы отстояли это право жить»</w:t>
            </w:r>
          </w:p>
          <w:p w:rsidR="006A5AFC" w:rsidRPr="00CA6C75" w:rsidRDefault="006A5AFC" w:rsidP="00844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молодёжи</w:t>
            </w:r>
          </w:p>
          <w:p w:rsidR="006A5AFC" w:rsidRPr="00B3174F" w:rsidRDefault="006A5AFC" w:rsidP="00844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Массовое гулянье «Молодежь России»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семьи, любви и верности</w:t>
            </w:r>
          </w:p>
          <w:p w:rsidR="006A5AFC" w:rsidRPr="00B3174F" w:rsidRDefault="006A5AFC" w:rsidP="006F63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Литературно-музыкальная композиция «Все начинается с любви»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Все население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Байк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фест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65BC">
              <w:rPr>
                <w:rFonts w:ascii="Times New Roman" w:hAnsi="Times New Roman"/>
                <w:bCs/>
                <w:color w:val="000000"/>
                <w:kern w:val="24"/>
              </w:rPr>
              <w:t>« С ветром на спицах»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Default="006A5AFC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ень Государственного  флага РФ </w:t>
            </w:r>
          </w:p>
          <w:p w:rsidR="006A5AFC" w:rsidRPr="001E2E1E" w:rsidRDefault="006A5AFC" w:rsidP="00A33598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proofErr w:type="spellStart"/>
            <w:r w:rsidRPr="001E2E1E">
              <w:rPr>
                <w:rFonts w:ascii="Times New Roman" w:hAnsi="Times New Roman"/>
                <w:bCs/>
                <w:color w:val="000000"/>
                <w:kern w:val="24"/>
              </w:rPr>
              <w:t>Флешмоб</w:t>
            </w:r>
            <w:proofErr w:type="spellEnd"/>
            <w:r w:rsidRPr="001E2E1E">
              <w:rPr>
                <w:rFonts w:ascii="Times New Roman" w:hAnsi="Times New Roman"/>
                <w:bCs/>
                <w:color w:val="000000"/>
                <w:kern w:val="24"/>
              </w:rPr>
              <w:t xml:space="preserve"> « </w:t>
            </w:r>
            <w:proofErr w:type="spellStart"/>
            <w:r w:rsidR="009947F8">
              <w:rPr>
                <w:rFonts w:ascii="Times New Roman" w:hAnsi="Times New Roman"/>
                <w:bCs/>
                <w:color w:val="000000"/>
                <w:kern w:val="24"/>
              </w:rPr>
              <w:t>Ф</w:t>
            </w:r>
            <w:r w:rsidRPr="001E2E1E">
              <w:rPr>
                <w:rFonts w:ascii="Times New Roman" w:hAnsi="Times New Roman"/>
                <w:bCs/>
                <w:color w:val="000000"/>
                <w:kern w:val="24"/>
              </w:rPr>
              <w:t>лагшоу</w:t>
            </w:r>
            <w:proofErr w:type="spellEnd"/>
            <w:r w:rsidRPr="001E2E1E"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  <w:p w:rsidR="006A5AFC" w:rsidRPr="00A33598" w:rsidRDefault="006A5AFC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602555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</w:rPr>
              <w:lastRenderedPageBreak/>
              <w:t>Акция «Поможем детям собраться в школу»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Август 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1E2E1E" w:rsidRDefault="006A5AFC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1E2E1E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знаний</w:t>
            </w:r>
          </w:p>
          <w:p w:rsidR="006A5AFC" w:rsidRPr="001E2E1E" w:rsidRDefault="006A5AFC" w:rsidP="00B765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65BC">
              <w:rPr>
                <w:rFonts w:ascii="Times New Roman" w:hAnsi="Times New Roman" w:cs="Times New Roman"/>
              </w:rPr>
              <w:t>«В царстве школьных наук» игровая программа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1E2E1E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2E1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сентябрь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1E2E1E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2E1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2E1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4B69C0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пожилых людей</w:t>
            </w:r>
          </w:p>
          <w:p w:rsidR="006A5AFC" w:rsidRPr="00B3174F" w:rsidRDefault="006A5AFC" w:rsidP="00B765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65BC">
              <w:rPr>
                <w:rFonts w:ascii="Times New Roman" w:hAnsi="Times New Roman" w:cs="Times New Roman"/>
              </w:rPr>
              <w:t>Празднично-развлекательная программа «Главное - душою не стареть»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октябрь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пожилые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народного единства</w:t>
            </w:r>
          </w:p>
          <w:p w:rsidR="006A5AFC" w:rsidRPr="00B3174F" w:rsidRDefault="006A5AFC" w:rsidP="004B69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  <w:bCs/>
                <w:color w:val="000000"/>
                <w:kern w:val="24"/>
              </w:rPr>
              <w:t>Фестиваль национальных культур «В единстве сила»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образования Кондинского района</w:t>
            </w:r>
          </w:p>
          <w:p w:rsidR="006A5AFC" w:rsidRPr="00B3174F" w:rsidRDefault="006A5AFC" w:rsidP="001E2E1E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B3174F"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Концертная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программа  « Пою тебе, мой край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!»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4B69C0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матери</w:t>
            </w:r>
          </w:p>
          <w:p w:rsidR="006A5AFC" w:rsidRPr="00B3174F" w:rsidRDefault="006A5AFC" w:rsidP="00BD15E9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 Тематическая программа» Свет материнской любви»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Конституции</w:t>
            </w:r>
          </w:p>
          <w:p w:rsidR="006A5AFC" w:rsidRPr="00B3174F" w:rsidRDefault="006A5AFC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Интеллектуальная игра «12 –День конституции»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Подростки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День ХМАО-Югры</w:t>
            </w:r>
          </w:p>
          <w:p w:rsidR="006A5AFC" w:rsidRPr="00B3174F" w:rsidRDefault="006A5AFC" w:rsidP="00A22546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нцертная программа «Родина моя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</w:rPr>
              <w:t>Югра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>!»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A22546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B3174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Новогодние и   Рождественские праздники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Патриотическое, гражданское  воспитание</w:t>
            </w:r>
            <w:r w:rsidRPr="00B3174F">
              <w:rPr>
                <w:rFonts w:ascii="Times New Roman" w:hAnsi="Times New Roman" w:cs="Times New Roman"/>
              </w:rPr>
              <w:t xml:space="preserve"> (включая месячник военно – патриотического воспитания)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к Дню защитника Отечества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Подростки, молодежь, </w:t>
            </w:r>
          </w:p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Взрослое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Военно-спортивная игра «Орленок»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Мероприятия, способствующие противодействию наркозависимости и пропаганде здорового образа жизни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Default="007A2C9A" w:rsidP="0075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Рок-концерт «Шторм собирает друзей»</w:t>
            </w:r>
          </w:p>
          <w:p w:rsidR="006A5AFC" w:rsidRPr="0075224F" w:rsidRDefault="006A5AFC" w:rsidP="006E2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A5AFC" w:rsidP="006E2279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             </w:t>
            </w:r>
          </w:p>
          <w:p w:rsidR="006A5AFC" w:rsidRPr="0075224F" w:rsidRDefault="006A5AFC" w:rsidP="006E2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Pr="0075224F" w:rsidRDefault="006A5AFC" w:rsidP="0075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Pr="0075224F" w:rsidRDefault="006A5AFC" w:rsidP="0075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Pr="0075224F" w:rsidRDefault="006A5AFC" w:rsidP="0075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Default="006A5AFC" w:rsidP="0075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юмора </w:t>
            </w:r>
          </w:p>
          <w:p w:rsidR="006A5AFC" w:rsidRPr="0075224F" w:rsidRDefault="006A5AFC" w:rsidP="0075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«Юмор без границ»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A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:rsidR="006A5AFC" w:rsidRPr="0075224F" w:rsidRDefault="006A5AFC" w:rsidP="006E2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A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СДК</w:t>
            </w:r>
          </w:p>
          <w:p w:rsidR="006A5AFC" w:rsidRPr="0075224F" w:rsidRDefault="006A5AFC" w:rsidP="006E2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A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население</w:t>
            </w:r>
          </w:p>
          <w:p w:rsidR="006A5AFC" w:rsidRPr="0075224F" w:rsidRDefault="006A5AFC" w:rsidP="006E2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5AFC" w:rsidRDefault="006A5AFC">
            <w:pPr>
              <w:rPr>
                <w:rFonts w:ascii="Times New Roman" w:eastAsia="Times New Roman" w:hAnsi="Times New Roman" w:cs="Times New Roman"/>
              </w:rPr>
            </w:pPr>
          </w:p>
          <w:p w:rsidR="006A5AFC" w:rsidRPr="0075224F" w:rsidRDefault="006A5AFC" w:rsidP="006E2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в рамках акции «Не преступи черту»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 – 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Подростки,</w:t>
            </w:r>
          </w:p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Байк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« С ветром на спицах»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Цикл мероприятий в 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рамках акции «Мы выбираем будущее»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6843B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Мероприятия, способствующие толерантности, противодействию экстремизму и формированию единого этнокультурного пространства на территории ХМАО – Югры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Фестиваль национальных культур «В единстве сила»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Все население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Мероприятия по сохранению и развитию традиционной культуры коренных малочисленных народов севера. 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Вороний праздник </w:t>
            </w:r>
          </w:p>
          <w:p w:rsidR="006A5AFC" w:rsidRPr="00B3174F" w:rsidRDefault="006A5AFC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- игровая программа «</w:t>
            </w:r>
            <w:proofErr w:type="spellStart"/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Вурна</w:t>
            </w:r>
            <w:proofErr w:type="spellEnd"/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хатл</w:t>
            </w:r>
            <w:proofErr w:type="spellEnd"/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»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апрель</w:t>
            </w:r>
          </w:p>
          <w:p w:rsidR="006A5AFC" w:rsidRPr="00B3174F" w:rsidRDefault="006A5AFC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/>
                <w:bCs/>
                <w:color w:val="000000"/>
                <w:kern w:val="24"/>
              </w:rPr>
              <w:t>Всемирный день коренных народов мира</w:t>
            </w:r>
          </w:p>
          <w:p w:rsidR="006A5AFC" w:rsidRPr="00B3174F" w:rsidRDefault="006A5AFC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Праздни</w:t>
            </w:r>
            <w:r w:rsidR="007A2C9A">
              <w:rPr>
                <w:rFonts w:ascii="Times New Roman" w:hAnsi="Times New Roman"/>
                <w:bCs/>
                <w:color w:val="000000"/>
                <w:kern w:val="24"/>
              </w:rPr>
              <w:t>к Трясогузки –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24"/>
              </w:rPr>
              <w:t>урщих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</w:rPr>
              <w:t>хатл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hAnsi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Дети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 ограниченными возможностями здоровья (инвалидами).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Вечер «Сильные духом люди </w:t>
            </w: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Для инвалидов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Совместно с библиотекой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старшего поколения.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Вечера отдыха к календарным и праздничным датам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В течении года 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пожилые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Совместно с советом ветеранов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C1501B">
        <w:trPr>
          <w:trHeight w:val="234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Мероприятия в рамках летней кампании для организации отдыха детей, подростков и молодёжи </w:t>
            </w: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Дворовый клуб «Республика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Шкид</w:t>
            </w:r>
            <w:proofErr w:type="spellEnd"/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 - 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Организация работы МТО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Май-август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Подростки, молодежь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в рамках акции «Спасти и сохранить»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 – июнь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B3174F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  <w:tr w:rsidR="006A5AFC" w:rsidRPr="00B3174F" w:rsidTr="006E2279">
        <w:trPr>
          <w:trHeight w:val="2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к акции «Поможем детям собраться в школу»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Default="006A5AFC" w:rsidP="00C36A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Дети 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A5AFC" w:rsidRPr="00B3174F" w:rsidRDefault="006A5AFC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</w:tr>
    </w:tbl>
    <w:p w:rsidR="006843BF" w:rsidRPr="00B3174F" w:rsidRDefault="006843BF" w:rsidP="0068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Раздел 4. Развитие  коллективов художественной самодеятельности, любительских объединений.</w:t>
      </w: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B30B02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27734C" w:rsidRPr="00B3174F">
        <w:rPr>
          <w:rFonts w:ascii="Times New Roman" w:hAnsi="Times New Roman" w:cs="Times New Roman"/>
          <w:sz w:val="24"/>
          <w:szCs w:val="24"/>
        </w:rPr>
        <w:t xml:space="preserve"> </w:t>
      </w:r>
      <w:r w:rsidR="006843BF" w:rsidRPr="00B3174F">
        <w:rPr>
          <w:rFonts w:ascii="Times New Roman" w:hAnsi="Times New Roman" w:cs="Times New Roman"/>
          <w:sz w:val="24"/>
          <w:szCs w:val="24"/>
        </w:rPr>
        <w:t xml:space="preserve">году продолжат работать следующие коллективы художественной самодеятельности и любительские объединения:   </w:t>
      </w: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>4.1. К</w:t>
      </w:r>
      <w:r w:rsidRPr="00B3174F">
        <w:rPr>
          <w:rFonts w:ascii="Times New Roman" w:hAnsi="Times New Roman" w:cs="Times New Roman"/>
          <w:b/>
          <w:sz w:val="24"/>
          <w:szCs w:val="24"/>
        </w:rPr>
        <w:t>оллективы художественной самодеятельности</w:t>
      </w:r>
      <w:r w:rsidRPr="00B3174F">
        <w:rPr>
          <w:rFonts w:ascii="Times New Roman" w:hAnsi="Times New Roman" w:cs="Times New Roman"/>
          <w:sz w:val="24"/>
          <w:szCs w:val="24"/>
        </w:rPr>
        <w:t>:</w:t>
      </w:r>
    </w:p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  <w:r w:rsidRPr="00B3174F">
        <w:rPr>
          <w:b w:val="0"/>
          <w:sz w:val="24"/>
        </w:rPr>
        <w:t xml:space="preserve">- Для детей до 14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«Карамельки»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B665C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Собирова Р.В.</w:t>
            </w:r>
          </w:p>
        </w:tc>
      </w:tr>
    </w:tbl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3174F">
        <w:rPr>
          <w:rFonts w:ascii="Times New Roman" w:hAnsi="Times New Roman" w:cs="Times New Roman"/>
          <w:sz w:val="24"/>
        </w:rPr>
        <w:lastRenderedPageBreak/>
        <w:t>- Для взрослых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Хоровой</w:t>
            </w:r>
            <w:r w:rsidR="00B665C2">
              <w:rPr>
                <w:rFonts w:ascii="Times New Roman" w:hAnsi="Times New Roman" w:cs="Times New Roman"/>
                <w:sz w:val="24"/>
              </w:rPr>
              <w:t xml:space="preserve"> коллектив «Русский сувенир</w:t>
            </w:r>
            <w:r w:rsidR="006843BF" w:rsidRPr="00B3174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B665C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B665C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Шуманев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Ю.А.</w:t>
            </w:r>
          </w:p>
        </w:tc>
      </w:tr>
      <w:tr w:rsidR="006843BF" w:rsidRPr="00B3174F" w:rsidTr="00C1501B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Милори</w:t>
            </w:r>
            <w:proofErr w:type="spellEnd"/>
            <w:r w:rsidR="006843BF" w:rsidRPr="00B3174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4.2. </w:t>
      </w:r>
      <w:r w:rsidRPr="00B3174F">
        <w:rPr>
          <w:rFonts w:ascii="Times New Roman" w:hAnsi="Times New Roman" w:cs="Times New Roman"/>
          <w:b/>
          <w:sz w:val="24"/>
          <w:szCs w:val="24"/>
        </w:rPr>
        <w:t>Клубы и прочие объединения</w:t>
      </w:r>
    </w:p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  <w:r w:rsidRPr="00B3174F">
        <w:rPr>
          <w:b w:val="0"/>
          <w:sz w:val="24"/>
        </w:rPr>
        <w:t xml:space="preserve">Для детей до 14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27734C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3BF" w:rsidRPr="00B31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46DD" w:rsidRPr="00B3174F" w:rsidTr="00C1501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DD" w:rsidRPr="00B3174F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BF" w:rsidRPr="00B3174F" w:rsidTr="00C15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</w:p>
    <w:p w:rsidR="006843BF" w:rsidRPr="00B3174F" w:rsidRDefault="006843BF" w:rsidP="00CA46DD">
      <w:pPr>
        <w:pStyle w:val="8"/>
        <w:suppressLineNumbers/>
        <w:jc w:val="left"/>
        <w:rPr>
          <w:sz w:val="24"/>
        </w:rPr>
      </w:pPr>
    </w:p>
    <w:p w:rsidR="006843BF" w:rsidRPr="00B3174F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pStyle w:val="8"/>
        <w:suppressLineNumbers/>
        <w:jc w:val="left"/>
        <w:rPr>
          <w:b w:val="0"/>
          <w:sz w:val="24"/>
        </w:rPr>
      </w:pPr>
      <w:r w:rsidRPr="00B3174F">
        <w:rPr>
          <w:b w:val="0"/>
          <w:sz w:val="24"/>
        </w:rPr>
        <w:t xml:space="preserve">Для молодёжи от 15 до 24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701"/>
        <w:gridCol w:w="1701"/>
      </w:tblGrid>
      <w:tr w:rsidR="006843BF" w:rsidRPr="00B3174F" w:rsidTr="00C1501B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74F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6843BF" w:rsidRPr="00B3174F" w:rsidTr="00C1501B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665C2" w:rsidRDefault="00B665C2" w:rsidP="00B665C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Творческое молодежное объединение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Main</w:t>
            </w:r>
            <w:r w:rsidRPr="00B665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stream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3174F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471D58" w:rsidRDefault="00471D58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665C2" w:rsidRDefault="00B665C2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</w:tbl>
    <w:p w:rsidR="006843BF" w:rsidRPr="00B3174F" w:rsidRDefault="006843BF" w:rsidP="006843BF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74F">
        <w:rPr>
          <w:rFonts w:ascii="Times New Roman" w:hAnsi="Times New Roman" w:cs="Times New Roman"/>
          <w:b/>
          <w:sz w:val="24"/>
          <w:szCs w:val="24"/>
          <w:u w:val="single"/>
        </w:rPr>
        <w:t>В зависимости от поставленных целей  в годовой план  включены  следующие разделы: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 План информационной и предпринимательской деятельности;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 Развитие платных услуг;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 Совместные мероприятия социальной сферы: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B3174F">
        <w:rPr>
          <w:rFonts w:ascii="Times New Roman" w:hAnsi="Times New Roman" w:cs="Times New Roman"/>
          <w:sz w:val="24"/>
          <w:szCs w:val="24"/>
        </w:rPr>
        <w:t>вечера отдыха к календарным и праздничным датам для пож</w:t>
      </w:r>
      <w:r w:rsidR="0007011E">
        <w:rPr>
          <w:rFonts w:ascii="Times New Roman" w:hAnsi="Times New Roman" w:cs="Times New Roman"/>
          <w:sz w:val="24"/>
          <w:szCs w:val="24"/>
        </w:rPr>
        <w:t>илых совместно с советом ветеранов;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  - выставки работ жителей поселка, подготовка и издание буклетов совместно с библиотекой;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>- проведение акций совместно со школой;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>- развитие волонтерского движения совместно со школой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>-Участие во Всероссийских, региональных, окружных, районных фестивалях, конкурсах и выставках</w:t>
      </w:r>
    </w:p>
    <w:p w:rsidR="006843BF" w:rsidRPr="00B3174F" w:rsidRDefault="006843BF" w:rsidP="006843BF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B3174F">
        <w:rPr>
          <w:rFonts w:ascii="Times New Roman" w:hAnsi="Times New Roman" w:cs="Times New Roman"/>
          <w:sz w:val="24"/>
          <w:szCs w:val="24"/>
        </w:rPr>
        <w:t>подготовка КДФ к участию в районных, окружных мероприятиях.</w:t>
      </w:r>
    </w:p>
    <w:p w:rsidR="006843BF" w:rsidRPr="00B3174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3174F">
        <w:rPr>
          <w:rFonts w:ascii="Times New Roman" w:hAnsi="Times New Roman" w:cs="Times New Roman"/>
          <w:b/>
          <w:sz w:val="24"/>
          <w:szCs w:val="24"/>
        </w:rPr>
        <w:t>Pекламно</w:t>
      </w:r>
      <w:proofErr w:type="spellEnd"/>
      <w:r w:rsidRPr="00B3174F">
        <w:rPr>
          <w:rFonts w:ascii="Times New Roman" w:hAnsi="Times New Roman" w:cs="Times New Roman"/>
          <w:b/>
          <w:sz w:val="24"/>
          <w:szCs w:val="24"/>
        </w:rPr>
        <w:t xml:space="preserve"> – издательская деятельность:</w:t>
      </w:r>
    </w:p>
    <w:p w:rsidR="006843BF" w:rsidRPr="00B3174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B3174F">
        <w:rPr>
          <w:rFonts w:ascii="Times New Roman" w:hAnsi="Times New Roman" w:cs="Times New Roman"/>
          <w:sz w:val="24"/>
          <w:szCs w:val="24"/>
        </w:rPr>
        <w:t>выпуск буклетов;</w:t>
      </w:r>
    </w:p>
    <w:p w:rsidR="006843BF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F">
        <w:rPr>
          <w:rFonts w:ascii="Times New Roman" w:hAnsi="Times New Roman" w:cs="Times New Roman"/>
          <w:sz w:val="24"/>
          <w:szCs w:val="24"/>
        </w:rPr>
        <w:t xml:space="preserve">   - подготовка материалов о значимых мероприятиях для СМИ</w:t>
      </w:r>
    </w:p>
    <w:p w:rsidR="00060C1D" w:rsidRDefault="00060C1D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60C1D">
        <w:rPr>
          <w:rFonts w:ascii="Times New Roman" w:hAnsi="Times New Roman" w:cs="Times New Roman"/>
          <w:b/>
          <w:sz w:val="24"/>
          <w:szCs w:val="24"/>
        </w:rPr>
        <w:t>ополнительная деятельность учреждения</w:t>
      </w:r>
    </w:p>
    <w:p w:rsidR="00060C1D" w:rsidRDefault="00060C1D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вечера отдыха</w:t>
      </w:r>
      <w:r w:rsidR="009947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свадьбы, юбилеи по заявкам весь период.</w:t>
      </w:r>
    </w:p>
    <w:p w:rsidR="00060C1D" w:rsidRPr="00B3174F" w:rsidRDefault="00060C1D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помещения для собраний в течение года.</w:t>
      </w: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7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Основные памятные и юбилейные даты 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848"/>
        <w:gridCol w:w="8"/>
        <w:gridCol w:w="709"/>
        <w:gridCol w:w="1559"/>
        <w:gridCol w:w="282"/>
        <w:gridCol w:w="994"/>
        <w:gridCol w:w="671"/>
        <w:gridCol w:w="179"/>
        <w:gridCol w:w="707"/>
        <w:gridCol w:w="1707"/>
      </w:tblGrid>
      <w:tr w:rsidR="006843BF" w:rsidRPr="00B3174F" w:rsidTr="00C1501B">
        <w:trPr>
          <w:trHeight w:val="362"/>
        </w:trPr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4.1. Список творческих работников-юбиляров, которым исполняется 50, 55, 60, 65, 70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4.2. Юбилейные даты трудовой деятельности творческих работников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1412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 xml:space="preserve">4.3. Список творческих коллективов- юбиляров </w:t>
            </w:r>
          </w:p>
        </w:tc>
      </w:tr>
      <w:tr w:rsidR="006843BF" w:rsidRPr="00B3174F" w:rsidTr="00C1501B">
        <w:tc>
          <w:tcPr>
            <w:tcW w:w="2260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</w:tc>
        <w:tc>
          <w:tcPr>
            <w:tcW w:w="2558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Название коллектива </w:t>
            </w:r>
          </w:p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994" w:type="dxa"/>
          </w:tcPr>
          <w:p w:rsidR="006843BF" w:rsidRPr="00B3174F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Юбилейная дата </w:t>
            </w:r>
          </w:p>
        </w:tc>
        <w:tc>
          <w:tcPr>
            <w:tcW w:w="1557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Дата образования </w:t>
            </w:r>
          </w:p>
        </w:tc>
        <w:tc>
          <w:tcPr>
            <w:tcW w:w="1707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6843BF" w:rsidRPr="00B3174F" w:rsidTr="00C1501B">
        <w:tc>
          <w:tcPr>
            <w:tcW w:w="2260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843BF" w:rsidRPr="00B3174F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2260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843BF" w:rsidRPr="00B3174F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9076" w:type="dxa"/>
            <w:gridSpan w:val="11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174F">
              <w:rPr>
                <w:rFonts w:ascii="Times New Roman" w:hAnsi="Times New Roman" w:cs="Times New Roman"/>
                <w:b/>
                <w:i/>
              </w:rPr>
              <w:t>4.4.Список учреждений культуры-юбиляров</w:t>
            </w:r>
          </w:p>
        </w:tc>
      </w:tr>
      <w:tr w:rsidR="006843BF" w:rsidRPr="00B3174F" w:rsidTr="00C1501B">
        <w:tc>
          <w:tcPr>
            <w:tcW w:w="2268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550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65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Юбилейная дата (лет)</w:t>
            </w:r>
          </w:p>
        </w:tc>
        <w:tc>
          <w:tcPr>
            <w:tcW w:w="2593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74F">
              <w:rPr>
                <w:rFonts w:ascii="Times New Roman" w:hAnsi="Times New Roman" w:cs="Times New Roman"/>
              </w:rPr>
              <w:t>Дата проведения юбилея</w:t>
            </w:r>
          </w:p>
        </w:tc>
      </w:tr>
      <w:tr w:rsidR="006843BF" w:rsidRPr="00B3174F" w:rsidTr="00C1501B">
        <w:tc>
          <w:tcPr>
            <w:tcW w:w="2268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3BF" w:rsidRPr="00B3174F" w:rsidTr="00C1501B">
        <w:tc>
          <w:tcPr>
            <w:tcW w:w="2268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6843BF" w:rsidRPr="00B3174F" w:rsidRDefault="006843BF" w:rsidP="00C15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3"/>
          </w:tcPr>
          <w:p w:rsidR="006843BF" w:rsidRPr="00B3174F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3174F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8A" w:rsidRDefault="00060C1D" w:rsidP="008E0C43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Зав.отделом по КПР МУ «СЦК Шаим»</w:t>
      </w:r>
    </w:p>
    <w:p w:rsidR="00060C1D" w:rsidRPr="00B3174F" w:rsidRDefault="00060C1D" w:rsidP="008E0C43">
      <w:pPr>
        <w:spacing w:after="3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СДК п.Мулымья – филиал №3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Т.С.Баранюк</w:t>
      </w:r>
      <w:proofErr w:type="spellEnd"/>
    </w:p>
    <w:p w:rsidR="00511F92" w:rsidRPr="00B3174F" w:rsidRDefault="00511F92">
      <w:pPr>
        <w:rPr>
          <w:rFonts w:ascii="Times New Roman" w:hAnsi="Times New Roman" w:cs="Times New Roman"/>
        </w:rPr>
      </w:pPr>
    </w:p>
    <w:sectPr w:rsidR="00511F92" w:rsidRPr="00B3174F" w:rsidSect="00C1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37C"/>
    <w:multiLevelType w:val="hybridMultilevel"/>
    <w:tmpl w:val="5D12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5AD3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510371D"/>
    <w:multiLevelType w:val="hybridMultilevel"/>
    <w:tmpl w:val="1A78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5BB1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3BF"/>
    <w:rsid w:val="00015F08"/>
    <w:rsid w:val="000229D2"/>
    <w:rsid w:val="00033BDD"/>
    <w:rsid w:val="0005196E"/>
    <w:rsid w:val="00060C1D"/>
    <w:rsid w:val="0007011E"/>
    <w:rsid w:val="000707F7"/>
    <w:rsid w:val="00076D6C"/>
    <w:rsid w:val="000B06C6"/>
    <w:rsid w:val="000D3D4C"/>
    <w:rsid w:val="000F6B54"/>
    <w:rsid w:val="001470A9"/>
    <w:rsid w:val="00185591"/>
    <w:rsid w:val="001E2E1E"/>
    <w:rsid w:val="001F292D"/>
    <w:rsid w:val="001F6C4D"/>
    <w:rsid w:val="00230570"/>
    <w:rsid w:val="00260574"/>
    <w:rsid w:val="0027734C"/>
    <w:rsid w:val="00281920"/>
    <w:rsid w:val="0028397C"/>
    <w:rsid w:val="002914C5"/>
    <w:rsid w:val="002C2512"/>
    <w:rsid w:val="002F444D"/>
    <w:rsid w:val="00315151"/>
    <w:rsid w:val="003208AF"/>
    <w:rsid w:val="00324FEC"/>
    <w:rsid w:val="003263C7"/>
    <w:rsid w:val="003560B3"/>
    <w:rsid w:val="00361A0F"/>
    <w:rsid w:val="003D5BC8"/>
    <w:rsid w:val="00406C2F"/>
    <w:rsid w:val="00415E5B"/>
    <w:rsid w:val="00431992"/>
    <w:rsid w:val="00463D7C"/>
    <w:rsid w:val="00471D58"/>
    <w:rsid w:val="004B12D8"/>
    <w:rsid w:val="004B69C0"/>
    <w:rsid w:val="00506351"/>
    <w:rsid w:val="00511F92"/>
    <w:rsid w:val="00516E5E"/>
    <w:rsid w:val="0055521F"/>
    <w:rsid w:val="005E2C12"/>
    <w:rsid w:val="005F4303"/>
    <w:rsid w:val="00602555"/>
    <w:rsid w:val="006843BF"/>
    <w:rsid w:val="006A281E"/>
    <w:rsid w:val="006A5AFC"/>
    <w:rsid w:val="006E2279"/>
    <w:rsid w:val="006F636B"/>
    <w:rsid w:val="006F743F"/>
    <w:rsid w:val="00752068"/>
    <w:rsid w:val="0075224F"/>
    <w:rsid w:val="0077307B"/>
    <w:rsid w:val="00780519"/>
    <w:rsid w:val="00785AA2"/>
    <w:rsid w:val="00790D4C"/>
    <w:rsid w:val="00794FC0"/>
    <w:rsid w:val="007A2C9A"/>
    <w:rsid w:val="007B688A"/>
    <w:rsid w:val="007C2BF2"/>
    <w:rsid w:val="00812C9C"/>
    <w:rsid w:val="0082597D"/>
    <w:rsid w:val="00844A6F"/>
    <w:rsid w:val="00851713"/>
    <w:rsid w:val="0088005E"/>
    <w:rsid w:val="008962CF"/>
    <w:rsid w:val="008E0C43"/>
    <w:rsid w:val="0090593C"/>
    <w:rsid w:val="009176C8"/>
    <w:rsid w:val="00934719"/>
    <w:rsid w:val="009947F8"/>
    <w:rsid w:val="009C64BD"/>
    <w:rsid w:val="009D651B"/>
    <w:rsid w:val="00A22546"/>
    <w:rsid w:val="00A33598"/>
    <w:rsid w:val="00A56D43"/>
    <w:rsid w:val="00A7492D"/>
    <w:rsid w:val="00A80797"/>
    <w:rsid w:val="00AD186E"/>
    <w:rsid w:val="00B16C28"/>
    <w:rsid w:val="00B30B02"/>
    <w:rsid w:val="00B3174F"/>
    <w:rsid w:val="00B60048"/>
    <w:rsid w:val="00B665C2"/>
    <w:rsid w:val="00B72310"/>
    <w:rsid w:val="00B765BC"/>
    <w:rsid w:val="00BB495C"/>
    <w:rsid w:val="00BD15E9"/>
    <w:rsid w:val="00C1501B"/>
    <w:rsid w:val="00C36A4F"/>
    <w:rsid w:val="00C6599C"/>
    <w:rsid w:val="00C676A3"/>
    <w:rsid w:val="00CA46DD"/>
    <w:rsid w:val="00CA6C75"/>
    <w:rsid w:val="00CD1F93"/>
    <w:rsid w:val="00D00E34"/>
    <w:rsid w:val="00D36E1F"/>
    <w:rsid w:val="00D40DB6"/>
    <w:rsid w:val="00D67A76"/>
    <w:rsid w:val="00DC0A67"/>
    <w:rsid w:val="00E50A45"/>
    <w:rsid w:val="00E632B6"/>
    <w:rsid w:val="00E6367E"/>
    <w:rsid w:val="00E72A3F"/>
    <w:rsid w:val="00EC5DAE"/>
    <w:rsid w:val="00F21FA2"/>
    <w:rsid w:val="00F75AEC"/>
    <w:rsid w:val="00F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9"/>
  </w:style>
  <w:style w:type="paragraph" w:styleId="8">
    <w:name w:val="heading 8"/>
    <w:basedOn w:val="a"/>
    <w:next w:val="a"/>
    <w:link w:val="80"/>
    <w:unhideWhenUsed/>
    <w:qFormat/>
    <w:rsid w:val="006843B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43B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99"/>
    <w:qFormat/>
    <w:rsid w:val="006843BF"/>
    <w:pPr>
      <w:ind w:left="720"/>
      <w:contextualSpacing/>
    </w:pPr>
  </w:style>
  <w:style w:type="table" w:styleId="a4">
    <w:name w:val="Table Grid"/>
    <w:basedOn w:val="a1"/>
    <w:uiPriority w:val="59"/>
    <w:rsid w:val="0068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3BF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6843BF"/>
    <w:rPr>
      <w:b/>
      <w:bCs/>
    </w:rPr>
  </w:style>
  <w:style w:type="paragraph" w:styleId="a7">
    <w:name w:val="No Spacing"/>
    <w:uiPriority w:val="1"/>
    <w:qFormat/>
    <w:rsid w:val="00844A6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ndnote reference"/>
    <w:uiPriority w:val="99"/>
    <w:semiHidden/>
    <w:unhideWhenUsed/>
    <w:rsid w:val="004B69C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64</cp:revision>
  <cp:lastPrinted>2018-01-09T04:18:00Z</cp:lastPrinted>
  <dcterms:created xsi:type="dcterms:W3CDTF">2013-10-19T05:02:00Z</dcterms:created>
  <dcterms:modified xsi:type="dcterms:W3CDTF">2018-01-09T04:22:00Z</dcterms:modified>
</cp:coreProperties>
</file>