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F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012C6F" w:rsidRPr="002B6637" w:rsidRDefault="00012C6F" w:rsidP="00012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012C6F" w:rsidRPr="00D4290F" w:rsidRDefault="00012C6F" w:rsidP="00012C6F">
      <w:pPr>
        <w:pStyle w:val="ConsPlusNonformat"/>
        <w:jc w:val="both"/>
        <w:rPr>
          <w:rFonts w:ascii="Times New Roman" w:hAnsi="Times New Roman" w:cs="Times New Roman"/>
        </w:rPr>
      </w:pPr>
    </w:p>
    <w:p w:rsidR="00012C6F" w:rsidRDefault="00012C6F" w:rsidP="00012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5"/>
      <w:bookmarkEnd w:id="0"/>
    </w:p>
    <w:p w:rsidR="00012C6F" w:rsidRDefault="00012C6F" w:rsidP="00012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C6F" w:rsidRPr="00B77CBD" w:rsidRDefault="00012C6F" w:rsidP="00012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Заявление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C6F" w:rsidRPr="00B77CBD" w:rsidRDefault="00012C6F" w:rsidP="00012C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Прошу предоставить на праве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7CBD">
        <w:rPr>
          <w:rFonts w:ascii="Times New Roman" w:hAnsi="Times New Roman" w:cs="Times New Roman"/>
        </w:rPr>
        <w:t>(аренды, безвозмездного пользования)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</w:rPr>
        <w:t xml:space="preserve">      (без проведения торгов; без проведения торгов путем предоставления</w:t>
      </w:r>
      <w:r>
        <w:rPr>
          <w:rFonts w:ascii="Times New Roman" w:hAnsi="Times New Roman" w:cs="Times New Roman"/>
        </w:rPr>
        <w:t xml:space="preserve"> </w:t>
      </w:r>
      <w:r w:rsidRPr="00B77CBD">
        <w:rPr>
          <w:rFonts w:ascii="Times New Roman" w:hAnsi="Times New Roman" w:cs="Times New Roman"/>
        </w:rPr>
        <w:t>муниципальной преференции)</w:t>
      </w:r>
    </w:p>
    <w:p w:rsidR="00012C6F" w:rsidRDefault="00012C6F" w:rsidP="00012C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C6F" w:rsidRPr="00B77CBD" w:rsidRDefault="00012C6F" w:rsidP="00012C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Наименование (вид) имущества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12C6F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B77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</w:t>
      </w:r>
      <w:r w:rsidRPr="00B77CBD">
        <w:rPr>
          <w:rFonts w:ascii="Times New Roman" w:hAnsi="Times New Roman" w:cs="Times New Roman"/>
        </w:rPr>
        <w:t>(характеристика имущества, которое предполагается получить во временное владение и (или) пользование)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C6F" w:rsidRPr="00B77CBD" w:rsidRDefault="00012C6F" w:rsidP="00012C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Цели, срок использования имущества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C6F" w:rsidRDefault="00012C6F" w:rsidP="00012C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С   порядком   принятия   решения  и  административным  регламентом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BD">
        <w:rPr>
          <w:rFonts w:ascii="Times New Roman" w:hAnsi="Times New Roman" w:cs="Times New Roman"/>
          <w:sz w:val="24"/>
          <w:szCs w:val="24"/>
        </w:rPr>
        <w:t>предоставлению  муниципальной  услуги  по  передаче в аренду, безвозмездное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BD">
        <w:rPr>
          <w:rFonts w:ascii="Times New Roman" w:hAnsi="Times New Roman" w:cs="Times New Roman"/>
          <w:sz w:val="24"/>
          <w:szCs w:val="24"/>
        </w:rPr>
        <w:t>пользование   имущества,   находящегося   в   собственности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BD">
        <w:rPr>
          <w:rFonts w:ascii="Times New Roman" w:hAnsi="Times New Roman" w:cs="Times New Roman"/>
          <w:sz w:val="24"/>
          <w:szCs w:val="24"/>
        </w:rPr>
        <w:t>образования,   за   исключением   земельных  участков  и  жилых 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C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77CBD">
        <w:rPr>
          <w:rFonts w:ascii="Times New Roman" w:hAnsi="Times New Roman" w:cs="Times New Roman"/>
          <w:sz w:val="24"/>
          <w:szCs w:val="24"/>
        </w:rPr>
        <w:t>.</w:t>
      </w:r>
    </w:p>
    <w:p w:rsidR="00012C6F" w:rsidRPr="00B77CBD" w:rsidRDefault="00012C6F" w:rsidP="00012C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7C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CBD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77CBD">
        <w:rPr>
          <w:rFonts w:ascii="Times New Roman" w:hAnsi="Times New Roman" w:cs="Times New Roman"/>
        </w:rPr>
        <w:t>(Ф.И.О. заявителя, полномочного представителя)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</w:rPr>
      </w:pPr>
    </w:p>
    <w:p w:rsidR="00012C6F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"___" ____________ 20__ г.</w:t>
      </w:r>
    </w:p>
    <w:p w:rsidR="00012C6F" w:rsidRPr="00B77CBD" w:rsidRDefault="00012C6F" w:rsidP="0001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F648F" w:rsidRDefault="009F648F"/>
    <w:sectPr w:rsidR="009F648F" w:rsidSect="00012C6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C6F"/>
    <w:rsid w:val="00012C6F"/>
    <w:rsid w:val="000F4081"/>
    <w:rsid w:val="000F6B8E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15990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2016-11-30T11:51:00Z</dcterms:created>
  <dcterms:modified xsi:type="dcterms:W3CDTF">2016-11-30T11:51:00Z</dcterms:modified>
</cp:coreProperties>
</file>