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7" w:type="dxa"/>
        <w:tblCellSpacing w:w="0" w:type="dxa"/>
        <w:tblInd w:w="3999" w:type="dxa"/>
        <w:tblCellMar>
          <w:top w:w="105" w:type="dxa"/>
          <w:left w:w="105" w:type="dxa"/>
          <w:bottom w:w="105" w:type="dxa"/>
          <w:right w:w="105" w:type="dxa"/>
        </w:tblCellMar>
        <w:tblLook w:val="04A0"/>
      </w:tblPr>
      <w:tblGrid>
        <w:gridCol w:w="5367"/>
      </w:tblGrid>
      <w:tr w:rsidR="006459D6" w:rsidRPr="004047EA">
        <w:trPr>
          <w:tblCellSpacing w:w="0" w:type="dxa"/>
        </w:trPr>
        <w:tc>
          <w:tcPr>
            <w:tcW w:w="5367" w:type="dxa"/>
          </w:tcPr>
          <w:p w:rsidR="006459D6" w:rsidRPr="004047EA" w:rsidRDefault="006459D6" w:rsidP="003D69E2">
            <w:pPr>
              <w:spacing w:before="100" w:beforeAutospacing="1" w:after="100" w:afterAutospacing="1" w:line="240" w:lineRule="auto"/>
              <w:jc w:val="both"/>
              <w:rPr>
                <w:rFonts w:ascii="Times New Roman" w:hAnsi="Times New Roman"/>
              </w:rPr>
            </w:pPr>
            <w:r w:rsidRPr="004047EA">
              <w:rPr>
                <w:rFonts w:ascii="Times New Roman" w:hAnsi="Times New Roman"/>
              </w:rPr>
              <w:t>УТВЕРЖДАЮ</w:t>
            </w:r>
          </w:p>
        </w:tc>
      </w:tr>
      <w:tr w:rsidR="006459D6" w:rsidRPr="004047EA">
        <w:trPr>
          <w:tblCellSpacing w:w="0" w:type="dxa"/>
        </w:trPr>
        <w:tc>
          <w:tcPr>
            <w:tcW w:w="5367" w:type="dxa"/>
          </w:tcPr>
          <w:p w:rsidR="006459D6" w:rsidRPr="004047EA" w:rsidRDefault="006459D6" w:rsidP="005057E7">
            <w:pPr>
              <w:spacing w:line="240" w:lineRule="auto"/>
              <w:jc w:val="both"/>
              <w:rPr>
                <w:rFonts w:ascii="Times New Roman" w:hAnsi="Times New Roman"/>
              </w:rPr>
            </w:pPr>
            <w:r w:rsidRPr="004047EA">
              <w:rPr>
                <w:rFonts w:ascii="Times New Roman" w:hAnsi="Times New Roman"/>
              </w:rPr>
              <w:br w:type="page"/>
            </w:r>
            <w:r w:rsidR="004047EA" w:rsidRPr="004047EA">
              <w:rPr>
                <w:rFonts w:ascii="Times New Roman" w:hAnsi="Times New Roman"/>
              </w:rPr>
              <w:t xml:space="preserve">Глава сельского поселения </w:t>
            </w:r>
            <w:proofErr w:type="spellStart"/>
            <w:r w:rsidR="004047EA" w:rsidRPr="004047EA">
              <w:rPr>
                <w:rFonts w:ascii="Times New Roman" w:hAnsi="Times New Roman"/>
              </w:rPr>
              <w:t>Мулымья</w:t>
            </w:r>
            <w:proofErr w:type="spellEnd"/>
          </w:p>
          <w:p w:rsidR="006459D6" w:rsidRPr="004047EA" w:rsidRDefault="006459D6" w:rsidP="005057E7">
            <w:pPr>
              <w:spacing w:before="100" w:beforeAutospacing="1" w:after="100" w:afterAutospacing="1" w:line="240" w:lineRule="auto"/>
              <w:jc w:val="both"/>
              <w:rPr>
                <w:rFonts w:ascii="Times New Roman" w:hAnsi="Times New Roman"/>
              </w:rPr>
            </w:pPr>
            <w:r w:rsidRPr="004047EA">
              <w:rPr>
                <w:rFonts w:ascii="Times New Roman" w:hAnsi="Times New Roman"/>
              </w:rPr>
              <w:br w:type="page"/>
              <w:t xml:space="preserve">_________________ </w:t>
            </w:r>
            <w:proofErr w:type="spellStart"/>
            <w:r w:rsidR="004047EA" w:rsidRPr="004047EA">
              <w:rPr>
                <w:rFonts w:ascii="Times New Roman" w:hAnsi="Times New Roman"/>
              </w:rPr>
              <w:t>Е.В.Белослудцев</w:t>
            </w:r>
            <w:proofErr w:type="spellEnd"/>
          </w:p>
          <w:p w:rsidR="006459D6" w:rsidRPr="004047EA" w:rsidRDefault="006459D6" w:rsidP="006F1EEF">
            <w:pPr>
              <w:spacing w:before="100" w:beforeAutospacing="1" w:after="100" w:afterAutospacing="1" w:line="240" w:lineRule="auto"/>
              <w:jc w:val="both"/>
              <w:rPr>
                <w:rFonts w:ascii="Times New Roman" w:hAnsi="Times New Roman"/>
              </w:rPr>
            </w:pPr>
            <w:r w:rsidRPr="004047EA">
              <w:rPr>
                <w:rFonts w:ascii="Times New Roman" w:hAnsi="Times New Roman"/>
              </w:rPr>
              <w:br w:type="page"/>
            </w:r>
            <w:r w:rsidR="00C46BCB" w:rsidRPr="004047EA">
              <w:rPr>
                <w:rFonts w:ascii="Times New Roman" w:hAnsi="Times New Roman"/>
              </w:rPr>
              <w:t>«___</w:t>
            </w:r>
            <w:r w:rsidR="009A224C" w:rsidRPr="004047EA">
              <w:rPr>
                <w:rFonts w:ascii="Times New Roman" w:hAnsi="Times New Roman"/>
              </w:rPr>
              <w:t xml:space="preserve">» </w:t>
            </w:r>
            <w:r w:rsidR="00460452" w:rsidRPr="004047EA">
              <w:rPr>
                <w:rFonts w:ascii="Times New Roman" w:hAnsi="Times New Roman"/>
              </w:rPr>
              <w:t>____________</w:t>
            </w:r>
            <w:r w:rsidR="00F70CC4" w:rsidRPr="004047EA">
              <w:rPr>
                <w:rFonts w:ascii="Times New Roman" w:hAnsi="Times New Roman"/>
              </w:rPr>
              <w:t xml:space="preserve"> 201</w:t>
            </w:r>
            <w:r w:rsidR="006F1EEF" w:rsidRPr="004047EA">
              <w:rPr>
                <w:rFonts w:ascii="Times New Roman" w:hAnsi="Times New Roman"/>
              </w:rPr>
              <w:t>8</w:t>
            </w:r>
            <w:r w:rsidRPr="004047EA">
              <w:rPr>
                <w:rFonts w:ascii="Times New Roman" w:hAnsi="Times New Roman"/>
              </w:rPr>
              <w:t xml:space="preserve"> г.</w:t>
            </w:r>
          </w:p>
        </w:tc>
      </w:tr>
    </w:tbl>
    <w:p w:rsidR="00F406A8" w:rsidRPr="004047EA" w:rsidRDefault="00F406A8" w:rsidP="002C4C2F">
      <w:pPr>
        <w:spacing w:before="100" w:beforeAutospacing="1" w:after="100" w:afterAutospacing="1" w:line="240" w:lineRule="auto"/>
        <w:jc w:val="center"/>
        <w:rPr>
          <w:rFonts w:ascii="Times New Roman" w:hAnsi="Times New Roman"/>
        </w:rPr>
      </w:pPr>
    </w:p>
    <w:p w:rsidR="003D69E2" w:rsidRPr="004047EA" w:rsidRDefault="003D69E2" w:rsidP="002C4C2F">
      <w:pPr>
        <w:spacing w:before="100" w:beforeAutospacing="1" w:after="100" w:afterAutospacing="1" w:line="240" w:lineRule="auto"/>
        <w:jc w:val="center"/>
        <w:rPr>
          <w:rFonts w:ascii="Times New Roman" w:hAnsi="Times New Roman"/>
        </w:rPr>
      </w:pPr>
      <w:r w:rsidRPr="004047EA">
        <w:rPr>
          <w:rFonts w:ascii="Times New Roman" w:hAnsi="Times New Roman"/>
        </w:rPr>
        <w:t>ДОКУМЕНТАЦИЯ</w:t>
      </w:r>
      <w:r w:rsidR="006459D6" w:rsidRPr="004047EA">
        <w:rPr>
          <w:rFonts w:ascii="Times New Roman" w:hAnsi="Times New Roman"/>
        </w:rPr>
        <w:t xml:space="preserve"> ОБ АУКЦИОНЕ</w:t>
      </w:r>
    </w:p>
    <w:p w:rsidR="00BA6AD6" w:rsidRPr="004047EA" w:rsidRDefault="003D69E2" w:rsidP="00713F52">
      <w:pPr>
        <w:spacing w:before="100" w:beforeAutospacing="1" w:after="100" w:afterAutospacing="1" w:line="240" w:lineRule="auto"/>
        <w:jc w:val="center"/>
        <w:rPr>
          <w:rFonts w:ascii="Times New Roman" w:hAnsi="Times New Roman"/>
        </w:rPr>
      </w:pPr>
      <w:r w:rsidRPr="004047EA">
        <w:rPr>
          <w:rFonts w:ascii="Times New Roman" w:hAnsi="Times New Roman"/>
          <w:bCs/>
        </w:rPr>
        <w:t>на право заключения</w:t>
      </w:r>
      <w:r w:rsidR="00F406A8" w:rsidRPr="004047EA">
        <w:rPr>
          <w:rFonts w:ascii="Times New Roman" w:hAnsi="Times New Roman"/>
          <w:bCs/>
        </w:rPr>
        <w:t xml:space="preserve"> </w:t>
      </w:r>
      <w:r w:rsidR="006459D6" w:rsidRPr="004047EA">
        <w:rPr>
          <w:rFonts w:ascii="Times New Roman" w:hAnsi="Times New Roman"/>
        </w:rPr>
        <w:t>договора аренды муниципального имущества</w:t>
      </w:r>
      <w:r w:rsidR="00F406A8" w:rsidRPr="004047EA">
        <w:rPr>
          <w:rFonts w:ascii="Times New Roman" w:hAnsi="Times New Roman"/>
        </w:rPr>
        <w:t xml:space="preserve"> </w:t>
      </w:r>
    </w:p>
    <w:p w:rsidR="00BA6AD6" w:rsidRPr="004047EA" w:rsidRDefault="00BA6AD6" w:rsidP="00713F52">
      <w:pPr>
        <w:spacing w:before="100" w:beforeAutospacing="1" w:after="100" w:afterAutospacing="1" w:line="240" w:lineRule="auto"/>
        <w:jc w:val="center"/>
        <w:rPr>
          <w:rFonts w:ascii="Times New Roman" w:hAnsi="Times New Roman"/>
        </w:rPr>
      </w:pPr>
    </w:p>
    <w:p w:rsidR="003D69E2" w:rsidRPr="004047EA" w:rsidRDefault="003D69E2" w:rsidP="00713F52">
      <w:pPr>
        <w:spacing w:before="100" w:beforeAutospacing="1" w:after="100" w:afterAutospacing="1" w:line="240" w:lineRule="auto"/>
        <w:jc w:val="center"/>
        <w:rPr>
          <w:rFonts w:ascii="Times New Roman" w:hAnsi="Times New Roman"/>
          <w:bCs/>
        </w:rPr>
      </w:pPr>
      <w:r w:rsidRPr="004047EA">
        <w:rPr>
          <w:rFonts w:ascii="Times New Roman" w:hAnsi="Times New Roman"/>
          <w:bCs/>
        </w:rPr>
        <w:t xml:space="preserve">Количество лотов: </w:t>
      </w:r>
      <w:r w:rsidR="00F46223" w:rsidRPr="004047EA">
        <w:rPr>
          <w:rFonts w:ascii="Times New Roman" w:hAnsi="Times New Roman"/>
          <w:bCs/>
        </w:rPr>
        <w:t>1</w:t>
      </w:r>
    </w:p>
    <w:p w:rsidR="003D69E2" w:rsidRPr="004047EA" w:rsidRDefault="003D69E2" w:rsidP="003D69E2">
      <w:pPr>
        <w:spacing w:before="100" w:beforeAutospacing="1" w:after="100" w:afterAutospacing="1" w:line="240" w:lineRule="auto"/>
        <w:jc w:val="both"/>
        <w:rPr>
          <w:rFonts w:ascii="Times New Roman" w:hAnsi="Times New Roman"/>
          <w:b/>
          <w:bCs/>
        </w:rPr>
      </w:pPr>
    </w:p>
    <w:p w:rsidR="003D69E2" w:rsidRPr="004047EA" w:rsidRDefault="003D69E2" w:rsidP="003D69E2">
      <w:pPr>
        <w:spacing w:before="100" w:beforeAutospacing="1" w:after="100" w:afterAutospacing="1" w:line="240" w:lineRule="auto"/>
        <w:jc w:val="both"/>
        <w:rPr>
          <w:rFonts w:ascii="Times New Roman" w:hAnsi="Times New Roman"/>
        </w:rPr>
      </w:pPr>
    </w:p>
    <w:p w:rsidR="00BA6AD6" w:rsidRPr="004047EA" w:rsidRDefault="00BA6AD6" w:rsidP="003D69E2">
      <w:pPr>
        <w:spacing w:before="100" w:beforeAutospacing="1" w:after="100" w:afterAutospacing="1" w:line="240" w:lineRule="auto"/>
        <w:jc w:val="both"/>
        <w:rPr>
          <w:rFonts w:ascii="Times New Roman" w:hAnsi="Times New Roman"/>
        </w:rPr>
      </w:pPr>
    </w:p>
    <w:p w:rsidR="00BA6AD6" w:rsidRPr="004047EA" w:rsidRDefault="00BA6AD6" w:rsidP="003D69E2">
      <w:pPr>
        <w:spacing w:before="100" w:beforeAutospacing="1" w:after="100" w:afterAutospacing="1" w:line="240" w:lineRule="auto"/>
        <w:jc w:val="both"/>
        <w:rPr>
          <w:rFonts w:ascii="Times New Roman" w:hAnsi="Times New Roman"/>
        </w:rPr>
      </w:pPr>
    </w:p>
    <w:p w:rsidR="003D69E2" w:rsidRPr="004047EA" w:rsidRDefault="003D69E2" w:rsidP="003D69E2">
      <w:pPr>
        <w:spacing w:before="100" w:beforeAutospacing="1" w:after="100" w:afterAutospacing="1" w:line="240" w:lineRule="auto"/>
        <w:jc w:val="both"/>
        <w:rPr>
          <w:rFonts w:ascii="Times New Roman" w:hAnsi="Times New Roman"/>
          <w:b/>
          <w:bCs/>
        </w:rPr>
      </w:pPr>
    </w:p>
    <w:p w:rsidR="00F406A8" w:rsidRPr="004047EA" w:rsidRDefault="00F406A8" w:rsidP="003D69E2">
      <w:pPr>
        <w:spacing w:before="100" w:beforeAutospacing="1" w:after="100" w:afterAutospacing="1" w:line="240" w:lineRule="auto"/>
        <w:jc w:val="both"/>
        <w:rPr>
          <w:rFonts w:ascii="Times New Roman" w:hAnsi="Times New Roman"/>
          <w:b/>
          <w:bCs/>
        </w:rPr>
      </w:pPr>
    </w:p>
    <w:p w:rsidR="003D69E2" w:rsidRPr="004047EA" w:rsidRDefault="003D69E2" w:rsidP="003D69E2">
      <w:pPr>
        <w:spacing w:before="100" w:beforeAutospacing="1" w:after="100" w:afterAutospacing="1" w:line="240" w:lineRule="auto"/>
        <w:jc w:val="both"/>
        <w:rPr>
          <w:rFonts w:ascii="Times New Roman" w:hAnsi="Times New Roman"/>
          <w:b/>
          <w:bCs/>
        </w:rPr>
      </w:pPr>
    </w:p>
    <w:p w:rsidR="00F406A8" w:rsidRPr="004047EA" w:rsidRDefault="00F406A8" w:rsidP="003D69E2">
      <w:pPr>
        <w:spacing w:before="100" w:beforeAutospacing="1" w:after="100" w:afterAutospacing="1" w:line="240" w:lineRule="auto"/>
        <w:jc w:val="both"/>
        <w:rPr>
          <w:rFonts w:ascii="Times New Roman" w:hAnsi="Times New Roman"/>
          <w:b/>
          <w:bCs/>
        </w:rPr>
      </w:pPr>
    </w:p>
    <w:p w:rsidR="00F406A8" w:rsidRPr="004047EA" w:rsidRDefault="00F406A8" w:rsidP="003D69E2">
      <w:pPr>
        <w:spacing w:before="100" w:beforeAutospacing="1" w:after="100" w:afterAutospacing="1" w:line="240" w:lineRule="auto"/>
        <w:jc w:val="both"/>
        <w:rPr>
          <w:rFonts w:ascii="Times New Roman" w:hAnsi="Times New Roman"/>
          <w:b/>
          <w:bCs/>
        </w:rPr>
      </w:pPr>
    </w:p>
    <w:p w:rsidR="00F406A8" w:rsidRPr="004047EA" w:rsidRDefault="00F406A8" w:rsidP="003D69E2">
      <w:pPr>
        <w:spacing w:before="100" w:beforeAutospacing="1" w:after="100" w:afterAutospacing="1" w:line="240" w:lineRule="auto"/>
        <w:jc w:val="both"/>
        <w:rPr>
          <w:rFonts w:ascii="Times New Roman" w:hAnsi="Times New Roman"/>
          <w:b/>
          <w:bCs/>
        </w:rPr>
      </w:pPr>
    </w:p>
    <w:p w:rsidR="00F406A8" w:rsidRPr="004047EA" w:rsidRDefault="00F406A8" w:rsidP="003D69E2">
      <w:pPr>
        <w:spacing w:before="100" w:beforeAutospacing="1" w:after="100" w:afterAutospacing="1" w:line="240" w:lineRule="auto"/>
        <w:jc w:val="both"/>
        <w:rPr>
          <w:rFonts w:ascii="Times New Roman" w:hAnsi="Times New Roman"/>
          <w:b/>
          <w:bCs/>
        </w:rPr>
      </w:pPr>
    </w:p>
    <w:p w:rsidR="003D69E2" w:rsidRPr="004047EA" w:rsidRDefault="003D69E2" w:rsidP="003D69E2">
      <w:pPr>
        <w:spacing w:before="100" w:beforeAutospacing="1" w:after="100" w:afterAutospacing="1" w:line="240" w:lineRule="auto"/>
        <w:jc w:val="both"/>
        <w:rPr>
          <w:rFonts w:ascii="Times New Roman" w:hAnsi="Times New Roman"/>
          <w:b/>
          <w:bCs/>
        </w:rPr>
      </w:pPr>
    </w:p>
    <w:p w:rsidR="003D69E2" w:rsidRPr="004047EA" w:rsidRDefault="004047EA" w:rsidP="00713F52">
      <w:pPr>
        <w:spacing w:before="100" w:beforeAutospacing="1" w:after="100" w:afterAutospacing="1" w:line="240" w:lineRule="auto"/>
        <w:jc w:val="center"/>
        <w:rPr>
          <w:rFonts w:ascii="Times New Roman" w:hAnsi="Times New Roman"/>
          <w:b/>
          <w:bCs/>
        </w:rPr>
      </w:pPr>
      <w:proofErr w:type="spellStart"/>
      <w:r w:rsidRPr="004047EA">
        <w:rPr>
          <w:rFonts w:ascii="Times New Roman" w:hAnsi="Times New Roman"/>
        </w:rPr>
        <w:t>сп</w:t>
      </w:r>
      <w:proofErr w:type="gramStart"/>
      <w:r w:rsidRPr="004047EA">
        <w:rPr>
          <w:rFonts w:ascii="Times New Roman" w:hAnsi="Times New Roman"/>
        </w:rPr>
        <w:t>.М</w:t>
      </w:r>
      <w:proofErr w:type="gramEnd"/>
      <w:r w:rsidRPr="004047EA">
        <w:rPr>
          <w:rFonts w:ascii="Times New Roman" w:hAnsi="Times New Roman"/>
        </w:rPr>
        <w:t>улымья</w:t>
      </w:r>
      <w:proofErr w:type="spellEnd"/>
      <w:r w:rsidR="006459D6" w:rsidRPr="004047EA">
        <w:rPr>
          <w:rFonts w:ascii="Times New Roman" w:hAnsi="Times New Roman"/>
        </w:rPr>
        <w:t xml:space="preserve"> </w:t>
      </w:r>
    </w:p>
    <w:p w:rsidR="005057E7" w:rsidRPr="004047EA" w:rsidRDefault="003159A6" w:rsidP="00F34BD5">
      <w:pPr>
        <w:spacing w:before="100" w:beforeAutospacing="1" w:after="100" w:afterAutospacing="1" w:line="240" w:lineRule="auto"/>
        <w:jc w:val="center"/>
        <w:rPr>
          <w:rFonts w:ascii="Times New Roman" w:hAnsi="Times New Roman"/>
        </w:rPr>
      </w:pPr>
      <w:r w:rsidRPr="004047EA">
        <w:rPr>
          <w:rFonts w:ascii="Times New Roman" w:hAnsi="Times New Roman"/>
        </w:rPr>
        <w:t>201</w:t>
      </w:r>
      <w:r w:rsidR="006F1EEF" w:rsidRPr="004047EA">
        <w:rPr>
          <w:rFonts w:ascii="Times New Roman" w:hAnsi="Times New Roman"/>
        </w:rPr>
        <w:t>8</w:t>
      </w:r>
      <w:r w:rsidR="003D69E2" w:rsidRPr="004047EA">
        <w:rPr>
          <w:rFonts w:ascii="Times New Roman" w:hAnsi="Times New Roman"/>
        </w:rPr>
        <w:t xml:space="preserve"> г.</w:t>
      </w:r>
    </w:p>
    <w:p w:rsidR="004047EA" w:rsidRPr="004047EA" w:rsidRDefault="004047EA" w:rsidP="00F34BD5">
      <w:pPr>
        <w:spacing w:before="100" w:beforeAutospacing="1" w:after="100" w:afterAutospacing="1" w:line="240" w:lineRule="auto"/>
        <w:jc w:val="center"/>
        <w:rPr>
          <w:rFonts w:ascii="Times New Roman" w:hAnsi="Times New Roman"/>
        </w:rPr>
      </w:pPr>
    </w:p>
    <w:p w:rsidR="00F34BD5" w:rsidRPr="004047EA" w:rsidRDefault="00F34BD5" w:rsidP="00F34BD5">
      <w:pPr>
        <w:spacing w:before="100" w:beforeAutospacing="1" w:after="100" w:afterAutospacing="1" w:line="240" w:lineRule="auto"/>
        <w:jc w:val="center"/>
        <w:rPr>
          <w:rFonts w:ascii="Times New Roman" w:hAnsi="Times New Roman"/>
        </w:rPr>
      </w:pPr>
    </w:p>
    <w:p w:rsidR="006D6F8C" w:rsidRPr="004047EA" w:rsidRDefault="006D6F8C" w:rsidP="003D69E2">
      <w:pPr>
        <w:keepNext/>
        <w:spacing w:before="100" w:beforeAutospacing="1" w:after="100" w:afterAutospacing="1" w:line="240" w:lineRule="auto"/>
        <w:jc w:val="center"/>
        <w:outlineLvl w:val="0"/>
        <w:rPr>
          <w:rFonts w:ascii="Times New Roman" w:hAnsi="Times New Roman"/>
          <w:b/>
          <w:bCs/>
          <w:kern w:val="36"/>
        </w:rPr>
      </w:pPr>
    </w:p>
    <w:p w:rsidR="003D69E2" w:rsidRPr="004047EA" w:rsidRDefault="003D69E2" w:rsidP="003D69E2">
      <w:pPr>
        <w:keepNext/>
        <w:spacing w:before="100" w:beforeAutospacing="1" w:after="100" w:afterAutospacing="1" w:line="240" w:lineRule="auto"/>
        <w:jc w:val="center"/>
        <w:outlineLvl w:val="0"/>
        <w:rPr>
          <w:rFonts w:ascii="Times New Roman" w:hAnsi="Times New Roman"/>
          <w:b/>
          <w:bCs/>
          <w:kern w:val="36"/>
        </w:rPr>
      </w:pPr>
      <w:r w:rsidRPr="004047EA">
        <w:rPr>
          <w:rFonts w:ascii="Times New Roman" w:hAnsi="Times New Roman"/>
          <w:b/>
          <w:bCs/>
          <w:kern w:val="36"/>
        </w:rPr>
        <w:t>СОДЕРЖАНИЕ ДОКУМЕНТАЦИИ ОБ АУКЦИОНЕ</w:t>
      </w:r>
    </w:p>
    <w:p w:rsidR="003D69E2" w:rsidRPr="005C1C59" w:rsidRDefault="003D69E2" w:rsidP="003D69E2">
      <w:pPr>
        <w:spacing w:before="100" w:beforeAutospacing="1" w:after="100" w:afterAutospacing="1" w:line="240" w:lineRule="auto"/>
        <w:jc w:val="both"/>
        <w:rPr>
          <w:rFonts w:ascii="Times New Roman" w:hAnsi="Times New Roman"/>
          <w:color w:val="FF0000"/>
        </w:rPr>
      </w:pPr>
    </w:p>
    <w:tbl>
      <w:tblPr>
        <w:tblW w:w="97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735"/>
      </w:tblGrid>
      <w:tr w:rsidR="003D69E2" w:rsidRPr="005C1C59">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4047EA" w:rsidRDefault="003D69E2" w:rsidP="003D69E2">
            <w:pPr>
              <w:keepNext/>
              <w:spacing w:before="100" w:beforeAutospacing="1" w:after="100" w:afterAutospacing="1" w:line="240" w:lineRule="auto"/>
              <w:jc w:val="center"/>
              <w:outlineLvl w:val="1"/>
              <w:rPr>
                <w:rFonts w:ascii="Times New Roman" w:hAnsi="Times New Roman"/>
                <w:b/>
                <w:bCs/>
              </w:rPr>
            </w:pPr>
            <w:r w:rsidRPr="004047EA">
              <w:rPr>
                <w:rFonts w:ascii="Times New Roman" w:hAnsi="Times New Roman"/>
                <w:b/>
                <w:bCs/>
              </w:rPr>
              <w:t>Наименование разделов и приложений</w:t>
            </w:r>
          </w:p>
        </w:tc>
      </w:tr>
      <w:tr w:rsidR="003D69E2" w:rsidRPr="005C1C59">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4047EA" w:rsidRDefault="003D69E2" w:rsidP="003D69E2">
            <w:pPr>
              <w:spacing w:before="100" w:beforeAutospacing="1" w:after="100" w:afterAutospacing="1" w:line="240" w:lineRule="auto"/>
              <w:jc w:val="both"/>
              <w:rPr>
                <w:rFonts w:ascii="Times New Roman" w:hAnsi="Times New Roman"/>
              </w:rPr>
            </w:pPr>
            <w:r w:rsidRPr="004047EA">
              <w:rPr>
                <w:rFonts w:ascii="Times New Roman" w:hAnsi="Times New Roman"/>
              </w:rPr>
              <w:t>Извещение о проведен</w:t>
            </w:r>
            <w:proofErr w:type="gramStart"/>
            <w:r w:rsidRPr="004047EA">
              <w:rPr>
                <w:rFonts w:ascii="Times New Roman" w:hAnsi="Times New Roman"/>
              </w:rPr>
              <w:t>ии ау</w:t>
            </w:r>
            <w:proofErr w:type="gramEnd"/>
            <w:r w:rsidRPr="004047EA">
              <w:rPr>
                <w:rFonts w:ascii="Times New Roman" w:hAnsi="Times New Roman"/>
              </w:rPr>
              <w:t>кциона</w:t>
            </w:r>
          </w:p>
        </w:tc>
      </w:tr>
      <w:tr w:rsidR="003D69E2" w:rsidRPr="005C1C59">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4047EA" w:rsidRDefault="003D69E2" w:rsidP="003D69E2">
            <w:pPr>
              <w:spacing w:before="100" w:beforeAutospacing="1" w:after="100" w:afterAutospacing="1" w:line="240" w:lineRule="auto"/>
              <w:jc w:val="both"/>
              <w:rPr>
                <w:rFonts w:ascii="Times New Roman" w:hAnsi="Times New Roman"/>
              </w:rPr>
            </w:pPr>
            <w:r w:rsidRPr="004047EA">
              <w:rPr>
                <w:rFonts w:ascii="Times New Roman" w:hAnsi="Times New Roman"/>
              </w:rPr>
              <w:t>Раздел 1. Общие сведения</w:t>
            </w:r>
          </w:p>
        </w:tc>
      </w:tr>
      <w:tr w:rsidR="003D69E2" w:rsidRPr="005C1C59">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4047EA" w:rsidRDefault="003D69E2" w:rsidP="003D69E2">
            <w:pPr>
              <w:spacing w:before="100" w:beforeAutospacing="1" w:after="100" w:afterAutospacing="1" w:line="240" w:lineRule="auto"/>
              <w:jc w:val="both"/>
              <w:rPr>
                <w:rFonts w:ascii="Times New Roman" w:hAnsi="Times New Roman"/>
              </w:rPr>
            </w:pPr>
            <w:r w:rsidRPr="004047EA">
              <w:rPr>
                <w:rFonts w:ascii="Times New Roman" w:hAnsi="Times New Roman"/>
              </w:rPr>
              <w:t>1.1. Общие положения об аукционе</w:t>
            </w:r>
          </w:p>
        </w:tc>
      </w:tr>
      <w:tr w:rsidR="003D69E2" w:rsidRPr="005C1C59">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4047EA" w:rsidRDefault="003D69E2" w:rsidP="003D69E2">
            <w:pPr>
              <w:spacing w:before="100" w:beforeAutospacing="1" w:after="100" w:afterAutospacing="1" w:line="240" w:lineRule="auto"/>
              <w:jc w:val="both"/>
              <w:rPr>
                <w:rFonts w:ascii="Times New Roman" w:hAnsi="Times New Roman"/>
              </w:rPr>
            </w:pPr>
            <w:r w:rsidRPr="004047EA">
              <w:rPr>
                <w:rFonts w:ascii="Times New Roman" w:hAnsi="Times New Roman"/>
              </w:rPr>
              <w:t>1.2. Сведения о предмете и объекте аукциона</w:t>
            </w:r>
          </w:p>
        </w:tc>
      </w:tr>
      <w:tr w:rsidR="003D69E2" w:rsidRPr="005C1C59">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4047EA" w:rsidRDefault="003D69E2" w:rsidP="003D69E2">
            <w:pPr>
              <w:spacing w:before="100" w:beforeAutospacing="1" w:after="100" w:afterAutospacing="1" w:line="240" w:lineRule="auto"/>
              <w:jc w:val="both"/>
              <w:rPr>
                <w:rFonts w:ascii="Times New Roman" w:hAnsi="Times New Roman"/>
              </w:rPr>
            </w:pPr>
            <w:r w:rsidRPr="004047EA">
              <w:rPr>
                <w:rFonts w:ascii="Times New Roman" w:hAnsi="Times New Roman"/>
              </w:rPr>
              <w:t>Раздел 2. Условия участия в аукционе</w:t>
            </w:r>
          </w:p>
        </w:tc>
      </w:tr>
      <w:tr w:rsidR="003D69E2" w:rsidRPr="005C1C59">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4047EA" w:rsidRDefault="003D69E2" w:rsidP="003D69E2">
            <w:pPr>
              <w:spacing w:before="100" w:beforeAutospacing="1" w:after="100" w:afterAutospacing="1" w:line="240" w:lineRule="auto"/>
              <w:jc w:val="both"/>
              <w:rPr>
                <w:rFonts w:ascii="Times New Roman" w:hAnsi="Times New Roman"/>
              </w:rPr>
            </w:pPr>
            <w:r w:rsidRPr="004047EA">
              <w:rPr>
                <w:rFonts w:ascii="Times New Roman" w:hAnsi="Times New Roman"/>
              </w:rPr>
              <w:t>2.1. Требования к участникам аукционов</w:t>
            </w:r>
          </w:p>
        </w:tc>
      </w:tr>
      <w:tr w:rsidR="003D69E2" w:rsidRPr="005C1C59">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4047EA" w:rsidRDefault="003D69E2" w:rsidP="003D69E2">
            <w:pPr>
              <w:spacing w:before="100" w:beforeAutospacing="1" w:after="100" w:afterAutospacing="1" w:line="240" w:lineRule="auto"/>
              <w:jc w:val="both"/>
              <w:rPr>
                <w:rFonts w:ascii="Times New Roman" w:hAnsi="Times New Roman"/>
              </w:rPr>
            </w:pPr>
            <w:r w:rsidRPr="004047EA">
              <w:rPr>
                <w:rFonts w:ascii="Times New Roman" w:hAnsi="Times New Roman"/>
              </w:rPr>
              <w:t>2.2. Условия допуска к участию в аукционе</w:t>
            </w:r>
          </w:p>
        </w:tc>
      </w:tr>
      <w:tr w:rsidR="003D69E2" w:rsidRPr="005C1C59">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4047EA" w:rsidRDefault="003D69E2" w:rsidP="003D69E2">
            <w:pPr>
              <w:spacing w:before="100" w:beforeAutospacing="1" w:after="100" w:afterAutospacing="1" w:line="240" w:lineRule="auto"/>
              <w:jc w:val="both"/>
              <w:rPr>
                <w:rFonts w:ascii="Times New Roman" w:hAnsi="Times New Roman"/>
              </w:rPr>
            </w:pPr>
            <w:r w:rsidRPr="004047EA">
              <w:rPr>
                <w:rFonts w:ascii="Times New Roman" w:hAnsi="Times New Roman"/>
              </w:rPr>
              <w:t>Раздел 3. Подача и рассмотрение заявок. Проведение аукциона. Заключение договора аренды</w:t>
            </w:r>
          </w:p>
        </w:tc>
      </w:tr>
      <w:tr w:rsidR="003D69E2" w:rsidRPr="005C1C59">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4047EA" w:rsidRDefault="003D69E2" w:rsidP="003D69E2">
            <w:pPr>
              <w:spacing w:before="100" w:beforeAutospacing="1" w:after="100" w:afterAutospacing="1" w:line="240" w:lineRule="auto"/>
              <w:jc w:val="both"/>
              <w:rPr>
                <w:rFonts w:ascii="Times New Roman" w:hAnsi="Times New Roman"/>
              </w:rPr>
            </w:pPr>
            <w:r w:rsidRPr="004047EA">
              <w:rPr>
                <w:rFonts w:ascii="Times New Roman" w:hAnsi="Times New Roman"/>
              </w:rPr>
              <w:t>3.1. Порядок подачи заявок на участие в аукционе</w:t>
            </w:r>
          </w:p>
        </w:tc>
      </w:tr>
      <w:tr w:rsidR="003D69E2" w:rsidRPr="005C1C59">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4047EA" w:rsidRDefault="003D69E2" w:rsidP="003D69E2">
            <w:pPr>
              <w:spacing w:before="100" w:beforeAutospacing="1" w:after="100" w:afterAutospacing="1" w:line="240" w:lineRule="auto"/>
              <w:jc w:val="both"/>
              <w:rPr>
                <w:rFonts w:ascii="Times New Roman" w:hAnsi="Times New Roman"/>
              </w:rPr>
            </w:pPr>
            <w:r w:rsidRPr="004047EA">
              <w:rPr>
                <w:rFonts w:ascii="Times New Roman" w:hAnsi="Times New Roman"/>
              </w:rPr>
              <w:t>3.2. Порядок рассмотрения заявок на участие в аукционе</w:t>
            </w:r>
          </w:p>
        </w:tc>
      </w:tr>
      <w:tr w:rsidR="003D69E2" w:rsidRPr="005C1C59">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4047EA" w:rsidRDefault="003D69E2" w:rsidP="003D69E2">
            <w:pPr>
              <w:spacing w:before="100" w:beforeAutospacing="1" w:after="100" w:afterAutospacing="1" w:line="240" w:lineRule="auto"/>
              <w:jc w:val="both"/>
              <w:rPr>
                <w:rFonts w:ascii="Times New Roman" w:hAnsi="Times New Roman"/>
              </w:rPr>
            </w:pPr>
            <w:r w:rsidRPr="004047EA">
              <w:rPr>
                <w:rFonts w:ascii="Times New Roman" w:hAnsi="Times New Roman"/>
              </w:rPr>
              <w:t>3.3. Порядок проведения аукциона</w:t>
            </w:r>
          </w:p>
        </w:tc>
      </w:tr>
      <w:tr w:rsidR="003D69E2" w:rsidRPr="005C1C59">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4047EA" w:rsidRDefault="003D69E2" w:rsidP="003D69E2">
            <w:pPr>
              <w:spacing w:before="100" w:beforeAutospacing="1" w:after="100" w:afterAutospacing="1" w:line="240" w:lineRule="auto"/>
              <w:jc w:val="both"/>
              <w:rPr>
                <w:rFonts w:ascii="Times New Roman" w:hAnsi="Times New Roman"/>
              </w:rPr>
            </w:pPr>
            <w:r w:rsidRPr="004047EA">
              <w:rPr>
                <w:rFonts w:ascii="Times New Roman" w:hAnsi="Times New Roman"/>
              </w:rPr>
              <w:t>3.4. Заключение договора по результатам аукциона</w:t>
            </w:r>
          </w:p>
        </w:tc>
      </w:tr>
      <w:tr w:rsidR="003D69E2" w:rsidRPr="005C1C59">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4047EA" w:rsidRDefault="00A06F58" w:rsidP="003D69E2">
            <w:pPr>
              <w:spacing w:before="100" w:beforeAutospacing="1" w:after="100" w:afterAutospacing="1" w:line="240" w:lineRule="auto"/>
              <w:jc w:val="both"/>
              <w:rPr>
                <w:rFonts w:ascii="Times New Roman" w:hAnsi="Times New Roman"/>
              </w:rPr>
            </w:pPr>
            <w:r w:rsidRPr="004047EA">
              <w:rPr>
                <w:rFonts w:ascii="Times New Roman" w:hAnsi="Times New Roman"/>
              </w:rPr>
              <w:t>Приложение №1 (информационная карта аукциона)</w:t>
            </w:r>
          </w:p>
        </w:tc>
      </w:tr>
      <w:tr w:rsidR="003D69E2" w:rsidRPr="005C1C59">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4047EA" w:rsidRDefault="00A06F58" w:rsidP="003D69E2">
            <w:pPr>
              <w:spacing w:before="100" w:beforeAutospacing="1" w:after="100" w:afterAutospacing="1" w:line="240" w:lineRule="auto"/>
              <w:jc w:val="both"/>
              <w:rPr>
                <w:rFonts w:ascii="Times New Roman" w:hAnsi="Times New Roman"/>
              </w:rPr>
            </w:pPr>
            <w:r w:rsidRPr="004047EA">
              <w:rPr>
                <w:rFonts w:ascii="Times New Roman" w:hAnsi="Times New Roman"/>
              </w:rPr>
              <w:t>Приложение №2 (форма заявки на участие в аукционе)</w:t>
            </w:r>
          </w:p>
        </w:tc>
      </w:tr>
      <w:tr w:rsidR="003D69E2" w:rsidRPr="005C1C59">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4047EA" w:rsidRDefault="00D1348B" w:rsidP="00A06F58">
            <w:pPr>
              <w:spacing w:before="100" w:beforeAutospacing="1" w:after="100" w:afterAutospacing="1" w:line="240" w:lineRule="auto"/>
              <w:ind w:right="23"/>
              <w:jc w:val="both"/>
              <w:rPr>
                <w:rFonts w:ascii="Times New Roman" w:hAnsi="Times New Roman"/>
              </w:rPr>
            </w:pPr>
            <w:r w:rsidRPr="004047EA">
              <w:rPr>
                <w:rFonts w:ascii="Times New Roman" w:hAnsi="Times New Roman"/>
              </w:rPr>
              <w:t>Приложение №3 (проект договора аренды</w:t>
            </w:r>
            <w:r w:rsidR="00A06F58" w:rsidRPr="004047EA">
              <w:rPr>
                <w:rFonts w:ascii="Times New Roman" w:hAnsi="Times New Roman"/>
              </w:rPr>
              <w:t>)</w:t>
            </w:r>
          </w:p>
        </w:tc>
      </w:tr>
    </w:tbl>
    <w:p w:rsidR="002C142D" w:rsidRPr="004047EA" w:rsidRDefault="003D69E2" w:rsidP="00BA6AD6">
      <w:pPr>
        <w:pageBreakBefore/>
        <w:spacing w:before="100" w:beforeAutospacing="1" w:after="100" w:afterAutospacing="1" w:line="240" w:lineRule="auto"/>
        <w:contextualSpacing/>
        <w:jc w:val="center"/>
        <w:rPr>
          <w:rFonts w:ascii="Times New Roman" w:hAnsi="Times New Roman"/>
        </w:rPr>
      </w:pPr>
      <w:r w:rsidRPr="004047EA">
        <w:rPr>
          <w:rFonts w:ascii="Times New Roman" w:hAnsi="Times New Roman"/>
        </w:rPr>
        <w:lastRenderedPageBreak/>
        <w:t>Извещение</w:t>
      </w:r>
      <w:r w:rsidR="00BA6AD6" w:rsidRPr="004047EA">
        <w:rPr>
          <w:rFonts w:ascii="Times New Roman" w:hAnsi="Times New Roman"/>
        </w:rPr>
        <w:t xml:space="preserve"> </w:t>
      </w:r>
      <w:r w:rsidRPr="004047EA">
        <w:rPr>
          <w:rFonts w:ascii="Times New Roman" w:hAnsi="Times New Roman"/>
        </w:rPr>
        <w:t>о проведен</w:t>
      </w:r>
      <w:proofErr w:type="gramStart"/>
      <w:r w:rsidRPr="004047EA">
        <w:rPr>
          <w:rFonts w:ascii="Times New Roman" w:hAnsi="Times New Roman"/>
        </w:rPr>
        <w:t>ии ау</w:t>
      </w:r>
      <w:proofErr w:type="gramEnd"/>
      <w:r w:rsidRPr="004047EA">
        <w:rPr>
          <w:rFonts w:ascii="Times New Roman" w:hAnsi="Times New Roman"/>
        </w:rPr>
        <w:t>кциона на право заключе</w:t>
      </w:r>
      <w:r w:rsidR="006459D6" w:rsidRPr="004047EA">
        <w:rPr>
          <w:rFonts w:ascii="Times New Roman" w:hAnsi="Times New Roman"/>
        </w:rPr>
        <w:t>ния договора аренды муниципального</w:t>
      </w:r>
      <w:r w:rsidRPr="004047EA">
        <w:rPr>
          <w:rFonts w:ascii="Times New Roman" w:hAnsi="Times New Roman"/>
        </w:rPr>
        <w:t xml:space="preserve"> имущества</w:t>
      </w:r>
      <w:r w:rsidR="002C142D" w:rsidRPr="004047EA">
        <w:rPr>
          <w:rFonts w:ascii="Times New Roman" w:hAnsi="Times New Roman"/>
        </w:rPr>
        <w:t>.</w:t>
      </w:r>
    </w:p>
    <w:p w:rsidR="00B710FE" w:rsidRPr="004047EA" w:rsidRDefault="00B710FE" w:rsidP="003D69E2">
      <w:pPr>
        <w:spacing w:before="100" w:beforeAutospacing="1" w:after="100" w:afterAutospacing="1" w:line="240" w:lineRule="auto"/>
        <w:contextualSpacing/>
        <w:jc w:val="both"/>
        <w:rPr>
          <w:rFonts w:ascii="Times New Roman" w:hAnsi="Times New Roman"/>
        </w:rPr>
      </w:pPr>
    </w:p>
    <w:p w:rsidR="003D69E2" w:rsidRPr="004047EA" w:rsidRDefault="003D69E2" w:rsidP="003D69E2">
      <w:pPr>
        <w:spacing w:before="100" w:beforeAutospacing="1" w:after="100" w:afterAutospacing="1" w:line="240" w:lineRule="auto"/>
        <w:contextualSpacing/>
        <w:jc w:val="both"/>
        <w:rPr>
          <w:rFonts w:ascii="Times New Roman" w:hAnsi="Times New Roman"/>
        </w:rPr>
      </w:pPr>
      <w:r w:rsidRPr="004047EA">
        <w:rPr>
          <w:rFonts w:ascii="Times New Roman" w:hAnsi="Times New Roman"/>
        </w:rPr>
        <w:t xml:space="preserve">Количество лотов - </w:t>
      </w:r>
      <w:r w:rsidR="00F46223" w:rsidRPr="004047EA">
        <w:rPr>
          <w:rFonts w:ascii="Times New Roman" w:hAnsi="Times New Roman"/>
        </w:rPr>
        <w:t>1</w:t>
      </w:r>
    </w:p>
    <w:p w:rsidR="003D69E2" w:rsidRPr="005C1C59" w:rsidRDefault="003D69E2" w:rsidP="003D69E2">
      <w:pPr>
        <w:spacing w:before="100" w:beforeAutospacing="1" w:after="100" w:afterAutospacing="1" w:line="240" w:lineRule="auto"/>
        <w:contextualSpacing/>
        <w:jc w:val="both"/>
        <w:rPr>
          <w:rFonts w:ascii="Times New Roman" w:hAnsi="Times New Roman"/>
          <w:color w:val="FF0000"/>
        </w:rPr>
      </w:pPr>
    </w:p>
    <w:p w:rsidR="00707AC9" w:rsidRPr="005C1C59" w:rsidRDefault="003D69E2" w:rsidP="00DF1CFF">
      <w:pPr>
        <w:spacing w:line="240" w:lineRule="auto"/>
        <w:contextualSpacing/>
        <w:jc w:val="both"/>
        <w:rPr>
          <w:rFonts w:ascii="Times New Roman" w:hAnsi="Times New Roman"/>
          <w:color w:val="FF0000"/>
        </w:rPr>
      </w:pPr>
      <w:r w:rsidRPr="004047EA">
        <w:rPr>
          <w:rFonts w:ascii="Times New Roman" w:hAnsi="Times New Roman"/>
        </w:rPr>
        <w:t xml:space="preserve">Организатор аукциона: </w:t>
      </w:r>
      <w:r w:rsidR="004047EA" w:rsidRPr="004047EA">
        <w:rPr>
          <w:rFonts w:ascii="Times New Roman" w:hAnsi="Times New Roman"/>
        </w:rPr>
        <w:t xml:space="preserve">администрация сельского </w:t>
      </w:r>
      <w:proofErr w:type="spellStart"/>
      <w:r w:rsidR="004047EA" w:rsidRPr="004047EA">
        <w:rPr>
          <w:rFonts w:ascii="Times New Roman" w:hAnsi="Times New Roman"/>
        </w:rPr>
        <w:t>поселеня</w:t>
      </w:r>
      <w:proofErr w:type="spellEnd"/>
      <w:r w:rsidR="004047EA" w:rsidRPr="004047EA">
        <w:rPr>
          <w:rFonts w:ascii="Times New Roman" w:hAnsi="Times New Roman"/>
        </w:rPr>
        <w:t xml:space="preserve"> </w:t>
      </w:r>
      <w:proofErr w:type="spellStart"/>
      <w:r w:rsidR="004047EA" w:rsidRPr="004047EA">
        <w:rPr>
          <w:rFonts w:ascii="Times New Roman" w:hAnsi="Times New Roman"/>
        </w:rPr>
        <w:t>Мулымья</w:t>
      </w:r>
      <w:proofErr w:type="spellEnd"/>
      <w:r w:rsidR="00BA6AD6" w:rsidRPr="004047EA">
        <w:rPr>
          <w:rFonts w:ascii="Times New Roman" w:hAnsi="Times New Roman"/>
          <w:bCs/>
        </w:rPr>
        <w:t>.</w:t>
      </w:r>
    </w:p>
    <w:p w:rsidR="002C142D" w:rsidRPr="008B029B" w:rsidRDefault="00707AC9" w:rsidP="00707AC9">
      <w:pPr>
        <w:spacing w:line="240" w:lineRule="auto"/>
        <w:contextualSpacing/>
        <w:jc w:val="both"/>
        <w:rPr>
          <w:rFonts w:ascii="Times New Roman" w:hAnsi="Times New Roman"/>
        </w:rPr>
      </w:pPr>
      <w:r w:rsidRPr="008B029B">
        <w:rPr>
          <w:rFonts w:ascii="Times New Roman" w:hAnsi="Times New Roman"/>
          <w:bCs/>
        </w:rPr>
        <w:t xml:space="preserve">Адрес: </w:t>
      </w:r>
      <w:r w:rsidR="008B029B" w:rsidRPr="008B029B">
        <w:rPr>
          <w:rFonts w:ascii="Times New Roman" w:hAnsi="Times New Roman"/>
        </w:rPr>
        <w:t>628236</w:t>
      </w:r>
      <w:r w:rsidR="002C142D" w:rsidRPr="008B029B">
        <w:rPr>
          <w:rFonts w:ascii="Times New Roman" w:hAnsi="Times New Roman"/>
        </w:rPr>
        <w:t xml:space="preserve">, Тюменская область, Ханты-Мансийский автономный округ - </w:t>
      </w:r>
      <w:proofErr w:type="spellStart"/>
      <w:r w:rsidR="002C142D" w:rsidRPr="008B029B">
        <w:rPr>
          <w:rFonts w:ascii="Times New Roman" w:hAnsi="Times New Roman"/>
        </w:rPr>
        <w:t>Югра</w:t>
      </w:r>
      <w:proofErr w:type="spellEnd"/>
      <w:r w:rsidR="002C142D" w:rsidRPr="008B029B">
        <w:rPr>
          <w:rFonts w:ascii="Times New Roman" w:hAnsi="Times New Roman"/>
        </w:rPr>
        <w:t xml:space="preserve">, </w:t>
      </w:r>
      <w:proofErr w:type="spellStart"/>
      <w:r w:rsidR="002C142D" w:rsidRPr="008B029B">
        <w:rPr>
          <w:rFonts w:ascii="Times New Roman" w:hAnsi="Times New Roman"/>
        </w:rPr>
        <w:t>Кондинский</w:t>
      </w:r>
      <w:proofErr w:type="spellEnd"/>
      <w:r w:rsidR="002C142D" w:rsidRPr="008B029B">
        <w:rPr>
          <w:rFonts w:ascii="Times New Roman" w:hAnsi="Times New Roman"/>
        </w:rPr>
        <w:t xml:space="preserve"> район, </w:t>
      </w:r>
      <w:proofErr w:type="spellStart"/>
      <w:r w:rsidR="008B029B" w:rsidRPr="008B029B">
        <w:rPr>
          <w:rFonts w:ascii="Times New Roman" w:hAnsi="Times New Roman"/>
        </w:rPr>
        <w:t>д</w:t>
      </w:r>
      <w:proofErr w:type="gramStart"/>
      <w:r w:rsidR="008B029B" w:rsidRPr="008B029B">
        <w:rPr>
          <w:rFonts w:ascii="Times New Roman" w:hAnsi="Times New Roman"/>
        </w:rPr>
        <w:t>.У</w:t>
      </w:r>
      <w:proofErr w:type="gramEnd"/>
      <w:r w:rsidR="008B029B" w:rsidRPr="008B029B">
        <w:rPr>
          <w:rFonts w:ascii="Times New Roman" w:hAnsi="Times New Roman"/>
        </w:rPr>
        <w:t>шья</w:t>
      </w:r>
      <w:proofErr w:type="spellEnd"/>
      <w:r w:rsidR="008B029B" w:rsidRPr="008B029B">
        <w:rPr>
          <w:rFonts w:ascii="Times New Roman" w:hAnsi="Times New Roman"/>
        </w:rPr>
        <w:t>, ул.Мелитопольская, 5а</w:t>
      </w:r>
      <w:r w:rsidR="00BA6AD6" w:rsidRPr="008B029B">
        <w:rPr>
          <w:rFonts w:ascii="Times New Roman" w:hAnsi="Times New Roman"/>
        </w:rPr>
        <w:t>.</w:t>
      </w:r>
    </w:p>
    <w:p w:rsidR="00F406A8" w:rsidRPr="008B029B" w:rsidRDefault="00BA6AD6" w:rsidP="00477DE0">
      <w:pPr>
        <w:spacing w:line="240" w:lineRule="auto"/>
        <w:contextualSpacing/>
        <w:jc w:val="both"/>
        <w:rPr>
          <w:rFonts w:ascii="Times New Roman" w:hAnsi="Times New Roman"/>
        </w:rPr>
      </w:pPr>
      <w:r w:rsidRPr="008B029B">
        <w:rPr>
          <w:rFonts w:ascii="Times New Roman" w:hAnsi="Times New Roman"/>
        </w:rPr>
        <w:t xml:space="preserve">Контактные лица: </w:t>
      </w:r>
      <w:proofErr w:type="spellStart"/>
      <w:r w:rsidR="008B029B" w:rsidRPr="008B029B">
        <w:rPr>
          <w:rFonts w:ascii="Times New Roman" w:hAnsi="Times New Roman"/>
        </w:rPr>
        <w:t>Швецова</w:t>
      </w:r>
      <w:proofErr w:type="spellEnd"/>
      <w:r w:rsidR="008B029B" w:rsidRPr="008B029B">
        <w:rPr>
          <w:rFonts w:ascii="Times New Roman" w:hAnsi="Times New Roman"/>
        </w:rPr>
        <w:t xml:space="preserve"> Александра</w:t>
      </w:r>
      <w:r w:rsidR="00F34BD5" w:rsidRPr="008B029B">
        <w:rPr>
          <w:rFonts w:ascii="Times New Roman" w:hAnsi="Times New Roman"/>
        </w:rPr>
        <w:t xml:space="preserve"> Владимировна</w:t>
      </w:r>
      <w:r w:rsidRPr="008B029B">
        <w:rPr>
          <w:rFonts w:ascii="Times New Roman" w:hAnsi="Times New Roman"/>
        </w:rPr>
        <w:t>,</w:t>
      </w:r>
      <w:r w:rsidR="002C142D" w:rsidRPr="008B029B">
        <w:rPr>
          <w:rFonts w:ascii="Times New Roman" w:hAnsi="Times New Roman"/>
        </w:rPr>
        <w:t xml:space="preserve"> тел</w:t>
      </w:r>
      <w:r w:rsidRPr="008B029B">
        <w:rPr>
          <w:rFonts w:ascii="Times New Roman" w:hAnsi="Times New Roman"/>
        </w:rPr>
        <w:t xml:space="preserve">: </w:t>
      </w:r>
      <w:r w:rsidR="008B029B" w:rsidRPr="008B029B">
        <w:rPr>
          <w:rFonts w:ascii="Times New Roman" w:hAnsi="Times New Roman"/>
        </w:rPr>
        <w:t>8(34676) 49-306</w:t>
      </w:r>
      <w:r w:rsidRPr="008B029B">
        <w:rPr>
          <w:rFonts w:ascii="Times New Roman" w:hAnsi="Times New Roman"/>
        </w:rPr>
        <w:t>,</w:t>
      </w:r>
      <w:r w:rsidR="002C142D" w:rsidRPr="008B029B">
        <w:rPr>
          <w:rFonts w:ascii="Times New Roman" w:hAnsi="Times New Roman"/>
        </w:rPr>
        <w:t xml:space="preserve"> </w:t>
      </w:r>
      <w:r w:rsidRPr="008B029B">
        <w:rPr>
          <w:rFonts w:ascii="Times New Roman" w:hAnsi="Times New Roman"/>
        </w:rPr>
        <w:t>а</w:t>
      </w:r>
      <w:r w:rsidR="002C142D" w:rsidRPr="008B029B">
        <w:rPr>
          <w:rFonts w:ascii="Times New Roman" w:hAnsi="Times New Roman"/>
        </w:rPr>
        <w:t xml:space="preserve">дрес электронной почты: </w:t>
      </w:r>
      <w:hyperlink r:id="rId6" w:history="1">
        <w:r w:rsidR="008B029B" w:rsidRPr="008B029B">
          <w:rPr>
            <w:rStyle w:val="a4"/>
            <w:rFonts w:ascii="Times New Roman" w:hAnsi="Times New Roman"/>
            <w:color w:val="auto"/>
            <w:lang w:val="en-US"/>
          </w:rPr>
          <w:t>admmul</w:t>
        </w:r>
        <w:r w:rsidR="008B029B" w:rsidRPr="008B029B">
          <w:rPr>
            <w:rStyle w:val="a4"/>
            <w:rFonts w:ascii="Times New Roman" w:hAnsi="Times New Roman"/>
            <w:color w:val="auto"/>
          </w:rPr>
          <w:t>86@</w:t>
        </w:r>
        <w:r w:rsidR="008B029B" w:rsidRPr="008B029B">
          <w:rPr>
            <w:rStyle w:val="a4"/>
            <w:rFonts w:ascii="Times New Roman" w:hAnsi="Times New Roman"/>
            <w:color w:val="auto"/>
            <w:lang w:val="en-US"/>
          </w:rPr>
          <w:t>yandex</w:t>
        </w:r>
        <w:r w:rsidR="008B029B" w:rsidRPr="008B029B">
          <w:rPr>
            <w:rStyle w:val="a4"/>
            <w:rFonts w:ascii="Times New Roman" w:hAnsi="Times New Roman"/>
            <w:color w:val="auto"/>
          </w:rPr>
          <w:t>.</w:t>
        </w:r>
        <w:r w:rsidR="008B029B" w:rsidRPr="008B029B">
          <w:rPr>
            <w:rStyle w:val="a4"/>
            <w:rFonts w:ascii="Times New Roman" w:hAnsi="Times New Roman"/>
            <w:color w:val="auto"/>
            <w:lang w:val="en-US"/>
          </w:rPr>
          <w:t>ru</w:t>
        </w:r>
      </w:hyperlink>
      <w:r w:rsidR="002C142D" w:rsidRPr="008B029B">
        <w:rPr>
          <w:rFonts w:ascii="Times New Roman" w:hAnsi="Times New Roman"/>
        </w:rPr>
        <w:t>.</w:t>
      </w:r>
    </w:p>
    <w:p w:rsidR="00460452" w:rsidRPr="008B029B" w:rsidRDefault="003D69E2" w:rsidP="00477DE0">
      <w:pPr>
        <w:pStyle w:val="ab"/>
        <w:numPr>
          <w:ilvl w:val="0"/>
          <w:numId w:val="34"/>
        </w:numPr>
        <w:spacing w:after="0" w:line="240" w:lineRule="auto"/>
        <w:ind w:left="284" w:hanging="284"/>
        <w:jc w:val="both"/>
        <w:rPr>
          <w:rFonts w:ascii="Times New Roman" w:hAnsi="Times New Roman"/>
        </w:rPr>
      </w:pPr>
      <w:r w:rsidRPr="008B029B">
        <w:rPr>
          <w:rFonts w:ascii="Times New Roman" w:hAnsi="Times New Roman"/>
        </w:rPr>
        <w:t>Объект аукциона</w:t>
      </w:r>
      <w:r w:rsidR="00972B45" w:rsidRPr="008B029B">
        <w:rPr>
          <w:rFonts w:ascii="Times New Roman" w:hAnsi="Times New Roman"/>
        </w:rPr>
        <w:t>, его место расположения, описание и технические характеристики</w:t>
      </w:r>
      <w:r w:rsidRPr="008B029B">
        <w:rPr>
          <w:rFonts w:ascii="Times New Roman" w:hAnsi="Times New Roman"/>
        </w:rPr>
        <w:t xml:space="preserve">: </w:t>
      </w:r>
    </w:p>
    <w:p w:rsidR="006F1EEF" w:rsidRPr="008029C1" w:rsidRDefault="008B029B" w:rsidP="006F1EEF">
      <w:pPr>
        <w:pStyle w:val="ac"/>
        <w:jc w:val="both"/>
        <w:rPr>
          <w:rFonts w:ascii="Times New Roman" w:hAnsi="Times New Roman"/>
        </w:rPr>
      </w:pPr>
      <w:r w:rsidRPr="008029C1">
        <w:rPr>
          <w:rFonts w:ascii="Times New Roman" w:hAnsi="Times New Roman"/>
          <w:b/>
        </w:rPr>
        <w:t>Лот №1</w:t>
      </w:r>
      <w:r w:rsidR="006F1EEF" w:rsidRPr="008029C1">
        <w:rPr>
          <w:rFonts w:ascii="Times New Roman" w:hAnsi="Times New Roman"/>
          <w:b/>
        </w:rPr>
        <w:t xml:space="preserve"> </w:t>
      </w:r>
      <w:r w:rsidRPr="008029C1">
        <w:rPr>
          <w:rFonts w:ascii="Times New Roman" w:hAnsi="Times New Roman"/>
          <w:b/>
        </w:rPr>
        <w:t>–</w:t>
      </w:r>
      <w:r w:rsidR="006F1EEF" w:rsidRPr="008029C1">
        <w:rPr>
          <w:rFonts w:ascii="Times New Roman" w:hAnsi="Times New Roman"/>
          <w:b/>
        </w:rPr>
        <w:t xml:space="preserve"> </w:t>
      </w:r>
      <w:r w:rsidRPr="008029C1">
        <w:rPr>
          <w:rFonts w:ascii="Times New Roman" w:hAnsi="Times New Roman"/>
        </w:rPr>
        <w:t>Нежилое встроенное помещение,  общей площадью 21,3</w:t>
      </w:r>
      <w:r w:rsidR="006F1EEF" w:rsidRPr="008029C1">
        <w:rPr>
          <w:rFonts w:ascii="Times New Roman" w:hAnsi="Times New Roman"/>
        </w:rPr>
        <w:t xml:space="preserve"> кв.м., расположенное по адресу: 628200, Ханты - Мансийский автономный округ - </w:t>
      </w:r>
      <w:proofErr w:type="spellStart"/>
      <w:r w:rsidR="006F1EEF" w:rsidRPr="008029C1">
        <w:rPr>
          <w:rFonts w:ascii="Times New Roman" w:hAnsi="Times New Roman"/>
        </w:rPr>
        <w:t>Югра</w:t>
      </w:r>
      <w:proofErr w:type="spellEnd"/>
      <w:r w:rsidR="006F1EEF" w:rsidRPr="008029C1">
        <w:rPr>
          <w:rFonts w:ascii="Times New Roman" w:hAnsi="Times New Roman"/>
        </w:rPr>
        <w:t xml:space="preserve">, </w:t>
      </w:r>
      <w:proofErr w:type="spellStart"/>
      <w:r w:rsidR="006F1EEF" w:rsidRPr="008029C1">
        <w:rPr>
          <w:rFonts w:ascii="Times New Roman" w:hAnsi="Times New Roman"/>
        </w:rPr>
        <w:t>Кондинский</w:t>
      </w:r>
      <w:proofErr w:type="spellEnd"/>
      <w:r w:rsidR="006F1EEF" w:rsidRPr="008029C1">
        <w:rPr>
          <w:rFonts w:ascii="Times New Roman" w:hAnsi="Times New Roman"/>
        </w:rPr>
        <w:t xml:space="preserve"> район, Тюменс</w:t>
      </w:r>
      <w:r w:rsidRPr="008029C1">
        <w:rPr>
          <w:rFonts w:ascii="Times New Roman" w:hAnsi="Times New Roman"/>
        </w:rPr>
        <w:t xml:space="preserve">кая область, </w:t>
      </w:r>
      <w:proofErr w:type="spellStart"/>
      <w:r w:rsidRPr="008029C1">
        <w:rPr>
          <w:rFonts w:ascii="Times New Roman" w:hAnsi="Times New Roman"/>
        </w:rPr>
        <w:t>с</w:t>
      </w:r>
      <w:proofErr w:type="gramStart"/>
      <w:r w:rsidRPr="008029C1">
        <w:rPr>
          <w:rFonts w:ascii="Times New Roman" w:hAnsi="Times New Roman"/>
        </w:rPr>
        <w:t>.Ч</w:t>
      </w:r>
      <w:proofErr w:type="gramEnd"/>
      <w:r w:rsidRPr="008029C1">
        <w:rPr>
          <w:rFonts w:ascii="Times New Roman" w:hAnsi="Times New Roman"/>
        </w:rPr>
        <w:t>антырья</w:t>
      </w:r>
      <w:proofErr w:type="spellEnd"/>
      <w:r w:rsidRPr="008029C1">
        <w:rPr>
          <w:rFonts w:ascii="Times New Roman" w:hAnsi="Times New Roman"/>
        </w:rPr>
        <w:t>, улица Советская,</w:t>
      </w:r>
      <w:r w:rsidR="008029C1" w:rsidRPr="008029C1">
        <w:rPr>
          <w:rFonts w:ascii="Times New Roman" w:hAnsi="Times New Roman"/>
        </w:rPr>
        <w:t xml:space="preserve"> 35</w:t>
      </w:r>
      <w:r w:rsidR="006F1EEF" w:rsidRPr="008029C1">
        <w:rPr>
          <w:rFonts w:ascii="Times New Roman" w:hAnsi="Times New Roman"/>
        </w:rPr>
        <w:t>.</w:t>
      </w:r>
    </w:p>
    <w:p w:rsidR="00235587" w:rsidRPr="008029C1" w:rsidRDefault="003D69E2" w:rsidP="00477DE0">
      <w:pPr>
        <w:pStyle w:val="ac"/>
        <w:jc w:val="both"/>
        <w:rPr>
          <w:rFonts w:ascii="Times New Roman" w:hAnsi="Times New Roman"/>
        </w:rPr>
      </w:pPr>
      <w:r w:rsidRPr="008029C1">
        <w:rPr>
          <w:rFonts w:ascii="Times New Roman" w:hAnsi="Times New Roman"/>
        </w:rPr>
        <w:t xml:space="preserve">Целевое назначение: </w:t>
      </w:r>
    </w:p>
    <w:p w:rsidR="006F1EEF" w:rsidRPr="008029C1" w:rsidRDefault="008B029B" w:rsidP="00FD7D63">
      <w:pPr>
        <w:widowControl w:val="0"/>
        <w:autoSpaceDE w:val="0"/>
        <w:autoSpaceDN w:val="0"/>
        <w:adjustRightInd w:val="0"/>
        <w:contextualSpacing/>
        <w:jc w:val="both"/>
        <w:rPr>
          <w:rFonts w:ascii="Times New Roman" w:hAnsi="Times New Roman"/>
          <w:sz w:val="24"/>
          <w:szCs w:val="24"/>
        </w:rPr>
      </w:pPr>
      <w:r w:rsidRPr="008029C1">
        <w:rPr>
          <w:rFonts w:ascii="Times New Roman" w:hAnsi="Times New Roman"/>
          <w:b/>
          <w:sz w:val="24"/>
          <w:szCs w:val="24"/>
        </w:rPr>
        <w:t>Лот №1</w:t>
      </w:r>
      <w:r w:rsidR="006F1EEF" w:rsidRPr="008029C1">
        <w:rPr>
          <w:rFonts w:ascii="Times New Roman" w:hAnsi="Times New Roman"/>
          <w:b/>
          <w:sz w:val="24"/>
          <w:szCs w:val="24"/>
        </w:rPr>
        <w:t xml:space="preserve"> – </w:t>
      </w:r>
      <w:r w:rsidR="006F1EEF" w:rsidRPr="008029C1">
        <w:rPr>
          <w:rFonts w:ascii="Times New Roman" w:hAnsi="Times New Roman"/>
        </w:rPr>
        <w:t>для оказания услуг населению</w:t>
      </w:r>
      <w:r w:rsidR="006F1EEF" w:rsidRPr="008029C1">
        <w:rPr>
          <w:rFonts w:ascii="Times New Roman" w:hAnsi="Times New Roman"/>
          <w:sz w:val="24"/>
          <w:szCs w:val="24"/>
        </w:rPr>
        <w:t>.</w:t>
      </w:r>
    </w:p>
    <w:p w:rsidR="0002326B" w:rsidRPr="00F8431D" w:rsidRDefault="00972B45" w:rsidP="0002326B">
      <w:pPr>
        <w:widowControl w:val="0"/>
        <w:autoSpaceDE w:val="0"/>
        <w:autoSpaceDN w:val="0"/>
        <w:adjustRightInd w:val="0"/>
        <w:contextualSpacing/>
        <w:jc w:val="both"/>
        <w:rPr>
          <w:rFonts w:ascii="Times New Roman" w:hAnsi="Times New Roman"/>
        </w:rPr>
      </w:pPr>
      <w:r w:rsidRPr="00F8431D">
        <w:rPr>
          <w:rFonts w:ascii="Times New Roman" w:hAnsi="Times New Roman"/>
        </w:rPr>
        <w:t>Н</w:t>
      </w:r>
      <w:r w:rsidR="00BA6AD6" w:rsidRPr="00F8431D">
        <w:rPr>
          <w:rFonts w:ascii="Times New Roman" w:hAnsi="Times New Roman"/>
        </w:rPr>
        <w:t xml:space="preserve">ачальная (минимальная) цена лота в </w:t>
      </w:r>
      <w:r w:rsidR="00E53DA6" w:rsidRPr="00F8431D">
        <w:rPr>
          <w:rFonts w:ascii="Times New Roman" w:hAnsi="Times New Roman"/>
        </w:rPr>
        <w:t xml:space="preserve">виде арендной платы в </w:t>
      </w:r>
      <w:r w:rsidR="00BA6AD6" w:rsidRPr="00F8431D">
        <w:rPr>
          <w:rFonts w:ascii="Times New Roman" w:hAnsi="Times New Roman"/>
        </w:rPr>
        <w:t>размере еже</w:t>
      </w:r>
      <w:r w:rsidRPr="00F8431D">
        <w:rPr>
          <w:rFonts w:ascii="Times New Roman" w:hAnsi="Times New Roman"/>
        </w:rPr>
        <w:t>месячного</w:t>
      </w:r>
      <w:r w:rsidR="00BA6AD6" w:rsidRPr="00F8431D">
        <w:rPr>
          <w:rFonts w:ascii="Times New Roman" w:hAnsi="Times New Roman"/>
        </w:rPr>
        <w:t xml:space="preserve"> платежа (без учета налога на добавленную стоимость, операционных расходов) составляет</w:t>
      </w:r>
      <w:r w:rsidRPr="00F8431D">
        <w:rPr>
          <w:rFonts w:ascii="Times New Roman" w:hAnsi="Times New Roman"/>
        </w:rPr>
        <w:t xml:space="preserve">: </w:t>
      </w:r>
    </w:p>
    <w:p w:rsidR="00FD7D63" w:rsidRPr="00F8431D" w:rsidRDefault="00FD7D63" w:rsidP="004F49F4">
      <w:pPr>
        <w:widowControl w:val="0"/>
        <w:autoSpaceDE w:val="0"/>
        <w:autoSpaceDN w:val="0"/>
        <w:adjustRightInd w:val="0"/>
        <w:spacing w:line="240" w:lineRule="auto"/>
        <w:contextualSpacing/>
        <w:jc w:val="both"/>
        <w:rPr>
          <w:rFonts w:ascii="Times New Roman" w:hAnsi="Times New Roman"/>
        </w:rPr>
      </w:pPr>
      <w:r w:rsidRPr="00F8431D">
        <w:rPr>
          <w:rFonts w:ascii="Times New Roman" w:hAnsi="Times New Roman"/>
          <w:b/>
        </w:rPr>
        <w:t>Лот №</w:t>
      </w:r>
      <w:r w:rsidR="007C6B2F" w:rsidRPr="00F8431D">
        <w:rPr>
          <w:rFonts w:ascii="Times New Roman" w:hAnsi="Times New Roman"/>
          <w:b/>
        </w:rPr>
        <w:t>1</w:t>
      </w:r>
      <w:r w:rsidRPr="00F8431D">
        <w:rPr>
          <w:rFonts w:ascii="Times New Roman" w:hAnsi="Times New Roman"/>
          <w:b/>
        </w:rPr>
        <w:t xml:space="preserve"> – </w:t>
      </w:r>
      <w:r w:rsidR="008029C1" w:rsidRPr="00F8431D">
        <w:rPr>
          <w:rFonts w:ascii="Times New Roman" w:hAnsi="Times New Roman"/>
          <w:u w:val="single"/>
        </w:rPr>
        <w:t>1 157,02</w:t>
      </w:r>
      <w:r w:rsidRPr="00F8431D">
        <w:rPr>
          <w:rFonts w:ascii="Times New Roman" w:hAnsi="Times New Roman"/>
        </w:rPr>
        <w:t xml:space="preserve"> (</w:t>
      </w:r>
      <w:r w:rsidR="008029C1" w:rsidRPr="00F8431D">
        <w:rPr>
          <w:rFonts w:ascii="Times New Roman" w:hAnsi="Times New Roman"/>
        </w:rPr>
        <w:t xml:space="preserve">одна тысяча сто пятьдесят семь) рублей </w:t>
      </w:r>
      <w:r w:rsidR="008029C1" w:rsidRPr="00F8431D">
        <w:rPr>
          <w:rFonts w:ascii="Times New Roman" w:hAnsi="Times New Roman"/>
          <w:u w:val="single"/>
        </w:rPr>
        <w:t>02</w:t>
      </w:r>
      <w:r w:rsidR="008029C1" w:rsidRPr="00F8431D">
        <w:rPr>
          <w:rFonts w:ascii="Times New Roman" w:hAnsi="Times New Roman"/>
        </w:rPr>
        <w:t xml:space="preserve"> копейки</w:t>
      </w:r>
      <w:r w:rsidRPr="00F8431D">
        <w:rPr>
          <w:rFonts w:ascii="Times New Roman" w:hAnsi="Times New Roman"/>
        </w:rPr>
        <w:t xml:space="preserve"> (без учета НДС).</w:t>
      </w:r>
    </w:p>
    <w:p w:rsidR="00235587" w:rsidRPr="005258B3" w:rsidRDefault="00257AB5" w:rsidP="0002326B">
      <w:pPr>
        <w:pStyle w:val="ab"/>
        <w:numPr>
          <w:ilvl w:val="0"/>
          <w:numId w:val="34"/>
        </w:numPr>
        <w:spacing w:after="0"/>
        <w:ind w:left="426" w:hanging="426"/>
        <w:jc w:val="both"/>
        <w:rPr>
          <w:rFonts w:ascii="Times New Roman" w:hAnsi="Times New Roman"/>
        </w:rPr>
      </w:pPr>
      <w:r w:rsidRPr="005258B3">
        <w:rPr>
          <w:rFonts w:ascii="Times New Roman" w:hAnsi="Times New Roman"/>
        </w:rPr>
        <w:t xml:space="preserve">Срок действия договора аренды: </w:t>
      </w:r>
    </w:p>
    <w:p w:rsidR="00C92FD3" w:rsidRPr="005258B3" w:rsidRDefault="00FD7D63" w:rsidP="00C92FD3">
      <w:pPr>
        <w:spacing w:after="0"/>
        <w:jc w:val="both"/>
        <w:rPr>
          <w:rFonts w:ascii="Times New Roman" w:hAnsi="Times New Roman"/>
          <w:b/>
        </w:rPr>
      </w:pPr>
      <w:r w:rsidRPr="005258B3">
        <w:rPr>
          <w:rFonts w:ascii="Times New Roman" w:hAnsi="Times New Roman"/>
          <w:b/>
        </w:rPr>
        <w:t>Лот №</w:t>
      </w:r>
      <w:r w:rsidR="007C6B2F" w:rsidRPr="005258B3">
        <w:rPr>
          <w:rFonts w:ascii="Times New Roman" w:hAnsi="Times New Roman"/>
          <w:b/>
        </w:rPr>
        <w:t>1</w:t>
      </w:r>
      <w:r w:rsidRPr="005258B3">
        <w:rPr>
          <w:rFonts w:ascii="Times New Roman" w:hAnsi="Times New Roman"/>
        </w:rPr>
        <w:t xml:space="preserve"> –11 (одиннадцать) месяц</w:t>
      </w:r>
      <w:r w:rsidR="00C92FD3" w:rsidRPr="005258B3">
        <w:rPr>
          <w:rFonts w:ascii="Times New Roman" w:hAnsi="Times New Roman"/>
        </w:rPr>
        <w:t>ев.</w:t>
      </w:r>
      <w:r w:rsidR="00C92FD3" w:rsidRPr="005258B3">
        <w:rPr>
          <w:rFonts w:ascii="Times New Roman" w:hAnsi="Times New Roman"/>
          <w:b/>
        </w:rPr>
        <w:t xml:space="preserve"> </w:t>
      </w:r>
    </w:p>
    <w:p w:rsidR="00F8431D" w:rsidRPr="005258B3" w:rsidRDefault="00F8431D" w:rsidP="00C92FD3">
      <w:pPr>
        <w:spacing w:after="0"/>
        <w:jc w:val="both"/>
        <w:rPr>
          <w:rFonts w:ascii="Times New Roman" w:hAnsi="Times New Roman"/>
          <w:b/>
        </w:rPr>
      </w:pPr>
    </w:p>
    <w:p w:rsidR="00CB1664" w:rsidRPr="005258B3" w:rsidRDefault="00972B45" w:rsidP="00235587">
      <w:pPr>
        <w:pStyle w:val="ab"/>
        <w:numPr>
          <w:ilvl w:val="0"/>
          <w:numId w:val="34"/>
        </w:numPr>
        <w:spacing w:line="240" w:lineRule="auto"/>
        <w:ind w:left="426" w:hanging="426"/>
        <w:jc w:val="both"/>
        <w:rPr>
          <w:rFonts w:ascii="Times New Roman" w:hAnsi="Times New Roman"/>
        </w:rPr>
      </w:pPr>
      <w:proofErr w:type="gramStart"/>
      <w:r w:rsidRPr="005258B3">
        <w:rPr>
          <w:rFonts w:ascii="Times New Roman" w:hAnsi="Times New Roman"/>
        </w:rPr>
        <w:t>Документация об аукционе размещена на официальном сайте</w:t>
      </w:r>
      <w:r w:rsidR="00911FBC" w:rsidRPr="005258B3">
        <w:rPr>
          <w:rFonts w:ascii="Times New Roman" w:hAnsi="Times New Roman"/>
        </w:rPr>
        <w:t xml:space="preserve"> торгов по адресу:</w:t>
      </w:r>
      <w:r w:rsidRPr="005258B3">
        <w:rPr>
          <w:rFonts w:ascii="Times New Roman" w:hAnsi="Times New Roman"/>
        </w:rPr>
        <w:t xml:space="preserve"> </w:t>
      </w:r>
      <w:hyperlink r:id="rId7" w:history="1">
        <w:r w:rsidR="00911FBC" w:rsidRPr="005258B3">
          <w:rPr>
            <w:rStyle w:val="a4"/>
            <w:rFonts w:ascii="Times New Roman" w:hAnsi="Times New Roman"/>
            <w:color w:val="auto"/>
          </w:rPr>
          <w:t>www.torgi.gov.ru</w:t>
        </w:r>
      </w:hyperlink>
      <w:r w:rsidRPr="005258B3">
        <w:rPr>
          <w:rFonts w:ascii="Times New Roman" w:hAnsi="Times New Roman"/>
        </w:rPr>
        <w:t>.</w:t>
      </w:r>
      <w:r w:rsidR="00911FBC" w:rsidRPr="005258B3">
        <w:rPr>
          <w:rFonts w:ascii="Times New Roman" w:hAnsi="Times New Roman"/>
        </w:rPr>
        <w:t xml:space="preserve"> Документация об аукционе предоставляется</w:t>
      </w:r>
      <w:r w:rsidR="00CB1664" w:rsidRPr="005258B3">
        <w:rPr>
          <w:rFonts w:ascii="Times New Roman" w:hAnsi="Times New Roman"/>
        </w:rPr>
        <w:t xml:space="preserve"> бе</w:t>
      </w:r>
      <w:r w:rsidR="00AF05C3" w:rsidRPr="005258B3">
        <w:rPr>
          <w:rFonts w:ascii="Times New Roman" w:hAnsi="Times New Roman"/>
        </w:rPr>
        <w:t>сплатно,</w:t>
      </w:r>
      <w:r w:rsidR="00CB1664" w:rsidRPr="005258B3">
        <w:rPr>
          <w:rFonts w:ascii="Times New Roman" w:hAnsi="Times New Roman"/>
        </w:rPr>
        <w:t xml:space="preserve"> в письменной форме либо в электронной форме в виде файла формата </w:t>
      </w:r>
      <w:r w:rsidR="00CB1664" w:rsidRPr="005258B3">
        <w:rPr>
          <w:rFonts w:ascii="Times New Roman" w:hAnsi="Times New Roman"/>
          <w:lang w:val="en-US"/>
        </w:rPr>
        <w:t>Microsoft</w:t>
      </w:r>
      <w:r w:rsidR="00CB1664" w:rsidRPr="005258B3">
        <w:rPr>
          <w:rFonts w:ascii="Times New Roman" w:hAnsi="Times New Roman"/>
        </w:rPr>
        <w:t xml:space="preserve"> </w:t>
      </w:r>
      <w:r w:rsidR="00CB1664" w:rsidRPr="005258B3">
        <w:rPr>
          <w:rFonts w:ascii="Times New Roman" w:hAnsi="Times New Roman"/>
          <w:lang w:val="en-US"/>
        </w:rPr>
        <w:t>Word</w:t>
      </w:r>
      <w:r w:rsidR="00CB1664" w:rsidRPr="005258B3">
        <w:rPr>
          <w:rFonts w:ascii="Times New Roman" w:hAnsi="Times New Roman"/>
        </w:rPr>
        <w:t>,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по</w:t>
      </w:r>
      <w:proofErr w:type="gramEnd"/>
      <w:r w:rsidR="00CB1664" w:rsidRPr="005258B3">
        <w:rPr>
          <w:rFonts w:ascii="Times New Roman" w:hAnsi="Times New Roman"/>
        </w:rPr>
        <w:t xml:space="preserve"> </w:t>
      </w:r>
      <w:proofErr w:type="gramStart"/>
      <w:r w:rsidR="00CB1664" w:rsidRPr="005258B3">
        <w:rPr>
          <w:rFonts w:ascii="Times New Roman" w:hAnsi="Times New Roman"/>
        </w:rPr>
        <w:t>адресу</w:t>
      </w:r>
      <w:proofErr w:type="gramEnd"/>
      <w:r w:rsidR="00CB1664" w:rsidRPr="005258B3">
        <w:rPr>
          <w:rFonts w:ascii="Times New Roman" w:hAnsi="Times New Roman"/>
        </w:rPr>
        <w:t xml:space="preserve"> указанному в п.1 настоящего извещения</w:t>
      </w:r>
      <w:r w:rsidR="00AF05C3" w:rsidRPr="005258B3">
        <w:rPr>
          <w:rFonts w:ascii="Times New Roman" w:hAnsi="Times New Roman"/>
        </w:rPr>
        <w:t xml:space="preserve">, в течение периода определенного для подачи заявок на участие в аукционе. </w:t>
      </w:r>
    </w:p>
    <w:p w:rsidR="00707AC9" w:rsidRPr="005258B3" w:rsidRDefault="00AF05C3" w:rsidP="00235587">
      <w:pPr>
        <w:pStyle w:val="ab"/>
        <w:numPr>
          <w:ilvl w:val="0"/>
          <w:numId w:val="34"/>
        </w:numPr>
        <w:spacing w:line="240" w:lineRule="auto"/>
        <w:ind w:left="426" w:hanging="426"/>
        <w:jc w:val="both"/>
        <w:rPr>
          <w:rFonts w:ascii="Times New Roman" w:hAnsi="Times New Roman"/>
        </w:rPr>
      </w:pPr>
      <w:r w:rsidRPr="005258B3">
        <w:rPr>
          <w:rFonts w:ascii="Times New Roman" w:hAnsi="Times New Roman"/>
        </w:rPr>
        <w:t>Организатор аукциона вправе отказаться от проведения аукц</w:t>
      </w:r>
      <w:r w:rsidR="00EC5798" w:rsidRPr="005258B3">
        <w:rPr>
          <w:rFonts w:ascii="Times New Roman" w:hAnsi="Times New Roman"/>
        </w:rPr>
        <w:t xml:space="preserve">иона не </w:t>
      </w:r>
      <w:proofErr w:type="gramStart"/>
      <w:r w:rsidR="00EC5798" w:rsidRPr="005258B3">
        <w:rPr>
          <w:rFonts w:ascii="Times New Roman" w:hAnsi="Times New Roman"/>
        </w:rPr>
        <w:t>позднее</w:t>
      </w:r>
      <w:proofErr w:type="gramEnd"/>
      <w:r w:rsidR="00EC5798" w:rsidRPr="005258B3">
        <w:rPr>
          <w:rFonts w:ascii="Times New Roman" w:hAnsi="Times New Roman"/>
        </w:rPr>
        <w:t xml:space="preserve"> чем за пять дней</w:t>
      </w:r>
      <w:r w:rsidRPr="005258B3">
        <w:rPr>
          <w:rFonts w:ascii="Times New Roman" w:hAnsi="Times New Roman"/>
        </w:rPr>
        <w:t xml:space="preserve"> до даты окончания срока подачи заявок на участие в аукционе.</w:t>
      </w:r>
    </w:p>
    <w:p w:rsidR="005258B3" w:rsidRPr="005258B3" w:rsidRDefault="003D69E2" w:rsidP="00235587">
      <w:pPr>
        <w:pStyle w:val="ab"/>
        <w:numPr>
          <w:ilvl w:val="0"/>
          <w:numId w:val="34"/>
        </w:numPr>
        <w:spacing w:line="240" w:lineRule="auto"/>
        <w:ind w:left="426" w:hanging="426"/>
        <w:jc w:val="both"/>
        <w:rPr>
          <w:rFonts w:ascii="Times New Roman" w:hAnsi="Times New Roman"/>
        </w:rPr>
      </w:pPr>
      <w:r w:rsidRPr="005258B3">
        <w:rPr>
          <w:rFonts w:ascii="Times New Roman" w:hAnsi="Times New Roman"/>
        </w:rPr>
        <w:t>Место приёма заявок на участие в аукционе:</w:t>
      </w:r>
      <w:r w:rsidR="00F465E9" w:rsidRPr="005258B3">
        <w:rPr>
          <w:rFonts w:ascii="Times New Roman" w:hAnsi="Times New Roman"/>
        </w:rPr>
        <w:t xml:space="preserve"> 628200, Тюменская область, </w:t>
      </w:r>
      <w:r w:rsidR="00AF05C3" w:rsidRPr="005258B3">
        <w:rPr>
          <w:rFonts w:ascii="Times New Roman" w:hAnsi="Times New Roman"/>
        </w:rPr>
        <w:t xml:space="preserve">Ханты-Мансийский автономный округ – </w:t>
      </w:r>
      <w:proofErr w:type="spellStart"/>
      <w:r w:rsidR="00AF05C3" w:rsidRPr="005258B3">
        <w:rPr>
          <w:rFonts w:ascii="Times New Roman" w:hAnsi="Times New Roman"/>
        </w:rPr>
        <w:t>Югра</w:t>
      </w:r>
      <w:proofErr w:type="spellEnd"/>
      <w:r w:rsidR="00AF05C3" w:rsidRPr="005258B3">
        <w:rPr>
          <w:rFonts w:ascii="Times New Roman" w:hAnsi="Times New Roman"/>
        </w:rPr>
        <w:t xml:space="preserve">, </w:t>
      </w:r>
      <w:proofErr w:type="spellStart"/>
      <w:r w:rsidR="00F465E9" w:rsidRPr="005258B3">
        <w:rPr>
          <w:rFonts w:ascii="Times New Roman" w:hAnsi="Times New Roman"/>
        </w:rPr>
        <w:t>Кондинский</w:t>
      </w:r>
      <w:proofErr w:type="spellEnd"/>
      <w:r w:rsidR="00F465E9" w:rsidRPr="005258B3">
        <w:rPr>
          <w:rFonts w:ascii="Times New Roman" w:hAnsi="Times New Roman"/>
        </w:rPr>
        <w:t xml:space="preserve"> район, </w:t>
      </w:r>
      <w:proofErr w:type="spellStart"/>
      <w:r w:rsidR="005258B3" w:rsidRPr="005258B3">
        <w:rPr>
          <w:rFonts w:ascii="Times New Roman" w:hAnsi="Times New Roman"/>
        </w:rPr>
        <w:t>д</w:t>
      </w:r>
      <w:proofErr w:type="gramStart"/>
      <w:r w:rsidR="005258B3" w:rsidRPr="005258B3">
        <w:rPr>
          <w:rFonts w:ascii="Times New Roman" w:hAnsi="Times New Roman"/>
        </w:rPr>
        <w:t>.У</w:t>
      </w:r>
      <w:proofErr w:type="gramEnd"/>
      <w:r w:rsidR="005258B3" w:rsidRPr="005258B3">
        <w:rPr>
          <w:rFonts w:ascii="Times New Roman" w:hAnsi="Times New Roman"/>
        </w:rPr>
        <w:t>шья</w:t>
      </w:r>
      <w:proofErr w:type="spellEnd"/>
      <w:r w:rsidR="005258B3" w:rsidRPr="005258B3">
        <w:rPr>
          <w:rFonts w:ascii="Times New Roman" w:hAnsi="Times New Roman"/>
        </w:rPr>
        <w:t>, ул.Мелитопольская, 5а, 2 этаж.</w:t>
      </w:r>
    </w:p>
    <w:p w:rsidR="00707AC9" w:rsidRPr="00EC0763" w:rsidRDefault="00F465E9" w:rsidP="00235587">
      <w:pPr>
        <w:pStyle w:val="ab"/>
        <w:numPr>
          <w:ilvl w:val="0"/>
          <w:numId w:val="34"/>
        </w:numPr>
        <w:spacing w:line="240" w:lineRule="auto"/>
        <w:ind w:left="426" w:hanging="426"/>
        <w:jc w:val="both"/>
        <w:rPr>
          <w:rFonts w:ascii="Times New Roman" w:hAnsi="Times New Roman"/>
        </w:rPr>
      </w:pPr>
      <w:r w:rsidRPr="005258B3">
        <w:rPr>
          <w:rFonts w:ascii="Times New Roman" w:hAnsi="Times New Roman"/>
        </w:rPr>
        <w:t>П</w:t>
      </w:r>
      <w:r w:rsidR="003D69E2" w:rsidRPr="005258B3">
        <w:rPr>
          <w:rFonts w:ascii="Times New Roman" w:hAnsi="Times New Roman"/>
        </w:rPr>
        <w:t>риём заявок на участие в аукционе: в рабочие дни с 0</w:t>
      </w:r>
      <w:r w:rsidR="00AF05C3" w:rsidRPr="005258B3">
        <w:rPr>
          <w:rFonts w:ascii="Times New Roman" w:hAnsi="Times New Roman"/>
        </w:rPr>
        <w:t>9</w:t>
      </w:r>
      <w:r w:rsidR="003D69E2" w:rsidRPr="005258B3">
        <w:rPr>
          <w:rFonts w:ascii="Times New Roman" w:hAnsi="Times New Roman"/>
        </w:rPr>
        <w:t xml:space="preserve"> час</w:t>
      </w:r>
      <w:r w:rsidR="00D85C91" w:rsidRPr="005258B3">
        <w:rPr>
          <w:rFonts w:ascii="Times New Roman" w:hAnsi="Times New Roman"/>
        </w:rPr>
        <w:t>ов</w:t>
      </w:r>
      <w:r w:rsidR="003D69E2" w:rsidRPr="005258B3">
        <w:rPr>
          <w:rFonts w:ascii="Times New Roman" w:hAnsi="Times New Roman"/>
        </w:rPr>
        <w:t xml:space="preserve"> до 12 час</w:t>
      </w:r>
      <w:r w:rsidR="00D85C91" w:rsidRPr="005258B3">
        <w:rPr>
          <w:rFonts w:ascii="Times New Roman" w:hAnsi="Times New Roman"/>
        </w:rPr>
        <w:t>ов</w:t>
      </w:r>
      <w:r w:rsidR="003D69E2" w:rsidRPr="005258B3">
        <w:rPr>
          <w:rFonts w:ascii="Times New Roman" w:hAnsi="Times New Roman"/>
        </w:rPr>
        <w:t xml:space="preserve"> и с 14 час</w:t>
      </w:r>
      <w:r w:rsidR="00D85C91" w:rsidRPr="005258B3">
        <w:rPr>
          <w:rFonts w:ascii="Times New Roman" w:hAnsi="Times New Roman"/>
        </w:rPr>
        <w:t>ов</w:t>
      </w:r>
      <w:r w:rsidR="003D69E2" w:rsidRPr="005258B3">
        <w:rPr>
          <w:rFonts w:ascii="Times New Roman" w:hAnsi="Times New Roman"/>
        </w:rPr>
        <w:t xml:space="preserve"> до 1</w:t>
      </w:r>
      <w:r w:rsidR="00AF05C3" w:rsidRPr="005258B3">
        <w:rPr>
          <w:rFonts w:ascii="Times New Roman" w:hAnsi="Times New Roman"/>
        </w:rPr>
        <w:t>8</w:t>
      </w:r>
      <w:r w:rsidR="003D69E2" w:rsidRPr="005258B3">
        <w:rPr>
          <w:rFonts w:ascii="Times New Roman" w:hAnsi="Times New Roman"/>
        </w:rPr>
        <w:t xml:space="preserve"> час</w:t>
      </w:r>
      <w:r w:rsidR="00D85C91" w:rsidRPr="005258B3">
        <w:rPr>
          <w:rFonts w:ascii="Times New Roman" w:hAnsi="Times New Roman"/>
        </w:rPr>
        <w:t xml:space="preserve">ов </w:t>
      </w:r>
      <w:r w:rsidR="00152847" w:rsidRPr="005258B3">
        <w:rPr>
          <w:rFonts w:ascii="Times New Roman" w:hAnsi="Times New Roman"/>
        </w:rPr>
        <w:t xml:space="preserve">по местному времени, </w:t>
      </w:r>
      <w:r w:rsidR="00D85C91" w:rsidRPr="005258B3">
        <w:rPr>
          <w:rFonts w:ascii="Times New Roman" w:hAnsi="Times New Roman"/>
        </w:rPr>
        <w:t xml:space="preserve">в </w:t>
      </w:r>
      <w:r w:rsidR="00D85C91" w:rsidRPr="00EC0763">
        <w:rPr>
          <w:rFonts w:ascii="Times New Roman" w:hAnsi="Times New Roman"/>
        </w:rPr>
        <w:t>период</w:t>
      </w:r>
      <w:r w:rsidR="003D69E2" w:rsidRPr="00EC0763">
        <w:rPr>
          <w:rFonts w:ascii="Times New Roman" w:hAnsi="Times New Roman"/>
        </w:rPr>
        <w:t xml:space="preserve"> с</w:t>
      </w:r>
      <w:r w:rsidR="00241914" w:rsidRPr="00EC0763">
        <w:rPr>
          <w:rFonts w:ascii="Times New Roman" w:hAnsi="Times New Roman"/>
        </w:rPr>
        <w:t xml:space="preserve"> </w:t>
      </w:r>
      <w:r w:rsidR="00EC0763" w:rsidRPr="00EC0763">
        <w:rPr>
          <w:rFonts w:ascii="Times New Roman" w:hAnsi="Times New Roman"/>
        </w:rPr>
        <w:t>19</w:t>
      </w:r>
      <w:r w:rsidR="009D43AE" w:rsidRPr="00EC0763">
        <w:rPr>
          <w:rFonts w:ascii="Times New Roman" w:hAnsi="Times New Roman"/>
        </w:rPr>
        <w:t xml:space="preserve"> июн</w:t>
      </w:r>
      <w:r w:rsidR="006F1EEF" w:rsidRPr="00EC0763">
        <w:rPr>
          <w:rFonts w:ascii="Times New Roman" w:hAnsi="Times New Roman"/>
        </w:rPr>
        <w:t>я 2018</w:t>
      </w:r>
      <w:r w:rsidR="00217655" w:rsidRPr="00EC0763">
        <w:rPr>
          <w:rFonts w:ascii="Times New Roman" w:hAnsi="Times New Roman"/>
        </w:rPr>
        <w:t xml:space="preserve"> года </w:t>
      </w:r>
      <w:proofErr w:type="gramStart"/>
      <w:r w:rsidR="00217655" w:rsidRPr="00EC0763">
        <w:rPr>
          <w:rFonts w:ascii="Times New Roman" w:hAnsi="Times New Roman"/>
        </w:rPr>
        <w:t>по</w:t>
      </w:r>
      <w:proofErr w:type="gramEnd"/>
      <w:r w:rsidR="00217655" w:rsidRPr="00EC0763">
        <w:rPr>
          <w:rFonts w:ascii="Times New Roman" w:hAnsi="Times New Roman"/>
        </w:rPr>
        <w:t xml:space="preserve"> </w:t>
      </w:r>
      <w:r w:rsidR="00EC0763" w:rsidRPr="00EC0763">
        <w:rPr>
          <w:rFonts w:ascii="Times New Roman" w:hAnsi="Times New Roman"/>
        </w:rPr>
        <w:t xml:space="preserve">9 </w:t>
      </w:r>
      <w:r w:rsidR="009D43AE" w:rsidRPr="00EC0763">
        <w:rPr>
          <w:rFonts w:ascii="Times New Roman" w:hAnsi="Times New Roman"/>
        </w:rPr>
        <w:t>июл</w:t>
      </w:r>
      <w:r w:rsidR="006F1EEF" w:rsidRPr="00EC0763">
        <w:rPr>
          <w:rFonts w:ascii="Times New Roman" w:hAnsi="Times New Roman"/>
        </w:rPr>
        <w:t>я 2018</w:t>
      </w:r>
      <w:r w:rsidR="009A40B1" w:rsidRPr="00EC0763">
        <w:rPr>
          <w:rFonts w:ascii="Times New Roman" w:hAnsi="Times New Roman"/>
        </w:rPr>
        <w:t xml:space="preserve"> </w:t>
      </w:r>
      <w:r w:rsidR="00D85C91" w:rsidRPr="00EC0763">
        <w:rPr>
          <w:rFonts w:ascii="Times New Roman" w:hAnsi="Times New Roman"/>
        </w:rPr>
        <w:t>года</w:t>
      </w:r>
      <w:r w:rsidR="003D69E2" w:rsidRPr="00EC0763">
        <w:rPr>
          <w:rFonts w:ascii="Times New Roman" w:hAnsi="Times New Roman"/>
        </w:rPr>
        <w:t>.</w:t>
      </w:r>
    </w:p>
    <w:p w:rsidR="00707AC9" w:rsidRPr="00EC0763" w:rsidRDefault="008F4613" w:rsidP="005258B3">
      <w:pPr>
        <w:pStyle w:val="ab"/>
        <w:numPr>
          <w:ilvl w:val="0"/>
          <w:numId w:val="34"/>
        </w:numPr>
        <w:shd w:val="clear" w:color="auto" w:fill="FFFFFF"/>
        <w:spacing w:before="100" w:beforeAutospacing="1" w:after="100" w:afterAutospacing="1" w:line="240" w:lineRule="auto"/>
        <w:ind w:left="426" w:hanging="426"/>
        <w:jc w:val="both"/>
        <w:rPr>
          <w:rFonts w:ascii="Times New Roman" w:hAnsi="Times New Roman"/>
        </w:rPr>
      </w:pPr>
      <w:r w:rsidRPr="00EC0763">
        <w:rPr>
          <w:rFonts w:ascii="Times New Roman" w:hAnsi="Times New Roman"/>
        </w:rPr>
        <w:t>Дата н</w:t>
      </w:r>
      <w:r w:rsidR="003D69E2" w:rsidRPr="00EC0763">
        <w:rPr>
          <w:rFonts w:ascii="Times New Roman" w:hAnsi="Times New Roman"/>
        </w:rPr>
        <w:t>ачал</w:t>
      </w:r>
      <w:r w:rsidRPr="00EC0763">
        <w:rPr>
          <w:rFonts w:ascii="Times New Roman" w:hAnsi="Times New Roman"/>
        </w:rPr>
        <w:t>а и окончания</w:t>
      </w:r>
      <w:r w:rsidR="003D69E2" w:rsidRPr="00EC0763">
        <w:rPr>
          <w:rFonts w:ascii="Times New Roman" w:hAnsi="Times New Roman"/>
        </w:rPr>
        <w:t xml:space="preserve"> рассмотрения заявок на участие в аукционе:</w:t>
      </w:r>
      <w:r w:rsidR="00F465E9" w:rsidRPr="00EC0763">
        <w:rPr>
          <w:rFonts w:ascii="Times New Roman" w:hAnsi="Times New Roman"/>
        </w:rPr>
        <w:t xml:space="preserve"> </w:t>
      </w:r>
      <w:r w:rsidR="00EC0763" w:rsidRPr="00EC0763">
        <w:rPr>
          <w:rFonts w:ascii="Times New Roman" w:hAnsi="Times New Roman"/>
        </w:rPr>
        <w:t xml:space="preserve"> </w:t>
      </w:r>
      <w:r w:rsidR="009D43AE" w:rsidRPr="00EC0763">
        <w:rPr>
          <w:rFonts w:ascii="Times New Roman" w:hAnsi="Times New Roman"/>
        </w:rPr>
        <w:t>10 июл</w:t>
      </w:r>
      <w:r w:rsidR="006F1EEF" w:rsidRPr="00EC0763">
        <w:rPr>
          <w:rFonts w:ascii="Times New Roman" w:hAnsi="Times New Roman"/>
        </w:rPr>
        <w:t>я 2018</w:t>
      </w:r>
      <w:r w:rsidR="003D69E2" w:rsidRPr="00EC0763">
        <w:rPr>
          <w:rFonts w:ascii="Times New Roman" w:hAnsi="Times New Roman"/>
        </w:rPr>
        <w:t xml:space="preserve"> г. в 11:00 час</w:t>
      </w:r>
      <w:r w:rsidR="00D85C91" w:rsidRPr="00EC0763">
        <w:rPr>
          <w:rFonts w:ascii="Times New Roman" w:hAnsi="Times New Roman"/>
        </w:rPr>
        <w:t>ов</w:t>
      </w:r>
      <w:r w:rsidR="00EC0763" w:rsidRPr="00EC0763">
        <w:rPr>
          <w:rFonts w:ascii="Times New Roman" w:hAnsi="Times New Roman"/>
        </w:rPr>
        <w:t xml:space="preserve"> </w:t>
      </w:r>
    </w:p>
    <w:p w:rsidR="005258B3" w:rsidRPr="00E20C6C" w:rsidRDefault="003D69E2" w:rsidP="00E20C6C">
      <w:pPr>
        <w:pStyle w:val="ab"/>
        <w:pageBreakBefore/>
        <w:numPr>
          <w:ilvl w:val="0"/>
          <w:numId w:val="34"/>
        </w:numPr>
        <w:shd w:val="clear" w:color="auto" w:fill="FFFFFF"/>
        <w:spacing w:before="100" w:beforeAutospacing="1" w:after="100" w:afterAutospacing="1" w:line="240" w:lineRule="auto"/>
        <w:ind w:left="426" w:hanging="426"/>
        <w:jc w:val="both"/>
        <w:rPr>
          <w:rFonts w:ascii="Times New Roman" w:hAnsi="Times New Roman"/>
          <w:b/>
          <w:bCs/>
        </w:rPr>
      </w:pPr>
      <w:r w:rsidRPr="00E20C6C">
        <w:rPr>
          <w:rFonts w:ascii="Times New Roman" w:hAnsi="Times New Roman"/>
        </w:rPr>
        <w:lastRenderedPageBreak/>
        <w:t>Дата, место и время проведения аукциона</w:t>
      </w:r>
      <w:r w:rsidR="00707AC9" w:rsidRPr="00E20C6C">
        <w:rPr>
          <w:rFonts w:ascii="Times New Roman" w:hAnsi="Times New Roman"/>
        </w:rPr>
        <w:t>:</w:t>
      </w:r>
      <w:r w:rsidR="00707AC9" w:rsidRPr="00E20C6C">
        <w:rPr>
          <w:rFonts w:ascii="Times New Roman" w:hAnsi="Times New Roman"/>
          <w:color w:val="FF0000"/>
        </w:rPr>
        <w:t xml:space="preserve"> </w:t>
      </w:r>
      <w:r w:rsidR="009D43AE" w:rsidRPr="00EC0763">
        <w:rPr>
          <w:rFonts w:ascii="Times New Roman" w:hAnsi="Times New Roman"/>
        </w:rPr>
        <w:t>11 июл</w:t>
      </w:r>
      <w:r w:rsidR="006F1EEF" w:rsidRPr="00EC0763">
        <w:rPr>
          <w:rFonts w:ascii="Times New Roman" w:hAnsi="Times New Roman"/>
        </w:rPr>
        <w:t>я 2018</w:t>
      </w:r>
      <w:r w:rsidR="006B1CCA" w:rsidRPr="00EC0763">
        <w:rPr>
          <w:rFonts w:ascii="Times New Roman" w:hAnsi="Times New Roman"/>
        </w:rPr>
        <w:t xml:space="preserve"> года в 11:00 часов по местному времени по адресу: 628200, Тюменская область, Ханты-Мансийский</w:t>
      </w:r>
      <w:r w:rsidR="006B1CCA" w:rsidRPr="00E20C6C">
        <w:rPr>
          <w:rFonts w:ascii="Times New Roman" w:hAnsi="Times New Roman"/>
        </w:rPr>
        <w:t xml:space="preserve"> </w:t>
      </w:r>
      <w:r w:rsidR="00772AB2" w:rsidRPr="00E20C6C">
        <w:rPr>
          <w:rFonts w:ascii="Times New Roman" w:hAnsi="Times New Roman"/>
        </w:rPr>
        <w:t>а</w:t>
      </w:r>
      <w:r w:rsidR="006B1CCA" w:rsidRPr="00E20C6C">
        <w:rPr>
          <w:rFonts w:ascii="Times New Roman" w:hAnsi="Times New Roman"/>
        </w:rPr>
        <w:t xml:space="preserve">втономный округ – </w:t>
      </w:r>
      <w:proofErr w:type="spellStart"/>
      <w:r w:rsidR="006B1CCA" w:rsidRPr="00E20C6C">
        <w:rPr>
          <w:rFonts w:ascii="Times New Roman" w:hAnsi="Times New Roman"/>
        </w:rPr>
        <w:t>Югра</w:t>
      </w:r>
      <w:proofErr w:type="spellEnd"/>
      <w:r w:rsidR="006B1CCA" w:rsidRPr="00E20C6C">
        <w:rPr>
          <w:rFonts w:ascii="Times New Roman" w:hAnsi="Times New Roman"/>
        </w:rPr>
        <w:t xml:space="preserve">, </w:t>
      </w:r>
      <w:proofErr w:type="spellStart"/>
      <w:r w:rsidR="006B1CCA" w:rsidRPr="00E20C6C">
        <w:rPr>
          <w:rFonts w:ascii="Times New Roman" w:hAnsi="Times New Roman"/>
        </w:rPr>
        <w:t>Кондинский</w:t>
      </w:r>
      <w:proofErr w:type="spellEnd"/>
      <w:r w:rsidR="006B1CCA" w:rsidRPr="00E20C6C">
        <w:rPr>
          <w:rFonts w:ascii="Times New Roman" w:hAnsi="Times New Roman"/>
        </w:rPr>
        <w:t xml:space="preserve"> район, </w:t>
      </w:r>
      <w:proofErr w:type="spellStart"/>
      <w:r w:rsidR="005258B3" w:rsidRPr="00E20C6C">
        <w:rPr>
          <w:rFonts w:ascii="Times New Roman" w:hAnsi="Times New Roman"/>
        </w:rPr>
        <w:t>д</w:t>
      </w:r>
      <w:proofErr w:type="gramStart"/>
      <w:r w:rsidR="005258B3" w:rsidRPr="00E20C6C">
        <w:rPr>
          <w:rFonts w:ascii="Times New Roman" w:hAnsi="Times New Roman"/>
        </w:rPr>
        <w:t>.У</w:t>
      </w:r>
      <w:proofErr w:type="gramEnd"/>
      <w:r w:rsidR="005258B3" w:rsidRPr="00E20C6C">
        <w:rPr>
          <w:rFonts w:ascii="Times New Roman" w:hAnsi="Times New Roman"/>
        </w:rPr>
        <w:t>шья</w:t>
      </w:r>
      <w:proofErr w:type="spellEnd"/>
      <w:r w:rsidR="005258B3" w:rsidRPr="00E20C6C">
        <w:rPr>
          <w:rFonts w:ascii="Times New Roman" w:hAnsi="Times New Roman"/>
        </w:rPr>
        <w:t>, ул.Мелитопольская, 5а, 2 этаж.</w:t>
      </w:r>
    </w:p>
    <w:p w:rsidR="003D69E2" w:rsidRPr="006000AB" w:rsidRDefault="003D69E2" w:rsidP="006000AB">
      <w:pPr>
        <w:pageBreakBefore/>
        <w:spacing w:before="100" w:beforeAutospacing="1" w:after="100" w:afterAutospacing="1" w:line="240" w:lineRule="auto"/>
        <w:rPr>
          <w:rFonts w:ascii="Times New Roman" w:hAnsi="Times New Roman"/>
          <w:b/>
          <w:bCs/>
        </w:rPr>
      </w:pPr>
      <w:r w:rsidRPr="006000AB">
        <w:rPr>
          <w:rFonts w:ascii="Times New Roman" w:hAnsi="Times New Roman"/>
          <w:b/>
          <w:bCs/>
        </w:rPr>
        <w:lastRenderedPageBreak/>
        <w:t>Раздел 1. Общие сведения</w:t>
      </w:r>
    </w:p>
    <w:p w:rsidR="003D69E2" w:rsidRDefault="003D69E2" w:rsidP="00891379">
      <w:pPr>
        <w:spacing w:before="100" w:beforeAutospacing="1" w:after="100" w:afterAutospacing="1" w:line="240" w:lineRule="auto"/>
        <w:contextualSpacing/>
        <w:jc w:val="both"/>
        <w:rPr>
          <w:rFonts w:ascii="Times New Roman" w:hAnsi="Times New Roman"/>
          <w:b/>
          <w:bCs/>
        </w:rPr>
      </w:pPr>
      <w:r w:rsidRPr="005258B3">
        <w:rPr>
          <w:rFonts w:ascii="Times New Roman" w:hAnsi="Times New Roman"/>
          <w:b/>
          <w:bCs/>
        </w:rPr>
        <w:t>1.1. Общие положения об аукционе</w:t>
      </w:r>
    </w:p>
    <w:p w:rsidR="003D69E2" w:rsidRDefault="003D69E2" w:rsidP="00891379">
      <w:pPr>
        <w:autoSpaceDE w:val="0"/>
        <w:autoSpaceDN w:val="0"/>
        <w:adjustRightInd w:val="0"/>
        <w:jc w:val="both"/>
        <w:rPr>
          <w:rFonts w:ascii="Times New Roman" w:hAnsi="Times New Roman"/>
        </w:rPr>
      </w:pPr>
      <w:r w:rsidRPr="005258B3">
        <w:rPr>
          <w:rFonts w:ascii="Times New Roman" w:hAnsi="Times New Roman"/>
        </w:rPr>
        <w:t xml:space="preserve">1.1.1. </w:t>
      </w:r>
      <w:proofErr w:type="gramStart"/>
      <w:r w:rsidRPr="005258B3">
        <w:rPr>
          <w:rFonts w:ascii="Times New Roman" w:hAnsi="Times New Roman"/>
        </w:rPr>
        <w:t xml:space="preserve">Настоящий аукцион проводится в соответствии с нормами Гражданского кодекса Российской Федерации, Федерального закона от 26 июля </w:t>
      </w:r>
      <w:smartTag w:uri="urn:schemas-microsoft-com:office:smarttags" w:element="metricconverter">
        <w:smartTagPr>
          <w:attr w:name="ProductID" w:val="2006 г"/>
        </w:smartTagPr>
        <w:r w:rsidRPr="005258B3">
          <w:rPr>
            <w:rFonts w:ascii="Times New Roman" w:hAnsi="Times New Roman"/>
          </w:rPr>
          <w:t>2006 г</w:t>
        </w:r>
      </w:smartTag>
      <w:r w:rsidRPr="005258B3">
        <w:rPr>
          <w:rFonts w:ascii="Times New Roman" w:hAnsi="Times New Roman"/>
        </w:rPr>
        <w:t xml:space="preserve">. № 135-ФЗ «О защите конкуренции», приказа Федеральной антимонопольной службы </w:t>
      </w:r>
      <w:r w:rsidR="006B1CCA" w:rsidRPr="005258B3">
        <w:rPr>
          <w:rFonts w:ascii="Times New Roman" w:hAnsi="Times New Roman"/>
        </w:rPr>
        <w:t xml:space="preserve">РФ </w:t>
      </w:r>
      <w:r w:rsidRPr="005258B3">
        <w:rPr>
          <w:rFonts w:ascii="Times New Roman" w:hAnsi="Times New Roman"/>
        </w:rPr>
        <w:t xml:space="preserve">от 10 февраля </w:t>
      </w:r>
      <w:smartTag w:uri="urn:schemas-microsoft-com:office:smarttags" w:element="metricconverter">
        <w:smartTagPr>
          <w:attr w:name="ProductID" w:val="2010 г"/>
        </w:smartTagPr>
        <w:r w:rsidRPr="005258B3">
          <w:rPr>
            <w:rFonts w:ascii="Times New Roman" w:hAnsi="Times New Roman"/>
          </w:rPr>
          <w:t>2010 г</w:t>
        </w:r>
      </w:smartTag>
      <w:r w:rsidRPr="005258B3">
        <w:rPr>
          <w:rFonts w:ascii="Times New Roman" w:hAnsi="Times New Roman"/>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r w:rsidRPr="005258B3">
        <w:rPr>
          <w:rFonts w:ascii="Times New Roman" w:hAnsi="Times New Roman"/>
        </w:rPr>
        <w:br/>
        <w:t>и (или) пользования</w:t>
      </w:r>
      <w:proofErr w:type="gramEnd"/>
      <w:r w:rsidRPr="005258B3">
        <w:rPr>
          <w:rFonts w:ascii="Times New Roman" w:hAnsi="Times New Roman"/>
        </w:rPr>
        <w:t xml:space="preserve"> в отношении государственного или муниципального имущества, </w:t>
      </w:r>
      <w:r w:rsidRPr="005258B3">
        <w:rPr>
          <w:rFonts w:ascii="Times New Roman" w:hAnsi="Times New Roman"/>
        </w:rPr>
        <w:br/>
        <w:t xml:space="preserve">и перечне видов имущества, в отношении которого заключение </w:t>
      </w:r>
      <w:r w:rsidRPr="00EA063D">
        <w:rPr>
          <w:rFonts w:ascii="Times New Roman" w:hAnsi="Times New Roman"/>
        </w:rPr>
        <w:t>указанных договоров может осуществляться путем проведения торгов в фо</w:t>
      </w:r>
      <w:r w:rsidR="00D57F3E" w:rsidRPr="00EA063D">
        <w:rPr>
          <w:rFonts w:ascii="Times New Roman" w:hAnsi="Times New Roman"/>
        </w:rPr>
        <w:t>рме конкурса» (далее – Правила).</w:t>
      </w:r>
      <w:r w:rsidRPr="00EA063D">
        <w:rPr>
          <w:rFonts w:ascii="Times New Roman" w:hAnsi="Times New Roman"/>
        </w:rPr>
        <w:t xml:space="preserve"> </w:t>
      </w:r>
      <w:proofErr w:type="gramStart"/>
      <w:r w:rsidR="00EA063D" w:rsidRPr="00EA063D">
        <w:rPr>
          <w:rFonts w:ascii="Times New Roman" w:hAnsi="Times New Roman"/>
        </w:rPr>
        <w:t xml:space="preserve">Распоряжением администрации сельского </w:t>
      </w:r>
      <w:r w:rsidR="00EA063D" w:rsidRPr="00EC0763">
        <w:rPr>
          <w:rFonts w:ascii="Times New Roman" w:hAnsi="Times New Roman"/>
        </w:rPr>
        <w:t xml:space="preserve">поселения </w:t>
      </w:r>
      <w:proofErr w:type="spellStart"/>
      <w:r w:rsidR="000639A6" w:rsidRPr="00EC0763">
        <w:rPr>
          <w:rFonts w:ascii="Times New Roman" w:hAnsi="Times New Roman"/>
        </w:rPr>
        <w:t>Мулымья</w:t>
      </w:r>
      <w:proofErr w:type="spellEnd"/>
      <w:r w:rsidR="000639A6" w:rsidRPr="00EC0763">
        <w:rPr>
          <w:rFonts w:ascii="Times New Roman" w:hAnsi="Times New Roman"/>
        </w:rPr>
        <w:t xml:space="preserve"> от 15 июня 2018</w:t>
      </w:r>
      <w:r w:rsidR="00EA063D" w:rsidRPr="00EC0763">
        <w:rPr>
          <w:rFonts w:ascii="Times New Roman" w:hAnsi="Times New Roman"/>
        </w:rPr>
        <w:t xml:space="preserve"> г. № </w:t>
      </w:r>
      <w:r w:rsidR="00EC0763" w:rsidRPr="00EC0763">
        <w:rPr>
          <w:rFonts w:ascii="Times New Roman" w:hAnsi="Times New Roman"/>
        </w:rPr>
        <w:t>33</w:t>
      </w:r>
      <w:r w:rsidR="00EA063D" w:rsidRPr="00EC0763">
        <w:rPr>
          <w:rFonts w:ascii="Times New Roman" w:hAnsi="Times New Roman"/>
        </w:rPr>
        <w:t xml:space="preserve"> «О проведении аукциона на право заключения договора аренды </w:t>
      </w:r>
      <w:r w:rsidR="00EA063D" w:rsidRPr="00EC0763">
        <w:rPr>
          <w:rFonts w:ascii="Times New Roman" w:hAnsi="Times New Roman"/>
          <w:bCs/>
        </w:rPr>
        <w:t>муниципального имущества»</w:t>
      </w:r>
      <w:r w:rsidR="00EA063D" w:rsidRPr="00EC0763">
        <w:rPr>
          <w:rFonts w:ascii="Times New Roman" w:hAnsi="Times New Roman"/>
        </w:rPr>
        <w:t>.</w:t>
      </w:r>
      <w:r w:rsidR="00891379" w:rsidRPr="00EC0763">
        <w:rPr>
          <w:rFonts w:ascii="Times New Roman" w:hAnsi="Times New Roman"/>
        </w:rPr>
        <w:t xml:space="preserve">                       </w:t>
      </w:r>
      <w:r w:rsidRPr="00EC0763">
        <w:rPr>
          <w:rFonts w:ascii="Times New Roman" w:hAnsi="Times New Roman"/>
        </w:rPr>
        <w:t>1.1.2.Организатор аукциона</w:t>
      </w:r>
      <w:r w:rsidR="00152847" w:rsidRPr="00EC0763">
        <w:rPr>
          <w:rFonts w:ascii="Times New Roman" w:hAnsi="Times New Roman"/>
        </w:rPr>
        <w:t xml:space="preserve"> </w:t>
      </w:r>
      <w:r w:rsidRPr="00EC0763">
        <w:rPr>
          <w:rFonts w:ascii="Times New Roman" w:hAnsi="Times New Roman"/>
        </w:rPr>
        <w:t xml:space="preserve">указан в приложении № </w:t>
      </w:r>
      <w:r w:rsidR="00152847" w:rsidRPr="00EC0763">
        <w:rPr>
          <w:rFonts w:ascii="Times New Roman" w:hAnsi="Times New Roman"/>
        </w:rPr>
        <w:t>1</w:t>
      </w:r>
      <w:r w:rsidRPr="00EC0763">
        <w:rPr>
          <w:rFonts w:ascii="Times New Roman" w:hAnsi="Times New Roman"/>
        </w:rPr>
        <w:t xml:space="preserve"> к документации об</w:t>
      </w:r>
      <w:r w:rsidRPr="00EA063D">
        <w:rPr>
          <w:rFonts w:ascii="Times New Roman" w:hAnsi="Times New Roman"/>
        </w:rPr>
        <w:t xml:space="preserve"> аукционе</w:t>
      </w:r>
      <w:r w:rsidR="008F1743" w:rsidRPr="00EA063D">
        <w:rPr>
          <w:rFonts w:ascii="Times New Roman" w:hAnsi="Times New Roman"/>
        </w:rPr>
        <w:t xml:space="preserve"> (далее – приложение №1)</w:t>
      </w:r>
      <w:r w:rsidRPr="00EA063D">
        <w:rPr>
          <w:rFonts w:ascii="Times New Roman" w:hAnsi="Times New Roman"/>
        </w:rPr>
        <w:t>.</w:t>
      </w:r>
      <w:r w:rsidR="00891379">
        <w:rPr>
          <w:rFonts w:ascii="Times New Roman" w:hAnsi="Times New Roman"/>
        </w:rPr>
        <w:t xml:space="preserve">                                                                                                                               1.1.3.</w:t>
      </w:r>
      <w:r w:rsidRPr="00EA063D">
        <w:rPr>
          <w:rFonts w:ascii="Times New Roman" w:hAnsi="Times New Roman"/>
        </w:rPr>
        <w:t xml:space="preserve">Организатор аукциона проводит аукцион в соответствии с условиями и положениями настоящей документации об аукционе, в день, час и по адресу, указанным в приложении № </w:t>
      </w:r>
      <w:r w:rsidR="00152847" w:rsidRPr="00EA063D">
        <w:rPr>
          <w:rFonts w:ascii="Times New Roman" w:hAnsi="Times New Roman"/>
        </w:rPr>
        <w:t>1</w:t>
      </w:r>
      <w:proofErr w:type="gramEnd"/>
      <w:r w:rsidRPr="00EA063D">
        <w:rPr>
          <w:rFonts w:ascii="Times New Roman" w:hAnsi="Times New Roman"/>
        </w:rPr>
        <w:t>.</w:t>
      </w:r>
      <w:r w:rsidR="00891379">
        <w:rPr>
          <w:rFonts w:ascii="Times New Roman" w:hAnsi="Times New Roman"/>
        </w:rPr>
        <w:t xml:space="preserve">  </w:t>
      </w:r>
      <w:r w:rsidRPr="00EE1EF3">
        <w:rPr>
          <w:rFonts w:ascii="Times New Roman" w:hAnsi="Times New Roman"/>
        </w:rPr>
        <w:t>1.1.</w:t>
      </w:r>
      <w:r w:rsidR="00152847" w:rsidRPr="00EE1EF3">
        <w:rPr>
          <w:rFonts w:ascii="Times New Roman" w:hAnsi="Times New Roman"/>
        </w:rPr>
        <w:t>4</w:t>
      </w:r>
      <w:r w:rsidRPr="00EE1EF3">
        <w:rPr>
          <w:rFonts w:ascii="Times New Roman" w:hAnsi="Times New Roman"/>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адресу, указанному в приложении № </w:t>
      </w:r>
      <w:r w:rsidR="00152847" w:rsidRPr="00EE1EF3">
        <w:rPr>
          <w:rFonts w:ascii="Times New Roman" w:hAnsi="Times New Roman"/>
        </w:rPr>
        <w:t>1</w:t>
      </w:r>
      <w:r w:rsidRPr="00EE1EF3">
        <w:rPr>
          <w:rFonts w:ascii="Times New Roman" w:hAnsi="Times New Roman"/>
        </w:rPr>
        <w:t>. Данные запросы от заявителя могут быть направлены в форме электронного документ</w:t>
      </w:r>
      <w:r w:rsidR="00160CDA" w:rsidRPr="00EE1EF3">
        <w:rPr>
          <w:rFonts w:ascii="Times New Roman" w:hAnsi="Times New Roman"/>
        </w:rPr>
        <w:t>а, а также в письменной форме, м</w:t>
      </w:r>
      <w:r w:rsidRPr="00EE1EF3">
        <w:rPr>
          <w:rFonts w:ascii="Times New Roman" w:hAnsi="Times New Roman"/>
        </w:rPr>
        <w:t>арочным или почтовым отправлением.</w:t>
      </w:r>
      <w:r w:rsidR="00891379">
        <w:rPr>
          <w:rFonts w:ascii="Times New Roman" w:hAnsi="Times New Roman"/>
        </w:rPr>
        <w:t xml:space="preserve">                                                                                                                  </w:t>
      </w:r>
      <w:r w:rsidRPr="00EE1EF3">
        <w:rPr>
          <w:rFonts w:ascii="Times New Roman" w:hAnsi="Times New Roman"/>
        </w:rPr>
        <w:t xml:space="preserve">Организатор аукциона в течение двух рабочих дней </w:t>
      </w:r>
      <w:proofErr w:type="gramStart"/>
      <w:r w:rsidRPr="00EE1EF3">
        <w:rPr>
          <w:rFonts w:ascii="Times New Roman" w:hAnsi="Times New Roman"/>
        </w:rPr>
        <w:t>с даты поступления</w:t>
      </w:r>
      <w:proofErr w:type="gramEnd"/>
      <w:r w:rsidRPr="00EE1EF3">
        <w:rPr>
          <w:rFonts w:ascii="Times New Roman" w:hAnsi="Times New Roman"/>
        </w:rPr>
        <w:t xml:space="preserve">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 Запросы, поступившие позднее, чем за три рабочих дня до даты окончания срока подачи заявок на участие в аукционе, не рассматриваются.</w:t>
      </w:r>
      <w:r w:rsidR="00891379">
        <w:rPr>
          <w:rFonts w:ascii="Times New Roman" w:hAnsi="Times New Roman"/>
        </w:rPr>
        <w:t xml:space="preserve">                                                                                                                           </w:t>
      </w:r>
      <w:r w:rsidRPr="00EE1EF3">
        <w:rPr>
          <w:rFonts w:ascii="Times New Roman" w:hAnsi="Times New Roman"/>
        </w:rPr>
        <w:t>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Организатором аукциона на официальном сайте</w:t>
      </w:r>
      <w:r w:rsidR="000E23C6" w:rsidRPr="00EE1EF3">
        <w:rPr>
          <w:rFonts w:ascii="Times New Roman" w:hAnsi="Times New Roman"/>
        </w:rPr>
        <w:t xml:space="preserve"> торгов</w:t>
      </w:r>
      <w:r w:rsidRPr="00EE1EF3">
        <w:rPr>
          <w:rFonts w:ascii="Times New Roman" w:hAnsi="Times New Roman"/>
        </w:rPr>
        <w:t> </w:t>
      </w:r>
      <w:hyperlink r:id="rId8" w:history="1">
        <w:r w:rsidRPr="00EE1EF3">
          <w:rPr>
            <w:rFonts w:ascii="Times New Roman" w:hAnsi="Times New Roman"/>
            <w:u w:val="single"/>
          </w:rPr>
          <w:t>www.torgi.gov.ru</w:t>
        </w:r>
      </w:hyperlink>
      <w:r w:rsidRPr="00EE1EF3">
        <w:rPr>
          <w:rFonts w:ascii="Times New Roman" w:hAnsi="Times New Roman"/>
        </w:rPr>
        <w:t> (далее – Официальный сайт) в течение одного дня со дня направления разъяснений положений документации об аукционе по запросу заявителя.</w:t>
      </w:r>
      <w:r w:rsidR="008F1743" w:rsidRPr="00EE1EF3">
        <w:rPr>
          <w:rFonts w:ascii="Times New Roman" w:hAnsi="Times New Roman"/>
        </w:rPr>
        <w:t xml:space="preserve"> </w:t>
      </w:r>
      <w:r w:rsidRPr="00EE1EF3">
        <w:rPr>
          <w:rFonts w:ascii="Times New Roman" w:hAnsi="Times New Roman"/>
        </w:rPr>
        <w:t>Разъяснения положений документации об аукционе не должно изменять ее сути.</w:t>
      </w:r>
      <w:r w:rsidR="00891379">
        <w:rPr>
          <w:rFonts w:ascii="Times New Roman" w:hAnsi="Times New Roman"/>
        </w:rPr>
        <w:t xml:space="preserve">      </w:t>
      </w:r>
      <w:r w:rsidRPr="00EE1EF3">
        <w:rPr>
          <w:rFonts w:ascii="Times New Roman" w:hAnsi="Times New Roman"/>
        </w:rPr>
        <w:t>1.1.</w:t>
      </w:r>
      <w:r w:rsidR="00152847" w:rsidRPr="00EE1EF3">
        <w:rPr>
          <w:rFonts w:ascii="Times New Roman" w:hAnsi="Times New Roman"/>
        </w:rPr>
        <w:t>5</w:t>
      </w:r>
      <w:r w:rsidRPr="00EE1EF3">
        <w:rPr>
          <w:rFonts w:ascii="Times New Roman" w:hAnsi="Times New Roman"/>
        </w:rPr>
        <w:t>. Условия аукциона, указанные в настоящей аукционной документации,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3D69E2" w:rsidRDefault="003D69E2" w:rsidP="00713F52">
      <w:pPr>
        <w:spacing w:before="100" w:beforeAutospacing="1" w:after="100" w:afterAutospacing="1" w:line="240" w:lineRule="auto"/>
        <w:contextualSpacing/>
        <w:jc w:val="both"/>
        <w:rPr>
          <w:rFonts w:ascii="Times New Roman" w:hAnsi="Times New Roman"/>
          <w:b/>
          <w:bCs/>
        </w:rPr>
      </w:pPr>
      <w:r w:rsidRPr="00EE1EF3">
        <w:rPr>
          <w:rFonts w:ascii="Times New Roman" w:hAnsi="Times New Roman"/>
          <w:b/>
          <w:bCs/>
        </w:rPr>
        <w:t>1.2. Сведения о предмете и объекте аукциона.</w:t>
      </w:r>
    </w:p>
    <w:p w:rsidR="006000AB" w:rsidRPr="00EE1EF3" w:rsidRDefault="006000AB" w:rsidP="00713F52">
      <w:pPr>
        <w:spacing w:before="100" w:beforeAutospacing="1" w:after="100" w:afterAutospacing="1" w:line="240" w:lineRule="auto"/>
        <w:contextualSpacing/>
        <w:jc w:val="both"/>
        <w:rPr>
          <w:rFonts w:ascii="Times New Roman" w:hAnsi="Times New Roman"/>
          <w:b/>
          <w:bCs/>
        </w:rPr>
      </w:pPr>
    </w:p>
    <w:p w:rsidR="003D69E2" w:rsidRDefault="003D69E2" w:rsidP="00891379">
      <w:pPr>
        <w:spacing w:before="100" w:beforeAutospacing="1" w:after="100" w:afterAutospacing="1" w:line="240" w:lineRule="auto"/>
        <w:contextualSpacing/>
        <w:jc w:val="both"/>
        <w:rPr>
          <w:rFonts w:ascii="Times New Roman" w:hAnsi="Times New Roman"/>
        </w:rPr>
      </w:pPr>
      <w:r w:rsidRPr="00EE1EF3">
        <w:rPr>
          <w:rFonts w:ascii="Times New Roman" w:hAnsi="Times New Roman"/>
        </w:rPr>
        <w:t xml:space="preserve">1.2.1. Предметом аукциона является право на заключение договора аренды </w:t>
      </w:r>
      <w:r w:rsidR="00152847" w:rsidRPr="00EE1EF3">
        <w:rPr>
          <w:rFonts w:ascii="Times New Roman" w:hAnsi="Times New Roman"/>
        </w:rPr>
        <w:t>муниципального имущества (</w:t>
      </w:r>
      <w:r w:rsidRPr="00EE1EF3">
        <w:rPr>
          <w:rFonts w:ascii="Times New Roman" w:hAnsi="Times New Roman"/>
        </w:rPr>
        <w:t>объекта аукциона</w:t>
      </w:r>
      <w:r w:rsidR="00152847" w:rsidRPr="00EE1EF3">
        <w:rPr>
          <w:rFonts w:ascii="Times New Roman" w:hAnsi="Times New Roman"/>
        </w:rPr>
        <w:t>)</w:t>
      </w:r>
      <w:r w:rsidRPr="00EE1EF3">
        <w:rPr>
          <w:rFonts w:ascii="Times New Roman" w:hAnsi="Times New Roman"/>
        </w:rPr>
        <w:t>.</w:t>
      </w:r>
    </w:p>
    <w:p w:rsidR="003D69E2" w:rsidRDefault="008F1743" w:rsidP="00891379">
      <w:pPr>
        <w:spacing w:before="100" w:beforeAutospacing="1" w:after="100" w:afterAutospacing="1" w:line="240" w:lineRule="auto"/>
        <w:contextualSpacing/>
        <w:jc w:val="both"/>
        <w:rPr>
          <w:rFonts w:ascii="Times New Roman" w:hAnsi="Times New Roman"/>
        </w:rPr>
      </w:pPr>
      <w:r w:rsidRPr="00EE1EF3">
        <w:rPr>
          <w:rFonts w:ascii="Times New Roman" w:hAnsi="Times New Roman"/>
        </w:rPr>
        <w:t>1.2.2. Сведения об объектах</w:t>
      </w:r>
      <w:r w:rsidR="003D69E2" w:rsidRPr="00EE1EF3">
        <w:rPr>
          <w:rFonts w:ascii="Times New Roman" w:hAnsi="Times New Roman"/>
        </w:rPr>
        <w:t xml:space="preserve"> аукциона указаны в приложени</w:t>
      </w:r>
      <w:r w:rsidRPr="00EE1EF3">
        <w:rPr>
          <w:rFonts w:ascii="Times New Roman" w:hAnsi="Times New Roman"/>
        </w:rPr>
        <w:t>и</w:t>
      </w:r>
      <w:r w:rsidR="003D69E2" w:rsidRPr="00EE1EF3">
        <w:rPr>
          <w:rFonts w:ascii="Times New Roman" w:hAnsi="Times New Roman"/>
        </w:rPr>
        <w:t xml:space="preserve"> № 1.</w:t>
      </w:r>
    </w:p>
    <w:p w:rsidR="003D69E2" w:rsidRDefault="003D69E2" w:rsidP="00891379">
      <w:pPr>
        <w:spacing w:before="100" w:beforeAutospacing="1" w:after="100" w:afterAutospacing="1" w:line="240" w:lineRule="auto"/>
        <w:contextualSpacing/>
        <w:jc w:val="both"/>
        <w:rPr>
          <w:rFonts w:ascii="Times New Roman" w:hAnsi="Times New Roman"/>
        </w:rPr>
      </w:pPr>
      <w:r w:rsidRPr="00EE1EF3">
        <w:rPr>
          <w:rFonts w:ascii="Times New Roman" w:hAnsi="Times New Roman"/>
        </w:rPr>
        <w:t xml:space="preserve">1.2.3. Начальная (минимальная) цена </w:t>
      </w:r>
      <w:r w:rsidR="00152847" w:rsidRPr="00EE1EF3">
        <w:rPr>
          <w:rFonts w:ascii="Times New Roman" w:hAnsi="Times New Roman"/>
        </w:rPr>
        <w:t xml:space="preserve">лота </w:t>
      </w:r>
      <w:r w:rsidRPr="00EE1EF3">
        <w:rPr>
          <w:rFonts w:ascii="Times New Roman" w:hAnsi="Times New Roman"/>
        </w:rPr>
        <w:t>в размере еже</w:t>
      </w:r>
      <w:r w:rsidR="001160A5" w:rsidRPr="00EE1EF3">
        <w:rPr>
          <w:rFonts w:ascii="Times New Roman" w:hAnsi="Times New Roman"/>
        </w:rPr>
        <w:t>месячного</w:t>
      </w:r>
      <w:r w:rsidRPr="00EE1EF3">
        <w:rPr>
          <w:rFonts w:ascii="Times New Roman" w:hAnsi="Times New Roman"/>
        </w:rPr>
        <w:t xml:space="preserve"> платежа указана в приложении № </w:t>
      </w:r>
      <w:r w:rsidR="00152847" w:rsidRPr="00EE1EF3">
        <w:rPr>
          <w:rFonts w:ascii="Times New Roman" w:hAnsi="Times New Roman"/>
        </w:rPr>
        <w:t>1</w:t>
      </w:r>
      <w:r w:rsidRPr="00EE1EF3">
        <w:rPr>
          <w:rFonts w:ascii="Times New Roman" w:hAnsi="Times New Roman"/>
        </w:rPr>
        <w:t>.</w:t>
      </w:r>
    </w:p>
    <w:p w:rsidR="003D69E2" w:rsidRPr="00EE1EF3" w:rsidRDefault="003D69E2" w:rsidP="00891379">
      <w:pPr>
        <w:spacing w:before="100" w:beforeAutospacing="1" w:after="100" w:afterAutospacing="1" w:line="240" w:lineRule="auto"/>
        <w:contextualSpacing/>
        <w:jc w:val="both"/>
        <w:rPr>
          <w:rFonts w:ascii="Times New Roman" w:hAnsi="Times New Roman"/>
        </w:rPr>
      </w:pPr>
      <w:r w:rsidRPr="00EE1EF3">
        <w:rPr>
          <w:rFonts w:ascii="Times New Roman" w:hAnsi="Times New Roman"/>
        </w:rPr>
        <w:t xml:space="preserve">1.2.4. Требования к техническому состоянию объекта аукциона, которым объект должен соответствовать на момент окончания срока договора аренды, указаны в приложении № </w:t>
      </w:r>
      <w:r w:rsidR="00152847" w:rsidRPr="00EE1EF3">
        <w:rPr>
          <w:rFonts w:ascii="Times New Roman" w:hAnsi="Times New Roman"/>
        </w:rPr>
        <w:t>1</w:t>
      </w:r>
      <w:r w:rsidRPr="00EE1EF3">
        <w:rPr>
          <w:rFonts w:ascii="Times New Roman" w:hAnsi="Times New Roman"/>
        </w:rPr>
        <w:t>.</w:t>
      </w:r>
    </w:p>
    <w:p w:rsidR="003D69E2" w:rsidRDefault="003D69E2" w:rsidP="00891379">
      <w:pPr>
        <w:spacing w:before="100" w:beforeAutospacing="1" w:after="100" w:afterAutospacing="1" w:line="240" w:lineRule="auto"/>
        <w:contextualSpacing/>
        <w:jc w:val="both"/>
        <w:rPr>
          <w:rFonts w:ascii="Times New Roman" w:hAnsi="Times New Roman"/>
        </w:rPr>
      </w:pPr>
      <w:r w:rsidRPr="00EE1EF3">
        <w:rPr>
          <w:rFonts w:ascii="Times New Roman" w:hAnsi="Times New Roman"/>
        </w:rPr>
        <w:t xml:space="preserve">1.2.5. </w:t>
      </w:r>
      <w:proofErr w:type="gramStart"/>
      <w:r w:rsidRPr="00EE1EF3">
        <w:rPr>
          <w:rFonts w:ascii="Times New Roman" w:hAnsi="Times New Roman"/>
        </w:rPr>
        <w:t xml:space="preserve">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w:t>
      </w:r>
      <w:r w:rsidRPr="00EE1EF3">
        <w:rPr>
          <w:rFonts w:ascii="Times New Roman" w:hAnsi="Times New Roman"/>
        </w:rPr>
        <w:lastRenderedPageBreak/>
        <w:t>качественных характеристик, Требования к описанию участниками аукциона выполняемых работ, оказываемых услуг</w:t>
      </w:r>
      <w:proofErr w:type="gramEnd"/>
      <w:r w:rsidRPr="00EE1EF3">
        <w:rPr>
          <w:rFonts w:ascii="Times New Roman" w:hAnsi="Times New Roman"/>
        </w:rPr>
        <w:t>, их количественных и качественных характеристик,</w:t>
      </w:r>
      <w:r w:rsidRPr="00EE1EF3">
        <w:rPr>
          <w:rFonts w:ascii="Times New Roman" w:hAnsi="Times New Roman"/>
          <w:i/>
          <w:iCs/>
        </w:rPr>
        <w:t> </w:t>
      </w:r>
      <w:r w:rsidRPr="00EE1EF3">
        <w:rPr>
          <w:rFonts w:ascii="Times New Roman" w:hAnsi="Times New Roman"/>
        </w:rPr>
        <w:t xml:space="preserve">указаны в приложении № </w:t>
      </w:r>
      <w:r w:rsidR="00152847" w:rsidRPr="00EE1EF3">
        <w:rPr>
          <w:rFonts w:ascii="Times New Roman" w:hAnsi="Times New Roman"/>
        </w:rPr>
        <w:t>1</w:t>
      </w:r>
    </w:p>
    <w:p w:rsidR="003D69E2" w:rsidRDefault="003D69E2" w:rsidP="00891379">
      <w:pPr>
        <w:spacing w:before="100" w:beforeAutospacing="1" w:after="100" w:afterAutospacing="1" w:line="240" w:lineRule="auto"/>
        <w:contextualSpacing/>
        <w:jc w:val="both"/>
        <w:rPr>
          <w:rFonts w:ascii="Times New Roman" w:hAnsi="Times New Roman"/>
        </w:rPr>
      </w:pPr>
      <w:r w:rsidRPr="00EE1EF3">
        <w:rPr>
          <w:rFonts w:ascii="Times New Roman" w:hAnsi="Times New Roman"/>
        </w:rPr>
        <w:t xml:space="preserve">1.2.6. График осмотра объекта аукциона указан в приложении № </w:t>
      </w:r>
      <w:r w:rsidR="00152847" w:rsidRPr="00EE1EF3">
        <w:rPr>
          <w:rFonts w:ascii="Times New Roman" w:hAnsi="Times New Roman"/>
        </w:rPr>
        <w:t>1</w:t>
      </w:r>
      <w:r w:rsidRPr="00EE1EF3">
        <w:rPr>
          <w:rFonts w:ascii="Times New Roman" w:hAnsi="Times New Roman"/>
        </w:rPr>
        <w:t>.</w:t>
      </w:r>
    </w:p>
    <w:p w:rsidR="006000AB" w:rsidRPr="00EE1EF3" w:rsidRDefault="006000AB" w:rsidP="00713F52">
      <w:pPr>
        <w:spacing w:before="100" w:beforeAutospacing="1" w:after="100" w:afterAutospacing="1" w:line="240" w:lineRule="auto"/>
        <w:ind w:firstLine="539"/>
        <w:contextualSpacing/>
        <w:jc w:val="both"/>
        <w:rPr>
          <w:rFonts w:ascii="Times New Roman" w:hAnsi="Times New Roman"/>
        </w:rPr>
      </w:pPr>
    </w:p>
    <w:p w:rsidR="003D69E2" w:rsidRDefault="003D69E2" w:rsidP="00713F52">
      <w:pPr>
        <w:spacing w:before="100" w:beforeAutospacing="1" w:after="100" w:afterAutospacing="1" w:line="240" w:lineRule="auto"/>
        <w:contextualSpacing/>
        <w:jc w:val="both"/>
        <w:rPr>
          <w:rFonts w:ascii="Times New Roman" w:hAnsi="Times New Roman"/>
          <w:b/>
          <w:bCs/>
        </w:rPr>
      </w:pPr>
      <w:r w:rsidRPr="00EE1EF3">
        <w:rPr>
          <w:rFonts w:ascii="Times New Roman" w:hAnsi="Times New Roman"/>
          <w:b/>
          <w:bCs/>
        </w:rPr>
        <w:t>Раздел 2. Условия участия в аукционе</w:t>
      </w:r>
    </w:p>
    <w:p w:rsidR="006000AB" w:rsidRPr="00EE1EF3" w:rsidRDefault="006000AB" w:rsidP="00713F52">
      <w:pPr>
        <w:spacing w:before="100" w:beforeAutospacing="1" w:after="100" w:afterAutospacing="1" w:line="240" w:lineRule="auto"/>
        <w:contextualSpacing/>
        <w:jc w:val="both"/>
        <w:rPr>
          <w:rFonts w:ascii="Times New Roman" w:hAnsi="Times New Roman"/>
        </w:rPr>
      </w:pPr>
    </w:p>
    <w:p w:rsidR="003D69E2" w:rsidRPr="00EE1EF3" w:rsidRDefault="003D69E2" w:rsidP="00D31A33">
      <w:pPr>
        <w:spacing w:before="100" w:beforeAutospacing="1" w:after="100" w:afterAutospacing="1" w:line="240" w:lineRule="auto"/>
        <w:contextualSpacing/>
        <w:jc w:val="both"/>
        <w:rPr>
          <w:rFonts w:ascii="Times New Roman" w:hAnsi="Times New Roman"/>
          <w:b/>
          <w:bCs/>
        </w:rPr>
      </w:pPr>
      <w:r w:rsidRPr="00EE1EF3">
        <w:rPr>
          <w:rFonts w:ascii="Times New Roman" w:hAnsi="Times New Roman"/>
          <w:b/>
          <w:bCs/>
        </w:rPr>
        <w:t>2.1. Требования к участникам аукционов.</w:t>
      </w:r>
    </w:p>
    <w:p w:rsidR="003D69E2" w:rsidRPr="00EE1EF3" w:rsidRDefault="003D69E2" w:rsidP="00D31A33">
      <w:pPr>
        <w:spacing w:before="100" w:beforeAutospacing="1" w:after="100" w:afterAutospacing="1" w:line="240" w:lineRule="auto"/>
        <w:contextualSpacing/>
        <w:jc w:val="both"/>
        <w:rPr>
          <w:rFonts w:ascii="Times New Roman" w:hAnsi="Times New Roman"/>
        </w:rPr>
      </w:pPr>
      <w:r w:rsidRPr="00EE1EF3">
        <w:rPr>
          <w:rFonts w:ascii="Times New Roman" w:hAnsi="Times New Roman"/>
        </w:rPr>
        <w:t>2.1.1.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w:t>
      </w:r>
      <w:r w:rsidR="00152847" w:rsidRPr="00EE1EF3">
        <w:rPr>
          <w:rFonts w:ascii="Times New Roman" w:hAnsi="Times New Roman"/>
        </w:rPr>
        <w:t>и</w:t>
      </w:r>
      <w:r w:rsidRPr="00EE1EF3">
        <w:rPr>
          <w:rFonts w:ascii="Times New Roman" w:hAnsi="Times New Roman"/>
        </w:rPr>
        <w:t>е на заключение договора.</w:t>
      </w:r>
    </w:p>
    <w:p w:rsidR="003D69E2" w:rsidRPr="00EE1EF3" w:rsidRDefault="003D69E2" w:rsidP="00D31A33">
      <w:pPr>
        <w:spacing w:before="100" w:beforeAutospacing="1" w:after="100" w:afterAutospacing="1" w:line="240" w:lineRule="auto"/>
        <w:contextualSpacing/>
        <w:jc w:val="both"/>
        <w:rPr>
          <w:rFonts w:ascii="Times New Roman" w:hAnsi="Times New Roman"/>
        </w:rPr>
      </w:pPr>
      <w:r w:rsidRPr="00EE1EF3">
        <w:rPr>
          <w:rFonts w:ascii="Times New Roman" w:hAnsi="Times New Roman"/>
        </w:rPr>
        <w:t xml:space="preserve">2.1.2. Участники аукционов должны соответствовать требованиям, установленным законодательством Российской Федерации к таким участникам, а также требованиям, указанным в приложении № </w:t>
      </w:r>
      <w:r w:rsidR="000866EE" w:rsidRPr="00EE1EF3">
        <w:rPr>
          <w:rFonts w:ascii="Times New Roman" w:hAnsi="Times New Roman"/>
        </w:rPr>
        <w:t>1</w:t>
      </w:r>
      <w:r w:rsidRPr="00EE1EF3">
        <w:rPr>
          <w:rFonts w:ascii="Times New Roman" w:hAnsi="Times New Roman"/>
        </w:rPr>
        <w:t>.</w:t>
      </w:r>
    </w:p>
    <w:p w:rsidR="003D69E2" w:rsidRPr="00EE1EF3" w:rsidRDefault="003D69E2" w:rsidP="00D31A33">
      <w:pPr>
        <w:spacing w:before="100" w:beforeAutospacing="1" w:after="100" w:afterAutospacing="1" w:line="240" w:lineRule="auto"/>
        <w:contextualSpacing/>
        <w:jc w:val="both"/>
        <w:rPr>
          <w:rFonts w:ascii="Times New Roman" w:hAnsi="Times New Roman"/>
        </w:rPr>
      </w:pPr>
      <w:r w:rsidRPr="00EE1EF3">
        <w:rPr>
          <w:rFonts w:ascii="Times New Roman" w:hAnsi="Times New Roman"/>
        </w:rPr>
        <w:t>2.1.3. Плата за участие в аукционе не взимается.</w:t>
      </w:r>
    </w:p>
    <w:p w:rsidR="003D69E2" w:rsidRPr="00EE1EF3" w:rsidRDefault="003D69E2" w:rsidP="00D31A33">
      <w:pPr>
        <w:spacing w:before="100" w:beforeAutospacing="1" w:after="100" w:afterAutospacing="1" w:line="240" w:lineRule="auto"/>
        <w:contextualSpacing/>
        <w:jc w:val="both"/>
        <w:rPr>
          <w:rFonts w:ascii="Times New Roman" w:hAnsi="Times New Roman"/>
        </w:rPr>
      </w:pPr>
      <w:r w:rsidRPr="00EE1EF3">
        <w:rPr>
          <w:rFonts w:ascii="Times New Roman" w:hAnsi="Times New Roman"/>
        </w:rPr>
        <w:t xml:space="preserve">2.1.4. Стоимость и порядок </w:t>
      </w:r>
      <w:r w:rsidR="000866EE" w:rsidRPr="00EE1EF3">
        <w:rPr>
          <w:rFonts w:ascii="Times New Roman" w:hAnsi="Times New Roman"/>
        </w:rPr>
        <w:t xml:space="preserve">предоставления </w:t>
      </w:r>
      <w:r w:rsidRPr="00EE1EF3">
        <w:rPr>
          <w:rFonts w:ascii="Times New Roman" w:hAnsi="Times New Roman"/>
        </w:rPr>
        <w:t xml:space="preserve">документации об аукционе указан в приложении № </w:t>
      </w:r>
      <w:r w:rsidR="000866EE" w:rsidRPr="00EE1EF3">
        <w:rPr>
          <w:rFonts w:ascii="Times New Roman" w:hAnsi="Times New Roman"/>
        </w:rPr>
        <w:t>1</w:t>
      </w:r>
      <w:r w:rsidRPr="00EE1EF3">
        <w:rPr>
          <w:rFonts w:ascii="Times New Roman" w:hAnsi="Times New Roman"/>
        </w:rPr>
        <w:t xml:space="preserve">. </w:t>
      </w:r>
    </w:p>
    <w:p w:rsidR="003D69E2" w:rsidRPr="00EE1EF3" w:rsidRDefault="003D69E2" w:rsidP="00D31A33">
      <w:pPr>
        <w:spacing w:before="100" w:beforeAutospacing="1" w:after="100" w:afterAutospacing="1" w:line="240" w:lineRule="auto"/>
        <w:contextualSpacing/>
        <w:jc w:val="both"/>
        <w:rPr>
          <w:rFonts w:ascii="Times New Roman" w:hAnsi="Times New Roman"/>
          <w:b/>
          <w:bCs/>
        </w:rPr>
      </w:pPr>
      <w:r w:rsidRPr="00EE1EF3">
        <w:rPr>
          <w:rFonts w:ascii="Times New Roman" w:hAnsi="Times New Roman"/>
          <w:b/>
          <w:bCs/>
        </w:rPr>
        <w:t>2.2. Условия допуска к участию в аукционе.</w:t>
      </w:r>
    </w:p>
    <w:p w:rsidR="003D69E2" w:rsidRPr="00EE1EF3" w:rsidRDefault="003D69E2" w:rsidP="00D31A33">
      <w:pPr>
        <w:spacing w:before="100" w:beforeAutospacing="1" w:after="100" w:afterAutospacing="1" w:line="240" w:lineRule="auto"/>
        <w:contextualSpacing/>
        <w:jc w:val="both"/>
        <w:rPr>
          <w:rFonts w:ascii="Times New Roman" w:hAnsi="Times New Roman"/>
        </w:rPr>
      </w:pPr>
      <w:r w:rsidRPr="00EE1EF3">
        <w:rPr>
          <w:rFonts w:ascii="Times New Roman" w:hAnsi="Times New Roman"/>
        </w:rPr>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3D69E2" w:rsidRPr="00EE1EF3" w:rsidRDefault="003D69E2" w:rsidP="001E3DCC">
      <w:pPr>
        <w:spacing w:before="100" w:beforeAutospacing="1" w:after="100" w:afterAutospacing="1" w:line="240" w:lineRule="auto"/>
        <w:contextualSpacing/>
        <w:jc w:val="both"/>
        <w:rPr>
          <w:rFonts w:ascii="Times New Roman" w:hAnsi="Times New Roman"/>
        </w:rPr>
      </w:pPr>
      <w:r w:rsidRPr="00EE1EF3">
        <w:rPr>
          <w:rFonts w:ascii="Times New Roman" w:hAnsi="Times New Roman"/>
        </w:rPr>
        <w:t>2.2.2. В случае предоставления заявки на участие в аукционе, не отвечающей всем требованиям настоящей документации об аукционе, заявитель не допускается к участию в аукционе.</w:t>
      </w:r>
    </w:p>
    <w:p w:rsidR="003D69E2" w:rsidRPr="00EE1EF3" w:rsidRDefault="00F60E46" w:rsidP="001E3DCC">
      <w:pPr>
        <w:spacing w:before="100" w:beforeAutospacing="1" w:after="100" w:afterAutospacing="1" w:line="240" w:lineRule="auto"/>
        <w:contextualSpacing/>
        <w:jc w:val="both"/>
        <w:rPr>
          <w:rFonts w:ascii="Times New Roman" w:hAnsi="Times New Roman"/>
        </w:rPr>
      </w:pPr>
      <w:r w:rsidRPr="00EE1EF3">
        <w:rPr>
          <w:rFonts w:ascii="Times New Roman" w:hAnsi="Times New Roman"/>
        </w:rPr>
        <w:t xml:space="preserve">2.2.3. Место, день и время </w:t>
      </w:r>
      <w:r w:rsidR="003D69E2" w:rsidRPr="00EE1EF3">
        <w:rPr>
          <w:rFonts w:ascii="Times New Roman" w:hAnsi="Times New Roman"/>
        </w:rPr>
        <w:t xml:space="preserve">начала рассмотрения заявок на участие в </w:t>
      </w:r>
      <w:r w:rsidRPr="00EE1EF3">
        <w:rPr>
          <w:rFonts w:ascii="Times New Roman" w:hAnsi="Times New Roman"/>
        </w:rPr>
        <w:t>а</w:t>
      </w:r>
      <w:r w:rsidR="003D69E2" w:rsidRPr="00EE1EF3">
        <w:rPr>
          <w:rFonts w:ascii="Times New Roman" w:hAnsi="Times New Roman"/>
        </w:rPr>
        <w:t>укционе</w:t>
      </w:r>
      <w:r w:rsidRPr="00EE1EF3">
        <w:rPr>
          <w:rFonts w:ascii="Times New Roman" w:hAnsi="Times New Roman"/>
        </w:rPr>
        <w:t xml:space="preserve"> </w:t>
      </w:r>
      <w:r w:rsidR="003D69E2" w:rsidRPr="00EE1EF3">
        <w:rPr>
          <w:rFonts w:ascii="Times New Roman" w:hAnsi="Times New Roman"/>
        </w:rPr>
        <w:t>указаны</w:t>
      </w:r>
      <w:r w:rsidRPr="00EE1EF3">
        <w:rPr>
          <w:rFonts w:ascii="Times New Roman" w:hAnsi="Times New Roman"/>
        </w:rPr>
        <w:t xml:space="preserve"> </w:t>
      </w:r>
      <w:r w:rsidR="003D69E2" w:rsidRPr="00EE1EF3">
        <w:rPr>
          <w:rFonts w:ascii="Times New Roman" w:hAnsi="Times New Roman"/>
        </w:rPr>
        <w:t xml:space="preserve">в приложении № </w:t>
      </w:r>
      <w:r w:rsidR="000866EE" w:rsidRPr="00EE1EF3">
        <w:rPr>
          <w:rFonts w:ascii="Times New Roman" w:hAnsi="Times New Roman"/>
        </w:rPr>
        <w:t>1</w:t>
      </w:r>
      <w:r w:rsidR="003D69E2" w:rsidRPr="00EE1EF3">
        <w:rPr>
          <w:rFonts w:ascii="Times New Roman" w:hAnsi="Times New Roman"/>
        </w:rPr>
        <w:t>.</w:t>
      </w:r>
    </w:p>
    <w:p w:rsidR="003D69E2" w:rsidRPr="00EE1EF3" w:rsidRDefault="003D69E2" w:rsidP="001E3DCC">
      <w:pPr>
        <w:spacing w:before="100" w:beforeAutospacing="1" w:after="100" w:afterAutospacing="1" w:line="240" w:lineRule="auto"/>
        <w:contextualSpacing/>
        <w:jc w:val="both"/>
        <w:rPr>
          <w:rFonts w:ascii="Times New Roman" w:hAnsi="Times New Roman"/>
        </w:rPr>
      </w:pPr>
      <w:r w:rsidRPr="00EE1EF3">
        <w:rPr>
          <w:rFonts w:ascii="Times New Roman" w:hAnsi="Times New Roman"/>
        </w:rPr>
        <w:t>2.2.4.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аукционе на любом этапе его проведения.</w:t>
      </w:r>
    </w:p>
    <w:p w:rsidR="008F1743" w:rsidRDefault="008F1743" w:rsidP="001E3DCC">
      <w:pPr>
        <w:spacing w:before="100" w:beforeAutospacing="1" w:after="100" w:afterAutospacing="1" w:line="240" w:lineRule="auto"/>
        <w:contextualSpacing/>
        <w:jc w:val="both"/>
        <w:rPr>
          <w:rFonts w:ascii="Times New Roman" w:hAnsi="Times New Roman"/>
        </w:rPr>
      </w:pPr>
      <w:r w:rsidRPr="00EE1EF3">
        <w:rPr>
          <w:rFonts w:ascii="Times New Roman" w:hAnsi="Times New Roman"/>
        </w:rPr>
        <w:t>2.2.5. Заявитель несет все расходы, связанные с подготовкой и подачей заявки на участие в аукционе и с участием в аукционе.</w:t>
      </w:r>
    </w:p>
    <w:p w:rsidR="001E3DCC" w:rsidRPr="00EE1EF3" w:rsidRDefault="001E3DCC" w:rsidP="001E3DCC">
      <w:pPr>
        <w:spacing w:before="100" w:beforeAutospacing="1" w:after="100" w:afterAutospacing="1" w:line="240" w:lineRule="auto"/>
        <w:contextualSpacing/>
        <w:jc w:val="both"/>
        <w:rPr>
          <w:rFonts w:ascii="Times New Roman" w:hAnsi="Times New Roman"/>
        </w:rPr>
      </w:pPr>
    </w:p>
    <w:p w:rsidR="003D69E2" w:rsidRPr="001E3DCC" w:rsidRDefault="003D69E2" w:rsidP="00713F52">
      <w:pPr>
        <w:spacing w:before="100" w:beforeAutospacing="1" w:after="100" w:afterAutospacing="1" w:line="240" w:lineRule="auto"/>
        <w:contextualSpacing/>
        <w:jc w:val="both"/>
        <w:rPr>
          <w:rFonts w:ascii="Times New Roman" w:hAnsi="Times New Roman"/>
          <w:b/>
          <w:bCs/>
        </w:rPr>
      </w:pPr>
      <w:r w:rsidRPr="001E3DCC">
        <w:rPr>
          <w:rFonts w:ascii="Times New Roman" w:hAnsi="Times New Roman"/>
          <w:b/>
          <w:bCs/>
        </w:rPr>
        <w:t>Раздел 3. Подача и рассмотрение заявок. Проведение аукциона. Заключение договора аренды</w:t>
      </w:r>
    </w:p>
    <w:p w:rsidR="001E3DCC" w:rsidRPr="001E3DCC" w:rsidRDefault="001E3DCC" w:rsidP="00713F52">
      <w:pPr>
        <w:spacing w:before="100" w:beforeAutospacing="1" w:after="100" w:afterAutospacing="1" w:line="240" w:lineRule="auto"/>
        <w:contextualSpacing/>
        <w:jc w:val="both"/>
        <w:rPr>
          <w:rFonts w:ascii="Times New Roman" w:hAnsi="Times New Roman"/>
          <w:b/>
          <w:bCs/>
        </w:rPr>
      </w:pPr>
    </w:p>
    <w:p w:rsidR="003D69E2" w:rsidRPr="001E3DCC" w:rsidRDefault="003D69E2" w:rsidP="001E3DCC">
      <w:pPr>
        <w:spacing w:before="100" w:beforeAutospacing="1" w:after="100" w:afterAutospacing="1" w:line="240" w:lineRule="auto"/>
        <w:contextualSpacing/>
        <w:jc w:val="both"/>
        <w:rPr>
          <w:rFonts w:ascii="Times New Roman" w:hAnsi="Times New Roman"/>
          <w:b/>
          <w:bCs/>
        </w:rPr>
      </w:pPr>
      <w:r w:rsidRPr="001E3DCC">
        <w:rPr>
          <w:rFonts w:ascii="Times New Roman" w:hAnsi="Times New Roman"/>
          <w:b/>
          <w:bCs/>
        </w:rPr>
        <w:t>3.1. Порядок подачи заявок на участие в аукционе</w:t>
      </w:r>
    </w:p>
    <w:p w:rsidR="003D69E2" w:rsidRPr="001E3DCC" w:rsidRDefault="003D69E2" w:rsidP="001E3DCC">
      <w:pPr>
        <w:spacing w:before="100" w:beforeAutospacing="1" w:after="100" w:afterAutospacing="1" w:line="240" w:lineRule="auto"/>
        <w:contextualSpacing/>
        <w:jc w:val="both"/>
        <w:rPr>
          <w:rFonts w:ascii="Times New Roman" w:hAnsi="Times New Roman"/>
        </w:rPr>
      </w:pPr>
      <w:r w:rsidRPr="001E3DCC">
        <w:rPr>
          <w:rFonts w:ascii="Times New Roman" w:hAnsi="Times New Roman"/>
        </w:rPr>
        <w:t xml:space="preserve">3.1.1. Заявитель подает заявку на участие в аукционе в письменной форме </w:t>
      </w:r>
      <w:r w:rsidR="008F1743" w:rsidRPr="001E3DCC">
        <w:rPr>
          <w:rFonts w:ascii="Times New Roman" w:hAnsi="Times New Roman"/>
        </w:rPr>
        <w:t xml:space="preserve">либо в форме электронного документа, </w:t>
      </w:r>
      <w:r w:rsidRPr="001E3DCC">
        <w:rPr>
          <w:rFonts w:ascii="Times New Roman" w:hAnsi="Times New Roman"/>
        </w:rPr>
        <w:t>в соответствии с указаниями, предусмотренными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3D69E2" w:rsidRPr="001E3DCC" w:rsidRDefault="003D69E2" w:rsidP="001E3DCC">
      <w:pPr>
        <w:spacing w:before="100" w:beforeAutospacing="1" w:after="100" w:afterAutospacing="1" w:line="240" w:lineRule="auto"/>
        <w:contextualSpacing/>
        <w:jc w:val="both"/>
        <w:rPr>
          <w:rFonts w:ascii="Times New Roman" w:hAnsi="Times New Roman"/>
        </w:rPr>
      </w:pPr>
      <w:r w:rsidRPr="001E3DCC">
        <w:rPr>
          <w:rFonts w:ascii="Times New Roman" w:hAnsi="Times New Roman"/>
        </w:rPr>
        <w:t xml:space="preserve">3.1.2. </w:t>
      </w:r>
      <w:r w:rsidR="008F1743" w:rsidRPr="001E3DCC">
        <w:rPr>
          <w:rFonts w:ascii="Times New Roman" w:hAnsi="Times New Roman"/>
        </w:rPr>
        <w:t xml:space="preserve">Заявка на участие в аукционе подается в отношении каждого лота отдельно. Форма договора аренды приведена в приложении № 3. Договор аренды заключается по каждому лоту отдельно. </w:t>
      </w:r>
      <w:proofErr w:type="gramStart"/>
      <w:r w:rsidRPr="001E3DCC">
        <w:rPr>
          <w:rFonts w:ascii="Times New Roman" w:hAnsi="Times New Roman"/>
        </w:rPr>
        <w:t>Заявка на участие в аукционе, подготовленная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написаны на русском языке.</w:t>
      </w:r>
      <w:proofErr w:type="gramEnd"/>
    </w:p>
    <w:p w:rsidR="003D69E2" w:rsidRPr="001E3DCC" w:rsidRDefault="003D69E2" w:rsidP="001E3DCC">
      <w:pPr>
        <w:spacing w:before="100" w:beforeAutospacing="1" w:after="100" w:afterAutospacing="1" w:line="240" w:lineRule="auto"/>
        <w:contextualSpacing/>
        <w:jc w:val="both"/>
        <w:rPr>
          <w:rFonts w:ascii="Times New Roman" w:hAnsi="Times New Roman"/>
        </w:rPr>
      </w:pPr>
      <w:r w:rsidRPr="001E3DCC">
        <w:rPr>
          <w:rFonts w:ascii="Times New Roman" w:hAnsi="Times New Roman"/>
        </w:rPr>
        <w:t xml:space="preserve">3.1.3. </w:t>
      </w:r>
      <w:proofErr w:type="gramStart"/>
      <w:r w:rsidRPr="001E3DCC">
        <w:rPr>
          <w:rFonts w:ascii="Times New Roman" w:hAnsi="Times New Roman"/>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w:t>
      </w:r>
      <w:proofErr w:type="spellStart"/>
      <w:r w:rsidRPr="001E3DCC">
        <w:rPr>
          <w:rFonts w:ascii="Times New Roman" w:hAnsi="Times New Roman"/>
        </w:rPr>
        <w:t>апостиля</w:t>
      </w:r>
      <w:proofErr w:type="spellEnd"/>
      <w:r w:rsidRPr="001E3DCC">
        <w:rPr>
          <w:rFonts w:ascii="Times New Roman" w:hAnsi="Times New Roman"/>
        </w:rPr>
        <w:t>, если иное не установлено международным договором с участием Российской Федерации.</w:t>
      </w:r>
      <w:proofErr w:type="gramEnd"/>
    </w:p>
    <w:p w:rsidR="003D69E2" w:rsidRPr="001E3DCC" w:rsidRDefault="003D69E2" w:rsidP="001E3DCC">
      <w:pPr>
        <w:spacing w:before="100" w:beforeAutospacing="1" w:after="100" w:afterAutospacing="1" w:line="240" w:lineRule="auto"/>
        <w:contextualSpacing/>
        <w:jc w:val="both"/>
        <w:rPr>
          <w:rFonts w:ascii="Times New Roman" w:hAnsi="Times New Roman"/>
        </w:rPr>
      </w:pPr>
      <w:r w:rsidRPr="001E3DCC">
        <w:rPr>
          <w:rFonts w:ascii="Times New Roman" w:hAnsi="Times New Roman"/>
        </w:rPr>
        <w:t xml:space="preserve">3.1.4. 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w:t>
      </w:r>
      <w:r w:rsidR="001D3BB5" w:rsidRPr="001E3DCC">
        <w:rPr>
          <w:rFonts w:ascii="Times New Roman" w:hAnsi="Times New Roman"/>
        </w:rPr>
        <w:t>2</w:t>
      </w:r>
      <w:r w:rsidRPr="001E3DCC">
        <w:rPr>
          <w:rFonts w:ascii="Times New Roman" w:hAnsi="Times New Roman"/>
        </w:rPr>
        <w:t xml:space="preserve"> и должна содержать документы, указанные в приложении № </w:t>
      </w:r>
      <w:r w:rsidR="001D3BB5" w:rsidRPr="001E3DCC">
        <w:rPr>
          <w:rFonts w:ascii="Times New Roman" w:hAnsi="Times New Roman"/>
        </w:rPr>
        <w:t>1</w:t>
      </w:r>
      <w:r w:rsidRPr="001E3DCC">
        <w:rPr>
          <w:rFonts w:ascii="Times New Roman" w:hAnsi="Times New Roman"/>
        </w:rPr>
        <w:t>.</w:t>
      </w:r>
    </w:p>
    <w:p w:rsidR="003D69E2" w:rsidRPr="001E3DCC" w:rsidRDefault="003D69E2" w:rsidP="001E3DCC">
      <w:pPr>
        <w:spacing w:before="100" w:beforeAutospacing="1" w:after="100" w:afterAutospacing="1" w:line="240" w:lineRule="auto"/>
        <w:contextualSpacing/>
        <w:jc w:val="both"/>
        <w:rPr>
          <w:rFonts w:ascii="Times New Roman" w:hAnsi="Times New Roman"/>
        </w:rPr>
      </w:pPr>
      <w:r w:rsidRPr="001E3DCC">
        <w:rPr>
          <w:rFonts w:ascii="Times New Roman" w:hAnsi="Times New Roman"/>
        </w:rPr>
        <w:lastRenderedPageBreak/>
        <w:t>3.1.5.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w:t>
      </w:r>
    </w:p>
    <w:p w:rsidR="003D69E2" w:rsidRPr="001E3DCC" w:rsidRDefault="003D69E2" w:rsidP="001E3DCC">
      <w:pPr>
        <w:spacing w:before="100" w:beforeAutospacing="1" w:after="100" w:afterAutospacing="1" w:line="240" w:lineRule="auto"/>
        <w:contextualSpacing/>
        <w:jc w:val="both"/>
        <w:rPr>
          <w:rFonts w:ascii="Times New Roman" w:hAnsi="Times New Roman"/>
        </w:rPr>
      </w:pPr>
      <w:r w:rsidRPr="001E3DCC">
        <w:rPr>
          <w:rFonts w:ascii="Times New Roman" w:hAnsi="Times New Roman"/>
        </w:rPr>
        <w:t>3.1.6. Представленные в составе заявки на участие в аукционе документы не возвращаются заявителю, кроме отозванных заявителями заявок на участие в аукционе в соответствии с п. 3.1.10. настоящей документации об аукционе, а также опоздавших заявок на участие в аукционе.</w:t>
      </w:r>
    </w:p>
    <w:p w:rsidR="003D69E2" w:rsidRPr="001E3DCC" w:rsidRDefault="003D69E2" w:rsidP="00713F52">
      <w:pPr>
        <w:spacing w:before="100" w:beforeAutospacing="1" w:after="100" w:afterAutospacing="1" w:line="240" w:lineRule="auto"/>
        <w:contextualSpacing/>
        <w:jc w:val="both"/>
        <w:rPr>
          <w:rFonts w:ascii="Times New Roman" w:hAnsi="Times New Roman"/>
        </w:rPr>
      </w:pPr>
      <w:r w:rsidRPr="001E3DCC">
        <w:rPr>
          <w:rFonts w:ascii="Times New Roman" w:hAnsi="Times New Roman"/>
        </w:rPr>
        <w:t>3.1.7.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w:t>
      </w:r>
    </w:p>
    <w:p w:rsidR="003D69E2" w:rsidRPr="001E3DCC" w:rsidRDefault="003D69E2" w:rsidP="001E3DCC">
      <w:pPr>
        <w:spacing w:before="100" w:beforeAutospacing="1" w:after="100" w:afterAutospacing="1" w:line="240" w:lineRule="auto"/>
        <w:contextualSpacing/>
        <w:jc w:val="both"/>
        <w:rPr>
          <w:rFonts w:ascii="Times New Roman" w:hAnsi="Times New Roman"/>
        </w:rPr>
      </w:pPr>
      <w:r w:rsidRPr="001E3DCC">
        <w:rPr>
          <w:rFonts w:ascii="Times New Roman" w:hAnsi="Times New Roman"/>
        </w:rPr>
        <w:t xml:space="preserve">Если в приложении № </w:t>
      </w:r>
      <w:r w:rsidR="001D3BB5" w:rsidRPr="001E3DCC">
        <w:rPr>
          <w:rFonts w:ascii="Times New Roman" w:hAnsi="Times New Roman"/>
        </w:rPr>
        <w:t>1</w:t>
      </w:r>
      <w:r w:rsidRPr="001E3DCC">
        <w:rPr>
          <w:rFonts w:ascii="Times New Roman" w:hAnsi="Times New Roman"/>
          <w:b/>
          <w:bCs/>
        </w:rPr>
        <w:t> </w:t>
      </w:r>
      <w:r w:rsidRPr="001E3DCC">
        <w:rPr>
          <w:rFonts w:ascii="Times New Roman" w:hAnsi="Times New Roman"/>
        </w:rPr>
        <w:t>указано, что аукцион состоит из нескольких лотов, заявитель вправе подать заявку на участие в аукционе в отношении каждого лота. В данном случае лот рассматривается как отдельный аукцион, оформленный единой документацией об аукционе с другими лотами.</w:t>
      </w:r>
    </w:p>
    <w:p w:rsidR="003D69E2" w:rsidRPr="001E3DCC" w:rsidRDefault="003D69E2" w:rsidP="001E3DCC">
      <w:pPr>
        <w:spacing w:before="100" w:beforeAutospacing="1" w:after="100" w:afterAutospacing="1" w:line="240" w:lineRule="auto"/>
        <w:contextualSpacing/>
        <w:jc w:val="both"/>
        <w:rPr>
          <w:rFonts w:ascii="Times New Roman" w:hAnsi="Times New Roman"/>
        </w:rPr>
      </w:pPr>
      <w:r w:rsidRPr="001E3DCC">
        <w:rPr>
          <w:rFonts w:ascii="Times New Roman" w:hAnsi="Times New Roman"/>
        </w:rPr>
        <w:t xml:space="preserve">3.1.8. Прием заявок на участие в аукционе прекращается </w:t>
      </w:r>
      <w:proofErr w:type="gramStart"/>
      <w:r w:rsidRPr="001E3DCC">
        <w:rPr>
          <w:rFonts w:ascii="Times New Roman" w:hAnsi="Times New Roman"/>
        </w:rPr>
        <w:t>в указанный в извещении о проведении аукциона день рассмотрения заявок на участие в аукционе</w:t>
      </w:r>
      <w:proofErr w:type="gramEnd"/>
      <w:r w:rsidRPr="001E3DCC">
        <w:rPr>
          <w:rFonts w:ascii="Times New Roman" w:hAnsi="Times New Roman"/>
        </w:rPr>
        <w:t xml:space="preserve"> непосредственно перед началом рассмотрения заявок.</w:t>
      </w:r>
    </w:p>
    <w:p w:rsidR="003D69E2" w:rsidRPr="001E3DCC" w:rsidRDefault="003D69E2" w:rsidP="001E3DCC">
      <w:pPr>
        <w:spacing w:before="100" w:beforeAutospacing="1" w:after="100" w:afterAutospacing="1" w:line="240" w:lineRule="auto"/>
        <w:contextualSpacing/>
        <w:jc w:val="both"/>
        <w:rPr>
          <w:rFonts w:ascii="Times New Roman" w:hAnsi="Times New Roman"/>
        </w:rPr>
      </w:pPr>
      <w:r w:rsidRPr="001E3DCC">
        <w:rPr>
          <w:rFonts w:ascii="Times New Roman" w:hAnsi="Times New Roman"/>
        </w:rPr>
        <w:t>3.1.9. При приеме заявки Организатором аукциона проводится проверка соответствия содержащихся в заявке документов представленной описи и, в случае отсутствия расхождений, заявка на участие в аукционе, поступившая в срок, указанный в извещении о проведен</w:t>
      </w:r>
      <w:proofErr w:type="gramStart"/>
      <w:r w:rsidRPr="001E3DCC">
        <w:rPr>
          <w:rFonts w:ascii="Times New Roman" w:hAnsi="Times New Roman"/>
        </w:rPr>
        <w:t>ии ау</w:t>
      </w:r>
      <w:proofErr w:type="gramEnd"/>
      <w:r w:rsidRPr="001E3DCC">
        <w:rPr>
          <w:rFonts w:ascii="Times New Roman" w:hAnsi="Times New Roman"/>
        </w:rPr>
        <w:t>кциона, регистрируется организатором аукциона (специализированной организацией)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w:t>
      </w:r>
      <w:r w:rsidR="009A6CC4" w:rsidRPr="001E3DCC">
        <w:rPr>
          <w:rFonts w:ascii="Times New Roman" w:hAnsi="Times New Roman"/>
        </w:rPr>
        <w:t>, способ подачи</w:t>
      </w:r>
      <w:r w:rsidRPr="001E3DCC">
        <w:rPr>
          <w:rFonts w:ascii="Times New Roman" w:hAnsi="Times New Roman"/>
        </w:rPr>
        <w:t>. По требованию заявителя организатор аукциона выдают расписку в получении такой заявки с указанием даты и времени ее получения, а также регистрационного номера заявки на участие в аукционе.</w:t>
      </w:r>
    </w:p>
    <w:p w:rsidR="003D69E2" w:rsidRPr="001E3DCC" w:rsidRDefault="003D69E2" w:rsidP="001E3DCC">
      <w:pPr>
        <w:spacing w:before="100" w:beforeAutospacing="1" w:after="100" w:afterAutospacing="1" w:line="240" w:lineRule="auto"/>
        <w:contextualSpacing/>
        <w:jc w:val="both"/>
        <w:rPr>
          <w:rFonts w:ascii="Times New Roman" w:hAnsi="Times New Roman"/>
        </w:rPr>
      </w:pPr>
      <w:r w:rsidRPr="001E3DCC">
        <w:rPr>
          <w:rFonts w:ascii="Times New Roman" w:hAnsi="Times New Roman"/>
        </w:rPr>
        <w:t>В случае выявления несоответствия содержащихся в заявке документов описи, заявка не принимается и не регистрируется.</w:t>
      </w:r>
    </w:p>
    <w:p w:rsidR="003D69E2" w:rsidRPr="001E3DCC" w:rsidRDefault="003D69E2" w:rsidP="001E3DCC">
      <w:pPr>
        <w:spacing w:before="100" w:beforeAutospacing="1" w:after="100" w:afterAutospacing="1" w:line="240" w:lineRule="auto"/>
        <w:contextualSpacing/>
        <w:jc w:val="both"/>
        <w:rPr>
          <w:rFonts w:ascii="Times New Roman" w:hAnsi="Times New Roman"/>
        </w:rPr>
      </w:pPr>
      <w:r w:rsidRPr="001E3DCC">
        <w:rPr>
          <w:rFonts w:ascii="Times New Roman" w:hAnsi="Times New Roman"/>
        </w:rPr>
        <w:t>3.1.10.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w:t>
      </w:r>
    </w:p>
    <w:p w:rsidR="003D69E2" w:rsidRPr="001E3DCC" w:rsidRDefault="003D69E2" w:rsidP="001E3DCC">
      <w:pPr>
        <w:spacing w:before="100" w:beforeAutospacing="1" w:after="100" w:afterAutospacing="1" w:line="240" w:lineRule="auto"/>
        <w:contextualSpacing/>
        <w:jc w:val="both"/>
        <w:rPr>
          <w:rFonts w:ascii="Times New Roman" w:hAnsi="Times New Roman"/>
        </w:rPr>
      </w:pPr>
      <w:r w:rsidRPr="001E3DCC">
        <w:rPr>
          <w:rFonts w:ascii="Times New Roman" w:hAnsi="Times New Roman"/>
        </w:rPr>
        <w:t>3.1.11.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85695" w:rsidRPr="001E3DCC" w:rsidRDefault="00185695" w:rsidP="001E3DCC">
      <w:pPr>
        <w:spacing w:before="100" w:beforeAutospacing="1" w:after="100" w:afterAutospacing="1" w:line="240" w:lineRule="auto"/>
        <w:contextualSpacing/>
        <w:jc w:val="both"/>
        <w:rPr>
          <w:rFonts w:ascii="Times New Roman" w:hAnsi="Times New Roman"/>
        </w:rPr>
      </w:pPr>
      <w:r w:rsidRPr="001E3DCC">
        <w:rPr>
          <w:rFonts w:ascii="Times New Roman" w:hAnsi="Times New Roman"/>
        </w:rPr>
        <w:t>3.1.12.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b/>
          <w:bCs/>
        </w:rPr>
        <w:t>3.2. Порядок рассмотрения заявок на участие в аукционе.</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3.2.1. Аукционная комиссия рассматривает заявки на участие в аукционе на предмет их соответствия требованиям, установленным настоящей документацией об аукционе.</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 xml:space="preserve">Срок рассмотрения заявок на участие в аукционе указан в приложении № </w:t>
      </w:r>
      <w:r w:rsidR="001D3BB5" w:rsidRPr="00884F3D">
        <w:rPr>
          <w:rFonts w:ascii="Times New Roman" w:hAnsi="Times New Roman"/>
        </w:rPr>
        <w:t>1</w:t>
      </w:r>
      <w:r w:rsidRPr="00884F3D">
        <w:rPr>
          <w:rFonts w:ascii="Times New Roman" w:hAnsi="Times New Roman"/>
        </w:rPr>
        <w:t>.</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3.2.2. При рассмотрении заявок на участие в аукционе заявитель не допускается аукционной комиссией к участию в аукционе в случае:</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 xml:space="preserve">а) непредставления указанных в приложении № </w:t>
      </w:r>
      <w:r w:rsidR="001D3BB5" w:rsidRPr="00884F3D">
        <w:rPr>
          <w:rFonts w:ascii="Times New Roman" w:hAnsi="Times New Roman"/>
        </w:rPr>
        <w:t>1</w:t>
      </w:r>
      <w:r w:rsidRPr="00884F3D">
        <w:rPr>
          <w:rFonts w:ascii="Times New Roman" w:hAnsi="Times New Roman"/>
        </w:rPr>
        <w:t xml:space="preserve"> документов, либо наличия в представленных документах недостоверных сведений,</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б) несоответствия требованиям, установленным пунктом 2.1.2 настоящей документации об аукционе,</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 xml:space="preserve">в) невнесения задатка, если в приложении № </w:t>
      </w:r>
      <w:r w:rsidR="001D3BB5" w:rsidRPr="00884F3D">
        <w:rPr>
          <w:rFonts w:ascii="Times New Roman" w:hAnsi="Times New Roman"/>
        </w:rPr>
        <w:t>1</w:t>
      </w:r>
      <w:r w:rsidRPr="00884F3D">
        <w:rPr>
          <w:rFonts w:ascii="Times New Roman" w:hAnsi="Times New Roman"/>
        </w:rPr>
        <w:t xml:space="preserve"> установлено требование внесения задатка,</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г) несоответствия заявки на участие в аукционе, представленной заявителем, требованиям настоящей документации об аукционе,</w:t>
      </w:r>
    </w:p>
    <w:p w:rsidR="003D69E2" w:rsidRPr="00884F3D" w:rsidRDefault="003D69E2" w:rsidP="00884F3D">
      <w:pPr>
        <w:spacing w:before="100" w:beforeAutospacing="1" w:after="100" w:afterAutospacing="1" w:line="240" w:lineRule="auto"/>
        <w:contextualSpacing/>
        <w:jc w:val="both"/>
        <w:rPr>
          <w:rFonts w:ascii="Times New Roman" w:hAnsi="Times New Roman"/>
        </w:rPr>
      </w:pPr>
      <w:proofErr w:type="spellStart"/>
      <w:r w:rsidRPr="00884F3D">
        <w:rPr>
          <w:rFonts w:ascii="Times New Roman" w:hAnsi="Times New Roman"/>
        </w:rPr>
        <w:t>д</w:t>
      </w:r>
      <w:proofErr w:type="spellEnd"/>
      <w:r w:rsidRPr="00884F3D">
        <w:rPr>
          <w:rFonts w:ascii="Times New Roman" w:hAnsi="Times New Roman"/>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lastRenderedPageBreak/>
        <w:t>е)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 xml:space="preserve">3.2.3. </w:t>
      </w:r>
      <w:proofErr w:type="gramStart"/>
      <w:r w:rsidRPr="00884F3D">
        <w:rPr>
          <w:rFonts w:ascii="Times New Roman" w:hAnsi="Times New Roman"/>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3.2.2. настоящей документации об аукционе, которое оформляется протоколом рассмотрения заявок на участие в аукционе.</w:t>
      </w:r>
      <w:proofErr w:type="gramEnd"/>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84F3D">
        <w:rPr>
          <w:rFonts w:ascii="Times New Roman" w:hAnsi="Times New Roman"/>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участие в аукционе, положений такой заявки, не соответствующих</w:t>
      </w:r>
      <w:proofErr w:type="gramEnd"/>
      <w:r w:rsidRPr="00884F3D">
        <w:rPr>
          <w:rFonts w:ascii="Times New Roman" w:hAnsi="Times New Roman"/>
        </w:rPr>
        <w:t xml:space="preserve"> требованиям документации об аукционе.</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 xml:space="preserve">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84F3D">
        <w:rPr>
          <w:rFonts w:ascii="Times New Roman" w:hAnsi="Times New Roman"/>
        </w:rPr>
        <w:t>несостоявшимся</w:t>
      </w:r>
      <w:proofErr w:type="gramEnd"/>
      <w:r w:rsidRPr="00884F3D">
        <w:rPr>
          <w:rFonts w:ascii="Times New Roman" w:hAnsi="Times New Roman"/>
        </w:rPr>
        <w:t>.</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 xml:space="preserve">3.2.5. В случае если аукцион признан несостоявшимся, Организатор аукциона вправе объявить о проведении нового аукциона в установленном порядке или, в соответствии с </w:t>
      </w:r>
      <w:r w:rsidR="00185695" w:rsidRPr="00884F3D">
        <w:rPr>
          <w:rFonts w:ascii="Times New Roman" w:hAnsi="Times New Roman"/>
        </w:rPr>
        <w:t xml:space="preserve">Федеральным законом от 26. Июля </w:t>
      </w:r>
      <w:smartTag w:uri="urn:schemas-microsoft-com:office:smarttags" w:element="metricconverter">
        <w:smartTagPr>
          <w:attr w:name="ProductID" w:val="2006 г"/>
        </w:smartTagPr>
        <w:r w:rsidR="00185695" w:rsidRPr="00884F3D">
          <w:rPr>
            <w:rFonts w:ascii="Times New Roman" w:hAnsi="Times New Roman"/>
          </w:rPr>
          <w:t>2006 г</w:t>
        </w:r>
      </w:smartTag>
      <w:r w:rsidR="00185695" w:rsidRPr="00884F3D">
        <w:rPr>
          <w:rFonts w:ascii="Times New Roman" w:hAnsi="Times New Roman"/>
        </w:rPr>
        <w:t>. №135-ФЗ «О защите конкуренции»,</w:t>
      </w:r>
      <w:r w:rsidRPr="00884F3D">
        <w:rPr>
          <w:rFonts w:ascii="Times New Roman" w:hAnsi="Times New Roman"/>
        </w:rPr>
        <w:t xml:space="preserve"> заключить договор аренды с единственным участником аукциона по начальной (минимальной) цене лота, указанной в настоящей документации об аукционе.</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3.2.6. В случае объявления о проведении нового аукциона Организатор аукциона вправе изменить условия аукциона.</w:t>
      </w:r>
    </w:p>
    <w:p w:rsidR="00D346F4" w:rsidRPr="005C1C59" w:rsidRDefault="00D346F4" w:rsidP="00713F52">
      <w:pPr>
        <w:spacing w:before="100" w:beforeAutospacing="1" w:after="100" w:afterAutospacing="1" w:line="240" w:lineRule="auto"/>
        <w:contextualSpacing/>
        <w:jc w:val="both"/>
        <w:rPr>
          <w:rFonts w:ascii="Times New Roman" w:hAnsi="Times New Roman"/>
          <w:b/>
          <w:bCs/>
          <w:color w:val="FF0000"/>
        </w:rPr>
      </w:pPr>
    </w:p>
    <w:p w:rsidR="003D69E2" w:rsidRPr="00884F3D" w:rsidRDefault="003D69E2" w:rsidP="00713F52">
      <w:pPr>
        <w:spacing w:before="100" w:beforeAutospacing="1" w:after="100" w:afterAutospacing="1" w:line="240" w:lineRule="auto"/>
        <w:contextualSpacing/>
        <w:jc w:val="both"/>
        <w:rPr>
          <w:rFonts w:ascii="Times New Roman" w:hAnsi="Times New Roman"/>
        </w:rPr>
      </w:pPr>
      <w:r w:rsidRPr="00884F3D">
        <w:rPr>
          <w:rFonts w:ascii="Times New Roman" w:hAnsi="Times New Roman"/>
          <w:b/>
          <w:bCs/>
        </w:rPr>
        <w:t>3.3. Порядок проведения аукциона</w:t>
      </w:r>
    </w:p>
    <w:p w:rsidR="003D69E2" w:rsidRPr="00884F3D" w:rsidRDefault="003D69E2" w:rsidP="00713F52">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3.3.1. Аукцион проводится в порядке, установленном Правилами.</w:t>
      </w:r>
    </w:p>
    <w:p w:rsidR="003D69E2" w:rsidRPr="00884F3D" w:rsidRDefault="003D69E2" w:rsidP="00713F52">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3.3.2. При проведен</w:t>
      </w:r>
      <w:proofErr w:type="gramStart"/>
      <w:r w:rsidRPr="00884F3D">
        <w:rPr>
          <w:rFonts w:ascii="Times New Roman" w:hAnsi="Times New Roman"/>
        </w:rPr>
        <w:t>ии ау</w:t>
      </w:r>
      <w:proofErr w:type="gramEnd"/>
      <w:r w:rsidRPr="00884F3D">
        <w:rPr>
          <w:rFonts w:ascii="Times New Roman" w:hAnsi="Times New Roman"/>
        </w:rPr>
        <w:t>кциона в обязательном порядке осуществляется аудио- или видеозапись аукциона.</w:t>
      </w:r>
    </w:p>
    <w:p w:rsidR="003D69E2" w:rsidRPr="00884F3D" w:rsidRDefault="003D69E2" w:rsidP="00713F52">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 xml:space="preserve">3.3.3. </w:t>
      </w:r>
      <w:proofErr w:type="gramStart"/>
      <w:r w:rsidRPr="00884F3D">
        <w:rPr>
          <w:rFonts w:ascii="Times New Roman" w:hAnsi="Times New Roman"/>
        </w:rPr>
        <w:t>Протокол аукциона должен содержать сведения о месте, дате и времени проведения аукциона, об участниках аукциона, о начальной (минимальной)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3D69E2" w:rsidRDefault="003D69E2" w:rsidP="00713F52">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 xml:space="preserve">3.3.4. Протокол подписывается всеми присутствующими членами аукционной комиссии в день проведения аукциона, в </w:t>
      </w:r>
      <w:r w:rsidR="008F1743" w:rsidRPr="00884F3D">
        <w:rPr>
          <w:rFonts w:ascii="Times New Roman" w:hAnsi="Times New Roman"/>
        </w:rPr>
        <w:t xml:space="preserve">двух </w:t>
      </w:r>
      <w:r w:rsidRPr="00884F3D">
        <w:rPr>
          <w:rFonts w:ascii="Times New Roman" w:hAnsi="Times New Roman"/>
        </w:rPr>
        <w:t>экземплярах.</w:t>
      </w:r>
    </w:p>
    <w:p w:rsidR="00884F3D" w:rsidRDefault="00884F3D" w:rsidP="00713F52">
      <w:pPr>
        <w:spacing w:before="100" w:beforeAutospacing="1" w:after="100" w:afterAutospacing="1" w:line="240" w:lineRule="auto"/>
        <w:contextualSpacing/>
        <w:jc w:val="both"/>
        <w:rPr>
          <w:rFonts w:ascii="Times New Roman" w:hAnsi="Times New Roman"/>
        </w:rPr>
      </w:pP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b/>
          <w:bCs/>
        </w:rPr>
        <w:t>3.4. Заключение договора по результатам аукциона</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 xml:space="preserve">3.4.1. Организатор аукциона в течение трех рабочих дней </w:t>
      </w:r>
      <w:proofErr w:type="gramStart"/>
      <w:r w:rsidRPr="00884F3D">
        <w:rPr>
          <w:rFonts w:ascii="Times New Roman" w:hAnsi="Times New Roman"/>
        </w:rPr>
        <w:t>с даты подписания</w:t>
      </w:r>
      <w:proofErr w:type="gramEnd"/>
      <w:r w:rsidRPr="00884F3D">
        <w:rPr>
          <w:rFonts w:ascii="Times New Roman" w:hAnsi="Times New Roman"/>
        </w:rPr>
        <w:t xml:space="preserve">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w:t>
      </w:r>
      <w:r w:rsidR="008F1743" w:rsidRPr="00884F3D">
        <w:rPr>
          <w:rFonts w:ascii="Times New Roman" w:hAnsi="Times New Roman"/>
        </w:rPr>
        <w:t>прилагаемый к</w:t>
      </w:r>
      <w:r w:rsidRPr="00884F3D">
        <w:rPr>
          <w:rFonts w:ascii="Times New Roman" w:hAnsi="Times New Roman"/>
        </w:rPr>
        <w:t xml:space="preserve"> настоящей документаци</w:t>
      </w:r>
      <w:r w:rsidR="008F1743" w:rsidRPr="00884F3D">
        <w:rPr>
          <w:rFonts w:ascii="Times New Roman" w:hAnsi="Times New Roman"/>
        </w:rPr>
        <w:t>и об аукционе</w:t>
      </w:r>
      <w:r w:rsidRPr="00884F3D">
        <w:rPr>
          <w:rFonts w:ascii="Times New Roman" w:hAnsi="Times New Roman"/>
        </w:rPr>
        <w:t xml:space="preserve">. </w:t>
      </w:r>
      <w:r w:rsidR="001F4DDB" w:rsidRPr="00884F3D">
        <w:rPr>
          <w:rFonts w:ascii="Times New Roman" w:hAnsi="Times New Roman"/>
        </w:rPr>
        <w:t xml:space="preserve">Проект договора, должен быть подписан победителем в течение 10 дней с момента размещения протокола </w:t>
      </w:r>
      <w:r w:rsidR="007D118E" w:rsidRPr="00884F3D">
        <w:rPr>
          <w:rFonts w:ascii="Times New Roman" w:hAnsi="Times New Roman"/>
        </w:rPr>
        <w:t>аукциона на официальном сайте т</w:t>
      </w:r>
      <w:r w:rsidR="001F4DDB" w:rsidRPr="00884F3D">
        <w:rPr>
          <w:rFonts w:ascii="Times New Roman" w:hAnsi="Times New Roman"/>
        </w:rPr>
        <w:t xml:space="preserve">оргов. </w:t>
      </w:r>
      <w:r w:rsidRPr="00884F3D">
        <w:rPr>
          <w:rFonts w:ascii="Times New Roman" w:hAnsi="Times New Roman"/>
        </w:rPr>
        <w:t>Подписанный проект договора</w:t>
      </w:r>
      <w:r w:rsidR="00CF5D9B" w:rsidRPr="00884F3D">
        <w:rPr>
          <w:rFonts w:ascii="Times New Roman" w:hAnsi="Times New Roman"/>
        </w:rPr>
        <w:t xml:space="preserve"> </w:t>
      </w:r>
      <w:r w:rsidRPr="00884F3D">
        <w:rPr>
          <w:rFonts w:ascii="Times New Roman" w:hAnsi="Times New Roman"/>
        </w:rPr>
        <w:t xml:space="preserve">победитель должен представить Организатору в течение 10 рабочих дней </w:t>
      </w:r>
      <w:proofErr w:type="gramStart"/>
      <w:r w:rsidRPr="00884F3D">
        <w:rPr>
          <w:rFonts w:ascii="Times New Roman" w:hAnsi="Times New Roman"/>
        </w:rPr>
        <w:t>с даты получения</w:t>
      </w:r>
      <w:proofErr w:type="gramEnd"/>
      <w:r w:rsidRPr="00884F3D">
        <w:rPr>
          <w:rFonts w:ascii="Times New Roman" w:hAnsi="Times New Roman"/>
        </w:rPr>
        <w:t xml:space="preserve"> протокола о результатах аукциона и проекта договора от Организатора.</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lastRenderedPageBreak/>
        <w:t>3.4.2. Порядок пересмотра цены договора в сторону увеличения указаны в проект</w:t>
      </w:r>
      <w:r w:rsidR="00CF5D9B" w:rsidRPr="00884F3D">
        <w:rPr>
          <w:rFonts w:ascii="Times New Roman" w:hAnsi="Times New Roman"/>
        </w:rPr>
        <w:t>е</w:t>
      </w:r>
      <w:r w:rsidRPr="00884F3D">
        <w:rPr>
          <w:rFonts w:ascii="Times New Roman" w:hAnsi="Times New Roman"/>
        </w:rPr>
        <w:t xml:space="preserve"> договора. Цена договора в течение всего срока его действия не может быть пересмотрена в сторону уменьшения.</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 xml:space="preserve">3.4.3. Форма, сроки и порядок оплаты по договору указаны в </w:t>
      </w:r>
      <w:r w:rsidR="001F4DDB" w:rsidRPr="00884F3D">
        <w:rPr>
          <w:rFonts w:ascii="Times New Roman" w:hAnsi="Times New Roman"/>
        </w:rPr>
        <w:t>Приложении №3 (</w:t>
      </w:r>
      <w:r w:rsidR="00CF5D9B" w:rsidRPr="00884F3D">
        <w:rPr>
          <w:rFonts w:ascii="Times New Roman" w:hAnsi="Times New Roman"/>
        </w:rPr>
        <w:t>проект договора</w:t>
      </w:r>
      <w:r w:rsidR="001F4DDB" w:rsidRPr="00884F3D">
        <w:rPr>
          <w:rFonts w:ascii="Times New Roman" w:hAnsi="Times New Roman"/>
        </w:rPr>
        <w:t>)</w:t>
      </w:r>
      <w:r w:rsidRPr="00884F3D">
        <w:rPr>
          <w:rFonts w:ascii="Times New Roman" w:hAnsi="Times New Roman"/>
        </w:rPr>
        <w:t>.</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3.4.4. Условия договора, за исключением случая, предусмотренного п. 3.4.2. настоящего раздела, не могут быть изменены по соглашению сторон или в одностороннем порядке в течение всего срока действия договора.</w:t>
      </w:r>
    </w:p>
    <w:p w:rsidR="003D69E2" w:rsidRPr="00884F3D" w:rsidRDefault="003D69E2" w:rsidP="00884F3D">
      <w:pPr>
        <w:spacing w:before="100" w:beforeAutospacing="1" w:after="100" w:afterAutospacing="1" w:line="240" w:lineRule="auto"/>
        <w:contextualSpacing/>
        <w:jc w:val="both"/>
        <w:rPr>
          <w:rFonts w:ascii="Times New Roman" w:hAnsi="Times New Roman"/>
        </w:rPr>
      </w:pPr>
      <w:r w:rsidRPr="00884F3D">
        <w:rPr>
          <w:rFonts w:ascii="Times New Roman" w:hAnsi="Times New Roman"/>
        </w:rPr>
        <w:t>3.4.5. В срок, установленный для подписания договора победителем аукциона,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3.4.8. настоящей документации об аукционе, в случае установления факта:</w:t>
      </w:r>
    </w:p>
    <w:p w:rsidR="003D69E2" w:rsidRPr="00884F3D" w:rsidRDefault="003D69E2" w:rsidP="00713F52">
      <w:pPr>
        <w:spacing w:before="100" w:beforeAutospacing="1" w:after="100" w:afterAutospacing="1" w:line="240" w:lineRule="auto"/>
        <w:ind w:firstLine="539"/>
        <w:contextualSpacing/>
        <w:jc w:val="both"/>
        <w:rPr>
          <w:rFonts w:ascii="Times New Roman" w:hAnsi="Times New Roman"/>
        </w:rPr>
      </w:pPr>
      <w:r w:rsidRPr="00884F3D">
        <w:rPr>
          <w:rFonts w:ascii="Times New Roman" w:hAnsi="Times New Roman"/>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D69E2" w:rsidRPr="00884F3D" w:rsidRDefault="003D69E2" w:rsidP="00713F52">
      <w:pPr>
        <w:spacing w:before="100" w:beforeAutospacing="1" w:after="100" w:afterAutospacing="1" w:line="240" w:lineRule="auto"/>
        <w:ind w:firstLine="539"/>
        <w:contextualSpacing/>
        <w:jc w:val="both"/>
        <w:rPr>
          <w:rFonts w:ascii="Times New Roman" w:hAnsi="Times New Roman"/>
        </w:rPr>
      </w:pPr>
      <w:r w:rsidRPr="00884F3D">
        <w:rPr>
          <w:rFonts w:ascii="Times New Roman" w:hAnsi="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D69E2" w:rsidRPr="00884F3D" w:rsidRDefault="003D69E2" w:rsidP="00713F52">
      <w:pPr>
        <w:spacing w:before="100" w:beforeAutospacing="1" w:after="100" w:afterAutospacing="1" w:line="240" w:lineRule="auto"/>
        <w:ind w:firstLine="539"/>
        <w:contextualSpacing/>
        <w:jc w:val="both"/>
        <w:rPr>
          <w:rFonts w:ascii="Times New Roman" w:hAnsi="Times New Roman"/>
        </w:rPr>
      </w:pPr>
      <w:r w:rsidRPr="00884F3D">
        <w:rPr>
          <w:rFonts w:ascii="Times New Roman" w:hAnsi="Times New Roman"/>
        </w:rPr>
        <w:t>3) предоставления таким лицом заведомо ложных сведений, содержащихся в заявке.</w:t>
      </w:r>
    </w:p>
    <w:p w:rsidR="003D69E2" w:rsidRPr="00773AA6" w:rsidRDefault="003D69E2" w:rsidP="00884F3D">
      <w:pPr>
        <w:spacing w:before="100" w:beforeAutospacing="1" w:after="100" w:afterAutospacing="1" w:line="240" w:lineRule="auto"/>
        <w:contextualSpacing/>
        <w:jc w:val="both"/>
        <w:rPr>
          <w:rFonts w:ascii="Times New Roman" w:hAnsi="Times New Roman"/>
        </w:rPr>
      </w:pPr>
      <w:r w:rsidRPr="00773AA6">
        <w:rPr>
          <w:rFonts w:ascii="Times New Roman" w:hAnsi="Times New Roman"/>
        </w:rPr>
        <w:t xml:space="preserve">3.4.6. </w:t>
      </w:r>
      <w:proofErr w:type="gramStart"/>
      <w:r w:rsidRPr="00773AA6">
        <w:rPr>
          <w:rFonts w:ascii="Times New Roman" w:hAnsi="Times New Roman"/>
        </w:rPr>
        <w:t>В случае отказа Организатора от заключения договора с победителем аукциона в случаях, предусмотренных п.3.4.5. настоящего раздела, либо при непредставлении победителем аукциона подписанного проекта договора в установленные сроки, аукционной комиссией в срок не позднее дня, следующего после дня установления фактов, предусмотренных пунктом 3.4.5 настоящей документации об аукционе, или после дня истечения срока представления победителем Организатору подписанного проекта договора, составляется протокол</w:t>
      </w:r>
      <w:proofErr w:type="gramEnd"/>
      <w:r w:rsidRPr="00773AA6">
        <w:rPr>
          <w:rFonts w:ascii="Times New Roman" w:hAnsi="Times New Roman"/>
        </w:rPr>
        <w:t xml:space="preserve">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D69E2" w:rsidRPr="00773AA6" w:rsidRDefault="003D69E2" w:rsidP="00773AA6">
      <w:pPr>
        <w:spacing w:before="100" w:beforeAutospacing="1" w:after="100" w:afterAutospacing="1" w:line="240" w:lineRule="auto"/>
        <w:contextualSpacing/>
        <w:jc w:val="both"/>
        <w:rPr>
          <w:rFonts w:ascii="Times New Roman" w:hAnsi="Times New Roman"/>
        </w:rPr>
      </w:pPr>
      <w:r w:rsidRPr="00773AA6">
        <w:rPr>
          <w:rFonts w:ascii="Times New Roman" w:hAnsi="Times New Roman"/>
        </w:rPr>
        <w:t>Протокол подписывается всеми присутствующими членами аукционной комиссии в день его составления. Протокол составляется в трех экземплярах, один из которых хранится у Организатора аукциона.</w:t>
      </w:r>
    </w:p>
    <w:p w:rsidR="003D69E2" w:rsidRPr="00773AA6" w:rsidRDefault="003D69E2" w:rsidP="00773AA6">
      <w:pPr>
        <w:spacing w:before="100" w:beforeAutospacing="1" w:after="100" w:afterAutospacing="1" w:line="240" w:lineRule="auto"/>
        <w:contextualSpacing/>
        <w:jc w:val="both"/>
        <w:rPr>
          <w:rFonts w:ascii="Times New Roman" w:hAnsi="Times New Roman"/>
        </w:rPr>
      </w:pPr>
      <w:r w:rsidRPr="00773AA6">
        <w:rPr>
          <w:rFonts w:ascii="Times New Roman" w:hAnsi="Times New Roman"/>
        </w:rPr>
        <w:t xml:space="preserve">Указанный протокол размещается на Официальном сайте в течение дня, следующего за днем подписания указанного протокола. Организатор аукциона в течение двух рабочих дней </w:t>
      </w:r>
      <w:proofErr w:type="gramStart"/>
      <w:r w:rsidRPr="00773AA6">
        <w:rPr>
          <w:rFonts w:ascii="Times New Roman" w:hAnsi="Times New Roman"/>
        </w:rPr>
        <w:t>с даты подписания</w:t>
      </w:r>
      <w:proofErr w:type="gramEnd"/>
      <w:r w:rsidRPr="00773AA6">
        <w:rPr>
          <w:rFonts w:ascii="Times New Roman" w:hAnsi="Times New Roman"/>
        </w:rPr>
        <w:t xml:space="preserve"> протокола передает один экземпляр протокола лицу, с которым отказывается заключить договор.</w:t>
      </w:r>
    </w:p>
    <w:p w:rsidR="003D69E2" w:rsidRPr="00773AA6" w:rsidRDefault="003D69E2" w:rsidP="00773AA6">
      <w:pPr>
        <w:spacing w:before="100" w:beforeAutospacing="1" w:after="100" w:afterAutospacing="1" w:line="240" w:lineRule="auto"/>
        <w:contextualSpacing/>
        <w:jc w:val="both"/>
        <w:rPr>
          <w:rFonts w:ascii="Times New Roman" w:hAnsi="Times New Roman"/>
        </w:rPr>
      </w:pPr>
      <w:r w:rsidRPr="00773AA6">
        <w:rPr>
          <w:rFonts w:ascii="Times New Roman" w:hAnsi="Times New Roman"/>
        </w:rPr>
        <w:t xml:space="preserve">3.4.7. </w:t>
      </w:r>
      <w:proofErr w:type="gramStart"/>
      <w:r w:rsidRPr="00773AA6">
        <w:rPr>
          <w:rFonts w:ascii="Times New Roman" w:hAnsi="Times New Roman"/>
        </w:rPr>
        <w:t>В случае если победитель аукциона или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а также обеспечение исполнения договора -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roofErr w:type="gramEnd"/>
    </w:p>
    <w:p w:rsidR="003D69E2" w:rsidRPr="00773AA6" w:rsidRDefault="003D69E2" w:rsidP="00773AA6">
      <w:pPr>
        <w:spacing w:before="100" w:beforeAutospacing="1" w:after="100" w:afterAutospacing="1" w:line="240" w:lineRule="auto"/>
        <w:contextualSpacing/>
        <w:jc w:val="both"/>
        <w:rPr>
          <w:rFonts w:ascii="Times New Roman" w:hAnsi="Times New Roman"/>
        </w:rPr>
      </w:pPr>
      <w:r w:rsidRPr="00773AA6">
        <w:rPr>
          <w:rFonts w:ascii="Times New Roman" w:hAnsi="Times New Roman"/>
        </w:rPr>
        <w:t>3.4.8.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3D69E2" w:rsidRPr="00773AA6" w:rsidRDefault="003D69E2" w:rsidP="00773AA6">
      <w:pPr>
        <w:spacing w:before="100" w:beforeAutospacing="1" w:after="100" w:afterAutospacing="1" w:line="240" w:lineRule="auto"/>
        <w:contextualSpacing/>
        <w:jc w:val="both"/>
        <w:rPr>
          <w:rFonts w:ascii="Times New Roman" w:hAnsi="Times New Roman"/>
        </w:rPr>
      </w:pPr>
      <w:r w:rsidRPr="00773AA6">
        <w:rPr>
          <w:rFonts w:ascii="Times New Roman" w:hAnsi="Times New Roman"/>
        </w:rPr>
        <w:t xml:space="preserve">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3.4.5. настоящей документации об аукционе. </w:t>
      </w:r>
      <w:proofErr w:type="gramStart"/>
      <w:r w:rsidRPr="00773AA6">
        <w:rPr>
          <w:rFonts w:ascii="Times New Roman" w:hAnsi="Times New Roman"/>
        </w:rPr>
        <w:t>Организатор аукциона в течение трех рабочих дней с даты подписания протокола, предусмотренного пунктом 3.4.6.,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в соответствии с приложением № 4.</w:t>
      </w:r>
      <w:proofErr w:type="gramEnd"/>
      <w:r w:rsidRPr="00773AA6">
        <w:rPr>
          <w:rFonts w:ascii="Times New Roman" w:hAnsi="Times New Roman"/>
        </w:rPr>
        <w:t xml:space="preserve">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3D69E2" w:rsidRPr="00773AA6" w:rsidRDefault="003D69E2" w:rsidP="00773AA6">
      <w:pPr>
        <w:spacing w:before="100" w:beforeAutospacing="1" w:after="100" w:afterAutospacing="1" w:line="240" w:lineRule="auto"/>
        <w:contextualSpacing/>
        <w:jc w:val="both"/>
        <w:rPr>
          <w:rFonts w:ascii="Times New Roman" w:hAnsi="Times New Roman"/>
        </w:rPr>
      </w:pPr>
      <w:r w:rsidRPr="00773AA6">
        <w:rPr>
          <w:rFonts w:ascii="Times New Roman" w:hAnsi="Times New Roman"/>
        </w:rPr>
        <w:t>При этом заключение договора для участника аукциона, сделавшего предпоследнее предложение о цене договора, является обязательным</w:t>
      </w:r>
      <w:r w:rsidR="00B9718F" w:rsidRPr="00773AA6">
        <w:rPr>
          <w:rFonts w:ascii="Times New Roman" w:hAnsi="Times New Roman"/>
        </w:rPr>
        <w:t>.</w:t>
      </w:r>
    </w:p>
    <w:p w:rsidR="003D69E2" w:rsidRPr="00773AA6" w:rsidRDefault="003D69E2" w:rsidP="00773AA6">
      <w:pPr>
        <w:spacing w:before="100" w:beforeAutospacing="1" w:after="100" w:afterAutospacing="1" w:line="240" w:lineRule="auto"/>
        <w:contextualSpacing/>
        <w:jc w:val="both"/>
        <w:rPr>
          <w:rFonts w:ascii="Times New Roman" w:hAnsi="Times New Roman"/>
        </w:rPr>
      </w:pPr>
      <w:r w:rsidRPr="00773AA6">
        <w:rPr>
          <w:rFonts w:ascii="Times New Roman" w:hAnsi="Times New Roman"/>
        </w:rPr>
        <w:lastRenderedPageBreak/>
        <w:t>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B9718F" w:rsidRPr="00773AA6" w:rsidRDefault="00B9718F" w:rsidP="00713F52">
      <w:pPr>
        <w:spacing w:before="100" w:beforeAutospacing="1" w:after="100" w:afterAutospacing="1" w:line="240" w:lineRule="auto"/>
        <w:ind w:firstLine="539"/>
        <w:contextualSpacing/>
        <w:jc w:val="both"/>
        <w:rPr>
          <w:rFonts w:ascii="Times New Roman" w:hAnsi="Times New Roman"/>
        </w:rPr>
      </w:pPr>
    </w:p>
    <w:p w:rsidR="00B9718F" w:rsidRPr="00773AA6" w:rsidRDefault="00B9718F" w:rsidP="00713F52">
      <w:pPr>
        <w:spacing w:before="100" w:beforeAutospacing="1" w:after="100" w:afterAutospacing="1" w:line="240" w:lineRule="auto"/>
        <w:ind w:firstLine="539"/>
        <w:contextualSpacing/>
        <w:jc w:val="both"/>
        <w:rPr>
          <w:rFonts w:ascii="Times New Roman" w:hAnsi="Times New Roman"/>
        </w:rPr>
      </w:pPr>
    </w:p>
    <w:p w:rsidR="00B9718F" w:rsidRPr="00773AA6" w:rsidRDefault="00B9718F" w:rsidP="004F49F4">
      <w:pPr>
        <w:spacing w:before="100" w:beforeAutospacing="1" w:after="100" w:afterAutospacing="1" w:line="240" w:lineRule="auto"/>
        <w:contextualSpacing/>
        <w:jc w:val="both"/>
        <w:rPr>
          <w:rFonts w:ascii="Times New Roman" w:hAnsi="Times New Roman"/>
        </w:rPr>
      </w:pPr>
    </w:p>
    <w:tbl>
      <w:tblPr>
        <w:tblpPr w:leftFromText="180" w:rightFromText="180" w:vertAnchor="text" w:horzAnchor="margin" w:tblpXSpec="right" w:tblpY="46"/>
        <w:tblW w:w="3840" w:type="dxa"/>
        <w:tblCellSpacing w:w="0" w:type="dxa"/>
        <w:tblCellMar>
          <w:top w:w="105" w:type="dxa"/>
          <w:left w:w="105" w:type="dxa"/>
          <w:bottom w:w="105" w:type="dxa"/>
          <w:right w:w="105" w:type="dxa"/>
        </w:tblCellMar>
        <w:tblLook w:val="04A0"/>
      </w:tblPr>
      <w:tblGrid>
        <w:gridCol w:w="3840"/>
      </w:tblGrid>
      <w:tr w:rsidR="00B9718F" w:rsidRPr="00773AA6">
        <w:trPr>
          <w:trHeight w:val="888"/>
          <w:tblCellSpacing w:w="0" w:type="dxa"/>
        </w:trPr>
        <w:tc>
          <w:tcPr>
            <w:tcW w:w="3840" w:type="dxa"/>
          </w:tcPr>
          <w:p w:rsidR="00B9718F" w:rsidRPr="00773AA6" w:rsidRDefault="00B9718F" w:rsidP="007E723F">
            <w:pPr>
              <w:keepNext/>
              <w:spacing w:before="100" w:beforeAutospacing="1" w:after="62" w:line="240" w:lineRule="auto"/>
              <w:outlineLvl w:val="2"/>
              <w:rPr>
                <w:rFonts w:ascii="Times New Roman" w:hAnsi="Times New Roman"/>
              </w:rPr>
            </w:pPr>
            <w:r w:rsidRPr="00773AA6">
              <w:rPr>
                <w:rFonts w:ascii="Times New Roman" w:hAnsi="Times New Roman"/>
              </w:rPr>
              <w:t>Приложение № 1к документации об аукционе</w:t>
            </w:r>
          </w:p>
        </w:tc>
      </w:tr>
    </w:tbl>
    <w:p w:rsidR="00B9718F" w:rsidRPr="00773AA6" w:rsidRDefault="00B9718F" w:rsidP="00477DE0">
      <w:pPr>
        <w:spacing w:before="100" w:beforeAutospacing="1" w:after="100" w:afterAutospacing="1" w:line="240" w:lineRule="auto"/>
        <w:contextualSpacing/>
        <w:jc w:val="both"/>
        <w:rPr>
          <w:rFonts w:ascii="Times New Roman" w:hAnsi="Times New Roman"/>
        </w:rPr>
      </w:pPr>
    </w:p>
    <w:p w:rsidR="00B9718F" w:rsidRPr="00773AA6" w:rsidRDefault="00B9718F" w:rsidP="003D69E2">
      <w:pPr>
        <w:keepNext/>
        <w:spacing w:before="100" w:beforeAutospacing="1" w:after="62" w:line="240" w:lineRule="auto"/>
        <w:jc w:val="center"/>
        <w:outlineLvl w:val="3"/>
        <w:rPr>
          <w:rFonts w:ascii="Times New Roman" w:hAnsi="Times New Roman"/>
          <w:b/>
          <w:bCs/>
        </w:rPr>
      </w:pPr>
    </w:p>
    <w:p w:rsidR="00FB4277" w:rsidRPr="00773AA6" w:rsidRDefault="00FB4277" w:rsidP="00CF5D9B">
      <w:pPr>
        <w:spacing w:before="100" w:beforeAutospacing="1" w:after="100" w:afterAutospacing="1" w:line="240" w:lineRule="auto"/>
        <w:jc w:val="center"/>
        <w:rPr>
          <w:rFonts w:ascii="Times New Roman" w:hAnsi="Times New Roman"/>
          <w:b/>
          <w:bCs/>
        </w:rPr>
      </w:pPr>
    </w:p>
    <w:p w:rsidR="003D69E2" w:rsidRPr="00773AA6" w:rsidRDefault="003D69E2" w:rsidP="00CF5D9B">
      <w:pPr>
        <w:spacing w:before="100" w:beforeAutospacing="1" w:after="100" w:afterAutospacing="1" w:line="240" w:lineRule="auto"/>
        <w:jc w:val="center"/>
        <w:rPr>
          <w:rFonts w:ascii="Times New Roman" w:hAnsi="Times New Roman"/>
          <w:b/>
          <w:bCs/>
        </w:rPr>
      </w:pPr>
      <w:r w:rsidRPr="00773AA6">
        <w:rPr>
          <w:rFonts w:ascii="Times New Roman" w:hAnsi="Times New Roman"/>
          <w:b/>
          <w:bCs/>
        </w:rPr>
        <w:t xml:space="preserve">ИНФОРМАЦИОННАЯ КАРТА </w:t>
      </w:r>
      <w:r w:rsidR="00CF5D9B" w:rsidRPr="00773AA6">
        <w:rPr>
          <w:rFonts w:ascii="Times New Roman" w:hAnsi="Times New Roman"/>
          <w:b/>
          <w:bCs/>
        </w:rPr>
        <w:t>А</w:t>
      </w:r>
      <w:r w:rsidRPr="00773AA6">
        <w:rPr>
          <w:rFonts w:ascii="Times New Roman" w:hAnsi="Times New Roman"/>
          <w:b/>
          <w:bCs/>
        </w:rPr>
        <w:t>УКЦИОНА</w:t>
      </w:r>
    </w:p>
    <w:p w:rsidR="003D69E2" w:rsidRPr="005C1C59" w:rsidRDefault="003D69E2" w:rsidP="003D69E2">
      <w:pPr>
        <w:spacing w:before="100" w:beforeAutospacing="1" w:after="100" w:afterAutospacing="1" w:line="240" w:lineRule="auto"/>
        <w:jc w:val="both"/>
        <w:rPr>
          <w:rFonts w:ascii="Times New Roman" w:hAnsi="Times New Roman"/>
          <w:b/>
          <w:bCs/>
          <w:color w:val="FF0000"/>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71"/>
        <w:gridCol w:w="2728"/>
        <w:gridCol w:w="6060"/>
      </w:tblGrid>
      <w:tr w:rsidR="003D69E2" w:rsidRPr="005C1C59">
        <w:trPr>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1C7369" w:rsidRPr="00773AA6" w:rsidRDefault="003D69E2" w:rsidP="001C7369">
            <w:pPr>
              <w:spacing w:before="100" w:beforeAutospacing="1" w:after="100" w:afterAutospacing="1" w:line="240" w:lineRule="auto"/>
              <w:jc w:val="both"/>
              <w:rPr>
                <w:rFonts w:ascii="Times New Roman" w:hAnsi="Times New Roman"/>
                <w:b/>
                <w:bCs/>
              </w:rPr>
            </w:pPr>
            <w:r w:rsidRPr="00773AA6">
              <w:rPr>
                <w:rFonts w:ascii="Times New Roman" w:hAnsi="Times New Roman"/>
                <w:b/>
                <w:bCs/>
              </w:rPr>
              <w:t>№</w:t>
            </w:r>
          </w:p>
        </w:tc>
        <w:tc>
          <w:tcPr>
            <w:tcW w:w="2728" w:type="dxa"/>
            <w:tcBorders>
              <w:top w:val="outset" w:sz="6" w:space="0" w:color="000000"/>
              <w:left w:val="outset" w:sz="6" w:space="0" w:color="000000"/>
              <w:bottom w:val="outset" w:sz="6" w:space="0" w:color="000000"/>
              <w:right w:val="outset" w:sz="6" w:space="0" w:color="000000"/>
            </w:tcBorders>
            <w:vAlign w:val="center"/>
          </w:tcPr>
          <w:p w:rsidR="003D69E2" w:rsidRPr="00773AA6" w:rsidRDefault="003D69E2" w:rsidP="003D69E2">
            <w:pPr>
              <w:keepNext/>
              <w:spacing w:before="100" w:beforeAutospacing="1" w:after="100" w:afterAutospacing="1" w:line="240" w:lineRule="auto"/>
              <w:jc w:val="center"/>
              <w:outlineLvl w:val="0"/>
              <w:rPr>
                <w:rFonts w:ascii="Times New Roman" w:hAnsi="Times New Roman"/>
                <w:b/>
                <w:bCs/>
                <w:kern w:val="36"/>
              </w:rPr>
            </w:pPr>
            <w:r w:rsidRPr="00773AA6">
              <w:rPr>
                <w:rFonts w:ascii="Times New Roman" w:hAnsi="Times New Roman"/>
                <w:b/>
                <w:bCs/>
                <w:kern w:val="36"/>
              </w:rPr>
              <w:t>Наименование разделов</w:t>
            </w:r>
          </w:p>
        </w:tc>
        <w:tc>
          <w:tcPr>
            <w:tcW w:w="6060" w:type="dxa"/>
            <w:tcBorders>
              <w:top w:val="outset" w:sz="6" w:space="0" w:color="000000"/>
              <w:left w:val="outset" w:sz="6" w:space="0" w:color="000000"/>
              <w:bottom w:val="outset" w:sz="6" w:space="0" w:color="000000"/>
              <w:right w:val="outset" w:sz="6" w:space="0" w:color="000000"/>
            </w:tcBorders>
            <w:vAlign w:val="center"/>
          </w:tcPr>
          <w:p w:rsidR="003D69E2" w:rsidRPr="004C2A6A" w:rsidRDefault="003D69E2" w:rsidP="003D69E2">
            <w:pPr>
              <w:keepNext/>
              <w:spacing w:before="100" w:beforeAutospacing="1" w:after="100" w:afterAutospacing="1" w:line="240" w:lineRule="auto"/>
              <w:jc w:val="center"/>
              <w:outlineLvl w:val="0"/>
              <w:rPr>
                <w:rFonts w:ascii="Times New Roman" w:hAnsi="Times New Roman"/>
                <w:b/>
                <w:bCs/>
                <w:kern w:val="36"/>
              </w:rPr>
            </w:pPr>
            <w:r w:rsidRPr="004C2A6A">
              <w:rPr>
                <w:rFonts w:ascii="Times New Roman" w:hAnsi="Times New Roman"/>
                <w:b/>
                <w:bCs/>
                <w:kern w:val="36"/>
              </w:rPr>
              <w:t>Содержание разделов</w:t>
            </w:r>
          </w:p>
        </w:tc>
      </w:tr>
      <w:tr w:rsidR="003D69E2" w:rsidRPr="005C1C59">
        <w:trPr>
          <w:trHeight w:val="1185"/>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3D69E2" w:rsidRPr="00773AA6" w:rsidRDefault="003D69E2" w:rsidP="003D69E2">
            <w:pPr>
              <w:numPr>
                <w:ilvl w:val="0"/>
                <w:numId w:val="1"/>
              </w:numPr>
              <w:spacing w:beforeAutospacing="1" w:after="0" w:afterAutospacing="1" w:line="240" w:lineRule="auto"/>
              <w:rPr>
                <w:rFonts w:ascii="Times New Roman" w:hAnsi="Times New Roman"/>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3D69E2" w:rsidRPr="00773AA6" w:rsidRDefault="003D69E2" w:rsidP="003D69E2">
            <w:pPr>
              <w:spacing w:before="100" w:beforeAutospacing="1" w:after="100" w:afterAutospacing="1" w:line="240" w:lineRule="auto"/>
              <w:ind w:right="119"/>
              <w:jc w:val="both"/>
              <w:rPr>
                <w:rFonts w:ascii="Times New Roman" w:hAnsi="Times New Roman"/>
              </w:rPr>
            </w:pPr>
            <w:r w:rsidRPr="00773AA6">
              <w:rPr>
                <w:rFonts w:ascii="Times New Roman" w:hAnsi="Times New Roman"/>
                <w:b/>
                <w:bCs/>
              </w:rPr>
              <w:t>Организатор аукциона</w:t>
            </w:r>
          </w:p>
        </w:tc>
        <w:tc>
          <w:tcPr>
            <w:tcW w:w="6060" w:type="dxa"/>
            <w:tcBorders>
              <w:top w:val="outset" w:sz="6" w:space="0" w:color="000000"/>
              <w:left w:val="outset" w:sz="6" w:space="0" w:color="000000"/>
              <w:bottom w:val="outset" w:sz="6" w:space="0" w:color="000000"/>
              <w:right w:val="outset" w:sz="6" w:space="0" w:color="000000"/>
            </w:tcBorders>
            <w:vAlign w:val="center"/>
          </w:tcPr>
          <w:p w:rsidR="00A06F58" w:rsidRPr="004C2A6A" w:rsidRDefault="00773AA6" w:rsidP="007E723F">
            <w:pPr>
              <w:spacing w:line="240" w:lineRule="auto"/>
              <w:ind w:left="-13"/>
              <w:contextualSpacing/>
              <w:rPr>
                <w:rFonts w:ascii="Times New Roman" w:hAnsi="Times New Roman"/>
                <w:bCs/>
              </w:rPr>
            </w:pPr>
            <w:r w:rsidRPr="004C2A6A">
              <w:rPr>
                <w:rFonts w:ascii="Times New Roman" w:hAnsi="Times New Roman"/>
                <w:bCs/>
              </w:rPr>
              <w:t xml:space="preserve">Администрация сельского поселения </w:t>
            </w:r>
            <w:proofErr w:type="spellStart"/>
            <w:r w:rsidRPr="004C2A6A">
              <w:rPr>
                <w:rFonts w:ascii="Times New Roman" w:hAnsi="Times New Roman"/>
                <w:bCs/>
              </w:rPr>
              <w:t>Мулымья</w:t>
            </w:r>
            <w:proofErr w:type="spellEnd"/>
            <w:r w:rsidR="007E723F" w:rsidRPr="004C2A6A">
              <w:rPr>
                <w:rFonts w:ascii="Times New Roman" w:hAnsi="Times New Roman"/>
                <w:bCs/>
              </w:rPr>
              <w:t>.</w:t>
            </w:r>
          </w:p>
          <w:p w:rsidR="004C2A6A" w:rsidRPr="004C2A6A" w:rsidRDefault="004C2A6A" w:rsidP="004C2A6A">
            <w:pPr>
              <w:spacing w:line="240" w:lineRule="auto"/>
              <w:contextualSpacing/>
              <w:jc w:val="both"/>
              <w:rPr>
                <w:rFonts w:ascii="Times New Roman" w:hAnsi="Times New Roman"/>
              </w:rPr>
            </w:pPr>
            <w:r w:rsidRPr="004C2A6A">
              <w:rPr>
                <w:rFonts w:ascii="Times New Roman" w:hAnsi="Times New Roman"/>
              </w:rPr>
              <w:t>628236, Тюменская область, Ха</w:t>
            </w:r>
            <w:r w:rsidR="00E443CC">
              <w:rPr>
                <w:rFonts w:ascii="Times New Roman" w:hAnsi="Times New Roman"/>
              </w:rPr>
              <w:t xml:space="preserve">нты-Мансийский автономный </w:t>
            </w:r>
            <w:proofErr w:type="spellStart"/>
            <w:r w:rsidR="00E443CC">
              <w:rPr>
                <w:rFonts w:ascii="Times New Roman" w:hAnsi="Times New Roman"/>
              </w:rPr>
              <w:t>округ-</w:t>
            </w:r>
            <w:r w:rsidRPr="004C2A6A">
              <w:rPr>
                <w:rFonts w:ascii="Times New Roman" w:hAnsi="Times New Roman"/>
              </w:rPr>
              <w:t>Югра</w:t>
            </w:r>
            <w:proofErr w:type="spellEnd"/>
            <w:r w:rsidRPr="004C2A6A">
              <w:rPr>
                <w:rFonts w:ascii="Times New Roman" w:hAnsi="Times New Roman"/>
              </w:rPr>
              <w:t xml:space="preserve">, </w:t>
            </w:r>
            <w:proofErr w:type="spellStart"/>
            <w:r w:rsidRPr="004C2A6A">
              <w:rPr>
                <w:rFonts w:ascii="Times New Roman" w:hAnsi="Times New Roman"/>
              </w:rPr>
              <w:t>Кондинский</w:t>
            </w:r>
            <w:proofErr w:type="spellEnd"/>
            <w:r w:rsidRPr="004C2A6A">
              <w:rPr>
                <w:rFonts w:ascii="Times New Roman" w:hAnsi="Times New Roman"/>
              </w:rPr>
              <w:t xml:space="preserve"> район, </w:t>
            </w:r>
            <w:proofErr w:type="spellStart"/>
            <w:r w:rsidRPr="004C2A6A">
              <w:rPr>
                <w:rFonts w:ascii="Times New Roman" w:hAnsi="Times New Roman"/>
              </w:rPr>
              <w:t>д</w:t>
            </w:r>
            <w:proofErr w:type="gramStart"/>
            <w:r w:rsidRPr="004C2A6A">
              <w:rPr>
                <w:rFonts w:ascii="Times New Roman" w:hAnsi="Times New Roman"/>
              </w:rPr>
              <w:t>.У</w:t>
            </w:r>
            <w:proofErr w:type="gramEnd"/>
            <w:r w:rsidRPr="004C2A6A">
              <w:rPr>
                <w:rFonts w:ascii="Times New Roman" w:hAnsi="Times New Roman"/>
              </w:rPr>
              <w:t>шья</w:t>
            </w:r>
            <w:proofErr w:type="spellEnd"/>
            <w:r w:rsidRPr="004C2A6A">
              <w:rPr>
                <w:rFonts w:ascii="Times New Roman" w:hAnsi="Times New Roman"/>
              </w:rPr>
              <w:t>, ул.Мелитопольская, 5а.</w:t>
            </w:r>
          </w:p>
          <w:p w:rsidR="00D57F3E" w:rsidRPr="004C2A6A" w:rsidRDefault="00773AA6" w:rsidP="004C2A6A">
            <w:pPr>
              <w:spacing w:line="240" w:lineRule="auto"/>
              <w:contextualSpacing/>
              <w:rPr>
                <w:rFonts w:ascii="Times New Roman" w:hAnsi="Times New Roman"/>
              </w:rPr>
            </w:pPr>
            <w:proofErr w:type="spellStart"/>
            <w:r w:rsidRPr="004C2A6A">
              <w:rPr>
                <w:rFonts w:ascii="Times New Roman" w:hAnsi="Times New Roman"/>
              </w:rPr>
              <w:t>Швецова</w:t>
            </w:r>
            <w:proofErr w:type="spellEnd"/>
            <w:r w:rsidRPr="004C2A6A">
              <w:rPr>
                <w:rFonts w:ascii="Times New Roman" w:hAnsi="Times New Roman"/>
              </w:rPr>
              <w:t xml:space="preserve"> Александра</w:t>
            </w:r>
            <w:r w:rsidR="007D118E" w:rsidRPr="004C2A6A">
              <w:rPr>
                <w:rFonts w:ascii="Times New Roman" w:hAnsi="Times New Roman"/>
              </w:rPr>
              <w:t xml:space="preserve"> Владимировна</w:t>
            </w:r>
          </w:p>
          <w:p w:rsidR="003D69E2" w:rsidRPr="004C2A6A" w:rsidRDefault="00773AA6" w:rsidP="007E723F">
            <w:pPr>
              <w:spacing w:before="100" w:beforeAutospacing="1" w:after="100" w:afterAutospacing="1" w:line="240" w:lineRule="auto"/>
              <w:ind w:left="-13"/>
              <w:contextualSpacing/>
              <w:jc w:val="both"/>
              <w:rPr>
                <w:rFonts w:ascii="Times New Roman" w:hAnsi="Times New Roman"/>
              </w:rPr>
            </w:pPr>
            <w:r w:rsidRPr="004C2A6A">
              <w:rPr>
                <w:rFonts w:ascii="Times New Roman" w:hAnsi="Times New Roman"/>
              </w:rPr>
              <w:t>тел. 8(34676</w:t>
            </w:r>
            <w:r w:rsidR="00D57F3E" w:rsidRPr="004C2A6A">
              <w:rPr>
                <w:rFonts w:ascii="Times New Roman" w:hAnsi="Times New Roman"/>
              </w:rPr>
              <w:t xml:space="preserve">) </w:t>
            </w:r>
            <w:r w:rsidRPr="004C2A6A">
              <w:rPr>
                <w:rFonts w:ascii="Times New Roman" w:hAnsi="Times New Roman"/>
              </w:rPr>
              <w:t>49</w:t>
            </w:r>
            <w:r w:rsidR="007D118E" w:rsidRPr="004C2A6A">
              <w:rPr>
                <w:rFonts w:ascii="Times New Roman" w:hAnsi="Times New Roman"/>
              </w:rPr>
              <w:t>-</w:t>
            </w:r>
            <w:r w:rsidR="007B1713" w:rsidRPr="004C2A6A">
              <w:rPr>
                <w:rFonts w:ascii="Times New Roman" w:hAnsi="Times New Roman"/>
              </w:rPr>
              <w:t>3</w:t>
            </w:r>
            <w:r w:rsidRPr="004C2A6A">
              <w:rPr>
                <w:rFonts w:ascii="Times New Roman" w:hAnsi="Times New Roman"/>
              </w:rPr>
              <w:t>06</w:t>
            </w:r>
          </w:p>
        </w:tc>
      </w:tr>
      <w:tr w:rsidR="003D69E2" w:rsidRPr="005C1C59">
        <w:trPr>
          <w:trHeight w:val="1185"/>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3D69E2" w:rsidRPr="004C2A6A" w:rsidRDefault="003D69E2" w:rsidP="003D69E2">
            <w:pPr>
              <w:numPr>
                <w:ilvl w:val="0"/>
                <w:numId w:val="2"/>
              </w:numPr>
              <w:spacing w:beforeAutospacing="1" w:after="0" w:afterAutospacing="1" w:line="240" w:lineRule="auto"/>
              <w:rPr>
                <w:rFonts w:ascii="Times New Roman" w:hAnsi="Times New Roman"/>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3D69E2" w:rsidRPr="004C2A6A" w:rsidRDefault="003D69E2" w:rsidP="003D69E2">
            <w:pPr>
              <w:spacing w:before="100" w:beforeAutospacing="1" w:after="100" w:afterAutospacing="1" w:line="240" w:lineRule="auto"/>
              <w:ind w:right="119"/>
              <w:jc w:val="both"/>
              <w:rPr>
                <w:rFonts w:ascii="Times New Roman" w:hAnsi="Times New Roman"/>
              </w:rPr>
            </w:pPr>
            <w:r w:rsidRPr="004C2A6A">
              <w:rPr>
                <w:rFonts w:ascii="Times New Roman" w:hAnsi="Times New Roman"/>
                <w:b/>
                <w:bCs/>
              </w:rPr>
              <w:t>Специализированная организация</w:t>
            </w:r>
          </w:p>
        </w:tc>
        <w:tc>
          <w:tcPr>
            <w:tcW w:w="6060" w:type="dxa"/>
            <w:tcBorders>
              <w:top w:val="outset" w:sz="6" w:space="0" w:color="000000"/>
              <w:left w:val="outset" w:sz="6" w:space="0" w:color="000000"/>
              <w:bottom w:val="outset" w:sz="6" w:space="0" w:color="000000"/>
              <w:right w:val="outset" w:sz="6" w:space="0" w:color="000000"/>
            </w:tcBorders>
            <w:vAlign w:val="center"/>
          </w:tcPr>
          <w:p w:rsidR="003D69E2" w:rsidRPr="004C2A6A" w:rsidRDefault="00BA6482" w:rsidP="003D69E2">
            <w:pPr>
              <w:spacing w:before="100" w:beforeAutospacing="1" w:after="100" w:afterAutospacing="1" w:line="240" w:lineRule="auto"/>
              <w:jc w:val="both"/>
              <w:rPr>
                <w:rFonts w:ascii="Times New Roman" w:hAnsi="Times New Roman"/>
              </w:rPr>
            </w:pPr>
            <w:r w:rsidRPr="004C2A6A">
              <w:rPr>
                <w:rFonts w:ascii="Times New Roman" w:hAnsi="Times New Roman"/>
              </w:rPr>
              <w:t>О</w:t>
            </w:r>
            <w:r w:rsidR="003D69E2" w:rsidRPr="004C2A6A">
              <w:rPr>
                <w:rFonts w:ascii="Times New Roman" w:hAnsi="Times New Roman"/>
              </w:rPr>
              <w:t>тсутствует</w:t>
            </w:r>
          </w:p>
        </w:tc>
      </w:tr>
      <w:tr w:rsidR="003D69E2" w:rsidRPr="005C1C59">
        <w:trPr>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3D69E2" w:rsidRPr="004C2A6A" w:rsidRDefault="003D69E2" w:rsidP="003D69E2">
            <w:pPr>
              <w:numPr>
                <w:ilvl w:val="0"/>
                <w:numId w:val="3"/>
              </w:numPr>
              <w:spacing w:beforeAutospacing="1" w:line="240" w:lineRule="auto"/>
              <w:rPr>
                <w:rFonts w:ascii="Times New Roman" w:hAnsi="Times New Roman"/>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3D69E2" w:rsidRPr="004C2A6A" w:rsidRDefault="003D69E2" w:rsidP="003D69E2">
            <w:pPr>
              <w:shd w:val="clear" w:color="auto" w:fill="FFFFFF"/>
              <w:spacing w:before="100" w:beforeAutospacing="1" w:line="240" w:lineRule="auto"/>
              <w:jc w:val="both"/>
              <w:rPr>
                <w:rFonts w:ascii="Times New Roman" w:hAnsi="Times New Roman"/>
                <w:b/>
                <w:bCs/>
              </w:rPr>
            </w:pPr>
            <w:r w:rsidRPr="004C2A6A">
              <w:rPr>
                <w:rFonts w:ascii="Times New Roman" w:hAnsi="Times New Roman"/>
                <w:b/>
                <w:bCs/>
              </w:rPr>
              <w:t>Объект аукциона</w:t>
            </w:r>
          </w:p>
        </w:tc>
        <w:tc>
          <w:tcPr>
            <w:tcW w:w="6060" w:type="dxa"/>
            <w:tcBorders>
              <w:top w:val="outset" w:sz="6" w:space="0" w:color="000000"/>
              <w:left w:val="outset" w:sz="6" w:space="0" w:color="000000"/>
              <w:bottom w:val="outset" w:sz="6" w:space="0" w:color="000000"/>
              <w:right w:val="outset" w:sz="6" w:space="0" w:color="000000"/>
            </w:tcBorders>
            <w:vAlign w:val="center"/>
          </w:tcPr>
          <w:p w:rsidR="004C2A6A" w:rsidRPr="004C2A6A" w:rsidRDefault="005E515E" w:rsidP="004C2A6A">
            <w:pPr>
              <w:pStyle w:val="ac"/>
              <w:jc w:val="both"/>
              <w:rPr>
                <w:rFonts w:ascii="Times New Roman" w:hAnsi="Times New Roman"/>
              </w:rPr>
            </w:pPr>
            <w:r w:rsidRPr="004C2A6A">
              <w:rPr>
                <w:rFonts w:ascii="Times New Roman" w:hAnsi="Times New Roman"/>
                <w:b/>
              </w:rPr>
              <w:t xml:space="preserve">Лот №1 - </w:t>
            </w:r>
            <w:r w:rsidR="004C2A6A" w:rsidRPr="004C2A6A">
              <w:rPr>
                <w:rFonts w:ascii="Times New Roman" w:hAnsi="Times New Roman"/>
              </w:rPr>
              <w:t xml:space="preserve">Нежилое встроенное помещение,  общей площадью 21,3 кв.м., расположенное по адресу: 628200, Ханты - Мансийский автономный округ - </w:t>
            </w:r>
            <w:proofErr w:type="spellStart"/>
            <w:r w:rsidR="004C2A6A" w:rsidRPr="004C2A6A">
              <w:rPr>
                <w:rFonts w:ascii="Times New Roman" w:hAnsi="Times New Roman"/>
              </w:rPr>
              <w:t>Югра</w:t>
            </w:r>
            <w:proofErr w:type="spellEnd"/>
            <w:r w:rsidR="004C2A6A" w:rsidRPr="004C2A6A">
              <w:rPr>
                <w:rFonts w:ascii="Times New Roman" w:hAnsi="Times New Roman"/>
              </w:rPr>
              <w:t xml:space="preserve">, </w:t>
            </w:r>
            <w:proofErr w:type="spellStart"/>
            <w:r w:rsidR="004C2A6A" w:rsidRPr="004C2A6A">
              <w:rPr>
                <w:rFonts w:ascii="Times New Roman" w:hAnsi="Times New Roman"/>
              </w:rPr>
              <w:t>Кондинский</w:t>
            </w:r>
            <w:proofErr w:type="spellEnd"/>
            <w:r w:rsidR="004C2A6A" w:rsidRPr="004C2A6A">
              <w:rPr>
                <w:rFonts w:ascii="Times New Roman" w:hAnsi="Times New Roman"/>
              </w:rPr>
              <w:t xml:space="preserve"> район, Тюменская область, </w:t>
            </w:r>
            <w:proofErr w:type="spellStart"/>
            <w:r w:rsidR="004C2A6A" w:rsidRPr="004C2A6A">
              <w:rPr>
                <w:rFonts w:ascii="Times New Roman" w:hAnsi="Times New Roman"/>
              </w:rPr>
              <w:t>с</w:t>
            </w:r>
            <w:proofErr w:type="gramStart"/>
            <w:r w:rsidR="004C2A6A" w:rsidRPr="004C2A6A">
              <w:rPr>
                <w:rFonts w:ascii="Times New Roman" w:hAnsi="Times New Roman"/>
              </w:rPr>
              <w:t>.Ч</w:t>
            </w:r>
            <w:proofErr w:type="gramEnd"/>
            <w:r w:rsidR="004C2A6A" w:rsidRPr="004C2A6A">
              <w:rPr>
                <w:rFonts w:ascii="Times New Roman" w:hAnsi="Times New Roman"/>
              </w:rPr>
              <w:t>антырья</w:t>
            </w:r>
            <w:proofErr w:type="spellEnd"/>
            <w:r w:rsidR="004C2A6A" w:rsidRPr="004C2A6A">
              <w:rPr>
                <w:rFonts w:ascii="Times New Roman" w:hAnsi="Times New Roman"/>
              </w:rPr>
              <w:t>, улица Советская, 35.</w:t>
            </w:r>
          </w:p>
          <w:p w:rsidR="004C2A6A" w:rsidRPr="004C2A6A" w:rsidRDefault="004C2A6A" w:rsidP="004C2A6A">
            <w:pPr>
              <w:pStyle w:val="ac"/>
              <w:jc w:val="both"/>
              <w:rPr>
                <w:rFonts w:ascii="Times New Roman" w:hAnsi="Times New Roman"/>
              </w:rPr>
            </w:pPr>
          </w:p>
          <w:p w:rsidR="00651273" w:rsidRPr="004C2A6A" w:rsidRDefault="00651273" w:rsidP="00B21B3E">
            <w:pPr>
              <w:pStyle w:val="ac"/>
              <w:jc w:val="both"/>
              <w:rPr>
                <w:rFonts w:ascii="Times New Roman" w:hAnsi="Times New Roman"/>
              </w:rPr>
            </w:pPr>
          </w:p>
        </w:tc>
      </w:tr>
      <w:tr w:rsidR="00B364B0" w:rsidRPr="005C1C59" w:rsidTr="00EE64E0">
        <w:trPr>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B364B0" w:rsidRPr="004C2A6A" w:rsidRDefault="00B364B0" w:rsidP="003D69E2">
            <w:pPr>
              <w:numPr>
                <w:ilvl w:val="0"/>
                <w:numId w:val="4"/>
              </w:numPr>
              <w:spacing w:beforeAutospacing="1" w:line="240" w:lineRule="auto"/>
              <w:rPr>
                <w:rFonts w:ascii="Times New Roman" w:hAnsi="Times New Roman"/>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B364B0" w:rsidRPr="004C2A6A" w:rsidRDefault="00B364B0" w:rsidP="003D69E2">
            <w:pPr>
              <w:shd w:val="clear" w:color="auto" w:fill="FFFFFF"/>
              <w:spacing w:before="100" w:beforeAutospacing="1" w:line="240" w:lineRule="auto"/>
              <w:jc w:val="both"/>
              <w:rPr>
                <w:rFonts w:ascii="Times New Roman" w:hAnsi="Times New Roman"/>
                <w:b/>
                <w:bCs/>
              </w:rPr>
            </w:pPr>
            <w:r w:rsidRPr="004C2A6A">
              <w:rPr>
                <w:rFonts w:ascii="Times New Roman" w:hAnsi="Times New Roman"/>
                <w:b/>
                <w:bCs/>
              </w:rPr>
              <w:t>Целевое назначение</w:t>
            </w:r>
          </w:p>
        </w:tc>
        <w:tc>
          <w:tcPr>
            <w:tcW w:w="6060" w:type="dxa"/>
            <w:tcBorders>
              <w:top w:val="outset" w:sz="6" w:space="0" w:color="000000"/>
              <w:left w:val="outset" w:sz="6" w:space="0" w:color="000000"/>
              <w:bottom w:val="outset" w:sz="6" w:space="0" w:color="000000"/>
              <w:right w:val="outset" w:sz="6" w:space="0" w:color="000000"/>
            </w:tcBorders>
          </w:tcPr>
          <w:p w:rsidR="005E515E" w:rsidRPr="004C2A6A" w:rsidRDefault="005E515E" w:rsidP="005E515E">
            <w:pPr>
              <w:widowControl w:val="0"/>
              <w:autoSpaceDE w:val="0"/>
              <w:autoSpaceDN w:val="0"/>
              <w:adjustRightInd w:val="0"/>
              <w:contextualSpacing/>
              <w:jc w:val="both"/>
              <w:rPr>
                <w:rFonts w:ascii="Times New Roman" w:hAnsi="Times New Roman"/>
                <w:sz w:val="24"/>
                <w:szCs w:val="24"/>
              </w:rPr>
            </w:pPr>
            <w:r w:rsidRPr="004C2A6A">
              <w:rPr>
                <w:rFonts w:ascii="Times New Roman" w:hAnsi="Times New Roman"/>
                <w:b/>
                <w:sz w:val="24"/>
                <w:szCs w:val="24"/>
              </w:rPr>
              <w:t>Лот №1 –</w:t>
            </w:r>
            <w:r w:rsidR="004C2A6A" w:rsidRPr="004C2A6A">
              <w:rPr>
                <w:rFonts w:ascii="Times New Roman" w:hAnsi="Times New Roman"/>
                <w:b/>
                <w:sz w:val="24"/>
                <w:szCs w:val="24"/>
              </w:rPr>
              <w:t xml:space="preserve"> </w:t>
            </w:r>
            <w:r w:rsidRPr="004C2A6A">
              <w:rPr>
                <w:rFonts w:ascii="Times New Roman" w:hAnsi="Times New Roman"/>
              </w:rPr>
              <w:t>для оказания услуг населению</w:t>
            </w:r>
            <w:r w:rsidRPr="004C2A6A">
              <w:rPr>
                <w:rFonts w:ascii="Times New Roman" w:hAnsi="Times New Roman"/>
                <w:sz w:val="24"/>
                <w:szCs w:val="24"/>
              </w:rPr>
              <w:t>.</w:t>
            </w:r>
          </w:p>
          <w:p w:rsidR="00C92FD3" w:rsidRPr="004C2A6A" w:rsidRDefault="00C92FD3" w:rsidP="00B364B0">
            <w:pPr>
              <w:widowControl w:val="0"/>
              <w:autoSpaceDE w:val="0"/>
              <w:autoSpaceDN w:val="0"/>
              <w:adjustRightInd w:val="0"/>
              <w:contextualSpacing/>
              <w:jc w:val="both"/>
              <w:rPr>
                <w:rFonts w:ascii="Times New Roman" w:hAnsi="Times New Roman"/>
                <w:sz w:val="24"/>
                <w:szCs w:val="24"/>
              </w:rPr>
            </w:pPr>
          </w:p>
        </w:tc>
      </w:tr>
      <w:tr w:rsidR="00B364B0" w:rsidRPr="005C1C59" w:rsidTr="00EE64E0">
        <w:trPr>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B364B0" w:rsidRPr="004C2A6A" w:rsidRDefault="00B364B0" w:rsidP="003D69E2">
            <w:pPr>
              <w:numPr>
                <w:ilvl w:val="0"/>
                <w:numId w:val="5"/>
              </w:numPr>
              <w:spacing w:beforeAutospacing="1" w:line="240" w:lineRule="auto"/>
              <w:rPr>
                <w:rFonts w:ascii="Times New Roman" w:hAnsi="Times New Roman"/>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B364B0" w:rsidRPr="004C2A6A" w:rsidRDefault="00B364B0" w:rsidP="003D69E2">
            <w:pPr>
              <w:spacing w:before="100" w:beforeAutospacing="1" w:after="100" w:afterAutospacing="1" w:line="240" w:lineRule="auto"/>
              <w:jc w:val="both"/>
              <w:rPr>
                <w:rFonts w:ascii="Times New Roman" w:hAnsi="Times New Roman"/>
              </w:rPr>
            </w:pPr>
            <w:r w:rsidRPr="004C2A6A">
              <w:rPr>
                <w:rFonts w:ascii="Times New Roman" w:hAnsi="Times New Roman"/>
                <w:b/>
                <w:bCs/>
              </w:rPr>
              <w:t>Срок договора аренды</w:t>
            </w:r>
          </w:p>
        </w:tc>
        <w:tc>
          <w:tcPr>
            <w:tcW w:w="6060" w:type="dxa"/>
            <w:tcBorders>
              <w:top w:val="outset" w:sz="6" w:space="0" w:color="000000"/>
              <w:left w:val="outset" w:sz="6" w:space="0" w:color="000000"/>
              <w:bottom w:val="outset" w:sz="6" w:space="0" w:color="000000"/>
              <w:right w:val="outset" w:sz="6" w:space="0" w:color="000000"/>
            </w:tcBorders>
          </w:tcPr>
          <w:p w:rsidR="00B364B0" w:rsidRPr="004C2A6A" w:rsidRDefault="004F49F4" w:rsidP="00B364B0">
            <w:pPr>
              <w:spacing w:after="0"/>
              <w:jc w:val="both"/>
              <w:rPr>
                <w:rFonts w:ascii="Times New Roman" w:hAnsi="Times New Roman"/>
              </w:rPr>
            </w:pPr>
            <w:r w:rsidRPr="004C2A6A">
              <w:rPr>
                <w:rFonts w:ascii="Times New Roman" w:hAnsi="Times New Roman"/>
                <w:b/>
              </w:rPr>
              <w:t>Лот №1</w:t>
            </w:r>
            <w:r w:rsidRPr="004C2A6A">
              <w:rPr>
                <w:rFonts w:ascii="Times New Roman" w:hAnsi="Times New Roman"/>
              </w:rPr>
              <w:t xml:space="preserve"> –11 (одиннадцать) месяцев.</w:t>
            </w:r>
          </w:p>
          <w:p w:rsidR="005E515E" w:rsidRPr="004C2A6A" w:rsidRDefault="005E515E" w:rsidP="005E515E">
            <w:pPr>
              <w:spacing w:after="0"/>
              <w:jc w:val="both"/>
              <w:rPr>
                <w:rFonts w:ascii="Times New Roman" w:hAnsi="Times New Roman"/>
              </w:rPr>
            </w:pPr>
          </w:p>
        </w:tc>
      </w:tr>
      <w:tr w:rsidR="003D69E2" w:rsidRPr="005C1C59">
        <w:trPr>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numPr>
                <w:ilvl w:val="0"/>
                <w:numId w:val="6"/>
              </w:numPr>
              <w:spacing w:beforeAutospacing="1" w:after="0" w:afterAutospacing="1" w:line="240" w:lineRule="auto"/>
              <w:rPr>
                <w:rFonts w:ascii="Times New Roman" w:hAnsi="Times New Roman"/>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854CE6">
            <w:pPr>
              <w:shd w:val="clear" w:color="auto" w:fill="FFFFFF"/>
              <w:spacing w:before="100" w:beforeAutospacing="1" w:after="100" w:afterAutospacing="1" w:line="240" w:lineRule="auto"/>
              <w:jc w:val="both"/>
              <w:rPr>
                <w:rFonts w:ascii="Times New Roman" w:hAnsi="Times New Roman"/>
              </w:rPr>
            </w:pPr>
            <w:r w:rsidRPr="00E443CC">
              <w:rPr>
                <w:rFonts w:ascii="Times New Roman" w:hAnsi="Times New Roman"/>
                <w:b/>
                <w:bCs/>
              </w:rPr>
              <w:t xml:space="preserve">Цена лота (начальная (минимальная) цена лота </w:t>
            </w:r>
            <w:r w:rsidR="00854CE6" w:rsidRPr="00E443CC">
              <w:rPr>
                <w:rFonts w:ascii="Times New Roman" w:hAnsi="Times New Roman"/>
                <w:b/>
                <w:bCs/>
              </w:rPr>
              <w:t>в виде арендной платы</w:t>
            </w:r>
            <w:r w:rsidRPr="00E443CC">
              <w:rPr>
                <w:rFonts w:ascii="Times New Roman" w:hAnsi="Times New Roman"/>
                <w:b/>
                <w:bCs/>
              </w:rPr>
              <w:t>, в размере ежегодного платежа, без учета налога на добавленную стоимость, операционных расходов):</w:t>
            </w:r>
          </w:p>
        </w:tc>
        <w:tc>
          <w:tcPr>
            <w:tcW w:w="6060" w:type="dxa"/>
            <w:tcBorders>
              <w:top w:val="outset" w:sz="6" w:space="0" w:color="000000"/>
              <w:left w:val="outset" w:sz="6" w:space="0" w:color="000000"/>
              <w:bottom w:val="outset" w:sz="6" w:space="0" w:color="000000"/>
              <w:right w:val="outset" w:sz="6" w:space="0" w:color="000000"/>
            </w:tcBorders>
            <w:vAlign w:val="center"/>
          </w:tcPr>
          <w:p w:rsidR="004C2A6A" w:rsidRPr="00E443CC" w:rsidRDefault="004C2A6A" w:rsidP="004C2A6A">
            <w:pPr>
              <w:widowControl w:val="0"/>
              <w:autoSpaceDE w:val="0"/>
              <w:autoSpaceDN w:val="0"/>
              <w:adjustRightInd w:val="0"/>
              <w:spacing w:line="240" w:lineRule="auto"/>
              <w:contextualSpacing/>
              <w:jc w:val="both"/>
              <w:rPr>
                <w:rFonts w:ascii="Times New Roman" w:hAnsi="Times New Roman"/>
              </w:rPr>
            </w:pPr>
            <w:r w:rsidRPr="00E443CC">
              <w:rPr>
                <w:rFonts w:ascii="Times New Roman" w:hAnsi="Times New Roman"/>
                <w:b/>
              </w:rPr>
              <w:t xml:space="preserve">Лот №1 – </w:t>
            </w:r>
            <w:r w:rsidRPr="00E443CC">
              <w:rPr>
                <w:rFonts w:ascii="Times New Roman" w:hAnsi="Times New Roman"/>
                <w:u w:val="single"/>
              </w:rPr>
              <w:t>1 157,02</w:t>
            </w:r>
            <w:r w:rsidRPr="00E443CC">
              <w:rPr>
                <w:rFonts w:ascii="Times New Roman" w:hAnsi="Times New Roman"/>
              </w:rPr>
              <w:t xml:space="preserve"> (одна тысяча сто пятьдесят семь) рублей </w:t>
            </w:r>
            <w:r w:rsidRPr="00E443CC">
              <w:rPr>
                <w:rFonts w:ascii="Times New Roman" w:hAnsi="Times New Roman"/>
                <w:u w:val="single"/>
              </w:rPr>
              <w:t>02</w:t>
            </w:r>
            <w:r w:rsidRPr="00E443CC">
              <w:rPr>
                <w:rFonts w:ascii="Times New Roman" w:hAnsi="Times New Roman"/>
              </w:rPr>
              <w:t xml:space="preserve"> копейки (без учета НДС).</w:t>
            </w:r>
          </w:p>
          <w:p w:rsidR="00C92FD3" w:rsidRPr="00E443CC" w:rsidRDefault="00C92FD3" w:rsidP="00481FB3">
            <w:pPr>
              <w:widowControl w:val="0"/>
              <w:autoSpaceDE w:val="0"/>
              <w:autoSpaceDN w:val="0"/>
              <w:adjustRightInd w:val="0"/>
              <w:spacing w:line="240" w:lineRule="auto"/>
              <w:contextualSpacing/>
              <w:jc w:val="both"/>
              <w:rPr>
                <w:rFonts w:ascii="Times New Roman" w:hAnsi="Times New Roman"/>
              </w:rPr>
            </w:pPr>
          </w:p>
        </w:tc>
      </w:tr>
      <w:tr w:rsidR="003D69E2" w:rsidRPr="005C1C59">
        <w:trPr>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numPr>
                <w:ilvl w:val="0"/>
                <w:numId w:val="7"/>
              </w:numPr>
              <w:spacing w:beforeAutospacing="1" w:after="0" w:afterAutospacing="1" w:line="240" w:lineRule="auto"/>
              <w:rPr>
                <w:rFonts w:ascii="Times New Roman" w:hAnsi="Times New Roman"/>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shd w:val="clear" w:color="auto" w:fill="FFFFFF"/>
              <w:spacing w:before="100" w:beforeAutospacing="1" w:after="100" w:afterAutospacing="1" w:line="240" w:lineRule="auto"/>
              <w:jc w:val="both"/>
              <w:rPr>
                <w:rFonts w:ascii="Times New Roman" w:hAnsi="Times New Roman"/>
                <w:b/>
                <w:bCs/>
              </w:rPr>
            </w:pPr>
            <w:r w:rsidRPr="00E443CC">
              <w:rPr>
                <w:rFonts w:ascii="Times New Roman" w:hAnsi="Times New Roman"/>
                <w:b/>
                <w:bCs/>
              </w:rPr>
              <w:t>«Шаг аукциона»:</w:t>
            </w:r>
          </w:p>
          <w:p w:rsidR="003D69E2" w:rsidRPr="00E443CC" w:rsidRDefault="003D69E2" w:rsidP="003D69E2">
            <w:pPr>
              <w:shd w:val="clear" w:color="auto" w:fill="FFFFFF"/>
              <w:spacing w:before="100" w:beforeAutospacing="1" w:after="100" w:afterAutospacing="1" w:line="240" w:lineRule="auto"/>
              <w:jc w:val="both"/>
              <w:rPr>
                <w:rFonts w:ascii="Times New Roman" w:hAnsi="Times New Roman"/>
              </w:rPr>
            </w:pPr>
            <w:r w:rsidRPr="00E443CC">
              <w:rPr>
                <w:rFonts w:ascii="Times New Roman" w:hAnsi="Times New Roman"/>
              </w:rPr>
              <w:t>(5% от начальной цены аукциона)</w:t>
            </w:r>
          </w:p>
        </w:tc>
        <w:tc>
          <w:tcPr>
            <w:tcW w:w="6060" w:type="dxa"/>
            <w:tcBorders>
              <w:top w:val="outset" w:sz="6" w:space="0" w:color="000000"/>
              <w:left w:val="outset" w:sz="6" w:space="0" w:color="000000"/>
              <w:bottom w:val="outset" w:sz="6" w:space="0" w:color="000000"/>
              <w:right w:val="outset" w:sz="6" w:space="0" w:color="000000"/>
            </w:tcBorders>
            <w:vAlign w:val="center"/>
          </w:tcPr>
          <w:p w:rsidR="00B364B0" w:rsidRPr="00E443CC" w:rsidRDefault="00B364B0" w:rsidP="003E7A56">
            <w:pPr>
              <w:spacing w:after="0" w:line="240" w:lineRule="auto"/>
              <w:jc w:val="both"/>
              <w:rPr>
                <w:rFonts w:ascii="Times New Roman" w:hAnsi="Times New Roman"/>
              </w:rPr>
            </w:pPr>
            <w:r w:rsidRPr="00E443CC">
              <w:rPr>
                <w:rFonts w:ascii="Times New Roman" w:hAnsi="Times New Roman"/>
                <w:b/>
              </w:rPr>
              <w:t>Лот №</w:t>
            </w:r>
            <w:r w:rsidR="001E656C" w:rsidRPr="00E443CC">
              <w:rPr>
                <w:rFonts w:ascii="Times New Roman" w:hAnsi="Times New Roman"/>
                <w:b/>
              </w:rPr>
              <w:t>1</w:t>
            </w:r>
            <w:r w:rsidRPr="00E443CC">
              <w:rPr>
                <w:rFonts w:ascii="Times New Roman" w:hAnsi="Times New Roman"/>
              </w:rPr>
              <w:t xml:space="preserve"> – </w:t>
            </w:r>
            <w:r w:rsidR="006B6019" w:rsidRPr="00E443CC">
              <w:rPr>
                <w:rFonts w:ascii="Times New Roman" w:hAnsi="Times New Roman"/>
              </w:rPr>
              <w:t>57,8</w:t>
            </w:r>
            <w:r w:rsidR="00481FB3" w:rsidRPr="00E443CC">
              <w:rPr>
                <w:rFonts w:ascii="Times New Roman" w:hAnsi="Times New Roman"/>
              </w:rPr>
              <w:t>5</w:t>
            </w:r>
            <w:r w:rsidRPr="00E443CC">
              <w:rPr>
                <w:rFonts w:ascii="Times New Roman" w:hAnsi="Times New Roman"/>
              </w:rPr>
              <w:t xml:space="preserve"> (</w:t>
            </w:r>
            <w:r w:rsidR="006B6019" w:rsidRPr="00E443CC">
              <w:rPr>
                <w:rFonts w:ascii="Times New Roman" w:hAnsi="Times New Roman"/>
              </w:rPr>
              <w:t xml:space="preserve">пятьдесят </w:t>
            </w:r>
            <w:r w:rsidR="00481FB3" w:rsidRPr="00E443CC">
              <w:rPr>
                <w:rFonts w:ascii="Times New Roman" w:hAnsi="Times New Roman"/>
              </w:rPr>
              <w:t>семь</w:t>
            </w:r>
            <w:r w:rsidRPr="00E443CC">
              <w:rPr>
                <w:rFonts w:ascii="Times New Roman" w:hAnsi="Times New Roman"/>
              </w:rPr>
              <w:t xml:space="preserve">) рублей </w:t>
            </w:r>
            <w:r w:rsidR="006B6019" w:rsidRPr="00E443CC">
              <w:rPr>
                <w:rFonts w:ascii="Times New Roman" w:hAnsi="Times New Roman"/>
              </w:rPr>
              <w:t>8</w:t>
            </w:r>
            <w:r w:rsidR="00481FB3" w:rsidRPr="00E443CC">
              <w:rPr>
                <w:rFonts w:ascii="Times New Roman" w:hAnsi="Times New Roman"/>
              </w:rPr>
              <w:t>5</w:t>
            </w:r>
            <w:r w:rsidR="003E7A56" w:rsidRPr="00E443CC">
              <w:rPr>
                <w:rFonts w:ascii="Times New Roman" w:hAnsi="Times New Roman"/>
              </w:rPr>
              <w:t xml:space="preserve"> копеек</w:t>
            </w:r>
            <w:r w:rsidRPr="00E443CC">
              <w:rPr>
                <w:rFonts w:ascii="Times New Roman" w:hAnsi="Times New Roman"/>
              </w:rPr>
              <w:t>.</w:t>
            </w:r>
          </w:p>
          <w:p w:rsidR="0009345F" w:rsidRPr="00E443CC" w:rsidRDefault="0009345F" w:rsidP="006B6019">
            <w:pPr>
              <w:spacing w:after="0" w:line="240" w:lineRule="auto"/>
              <w:jc w:val="both"/>
              <w:rPr>
                <w:rFonts w:ascii="Times New Roman" w:hAnsi="Times New Roman"/>
              </w:rPr>
            </w:pPr>
          </w:p>
        </w:tc>
      </w:tr>
      <w:tr w:rsidR="003D69E2" w:rsidRPr="005C1C59">
        <w:trPr>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numPr>
                <w:ilvl w:val="0"/>
                <w:numId w:val="8"/>
              </w:numPr>
              <w:spacing w:beforeAutospacing="1" w:after="0" w:afterAutospacing="1" w:line="240" w:lineRule="auto"/>
              <w:rPr>
                <w:rFonts w:ascii="Times New Roman" w:hAnsi="Times New Roman"/>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shd w:val="clear" w:color="auto" w:fill="FFFFFF"/>
              <w:spacing w:before="100" w:beforeAutospacing="1" w:after="100" w:afterAutospacing="1" w:line="240" w:lineRule="auto"/>
              <w:jc w:val="both"/>
              <w:rPr>
                <w:rFonts w:ascii="Times New Roman" w:hAnsi="Times New Roman"/>
                <w:b/>
                <w:bCs/>
              </w:rPr>
            </w:pPr>
            <w:r w:rsidRPr="00E443CC">
              <w:rPr>
                <w:rFonts w:ascii="Times New Roman" w:hAnsi="Times New Roman"/>
                <w:b/>
                <w:bCs/>
              </w:rPr>
              <w:t>Место, дата и время начала и окончания приёма заявок на участие в аукционе</w:t>
            </w:r>
          </w:p>
        </w:tc>
        <w:tc>
          <w:tcPr>
            <w:tcW w:w="6060" w:type="dxa"/>
            <w:tcBorders>
              <w:top w:val="outset" w:sz="6" w:space="0" w:color="000000"/>
              <w:left w:val="outset" w:sz="6" w:space="0" w:color="000000"/>
              <w:bottom w:val="outset" w:sz="6" w:space="0" w:color="000000"/>
              <w:right w:val="outset" w:sz="6" w:space="0" w:color="000000"/>
            </w:tcBorders>
            <w:vAlign w:val="center"/>
          </w:tcPr>
          <w:p w:rsidR="00E443CC" w:rsidRPr="0064015B" w:rsidRDefault="00A02245" w:rsidP="00E443CC">
            <w:pPr>
              <w:spacing w:line="240" w:lineRule="auto"/>
              <w:contextualSpacing/>
              <w:jc w:val="both"/>
              <w:rPr>
                <w:rFonts w:ascii="Times New Roman" w:hAnsi="Times New Roman"/>
              </w:rPr>
            </w:pPr>
            <w:r w:rsidRPr="0064015B">
              <w:rPr>
                <w:rFonts w:ascii="Times New Roman" w:hAnsi="Times New Roman"/>
              </w:rPr>
              <w:t xml:space="preserve">Место приёма заявок на участие в аукционе: </w:t>
            </w:r>
            <w:r w:rsidR="00E443CC" w:rsidRPr="0064015B">
              <w:rPr>
                <w:rFonts w:ascii="Times New Roman" w:hAnsi="Times New Roman"/>
              </w:rPr>
              <w:t xml:space="preserve">628236, Тюменская область, Ханты-Мансийский автономный </w:t>
            </w:r>
            <w:proofErr w:type="spellStart"/>
            <w:r w:rsidR="00E443CC" w:rsidRPr="0064015B">
              <w:rPr>
                <w:rFonts w:ascii="Times New Roman" w:hAnsi="Times New Roman"/>
              </w:rPr>
              <w:t>округ-Югра</w:t>
            </w:r>
            <w:proofErr w:type="spellEnd"/>
            <w:r w:rsidR="00E443CC" w:rsidRPr="0064015B">
              <w:rPr>
                <w:rFonts w:ascii="Times New Roman" w:hAnsi="Times New Roman"/>
              </w:rPr>
              <w:t xml:space="preserve">, </w:t>
            </w:r>
            <w:proofErr w:type="spellStart"/>
            <w:r w:rsidR="00E443CC" w:rsidRPr="0064015B">
              <w:rPr>
                <w:rFonts w:ascii="Times New Roman" w:hAnsi="Times New Roman"/>
              </w:rPr>
              <w:t>Кондинский</w:t>
            </w:r>
            <w:proofErr w:type="spellEnd"/>
            <w:r w:rsidR="00E443CC" w:rsidRPr="0064015B">
              <w:rPr>
                <w:rFonts w:ascii="Times New Roman" w:hAnsi="Times New Roman"/>
              </w:rPr>
              <w:t xml:space="preserve"> район, </w:t>
            </w:r>
            <w:proofErr w:type="spellStart"/>
            <w:r w:rsidR="00E443CC" w:rsidRPr="0064015B">
              <w:rPr>
                <w:rFonts w:ascii="Times New Roman" w:hAnsi="Times New Roman"/>
              </w:rPr>
              <w:t>д</w:t>
            </w:r>
            <w:proofErr w:type="gramStart"/>
            <w:r w:rsidR="00E443CC" w:rsidRPr="0064015B">
              <w:rPr>
                <w:rFonts w:ascii="Times New Roman" w:hAnsi="Times New Roman"/>
              </w:rPr>
              <w:t>.У</w:t>
            </w:r>
            <w:proofErr w:type="gramEnd"/>
            <w:r w:rsidR="00E443CC" w:rsidRPr="0064015B">
              <w:rPr>
                <w:rFonts w:ascii="Times New Roman" w:hAnsi="Times New Roman"/>
              </w:rPr>
              <w:t>шья</w:t>
            </w:r>
            <w:proofErr w:type="spellEnd"/>
            <w:r w:rsidR="00E443CC" w:rsidRPr="0064015B">
              <w:rPr>
                <w:rFonts w:ascii="Times New Roman" w:hAnsi="Times New Roman"/>
              </w:rPr>
              <w:t>, ул.Мелитопольская, 5а.</w:t>
            </w:r>
          </w:p>
          <w:p w:rsidR="003D69E2" w:rsidRPr="0064015B" w:rsidRDefault="00A02245" w:rsidP="00E443CC">
            <w:pPr>
              <w:spacing w:line="240" w:lineRule="auto"/>
              <w:contextualSpacing/>
              <w:jc w:val="both"/>
              <w:rPr>
                <w:rFonts w:ascii="Times New Roman" w:hAnsi="Times New Roman"/>
              </w:rPr>
            </w:pPr>
            <w:r w:rsidRPr="0064015B">
              <w:rPr>
                <w:rFonts w:ascii="Times New Roman" w:hAnsi="Times New Roman"/>
              </w:rPr>
              <w:t>Приём заявок на участие в аукционе: в рабочие дни с 09 часов до 12 часов и с 14 часов до 18 часов по местному времени, в период с</w:t>
            </w:r>
            <w:r w:rsidR="000D59D2" w:rsidRPr="0064015B">
              <w:rPr>
                <w:rFonts w:ascii="Times New Roman" w:hAnsi="Times New Roman"/>
              </w:rPr>
              <w:t xml:space="preserve"> </w:t>
            </w:r>
            <w:r w:rsidR="0064015B" w:rsidRPr="0064015B">
              <w:rPr>
                <w:rFonts w:ascii="Times New Roman" w:hAnsi="Times New Roman"/>
              </w:rPr>
              <w:t>19</w:t>
            </w:r>
            <w:r w:rsidR="0010508F" w:rsidRPr="0064015B">
              <w:rPr>
                <w:rFonts w:ascii="Times New Roman" w:hAnsi="Times New Roman"/>
              </w:rPr>
              <w:t xml:space="preserve"> июн</w:t>
            </w:r>
            <w:r w:rsidR="006F1EEF" w:rsidRPr="0064015B">
              <w:rPr>
                <w:rFonts w:ascii="Times New Roman" w:hAnsi="Times New Roman"/>
              </w:rPr>
              <w:t>я 2018</w:t>
            </w:r>
            <w:r w:rsidRPr="0064015B">
              <w:rPr>
                <w:rFonts w:ascii="Times New Roman" w:hAnsi="Times New Roman"/>
              </w:rPr>
              <w:t xml:space="preserve"> года </w:t>
            </w:r>
            <w:proofErr w:type="gramStart"/>
            <w:r w:rsidRPr="0064015B">
              <w:rPr>
                <w:rFonts w:ascii="Times New Roman" w:hAnsi="Times New Roman"/>
              </w:rPr>
              <w:t>по</w:t>
            </w:r>
            <w:proofErr w:type="gramEnd"/>
            <w:r w:rsidRPr="0064015B">
              <w:rPr>
                <w:rFonts w:ascii="Times New Roman" w:hAnsi="Times New Roman"/>
              </w:rPr>
              <w:t xml:space="preserve"> </w:t>
            </w:r>
            <w:r w:rsidR="0010508F" w:rsidRPr="0064015B">
              <w:rPr>
                <w:rFonts w:ascii="Times New Roman" w:hAnsi="Times New Roman"/>
              </w:rPr>
              <w:t>09 июл</w:t>
            </w:r>
            <w:r w:rsidR="006F1EEF" w:rsidRPr="0064015B">
              <w:rPr>
                <w:rFonts w:ascii="Times New Roman" w:hAnsi="Times New Roman"/>
              </w:rPr>
              <w:t>я 2018</w:t>
            </w:r>
            <w:r w:rsidRPr="0064015B">
              <w:rPr>
                <w:rFonts w:ascii="Times New Roman" w:hAnsi="Times New Roman"/>
              </w:rPr>
              <w:t xml:space="preserve"> года.</w:t>
            </w:r>
          </w:p>
        </w:tc>
      </w:tr>
      <w:tr w:rsidR="003D69E2" w:rsidRPr="005C1C59">
        <w:trPr>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numPr>
                <w:ilvl w:val="0"/>
                <w:numId w:val="9"/>
              </w:numPr>
              <w:spacing w:beforeAutospacing="1" w:after="0" w:afterAutospacing="1" w:line="240" w:lineRule="auto"/>
              <w:rPr>
                <w:rFonts w:ascii="Times New Roman" w:hAnsi="Times New Roman"/>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spacing w:before="100" w:beforeAutospacing="1" w:after="100" w:afterAutospacing="1" w:line="240" w:lineRule="auto"/>
              <w:jc w:val="both"/>
              <w:rPr>
                <w:rFonts w:ascii="Times New Roman" w:hAnsi="Times New Roman"/>
              </w:rPr>
            </w:pPr>
            <w:r w:rsidRPr="00E443CC">
              <w:rPr>
                <w:rFonts w:ascii="Times New Roman" w:hAnsi="Times New Roman"/>
                <w:b/>
                <w:bCs/>
              </w:rPr>
              <w:t>Место, день и время начала и окончания рассмотрения заявок на участие в аукционе</w:t>
            </w:r>
          </w:p>
        </w:tc>
        <w:tc>
          <w:tcPr>
            <w:tcW w:w="6060" w:type="dxa"/>
            <w:tcBorders>
              <w:top w:val="outset" w:sz="6" w:space="0" w:color="000000"/>
              <w:left w:val="outset" w:sz="6" w:space="0" w:color="000000"/>
              <w:bottom w:val="outset" w:sz="6" w:space="0" w:color="000000"/>
              <w:right w:val="outset" w:sz="6" w:space="0" w:color="000000"/>
            </w:tcBorders>
            <w:vAlign w:val="center"/>
          </w:tcPr>
          <w:p w:rsidR="00E443CC" w:rsidRPr="0064015B" w:rsidRDefault="00E443CC" w:rsidP="00E443CC">
            <w:pPr>
              <w:spacing w:line="240" w:lineRule="auto"/>
              <w:contextualSpacing/>
              <w:jc w:val="both"/>
              <w:rPr>
                <w:rFonts w:ascii="Times New Roman" w:hAnsi="Times New Roman"/>
              </w:rPr>
            </w:pPr>
            <w:r w:rsidRPr="0064015B">
              <w:rPr>
                <w:rFonts w:ascii="Times New Roman" w:hAnsi="Times New Roman"/>
              </w:rPr>
              <w:t xml:space="preserve">628236, Тюменская область, Ханты-Мансийский автономный </w:t>
            </w:r>
            <w:proofErr w:type="spellStart"/>
            <w:r w:rsidRPr="0064015B">
              <w:rPr>
                <w:rFonts w:ascii="Times New Roman" w:hAnsi="Times New Roman"/>
              </w:rPr>
              <w:t>округ-Югра</w:t>
            </w:r>
            <w:proofErr w:type="spellEnd"/>
            <w:r w:rsidRPr="0064015B">
              <w:rPr>
                <w:rFonts w:ascii="Times New Roman" w:hAnsi="Times New Roman"/>
              </w:rPr>
              <w:t xml:space="preserve">, </w:t>
            </w:r>
            <w:proofErr w:type="spellStart"/>
            <w:r w:rsidRPr="0064015B">
              <w:rPr>
                <w:rFonts w:ascii="Times New Roman" w:hAnsi="Times New Roman"/>
              </w:rPr>
              <w:t>Кондинский</w:t>
            </w:r>
            <w:proofErr w:type="spellEnd"/>
            <w:r w:rsidRPr="0064015B">
              <w:rPr>
                <w:rFonts w:ascii="Times New Roman" w:hAnsi="Times New Roman"/>
              </w:rPr>
              <w:t xml:space="preserve"> район, </w:t>
            </w:r>
            <w:proofErr w:type="spellStart"/>
            <w:r w:rsidRPr="0064015B">
              <w:rPr>
                <w:rFonts w:ascii="Times New Roman" w:hAnsi="Times New Roman"/>
              </w:rPr>
              <w:t>д</w:t>
            </w:r>
            <w:proofErr w:type="gramStart"/>
            <w:r w:rsidRPr="0064015B">
              <w:rPr>
                <w:rFonts w:ascii="Times New Roman" w:hAnsi="Times New Roman"/>
              </w:rPr>
              <w:t>.У</w:t>
            </w:r>
            <w:proofErr w:type="gramEnd"/>
            <w:r w:rsidRPr="0064015B">
              <w:rPr>
                <w:rFonts w:ascii="Times New Roman" w:hAnsi="Times New Roman"/>
              </w:rPr>
              <w:t>шья</w:t>
            </w:r>
            <w:proofErr w:type="spellEnd"/>
            <w:r w:rsidRPr="0064015B">
              <w:rPr>
                <w:rFonts w:ascii="Times New Roman" w:hAnsi="Times New Roman"/>
              </w:rPr>
              <w:t>, ул.Мелитопольская, 5а.</w:t>
            </w:r>
          </w:p>
          <w:p w:rsidR="003D69E2" w:rsidRPr="0064015B" w:rsidRDefault="0010508F" w:rsidP="00E443CC">
            <w:pPr>
              <w:spacing w:line="240" w:lineRule="auto"/>
              <w:contextualSpacing/>
              <w:jc w:val="both"/>
              <w:rPr>
                <w:rFonts w:ascii="Times New Roman" w:hAnsi="Times New Roman"/>
              </w:rPr>
            </w:pPr>
            <w:r w:rsidRPr="0064015B">
              <w:rPr>
                <w:rFonts w:ascii="Times New Roman" w:hAnsi="Times New Roman"/>
              </w:rPr>
              <w:t>10 июл</w:t>
            </w:r>
            <w:r w:rsidR="006F1EEF" w:rsidRPr="0064015B">
              <w:rPr>
                <w:rFonts w:ascii="Times New Roman" w:hAnsi="Times New Roman"/>
              </w:rPr>
              <w:t>я 2018</w:t>
            </w:r>
            <w:r w:rsidR="00E6663B" w:rsidRPr="0064015B">
              <w:rPr>
                <w:rFonts w:ascii="Times New Roman" w:hAnsi="Times New Roman"/>
              </w:rPr>
              <w:t xml:space="preserve"> </w:t>
            </w:r>
            <w:r w:rsidR="00ED2B8B" w:rsidRPr="0064015B">
              <w:rPr>
                <w:rFonts w:ascii="Times New Roman" w:hAnsi="Times New Roman"/>
              </w:rPr>
              <w:t xml:space="preserve">года </w:t>
            </w:r>
            <w:r w:rsidR="00410D91" w:rsidRPr="0064015B">
              <w:rPr>
                <w:rFonts w:ascii="Times New Roman" w:hAnsi="Times New Roman"/>
              </w:rPr>
              <w:t>в 11</w:t>
            </w:r>
            <w:r w:rsidR="00E6663B" w:rsidRPr="0064015B">
              <w:rPr>
                <w:rFonts w:ascii="Times New Roman" w:hAnsi="Times New Roman"/>
              </w:rPr>
              <w:t>-00 час.</w:t>
            </w:r>
          </w:p>
        </w:tc>
      </w:tr>
      <w:tr w:rsidR="003D69E2" w:rsidRPr="005C1C59">
        <w:trPr>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3D69E2" w:rsidRPr="005C1C59" w:rsidRDefault="003D69E2" w:rsidP="003D69E2">
            <w:pPr>
              <w:numPr>
                <w:ilvl w:val="0"/>
                <w:numId w:val="10"/>
              </w:numPr>
              <w:spacing w:beforeAutospacing="1" w:after="0" w:afterAutospacing="1" w:line="240" w:lineRule="auto"/>
              <w:rPr>
                <w:rFonts w:ascii="Times New Roman" w:hAnsi="Times New Roman"/>
                <w:color w:val="FF0000"/>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shd w:val="clear" w:color="auto" w:fill="FFFFFF"/>
              <w:spacing w:before="100" w:beforeAutospacing="1" w:after="100" w:afterAutospacing="1" w:line="240" w:lineRule="auto"/>
              <w:jc w:val="both"/>
              <w:rPr>
                <w:rFonts w:ascii="Times New Roman" w:hAnsi="Times New Roman"/>
                <w:b/>
                <w:bCs/>
              </w:rPr>
            </w:pPr>
            <w:r w:rsidRPr="00E443CC">
              <w:rPr>
                <w:rFonts w:ascii="Times New Roman" w:hAnsi="Times New Roman"/>
                <w:b/>
                <w:bCs/>
              </w:rPr>
              <w:t>Место, дата и время аукциона</w:t>
            </w:r>
          </w:p>
        </w:tc>
        <w:tc>
          <w:tcPr>
            <w:tcW w:w="6060" w:type="dxa"/>
            <w:tcBorders>
              <w:top w:val="outset" w:sz="6" w:space="0" w:color="000000"/>
              <w:left w:val="outset" w:sz="6" w:space="0" w:color="000000"/>
              <w:bottom w:val="outset" w:sz="6" w:space="0" w:color="000000"/>
              <w:right w:val="outset" w:sz="6" w:space="0" w:color="000000"/>
            </w:tcBorders>
            <w:vAlign w:val="center"/>
          </w:tcPr>
          <w:p w:rsidR="00E443CC" w:rsidRPr="0064015B" w:rsidRDefault="00E443CC" w:rsidP="00E443CC">
            <w:pPr>
              <w:spacing w:line="240" w:lineRule="auto"/>
              <w:contextualSpacing/>
              <w:jc w:val="both"/>
              <w:rPr>
                <w:rFonts w:ascii="Times New Roman" w:hAnsi="Times New Roman"/>
              </w:rPr>
            </w:pPr>
            <w:r w:rsidRPr="0064015B">
              <w:rPr>
                <w:rFonts w:ascii="Times New Roman" w:hAnsi="Times New Roman"/>
              </w:rPr>
              <w:t xml:space="preserve">628236, Тюменская область, Ханты-Мансийский автономный </w:t>
            </w:r>
            <w:proofErr w:type="spellStart"/>
            <w:r w:rsidRPr="0064015B">
              <w:rPr>
                <w:rFonts w:ascii="Times New Roman" w:hAnsi="Times New Roman"/>
              </w:rPr>
              <w:t>округ-Югра</w:t>
            </w:r>
            <w:proofErr w:type="spellEnd"/>
            <w:r w:rsidRPr="0064015B">
              <w:rPr>
                <w:rFonts w:ascii="Times New Roman" w:hAnsi="Times New Roman"/>
              </w:rPr>
              <w:t xml:space="preserve">, </w:t>
            </w:r>
            <w:proofErr w:type="spellStart"/>
            <w:r w:rsidRPr="0064015B">
              <w:rPr>
                <w:rFonts w:ascii="Times New Roman" w:hAnsi="Times New Roman"/>
              </w:rPr>
              <w:t>Кондинский</w:t>
            </w:r>
            <w:proofErr w:type="spellEnd"/>
            <w:r w:rsidRPr="0064015B">
              <w:rPr>
                <w:rFonts w:ascii="Times New Roman" w:hAnsi="Times New Roman"/>
              </w:rPr>
              <w:t xml:space="preserve"> район, </w:t>
            </w:r>
            <w:proofErr w:type="spellStart"/>
            <w:r w:rsidRPr="0064015B">
              <w:rPr>
                <w:rFonts w:ascii="Times New Roman" w:hAnsi="Times New Roman"/>
              </w:rPr>
              <w:t>д</w:t>
            </w:r>
            <w:proofErr w:type="gramStart"/>
            <w:r w:rsidRPr="0064015B">
              <w:rPr>
                <w:rFonts w:ascii="Times New Roman" w:hAnsi="Times New Roman"/>
              </w:rPr>
              <w:t>.У</w:t>
            </w:r>
            <w:proofErr w:type="gramEnd"/>
            <w:r w:rsidRPr="0064015B">
              <w:rPr>
                <w:rFonts w:ascii="Times New Roman" w:hAnsi="Times New Roman"/>
              </w:rPr>
              <w:t>шья</w:t>
            </w:r>
            <w:proofErr w:type="spellEnd"/>
            <w:r w:rsidRPr="0064015B">
              <w:rPr>
                <w:rFonts w:ascii="Times New Roman" w:hAnsi="Times New Roman"/>
              </w:rPr>
              <w:t>, ул.Мелитопольская, 5а.</w:t>
            </w:r>
          </w:p>
          <w:p w:rsidR="003D69E2" w:rsidRPr="0064015B" w:rsidRDefault="0010508F" w:rsidP="00A957AA">
            <w:pPr>
              <w:spacing w:before="100" w:beforeAutospacing="1" w:after="100" w:afterAutospacing="1" w:line="240" w:lineRule="auto"/>
              <w:jc w:val="both"/>
              <w:rPr>
                <w:rFonts w:ascii="Times New Roman" w:hAnsi="Times New Roman"/>
              </w:rPr>
            </w:pPr>
            <w:r w:rsidRPr="0064015B">
              <w:rPr>
                <w:rFonts w:ascii="Times New Roman" w:hAnsi="Times New Roman"/>
              </w:rPr>
              <w:t>11 июл</w:t>
            </w:r>
            <w:r w:rsidR="006F1EEF" w:rsidRPr="0064015B">
              <w:rPr>
                <w:rFonts w:ascii="Times New Roman" w:hAnsi="Times New Roman"/>
              </w:rPr>
              <w:t>я 2018</w:t>
            </w:r>
            <w:r w:rsidR="001D2167" w:rsidRPr="0064015B">
              <w:rPr>
                <w:rFonts w:ascii="Times New Roman" w:hAnsi="Times New Roman"/>
              </w:rPr>
              <w:t xml:space="preserve"> </w:t>
            </w:r>
            <w:r w:rsidR="00ED2B8B" w:rsidRPr="0064015B">
              <w:rPr>
                <w:rFonts w:ascii="Times New Roman" w:hAnsi="Times New Roman"/>
              </w:rPr>
              <w:t xml:space="preserve">года </w:t>
            </w:r>
            <w:r w:rsidR="001D2167" w:rsidRPr="0064015B">
              <w:rPr>
                <w:rFonts w:ascii="Times New Roman" w:hAnsi="Times New Roman"/>
              </w:rPr>
              <w:t>в 11</w:t>
            </w:r>
            <w:r w:rsidR="00E6663B" w:rsidRPr="0064015B">
              <w:rPr>
                <w:rFonts w:ascii="Times New Roman" w:hAnsi="Times New Roman"/>
              </w:rPr>
              <w:t>-00 час.</w:t>
            </w:r>
          </w:p>
        </w:tc>
      </w:tr>
      <w:tr w:rsidR="003D69E2" w:rsidRPr="005C1C59">
        <w:trPr>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numPr>
                <w:ilvl w:val="0"/>
                <w:numId w:val="11"/>
              </w:numPr>
              <w:spacing w:beforeAutospacing="1" w:after="0" w:afterAutospacing="1" w:line="240" w:lineRule="auto"/>
              <w:rPr>
                <w:rFonts w:ascii="Times New Roman" w:hAnsi="Times New Roman"/>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shd w:val="clear" w:color="auto" w:fill="FFFFFF"/>
              <w:spacing w:before="100" w:beforeAutospacing="1" w:after="100" w:afterAutospacing="1" w:line="240" w:lineRule="auto"/>
              <w:jc w:val="both"/>
              <w:rPr>
                <w:rFonts w:ascii="Times New Roman" w:hAnsi="Times New Roman"/>
                <w:b/>
                <w:bCs/>
              </w:rPr>
            </w:pPr>
            <w:r w:rsidRPr="00E443CC">
              <w:rPr>
                <w:rFonts w:ascii="Times New Roman" w:hAnsi="Times New Roman"/>
                <w:b/>
                <w:bCs/>
              </w:rPr>
              <w:t>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060"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8B1088">
            <w:pPr>
              <w:spacing w:before="100" w:beforeAutospacing="1" w:after="100" w:afterAutospacing="1" w:line="240" w:lineRule="auto"/>
              <w:jc w:val="both"/>
              <w:rPr>
                <w:rFonts w:ascii="Times New Roman" w:hAnsi="Times New Roman"/>
              </w:rPr>
            </w:pPr>
            <w:r w:rsidRPr="00E443CC">
              <w:rPr>
                <w:rFonts w:ascii="Times New Roman" w:hAnsi="Times New Roman"/>
              </w:rPr>
              <w:t xml:space="preserve">Арендатор обязан за свой счет без зачета в счет арендной платы осуществить на объекте аукциона </w:t>
            </w:r>
            <w:r w:rsidR="00ED2B8B" w:rsidRPr="00E443CC">
              <w:rPr>
                <w:rFonts w:ascii="Times New Roman" w:hAnsi="Times New Roman"/>
              </w:rPr>
              <w:t xml:space="preserve">текущий </w:t>
            </w:r>
            <w:r w:rsidRPr="00E443CC">
              <w:rPr>
                <w:rFonts w:ascii="Times New Roman" w:hAnsi="Times New Roman"/>
              </w:rPr>
              <w:t>ремонт с момента заключения договора.</w:t>
            </w:r>
          </w:p>
        </w:tc>
      </w:tr>
      <w:tr w:rsidR="003D69E2" w:rsidRPr="005C1C59">
        <w:trPr>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numPr>
                <w:ilvl w:val="0"/>
                <w:numId w:val="12"/>
              </w:numPr>
              <w:spacing w:beforeAutospacing="1" w:after="0" w:afterAutospacing="1" w:line="240" w:lineRule="auto"/>
              <w:rPr>
                <w:rFonts w:ascii="Times New Roman" w:hAnsi="Times New Roman"/>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spacing w:before="100" w:beforeAutospacing="1" w:after="100" w:afterAutospacing="1" w:line="240" w:lineRule="auto"/>
              <w:jc w:val="both"/>
              <w:rPr>
                <w:rFonts w:ascii="Times New Roman" w:hAnsi="Times New Roman"/>
              </w:rPr>
            </w:pPr>
            <w:r w:rsidRPr="00E443CC">
              <w:rPr>
                <w:rFonts w:ascii="Times New Roman" w:hAnsi="Times New Roman"/>
                <w:b/>
                <w:bCs/>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060"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spacing w:before="100" w:beforeAutospacing="1" w:after="100" w:afterAutospacing="1" w:line="240" w:lineRule="auto"/>
              <w:jc w:val="both"/>
              <w:rPr>
                <w:rFonts w:ascii="Times New Roman" w:hAnsi="Times New Roman"/>
              </w:rPr>
            </w:pPr>
            <w:r w:rsidRPr="00E443CC">
              <w:rPr>
                <w:rFonts w:ascii="Times New Roman" w:hAnsi="Times New Roman"/>
              </w:rPr>
              <w:t>Арендатор должен вернуть Арендодателю Объект по акту приема-передачи в состоянии не хуже, чем </w:t>
            </w:r>
            <w:r w:rsidRPr="00E443CC">
              <w:rPr>
                <w:rFonts w:ascii="Times New Roman" w:hAnsi="Times New Roman"/>
              </w:rPr>
              <w:br/>
              <w:t>в котором его получил, с учетом произведенного ремонта и нормального износа.</w:t>
            </w:r>
          </w:p>
          <w:p w:rsidR="003D69E2" w:rsidRPr="00E443CC" w:rsidRDefault="003D69E2" w:rsidP="003D69E2">
            <w:pPr>
              <w:spacing w:before="100" w:beforeAutospacing="1" w:after="100" w:afterAutospacing="1" w:line="240" w:lineRule="auto"/>
              <w:jc w:val="both"/>
              <w:rPr>
                <w:rFonts w:ascii="Times New Roman" w:hAnsi="Times New Roman"/>
              </w:rPr>
            </w:pPr>
          </w:p>
        </w:tc>
      </w:tr>
      <w:tr w:rsidR="003D69E2" w:rsidRPr="005C1C59">
        <w:trPr>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numPr>
                <w:ilvl w:val="0"/>
                <w:numId w:val="13"/>
              </w:numPr>
              <w:spacing w:beforeAutospacing="1" w:after="0" w:afterAutospacing="1" w:line="240" w:lineRule="auto"/>
              <w:rPr>
                <w:rFonts w:ascii="Times New Roman" w:hAnsi="Times New Roman"/>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spacing w:before="100" w:beforeAutospacing="1" w:after="100" w:afterAutospacing="1" w:line="240" w:lineRule="auto"/>
              <w:jc w:val="both"/>
              <w:rPr>
                <w:rFonts w:ascii="Times New Roman" w:hAnsi="Times New Roman"/>
              </w:rPr>
            </w:pPr>
            <w:r w:rsidRPr="00E443CC">
              <w:rPr>
                <w:rFonts w:ascii="Times New Roman" w:hAnsi="Times New Roman"/>
                <w:b/>
                <w:bCs/>
              </w:rPr>
              <w:t>График осмотра объекта аукциона</w:t>
            </w:r>
          </w:p>
        </w:tc>
        <w:tc>
          <w:tcPr>
            <w:tcW w:w="6060"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ED2B8B" w:rsidP="00ED2B8B">
            <w:pPr>
              <w:shd w:val="clear" w:color="auto" w:fill="FFFFFF"/>
              <w:spacing w:before="100" w:beforeAutospacing="1" w:after="100" w:afterAutospacing="1" w:line="240" w:lineRule="auto"/>
              <w:jc w:val="both"/>
              <w:rPr>
                <w:rFonts w:ascii="Times New Roman" w:hAnsi="Times New Roman"/>
              </w:rPr>
            </w:pPr>
            <w:r w:rsidRPr="00E443CC">
              <w:rPr>
                <w:rFonts w:ascii="Times New Roman" w:hAnsi="Times New Roman"/>
              </w:rPr>
              <w:t>Осмотр объектов аукциона осуществляется в период приема заявок каждую пятницу в 10-00 часов по местному времени.</w:t>
            </w:r>
          </w:p>
        </w:tc>
      </w:tr>
      <w:tr w:rsidR="003D69E2" w:rsidRPr="005C1C59">
        <w:trPr>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numPr>
                <w:ilvl w:val="0"/>
                <w:numId w:val="14"/>
              </w:numPr>
              <w:spacing w:beforeAutospacing="1" w:after="0" w:afterAutospacing="1" w:line="240" w:lineRule="auto"/>
              <w:rPr>
                <w:rFonts w:ascii="Times New Roman" w:hAnsi="Times New Roman"/>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spacing w:before="100" w:beforeAutospacing="1" w:after="100" w:afterAutospacing="1" w:line="240" w:lineRule="auto"/>
              <w:jc w:val="both"/>
              <w:rPr>
                <w:rFonts w:ascii="Times New Roman" w:hAnsi="Times New Roman"/>
              </w:rPr>
            </w:pPr>
            <w:r w:rsidRPr="00E443CC">
              <w:rPr>
                <w:rFonts w:ascii="Times New Roman" w:hAnsi="Times New Roman"/>
                <w:b/>
                <w:bCs/>
              </w:rPr>
              <w:t>Требования к участникам аукционов</w:t>
            </w:r>
          </w:p>
        </w:tc>
        <w:tc>
          <w:tcPr>
            <w:tcW w:w="6060"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ED2B8B">
            <w:pPr>
              <w:spacing w:before="100" w:beforeAutospacing="1" w:after="100" w:afterAutospacing="1" w:line="240" w:lineRule="auto"/>
              <w:jc w:val="both"/>
              <w:rPr>
                <w:rFonts w:ascii="Times New Roman" w:hAnsi="Times New Roman"/>
              </w:rPr>
            </w:pPr>
            <w:r w:rsidRPr="00E443CC">
              <w:rPr>
                <w:rFonts w:ascii="Times New Roman" w:hAnsi="Times New Roman"/>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tc>
      </w:tr>
      <w:tr w:rsidR="003D69E2" w:rsidRPr="005C1C59">
        <w:trPr>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numPr>
                <w:ilvl w:val="0"/>
                <w:numId w:val="15"/>
              </w:numPr>
              <w:spacing w:beforeAutospacing="1" w:after="0" w:afterAutospacing="1" w:line="240" w:lineRule="auto"/>
              <w:rPr>
                <w:rFonts w:ascii="Times New Roman" w:hAnsi="Times New Roman"/>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spacing w:before="100" w:beforeAutospacing="1" w:after="100" w:afterAutospacing="1" w:line="240" w:lineRule="auto"/>
              <w:jc w:val="both"/>
              <w:rPr>
                <w:rFonts w:ascii="Times New Roman" w:hAnsi="Times New Roman"/>
              </w:rPr>
            </w:pPr>
            <w:r w:rsidRPr="00E443CC">
              <w:rPr>
                <w:rFonts w:ascii="Times New Roman" w:hAnsi="Times New Roman"/>
                <w:b/>
                <w:bCs/>
              </w:rPr>
              <w:t>Стоимость и порядок выдачи документации об аукционе</w:t>
            </w:r>
          </w:p>
        </w:tc>
        <w:tc>
          <w:tcPr>
            <w:tcW w:w="6060"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spacing w:before="100" w:beforeAutospacing="1" w:after="100" w:afterAutospacing="1" w:line="240" w:lineRule="auto"/>
              <w:jc w:val="both"/>
              <w:rPr>
                <w:rFonts w:ascii="Times New Roman" w:hAnsi="Times New Roman"/>
              </w:rPr>
            </w:pPr>
            <w:r w:rsidRPr="00E443CC">
              <w:rPr>
                <w:rFonts w:ascii="Times New Roman" w:hAnsi="Times New Roman"/>
              </w:rPr>
              <w:t>Документация об аукционе размещена на официальном сайте Российской Федерации </w:t>
            </w:r>
            <w:r w:rsidRPr="00E443CC">
              <w:rPr>
                <w:rFonts w:ascii="Times New Roman" w:hAnsi="Times New Roman"/>
                <w:lang w:val="en-US"/>
              </w:rPr>
              <w:t>www</w:t>
            </w:r>
            <w:r w:rsidRPr="00E443CC">
              <w:rPr>
                <w:rFonts w:ascii="Times New Roman" w:hAnsi="Times New Roman"/>
              </w:rPr>
              <w:t>.</w:t>
            </w:r>
            <w:proofErr w:type="spellStart"/>
            <w:r w:rsidRPr="00E443CC">
              <w:rPr>
                <w:rFonts w:ascii="Times New Roman" w:hAnsi="Times New Roman"/>
                <w:lang w:val="en-US"/>
              </w:rPr>
              <w:t>torgi</w:t>
            </w:r>
            <w:proofErr w:type="spellEnd"/>
            <w:r w:rsidRPr="00E443CC">
              <w:rPr>
                <w:rFonts w:ascii="Times New Roman" w:hAnsi="Times New Roman"/>
              </w:rPr>
              <w:t>.</w:t>
            </w:r>
            <w:proofErr w:type="spellStart"/>
            <w:r w:rsidRPr="00E443CC">
              <w:rPr>
                <w:rFonts w:ascii="Times New Roman" w:hAnsi="Times New Roman"/>
                <w:lang w:val="en-US"/>
              </w:rPr>
              <w:t>gov</w:t>
            </w:r>
            <w:proofErr w:type="spellEnd"/>
            <w:r w:rsidRPr="00E443CC">
              <w:rPr>
                <w:rFonts w:ascii="Times New Roman" w:hAnsi="Times New Roman"/>
              </w:rPr>
              <w:t>.</w:t>
            </w:r>
            <w:proofErr w:type="spellStart"/>
            <w:r w:rsidRPr="00E443CC">
              <w:rPr>
                <w:rFonts w:ascii="Times New Roman" w:hAnsi="Times New Roman"/>
                <w:lang w:val="en-US"/>
              </w:rPr>
              <w:t>ru</w:t>
            </w:r>
            <w:proofErr w:type="spellEnd"/>
            <w:r w:rsidRPr="00E443CC">
              <w:rPr>
                <w:rFonts w:ascii="Times New Roman" w:hAnsi="Times New Roman"/>
              </w:rPr>
              <w:t> и доступна для ознакомления без взимания платы.</w:t>
            </w:r>
          </w:p>
        </w:tc>
      </w:tr>
      <w:tr w:rsidR="003D69E2" w:rsidRPr="005C1C59">
        <w:trPr>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numPr>
                <w:ilvl w:val="0"/>
                <w:numId w:val="16"/>
              </w:numPr>
              <w:spacing w:beforeAutospacing="1" w:after="0" w:afterAutospacing="1" w:line="240" w:lineRule="auto"/>
              <w:rPr>
                <w:rFonts w:ascii="Times New Roman" w:hAnsi="Times New Roman"/>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spacing w:before="100" w:beforeAutospacing="1" w:after="100" w:afterAutospacing="1" w:line="240" w:lineRule="auto"/>
              <w:jc w:val="both"/>
              <w:rPr>
                <w:rFonts w:ascii="Times New Roman" w:hAnsi="Times New Roman"/>
              </w:rPr>
            </w:pPr>
          </w:p>
          <w:p w:rsidR="003D69E2" w:rsidRPr="00E443CC" w:rsidRDefault="003D69E2" w:rsidP="003D69E2">
            <w:pPr>
              <w:spacing w:before="100" w:beforeAutospacing="1" w:after="100" w:afterAutospacing="1" w:line="240" w:lineRule="auto"/>
              <w:jc w:val="both"/>
              <w:rPr>
                <w:rFonts w:ascii="Times New Roman" w:hAnsi="Times New Roman"/>
              </w:rPr>
            </w:pPr>
          </w:p>
          <w:p w:rsidR="003D69E2" w:rsidRPr="00E443CC" w:rsidRDefault="003D69E2" w:rsidP="003D69E2">
            <w:pPr>
              <w:spacing w:before="100" w:beforeAutospacing="1" w:after="100" w:afterAutospacing="1" w:line="240" w:lineRule="auto"/>
              <w:jc w:val="both"/>
              <w:rPr>
                <w:rFonts w:ascii="Times New Roman" w:hAnsi="Times New Roman"/>
              </w:rPr>
            </w:pPr>
          </w:p>
          <w:p w:rsidR="003D69E2" w:rsidRPr="00E443CC" w:rsidRDefault="003D69E2" w:rsidP="003D69E2">
            <w:pPr>
              <w:spacing w:before="100" w:beforeAutospacing="1" w:after="100" w:afterAutospacing="1" w:line="240" w:lineRule="auto"/>
              <w:jc w:val="both"/>
              <w:rPr>
                <w:rFonts w:ascii="Times New Roman" w:hAnsi="Times New Roman"/>
              </w:rPr>
            </w:pPr>
          </w:p>
          <w:p w:rsidR="003D69E2" w:rsidRPr="00E443CC" w:rsidRDefault="003D69E2" w:rsidP="003D69E2">
            <w:pPr>
              <w:spacing w:before="100" w:beforeAutospacing="1" w:after="100" w:afterAutospacing="1" w:line="240" w:lineRule="auto"/>
              <w:jc w:val="both"/>
              <w:rPr>
                <w:rFonts w:ascii="Times New Roman" w:hAnsi="Times New Roman"/>
              </w:rPr>
            </w:pPr>
          </w:p>
          <w:p w:rsidR="003D69E2" w:rsidRPr="00E443CC" w:rsidRDefault="003D69E2" w:rsidP="003D69E2">
            <w:pPr>
              <w:spacing w:before="100" w:beforeAutospacing="1" w:after="100" w:afterAutospacing="1" w:line="240" w:lineRule="auto"/>
              <w:jc w:val="both"/>
              <w:rPr>
                <w:rFonts w:ascii="Times New Roman" w:hAnsi="Times New Roman"/>
              </w:rPr>
            </w:pPr>
          </w:p>
          <w:p w:rsidR="003D69E2" w:rsidRPr="00E443CC" w:rsidRDefault="003D69E2" w:rsidP="003D69E2">
            <w:pPr>
              <w:spacing w:before="100" w:beforeAutospacing="1" w:after="100" w:afterAutospacing="1" w:line="240" w:lineRule="auto"/>
              <w:jc w:val="both"/>
              <w:rPr>
                <w:rFonts w:ascii="Times New Roman" w:hAnsi="Times New Roman"/>
              </w:rPr>
            </w:pPr>
          </w:p>
          <w:p w:rsidR="003D69E2" w:rsidRPr="00E443CC" w:rsidRDefault="003D69E2" w:rsidP="003D69E2">
            <w:pPr>
              <w:spacing w:before="100" w:beforeAutospacing="1" w:after="100" w:afterAutospacing="1" w:line="240" w:lineRule="auto"/>
              <w:jc w:val="both"/>
              <w:rPr>
                <w:rFonts w:ascii="Times New Roman" w:hAnsi="Times New Roman"/>
              </w:rPr>
            </w:pPr>
          </w:p>
          <w:p w:rsidR="003D69E2" w:rsidRPr="00E443CC" w:rsidRDefault="003D69E2" w:rsidP="003D69E2">
            <w:pPr>
              <w:spacing w:before="100" w:beforeAutospacing="1" w:after="100" w:afterAutospacing="1" w:line="240" w:lineRule="auto"/>
              <w:jc w:val="both"/>
              <w:rPr>
                <w:rFonts w:ascii="Times New Roman" w:hAnsi="Times New Roman"/>
              </w:rPr>
            </w:pPr>
          </w:p>
          <w:p w:rsidR="003D69E2" w:rsidRPr="00E443CC" w:rsidRDefault="003D69E2" w:rsidP="003D69E2">
            <w:pPr>
              <w:spacing w:before="100" w:beforeAutospacing="1" w:after="100" w:afterAutospacing="1" w:line="240" w:lineRule="auto"/>
              <w:jc w:val="both"/>
              <w:rPr>
                <w:rFonts w:ascii="Times New Roman" w:hAnsi="Times New Roman"/>
              </w:rPr>
            </w:pPr>
          </w:p>
          <w:p w:rsidR="003D69E2" w:rsidRPr="00E443CC" w:rsidRDefault="003D69E2" w:rsidP="003D69E2">
            <w:pPr>
              <w:spacing w:before="100" w:beforeAutospacing="1" w:after="100" w:afterAutospacing="1" w:line="240" w:lineRule="auto"/>
              <w:jc w:val="both"/>
              <w:rPr>
                <w:rFonts w:ascii="Times New Roman" w:hAnsi="Times New Roman"/>
              </w:rPr>
            </w:pPr>
          </w:p>
          <w:p w:rsidR="003D69E2" w:rsidRPr="00E443CC" w:rsidRDefault="003D69E2" w:rsidP="003D69E2">
            <w:pPr>
              <w:spacing w:before="100" w:beforeAutospacing="1" w:after="100" w:afterAutospacing="1" w:line="240" w:lineRule="auto"/>
              <w:jc w:val="both"/>
              <w:rPr>
                <w:rFonts w:ascii="Times New Roman" w:hAnsi="Times New Roman"/>
              </w:rPr>
            </w:pPr>
          </w:p>
          <w:p w:rsidR="003D69E2" w:rsidRPr="00E443CC" w:rsidRDefault="003D69E2" w:rsidP="003D69E2">
            <w:pPr>
              <w:spacing w:before="100" w:beforeAutospacing="1" w:after="100" w:afterAutospacing="1" w:line="240" w:lineRule="auto"/>
              <w:jc w:val="both"/>
              <w:rPr>
                <w:rFonts w:ascii="Times New Roman" w:hAnsi="Times New Roman"/>
              </w:rPr>
            </w:pPr>
          </w:p>
          <w:p w:rsidR="003D69E2" w:rsidRPr="00E443CC" w:rsidRDefault="003D69E2" w:rsidP="003D69E2">
            <w:pPr>
              <w:spacing w:before="100" w:beforeAutospacing="1" w:after="100" w:afterAutospacing="1" w:line="240" w:lineRule="auto"/>
              <w:jc w:val="both"/>
              <w:rPr>
                <w:rFonts w:ascii="Times New Roman" w:hAnsi="Times New Roman"/>
              </w:rPr>
            </w:pPr>
          </w:p>
          <w:p w:rsidR="003D69E2" w:rsidRPr="00E443CC" w:rsidRDefault="003D69E2" w:rsidP="003D69E2">
            <w:pPr>
              <w:spacing w:before="100" w:beforeAutospacing="1" w:after="100" w:afterAutospacing="1" w:line="240" w:lineRule="auto"/>
              <w:jc w:val="both"/>
              <w:rPr>
                <w:rFonts w:ascii="Times New Roman" w:hAnsi="Times New Roman"/>
              </w:rPr>
            </w:pPr>
          </w:p>
          <w:p w:rsidR="003D69E2" w:rsidRPr="00E443CC" w:rsidRDefault="003D69E2" w:rsidP="003D69E2">
            <w:pPr>
              <w:spacing w:before="100" w:beforeAutospacing="1" w:after="100" w:afterAutospacing="1" w:line="240" w:lineRule="auto"/>
              <w:jc w:val="both"/>
              <w:rPr>
                <w:rFonts w:ascii="Times New Roman" w:hAnsi="Times New Roman"/>
              </w:rPr>
            </w:pPr>
            <w:proofErr w:type="gramStart"/>
            <w:r w:rsidRPr="00E443CC">
              <w:rPr>
                <w:rFonts w:ascii="Times New Roman" w:hAnsi="Times New Roman"/>
                <w:b/>
                <w:bCs/>
              </w:rPr>
              <w:t>Документы</w:t>
            </w:r>
            <w:proofErr w:type="gramEnd"/>
            <w:r w:rsidRPr="00E443CC">
              <w:rPr>
                <w:rFonts w:ascii="Times New Roman" w:hAnsi="Times New Roman"/>
                <w:b/>
                <w:bCs/>
              </w:rPr>
              <w:t xml:space="preserve"> предоставляемые для участия в аукционе</w:t>
            </w:r>
          </w:p>
        </w:tc>
        <w:tc>
          <w:tcPr>
            <w:tcW w:w="6060" w:type="dxa"/>
            <w:tcBorders>
              <w:top w:val="outset" w:sz="6" w:space="0" w:color="000000"/>
              <w:left w:val="outset" w:sz="6" w:space="0" w:color="000000"/>
              <w:bottom w:val="outset" w:sz="6" w:space="0" w:color="000000"/>
              <w:right w:val="outset" w:sz="6" w:space="0" w:color="000000"/>
            </w:tcBorders>
            <w:vAlign w:val="center"/>
          </w:tcPr>
          <w:p w:rsidR="00F44C2B" w:rsidRPr="00E443CC" w:rsidRDefault="003D69E2"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 xml:space="preserve">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w:t>
            </w:r>
            <w:r w:rsidR="00ED2B8B" w:rsidRPr="00E443CC">
              <w:rPr>
                <w:rFonts w:ascii="Times New Roman" w:hAnsi="Times New Roman"/>
              </w:rPr>
              <w:t>2</w:t>
            </w:r>
            <w:r w:rsidRPr="00E443CC">
              <w:rPr>
                <w:rFonts w:ascii="Times New Roman" w:hAnsi="Times New Roman"/>
              </w:rPr>
              <w:t xml:space="preserve"> и должна содержать следующее:</w:t>
            </w:r>
          </w:p>
          <w:p w:rsidR="003D69E2" w:rsidRPr="00E443CC" w:rsidRDefault="003D69E2"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1) сведения и документы о заявителе, подавшем такую заявку:</w:t>
            </w:r>
          </w:p>
          <w:p w:rsidR="003D69E2" w:rsidRPr="00E443CC" w:rsidRDefault="003D69E2" w:rsidP="003D69E2">
            <w:pPr>
              <w:spacing w:before="100" w:beforeAutospacing="1" w:after="100" w:afterAutospacing="1" w:line="240" w:lineRule="auto"/>
              <w:ind w:firstLine="431"/>
              <w:jc w:val="both"/>
              <w:rPr>
                <w:rFonts w:ascii="Times New Roman" w:hAnsi="Times New Roman"/>
              </w:rPr>
            </w:pPr>
            <w:proofErr w:type="gramStart"/>
            <w:r w:rsidRPr="00E443CC">
              <w:rPr>
                <w:rFonts w:ascii="Times New Roman" w:hAnsi="Times New Roman"/>
              </w:rPr>
              <w:t>а) надлежащим образом заверенную справку </w:t>
            </w:r>
            <w:r w:rsidRPr="00E443CC">
              <w:rPr>
                <w:rFonts w:ascii="Times New Roman" w:hAnsi="Times New Roman"/>
              </w:rPr>
              <w:br/>
              <w:t>с указанием следующих данных: фирменное наименование (наименование), сведения об организационно-правовой форме, о месте нахождения, почтовый и электронный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roofErr w:type="gramEnd"/>
          </w:p>
          <w:p w:rsidR="003D69E2" w:rsidRPr="00E443CC" w:rsidRDefault="003D69E2" w:rsidP="003D69E2">
            <w:pPr>
              <w:spacing w:before="100" w:beforeAutospacing="1" w:after="100" w:afterAutospacing="1" w:line="240" w:lineRule="auto"/>
              <w:ind w:firstLine="431"/>
              <w:jc w:val="both"/>
              <w:rPr>
                <w:rFonts w:ascii="Times New Roman" w:hAnsi="Times New Roman"/>
              </w:rPr>
            </w:pPr>
            <w:proofErr w:type="gramStart"/>
            <w:r w:rsidRPr="00E443CC">
              <w:rPr>
                <w:rFonts w:ascii="Times New Roman" w:hAnsi="Times New Roman"/>
              </w:rPr>
              <w:t>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w:t>
            </w:r>
            <w:r w:rsidRPr="00E443CC">
              <w:rPr>
                <w:rFonts w:ascii="Times New Roman" w:hAnsi="Times New Roman"/>
                <w:lang w:val="en-US"/>
              </w:rPr>
              <w:t> </w:t>
            </w:r>
            <w:r w:rsidRPr="00E443CC">
              <w:rPr>
                <w:rFonts w:ascii="Times New Roman" w:hAnsi="Times New Roman"/>
              </w:rPr>
              <w:t>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w:t>
            </w:r>
            <w:proofErr w:type="gramEnd"/>
            <w:r w:rsidRPr="00E443CC">
              <w:rPr>
                <w:rFonts w:ascii="Times New Roman" w:hAnsi="Times New Roman"/>
              </w:rPr>
              <w:t xml:space="preserve"> </w:t>
            </w:r>
            <w:proofErr w:type="gramStart"/>
            <w:r w:rsidRPr="00E443CC">
              <w:rPr>
                <w:rFonts w:ascii="Times New Roman" w:hAnsi="Times New Roman"/>
              </w:rPr>
              <w:t>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roofErr w:type="gramEnd"/>
          </w:p>
          <w:p w:rsidR="003D69E2" w:rsidRPr="00E443CC" w:rsidRDefault="003D69E2"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 xml:space="preserve">в) надлежащим образом заверенный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w:t>
            </w:r>
            <w:r w:rsidRPr="00E443CC">
              <w:rPr>
                <w:rFonts w:ascii="Times New Roman" w:hAnsi="Times New Roman"/>
              </w:rPr>
              <w:lastRenderedPageBreak/>
              <w:t>подтверждающий полномочия такого лица,</w:t>
            </w:r>
          </w:p>
          <w:p w:rsidR="003D69E2" w:rsidRPr="00E443CC" w:rsidRDefault="003D69E2"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г) копии учредительных документов заявителя (для юридического лица):</w:t>
            </w:r>
          </w:p>
          <w:p w:rsidR="003D69E2" w:rsidRPr="00E443CC" w:rsidRDefault="003D69E2"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 устав с изменениями (если т</w:t>
            </w:r>
            <w:r w:rsidR="00A06F58" w:rsidRPr="00E443CC">
              <w:rPr>
                <w:rFonts w:ascii="Times New Roman" w:hAnsi="Times New Roman"/>
              </w:rPr>
              <w:t xml:space="preserve">аковые имеются) </w:t>
            </w:r>
            <w:r w:rsidRPr="00E443CC">
              <w:rPr>
                <w:rFonts w:ascii="Times New Roman" w:hAnsi="Times New Roman"/>
              </w:rPr>
              <w:t xml:space="preserve"> – 1 экз.;</w:t>
            </w:r>
          </w:p>
          <w:p w:rsidR="003D69E2" w:rsidRPr="00E443CC" w:rsidRDefault="003D69E2"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 xml:space="preserve">- учредительный договор (если такой документ предусмотрен законом с изменениями (если </w:t>
            </w:r>
            <w:r w:rsidR="001D2167" w:rsidRPr="00E443CC">
              <w:rPr>
                <w:rFonts w:ascii="Times New Roman" w:hAnsi="Times New Roman"/>
              </w:rPr>
              <w:t>такие изменения имеются)</w:t>
            </w:r>
            <w:r w:rsidRPr="00E443CC">
              <w:rPr>
                <w:rFonts w:ascii="Times New Roman" w:hAnsi="Times New Roman"/>
              </w:rPr>
              <w:t>;</w:t>
            </w:r>
          </w:p>
          <w:p w:rsidR="003D69E2" w:rsidRPr="00E443CC" w:rsidRDefault="003D69E2"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 свидетельство о регис</w:t>
            </w:r>
            <w:r w:rsidR="001D2167" w:rsidRPr="00E443CC">
              <w:rPr>
                <w:rFonts w:ascii="Times New Roman" w:hAnsi="Times New Roman"/>
              </w:rPr>
              <w:t>трации юридического лица</w:t>
            </w:r>
            <w:r w:rsidRPr="00E443CC">
              <w:rPr>
                <w:rFonts w:ascii="Times New Roman" w:hAnsi="Times New Roman"/>
              </w:rPr>
              <w:t>;</w:t>
            </w:r>
          </w:p>
          <w:p w:rsidR="003D69E2" w:rsidRPr="00E443CC" w:rsidRDefault="003D69E2"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 xml:space="preserve">- свидетельство о государственной регистрации изменений Устава и Учредительного договора (если </w:t>
            </w:r>
            <w:r w:rsidR="001D2167" w:rsidRPr="00E443CC">
              <w:rPr>
                <w:rFonts w:ascii="Times New Roman" w:hAnsi="Times New Roman"/>
              </w:rPr>
              <w:t>такие изменения имеются)</w:t>
            </w:r>
            <w:r w:rsidRPr="00E443CC">
              <w:rPr>
                <w:rFonts w:ascii="Times New Roman" w:hAnsi="Times New Roman"/>
              </w:rPr>
              <w:t>;</w:t>
            </w:r>
          </w:p>
          <w:p w:rsidR="003D69E2" w:rsidRPr="00E443CC" w:rsidRDefault="003D69E2"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 xml:space="preserve">- свидетельство о постановке на учет </w:t>
            </w:r>
            <w:proofErr w:type="gramStart"/>
            <w:r w:rsidRPr="00E443CC">
              <w:rPr>
                <w:rFonts w:ascii="Times New Roman" w:hAnsi="Times New Roman"/>
              </w:rPr>
              <w:t>в</w:t>
            </w:r>
            <w:proofErr w:type="gramEnd"/>
            <w:r w:rsidRPr="00E443CC">
              <w:rPr>
                <w:rFonts w:ascii="Times New Roman" w:hAnsi="Times New Roman"/>
              </w:rPr>
              <w:t xml:space="preserve"> </w:t>
            </w:r>
            <w:proofErr w:type="gramStart"/>
            <w:r w:rsidRPr="00E443CC">
              <w:rPr>
                <w:rFonts w:ascii="Times New Roman" w:hAnsi="Times New Roman"/>
              </w:rPr>
              <w:t>налогом</w:t>
            </w:r>
            <w:proofErr w:type="gramEnd"/>
            <w:r w:rsidRPr="00E443CC">
              <w:rPr>
                <w:rFonts w:ascii="Times New Roman" w:hAnsi="Times New Roman"/>
              </w:rPr>
              <w:t xml:space="preserve"> органе юридическог</w:t>
            </w:r>
            <w:r w:rsidR="001D2167" w:rsidRPr="00E443CC">
              <w:rPr>
                <w:rFonts w:ascii="Times New Roman" w:hAnsi="Times New Roman"/>
              </w:rPr>
              <w:t>о лица</w:t>
            </w:r>
            <w:r w:rsidRPr="00E443CC">
              <w:rPr>
                <w:rFonts w:ascii="Times New Roman" w:hAnsi="Times New Roman"/>
              </w:rPr>
              <w:t>;</w:t>
            </w:r>
          </w:p>
          <w:p w:rsidR="003D69E2" w:rsidRPr="00E443CC" w:rsidRDefault="00E6663B"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 xml:space="preserve"> </w:t>
            </w:r>
            <w:r w:rsidR="003D69E2" w:rsidRPr="00E443CC">
              <w:rPr>
                <w:rFonts w:ascii="Times New Roman" w:hAnsi="Times New Roman"/>
              </w:rPr>
              <w:t>(для индивидуального предпринимателя):</w:t>
            </w:r>
          </w:p>
          <w:p w:rsidR="003D69E2" w:rsidRPr="00E443CC" w:rsidRDefault="003D69E2"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 свидетельство о регистрации претендента </w:t>
            </w:r>
            <w:r w:rsidRPr="00E443CC">
              <w:rPr>
                <w:rFonts w:ascii="Times New Roman" w:hAnsi="Times New Roman"/>
              </w:rPr>
              <w:br/>
              <w:t>в качестве индивид</w:t>
            </w:r>
            <w:r w:rsidR="001D2167" w:rsidRPr="00E443CC">
              <w:rPr>
                <w:rFonts w:ascii="Times New Roman" w:hAnsi="Times New Roman"/>
              </w:rPr>
              <w:t>уального предпринимателя</w:t>
            </w:r>
            <w:r w:rsidRPr="00E443CC">
              <w:rPr>
                <w:rFonts w:ascii="Times New Roman" w:hAnsi="Times New Roman"/>
              </w:rPr>
              <w:t>;</w:t>
            </w:r>
          </w:p>
          <w:p w:rsidR="003D69E2" w:rsidRPr="00E443CC" w:rsidRDefault="001D2167"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д</w:t>
            </w:r>
            <w:r w:rsidR="003D69E2" w:rsidRPr="00E443CC">
              <w:rPr>
                <w:rFonts w:ascii="Times New Roman" w:hAnsi="Times New Roman"/>
              </w:rPr>
              <w:t>) справка с указанием адреса (для физических лиц), либо постоянно действующего исполнительного органа (для юридического лица) и банковских реквизитов (расчетный счет, банк и его БИК) – подлинник – 1 экз.;</w:t>
            </w:r>
          </w:p>
          <w:p w:rsidR="003D69E2" w:rsidRPr="00E443CC" w:rsidRDefault="003D69E2"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е) лицензия на основную деятельность (в случае обязательного лицензирования основной деятельности);</w:t>
            </w:r>
          </w:p>
          <w:p w:rsidR="003D69E2" w:rsidRPr="00E443CC" w:rsidRDefault="003D69E2"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ж) протокол учредительного собрания с решением </w:t>
            </w:r>
            <w:r w:rsidRPr="00E443CC">
              <w:rPr>
                <w:rFonts w:ascii="Times New Roman" w:hAnsi="Times New Roman"/>
              </w:rPr>
              <w:br/>
              <w:t xml:space="preserve">о назначении на должность руководителя в соответствии с Уставом </w:t>
            </w:r>
            <w:r w:rsidR="001D2167" w:rsidRPr="00E443CC">
              <w:rPr>
                <w:rFonts w:ascii="Times New Roman" w:hAnsi="Times New Roman"/>
              </w:rPr>
              <w:t>(для юридического лица)</w:t>
            </w:r>
            <w:r w:rsidRPr="00E443CC">
              <w:rPr>
                <w:rFonts w:ascii="Times New Roman" w:hAnsi="Times New Roman"/>
              </w:rPr>
              <w:t>;</w:t>
            </w:r>
          </w:p>
          <w:p w:rsidR="003D69E2" w:rsidRPr="00E443CC" w:rsidRDefault="003D69E2"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з) трудовой договор (контракт), если такой имеется в соответствии с Уставом (</w:t>
            </w:r>
            <w:r w:rsidR="001D2167" w:rsidRPr="00E443CC">
              <w:rPr>
                <w:rFonts w:ascii="Times New Roman" w:hAnsi="Times New Roman"/>
              </w:rPr>
              <w:t>для юридического лица)</w:t>
            </w:r>
            <w:r w:rsidRPr="00E443CC">
              <w:rPr>
                <w:rFonts w:ascii="Times New Roman" w:hAnsi="Times New Roman"/>
              </w:rPr>
              <w:t>;</w:t>
            </w:r>
          </w:p>
          <w:p w:rsidR="003D69E2" w:rsidRPr="00E443CC" w:rsidRDefault="00A06F58"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и</w:t>
            </w:r>
            <w:r w:rsidR="003D69E2" w:rsidRPr="00E443CC">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69E2" w:rsidRPr="005C1C59" w:rsidRDefault="00A06F58" w:rsidP="00ED2B8B">
            <w:pPr>
              <w:spacing w:before="100" w:beforeAutospacing="1" w:after="100" w:afterAutospacing="1" w:line="240" w:lineRule="auto"/>
              <w:ind w:firstLine="431"/>
              <w:jc w:val="both"/>
              <w:rPr>
                <w:rFonts w:ascii="Times New Roman" w:hAnsi="Times New Roman"/>
                <w:color w:val="FF0000"/>
              </w:rPr>
            </w:pPr>
            <w:r w:rsidRPr="00E443CC">
              <w:rPr>
                <w:rFonts w:ascii="Times New Roman" w:hAnsi="Times New Roman"/>
              </w:rPr>
              <w:t>к</w:t>
            </w:r>
            <w:r w:rsidR="003D69E2" w:rsidRPr="00E443CC">
              <w:rPr>
                <w:rFonts w:ascii="Times New Roman" w:hAnsi="Times New Roman"/>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D69E2" w:rsidRPr="00E443CC">
              <w:rPr>
                <w:rFonts w:ascii="Times New Roman" w:hAnsi="Times New Roman"/>
              </w:rPr>
              <w:lastRenderedPageBreak/>
              <w:t>предусмотренном Кодексом Российской Федерации об административных правонарушениях</w:t>
            </w:r>
            <w:r w:rsidR="00ED2B8B" w:rsidRPr="00E443CC">
              <w:rPr>
                <w:rFonts w:ascii="Times New Roman" w:hAnsi="Times New Roman"/>
              </w:rPr>
              <w:t>.</w:t>
            </w:r>
          </w:p>
        </w:tc>
      </w:tr>
      <w:tr w:rsidR="003D69E2" w:rsidRPr="005C1C59">
        <w:trPr>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numPr>
                <w:ilvl w:val="0"/>
                <w:numId w:val="17"/>
              </w:numPr>
              <w:spacing w:beforeAutospacing="1" w:after="0" w:afterAutospacing="1" w:line="240" w:lineRule="auto"/>
              <w:rPr>
                <w:rFonts w:ascii="Times New Roman" w:hAnsi="Times New Roman"/>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spacing w:before="100" w:beforeAutospacing="1" w:after="100" w:afterAutospacing="1" w:line="240" w:lineRule="auto"/>
              <w:jc w:val="both"/>
              <w:rPr>
                <w:rFonts w:ascii="Times New Roman" w:hAnsi="Times New Roman"/>
              </w:rPr>
            </w:pPr>
            <w:r w:rsidRPr="00E443CC">
              <w:rPr>
                <w:rFonts w:ascii="Times New Roman" w:hAnsi="Times New Roman"/>
                <w:b/>
                <w:bCs/>
              </w:rPr>
              <w:t>Валюта заявки об аукционе</w:t>
            </w:r>
          </w:p>
        </w:tc>
        <w:tc>
          <w:tcPr>
            <w:tcW w:w="6060"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Все суммы денежных средств должны быть выражены в рублях.</w:t>
            </w:r>
          </w:p>
        </w:tc>
      </w:tr>
      <w:tr w:rsidR="003D69E2" w:rsidRPr="005C1C59">
        <w:trPr>
          <w:tblCellSpacing w:w="0" w:type="dxa"/>
        </w:trPr>
        <w:tc>
          <w:tcPr>
            <w:tcW w:w="971"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numPr>
                <w:ilvl w:val="0"/>
                <w:numId w:val="18"/>
              </w:numPr>
              <w:spacing w:beforeAutospacing="1" w:after="0" w:afterAutospacing="1" w:line="240" w:lineRule="auto"/>
              <w:rPr>
                <w:rFonts w:ascii="Times New Roman" w:hAnsi="Times New Roman"/>
              </w:rPr>
            </w:pPr>
          </w:p>
        </w:tc>
        <w:tc>
          <w:tcPr>
            <w:tcW w:w="2728"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spacing w:before="100" w:beforeAutospacing="1" w:after="100" w:afterAutospacing="1" w:line="240" w:lineRule="auto"/>
              <w:jc w:val="both"/>
              <w:rPr>
                <w:rFonts w:ascii="Times New Roman" w:hAnsi="Times New Roman"/>
                <w:b/>
                <w:bCs/>
              </w:rPr>
            </w:pPr>
            <w:r w:rsidRPr="00E443CC">
              <w:rPr>
                <w:rFonts w:ascii="Times New Roman" w:hAnsi="Times New Roman"/>
                <w:b/>
                <w:bCs/>
              </w:rPr>
              <w:t>Язык документов в составе заявки на участие в аукционе</w:t>
            </w:r>
          </w:p>
        </w:tc>
        <w:tc>
          <w:tcPr>
            <w:tcW w:w="6060" w:type="dxa"/>
            <w:tcBorders>
              <w:top w:val="outset" w:sz="6" w:space="0" w:color="000000"/>
              <w:left w:val="outset" w:sz="6" w:space="0" w:color="000000"/>
              <w:bottom w:val="outset" w:sz="6" w:space="0" w:color="000000"/>
              <w:right w:val="outset" w:sz="6" w:space="0" w:color="000000"/>
            </w:tcBorders>
            <w:vAlign w:val="center"/>
          </w:tcPr>
          <w:p w:rsidR="003D69E2" w:rsidRPr="00E443CC" w:rsidRDefault="003D69E2"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3D69E2" w:rsidRPr="00E443CC" w:rsidRDefault="003D69E2" w:rsidP="003D69E2">
            <w:pPr>
              <w:spacing w:before="100" w:beforeAutospacing="1" w:after="100" w:afterAutospacing="1" w:line="240" w:lineRule="auto"/>
              <w:ind w:firstLine="431"/>
              <w:jc w:val="both"/>
              <w:rPr>
                <w:rFonts w:ascii="Times New Roman" w:hAnsi="Times New Roman"/>
              </w:rPr>
            </w:pPr>
            <w:r w:rsidRPr="00E443CC">
              <w:rPr>
                <w:rFonts w:ascii="Times New Roman" w:hAnsi="Times New Roman"/>
              </w:rPr>
              <w:t>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w:t>
            </w:r>
            <w:proofErr w:type="spellStart"/>
            <w:r w:rsidRPr="00E443CC">
              <w:rPr>
                <w:rFonts w:ascii="Times New Roman" w:hAnsi="Times New Roman"/>
              </w:rPr>
              <w:t>апостиль</w:t>
            </w:r>
            <w:proofErr w:type="spellEnd"/>
            <w:r w:rsidRPr="00E443CC">
              <w:rPr>
                <w:rFonts w:ascii="Times New Roman" w:hAnsi="Times New Roman"/>
              </w:rPr>
              <w:t>).</w:t>
            </w:r>
          </w:p>
        </w:tc>
      </w:tr>
    </w:tbl>
    <w:p w:rsidR="00DF1CFF" w:rsidRPr="005C1C59" w:rsidRDefault="00DF1CFF" w:rsidP="00563FD4">
      <w:pPr>
        <w:spacing w:before="100" w:beforeAutospacing="1" w:after="100" w:afterAutospacing="1" w:line="240" w:lineRule="auto"/>
        <w:rPr>
          <w:rFonts w:ascii="Times New Roman" w:hAnsi="Times New Roman"/>
          <w:color w:val="FF0000"/>
        </w:rPr>
      </w:pPr>
    </w:p>
    <w:p w:rsidR="00463AF8" w:rsidRPr="005C1C59" w:rsidRDefault="00463AF8" w:rsidP="00563FD4">
      <w:pPr>
        <w:spacing w:before="100" w:beforeAutospacing="1" w:after="100" w:afterAutospacing="1" w:line="240" w:lineRule="auto"/>
        <w:rPr>
          <w:rFonts w:ascii="Times New Roman" w:hAnsi="Times New Roman"/>
          <w:color w:val="FF0000"/>
        </w:rPr>
      </w:pPr>
    </w:p>
    <w:p w:rsidR="00816A1B" w:rsidRPr="005C1C59" w:rsidRDefault="00816A1B" w:rsidP="00563FD4">
      <w:pPr>
        <w:spacing w:before="100" w:beforeAutospacing="1" w:after="100" w:afterAutospacing="1" w:line="240" w:lineRule="auto"/>
        <w:rPr>
          <w:rFonts w:ascii="Times New Roman" w:hAnsi="Times New Roman"/>
          <w:color w:val="FF0000"/>
        </w:rPr>
      </w:pPr>
    </w:p>
    <w:p w:rsidR="001B238D" w:rsidRPr="005C1C59" w:rsidRDefault="001B238D" w:rsidP="00563FD4">
      <w:pPr>
        <w:spacing w:before="100" w:beforeAutospacing="1" w:after="100" w:afterAutospacing="1" w:line="240" w:lineRule="auto"/>
        <w:rPr>
          <w:rFonts w:ascii="Times New Roman" w:hAnsi="Times New Roman"/>
          <w:color w:val="FF0000"/>
        </w:rPr>
      </w:pPr>
    </w:p>
    <w:p w:rsidR="001B238D" w:rsidRPr="005C1C59" w:rsidRDefault="001B238D" w:rsidP="00563FD4">
      <w:pPr>
        <w:spacing w:before="100" w:beforeAutospacing="1" w:after="100" w:afterAutospacing="1" w:line="240" w:lineRule="auto"/>
        <w:rPr>
          <w:rFonts w:ascii="Times New Roman" w:hAnsi="Times New Roman"/>
          <w:color w:val="FF0000"/>
        </w:rPr>
      </w:pPr>
    </w:p>
    <w:p w:rsidR="001B238D" w:rsidRPr="005C1C59" w:rsidRDefault="001B238D" w:rsidP="00563FD4">
      <w:pPr>
        <w:spacing w:before="100" w:beforeAutospacing="1" w:after="100" w:afterAutospacing="1" w:line="240" w:lineRule="auto"/>
        <w:rPr>
          <w:rFonts w:ascii="Times New Roman" w:hAnsi="Times New Roman"/>
          <w:color w:val="FF0000"/>
        </w:rPr>
      </w:pPr>
    </w:p>
    <w:p w:rsidR="001B238D" w:rsidRPr="005C1C59" w:rsidRDefault="001B238D" w:rsidP="00563FD4">
      <w:pPr>
        <w:spacing w:before="100" w:beforeAutospacing="1" w:after="100" w:afterAutospacing="1" w:line="240" w:lineRule="auto"/>
        <w:rPr>
          <w:rFonts w:ascii="Times New Roman" w:hAnsi="Times New Roman"/>
          <w:color w:val="FF0000"/>
        </w:rPr>
      </w:pPr>
    </w:p>
    <w:p w:rsidR="001E656C" w:rsidRPr="005C1C59" w:rsidRDefault="001E656C" w:rsidP="00563FD4">
      <w:pPr>
        <w:spacing w:before="100" w:beforeAutospacing="1" w:after="100" w:afterAutospacing="1" w:line="240" w:lineRule="auto"/>
        <w:rPr>
          <w:rFonts w:ascii="Times New Roman" w:hAnsi="Times New Roman"/>
          <w:color w:val="FF0000"/>
        </w:rPr>
      </w:pPr>
    </w:p>
    <w:p w:rsidR="001E656C" w:rsidRPr="005C1C59" w:rsidRDefault="001E656C" w:rsidP="00563FD4">
      <w:pPr>
        <w:spacing w:before="100" w:beforeAutospacing="1" w:after="100" w:afterAutospacing="1" w:line="240" w:lineRule="auto"/>
        <w:rPr>
          <w:rFonts w:ascii="Times New Roman" w:hAnsi="Times New Roman"/>
          <w:color w:val="FF0000"/>
        </w:rPr>
      </w:pPr>
    </w:p>
    <w:p w:rsidR="001E656C" w:rsidRPr="005C1C59" w:rsidRDefault="001E656C" w:rsidP="00563FD4">
      <w:pPr>
        <w:spacing w:before="100" w:beforeAutospacing="1" w:after="100" w:afterAutospacing="1" w:line="240" w:lineRule="auto"/>
        <w:rPr>
          <w:rFonts w:ascii="Times New Roman" w:hAnsi="Times New Roman"/>
          <w:color w:val="FF0000"/>
        </w:rPr>
      </w:pPr>
    </w:p>
    <w:p w:rsidR="001E656C" w:rsidRPr="005C1C59" w:rsidRDefault="001E656C" w:rsidP="00563FD4">
      <w:pPr>
        <w:spacing w:before="100" w:beforeAutospacing="1" w:after="100" w:afterAutospacing="1" w:line="240" w:lineRule="auto"/>
        <w:rPr>
          <w:rFonts w:ascii="Times New Roman" w:hAnsi="Times New Roman"/>
          <w:color w:val="FF0000"/>
        </w:rPr>
      </w:pPr>
    </w:p>
    <w:p w:rsidR="001B238D" w:rsidRPr="005C1C59" w:rsidRDefault="001B238D" w:rsidP="00563FD4">
      <w:pPr>
        <w:spacing w:before="100" w:beforeAutospacing="1" w:after="100" w:afterAutospacing="1" w:line="240" w:lineRule="auto"/>
        <w:rPr>
          <w:rFonts w:ascii="Times New Roman" w:hAnsi="Times New Roman"/>
          <w:color w:val="FF0000"/>
        </w:rPr>
      </w:pPr>
    </w:p>
    <w:p w:rsidR="0009345F" w:rsidRPr="005C1C59" w:rsidRDefault="0009345F" w:rsidP="00563FD4">
      <w:pPr>
        <w:spacing w:before="100" w:beforeAutospacing="1" w:after="100" w:afterAutospacing="1" w:line="240" w:lineRule="auto"/>
        <w:rPr>
          <w:rFonts w:ascii="Times New Roman" w:hAnsi="Times New Roman"/>
          <w:color w:val="FF0000"/>
        </w:rPr>
      </w:pPr>
    </w:p>
    <w:p w:rsidR="00B4590C" w:rsidRPr="005C1C59" w:rsidRDefault="00B4590C" w:rsidP="00563FD4">
      <w:pPr>
        <w:spacing w:before="100" w:beforeAutospacing="1" w:after="100" w:afterAutospacing="1" w:line="240" w:lineRule="auto"/>
        <w:rPr>
          <w:rFonts w:ascii="Times New Roman" w:hAnsi="Times New Roman"/>
          <w:color w:val="FF0000"/>
        </w:rPr>
      </w:pPr>
    </w:p>
    <w:p w:rsidR="00B4590C" w:rsidRPr="005C1C59" w:rsidRDefault="00B4590C" w:rsidP="00563FD4">
      <w:pPr>
        <w:spacing w:before="100" w:beforeAutospacing="1" w:after="100" w:afterAutospacing="1" w:line="240" w:lineRule="auto"/>
        <w:rPr>
          <w:rFonts w:ascii="Times New Roman" w:hAnsi="Times New Roman"/>
          <w:color w:val="FF0000"/>
        </w:rPr>
      </w:pPr>
    </w:p>
    <w:p w:rsidR="00B4590C" w:rsidRPr="005C1C59" w:rsidRDefault="00B4590C" w:rsidP="00563FD4">
      <w:pPr>
        <w:spacing w:before="100" w:beforeAutospacing="1" w:after="100" w:afterAutospacing="1" w:line="240" w:lineRule="auto"/>
        <w:rPr>
          <w:rFonts w:ascii="Times New Roman" w:hAnsi="Times New Roman"/>
          <w:color w:val="FF0000"/>
        </w:rPr>
      </w:pPr>
    </w:p>
    <w:p w:rsidR="00B4590C" w:rsidRPr="005C1C59" w:rsidRDefault="00B4590C" w:rsidP="00563FD4">
      <w:pPr>
        <w:spacing w:before="100" w:beforeAutospacing="1" w:after="100" w:afterAutospacing="1" w:line="240" w:lineRule="auto"/>
        <w:rPr>
          <w:rFonts w:ascii="Times New Roman" w:hAnsi="Times New Roman"/>
          <w:color w:val="FF0000"/>
        </w:rPr>
      </w:pPr>
    </w:p>
    <w:p w:rsidR="00B4590C" w:rsidRPr="005C1C59" w:rsidRDefault="00B4590C" w:rsidP="00563FD4">
      <w:pPr>
        <w:spacing w:before="100" w:beforeAutospacing="1" w:after="100" w:afterAutospacing="1" w:line="240" w:lineRule="auto"/>
        <w:rPr>
          <w:rFonts w:ascii="Times New Roman" w:hAnsi="Times New Roman"/>
          <w:color w:val="FF0000"/>
        </w:rPr>
      </w:pPr>
    </w:p>
    <w:p w:rsidR="00B4590C" w:rsidRPr="00FC217D" w:rsidRDefault="00B4590C" w:rsidP="00563FD4">
      <w:pPr>
        <w:spacing w:before="100" w:beforeAutospacing="1" w:after="100" w:afterAutospacing="1" w:line="240" w:lineRule="auto"/>
        <w:rPr>
          <w:rFonts w:ascii="Times New Roman" w:hAnsi="Times New Roman"/>
        </w:rPr>
      </w:pPr>
    </w:p>
    <w:p w:rsidR="00B4590C" w:rsidRPr="00FC217D" w:rsidRDefault="00B4590C" w:rsidP="00563FD4">
      <w:pPr>
        <w:spacing w:before="100" w:beforeAutospacing="1" w:after="100" w:afterAutospacing="1" w:line="240" w:lineRule="auto"/>
        <w:rPr>
          <w:rFonts w:ascii="Times New Roman" w:hAnsi="Times New Roman"/>
        </w:rPr>
      </w:pPr>
    </w:p>
    <w:p w:rsidR="003D69E2" w:rsidRPr="00FC217D" w:rsidRDefault="003D69E2" w:rsidP="00563FD4">
      <w:pPr>
        <w:spacing w:after="0" w:line="240" w:lineRule="auto"/>
        <w:jc w:val="right"/>
        <w:rPr>
          <w:rFonts w:ascii="Times New Roman" w:hAnsi="Times New Roman"/>
        </w:rPr>
      </w:pPr>
      <w:r w:rsidRPr="00FC217D">
        <w:rPr>
          <w:rFonts w:ascii="Times New Roman" w:hAnsi="Times New Roman"/>
        </w:rPr>
        <w:t>Приложение №</w:t>
      </w:r>
      <w:r w:rsidR="00CF5D9B" w:rsidRPr="00FC217D">
        <w:rPr>
          <w:rFonts w:ascii="Times New Roman" w:hAnsi="Times New Roman"/>
        </w:rPr>
        <w:t>2</w:t>
      </w:r>
      <w:r w:rsidR="00787BF9" w:rsidRPr="00FC217D">
        <w:rPr>
          <w:rFonts w:ascii="Times New Roman" w:hAnsi="Times New Roman"/>
        </w:rPr>
        <w:t xml:space="preserve"> </w:t>
      </w:r>
      <w:r w:rsidRPr="00FC217D">
        <w:rPr>
          <w:rFonts w:ascii="Times New Roman" w:hAnsi="Times New Roman"/>
        </w:rPr>
        <w:t>к документации об аукционе</w:t>
      </w:r>
    </w:p>
    <w:p w:rsidR="003D69E2" w:rsidRPr="00FC217D" w:rsidRDefault="003D69E2" w:rsidP="00563FD4">
      <w:pPr>
        <w:spacing w:after="0" w:line="240" w:lineRule="auto"/>
        <w:jc w:val="right"/>
        <w:rPr>
          <w:rFonts w:ascii="Times New Roman" w:hAnsi="Times New Roman"/>
        </w:rPr>
      </w:pPr>
      <w:r w:rsidRPr="00FC217D">
        <w:rPr>
          <w:rFonts w:ascii="Times New Roman" w:hAnsi="Times New Roman"/>
        </w:rPr>
        <w:t>Форма заявки на участие в аукционе</w:t>
      </w:r>
    </w:p>
    <w:p w:rsidR="003D69E2" w:rsidRPr="00FC217D" w:rsidRDefault="003D69E2" w:rsidP="00787BF9">
      <w:pPr>
        <w:spacing w:before="100" w:beforeAutospacing="1" w:after="100" w:afterAutospacing="1" w:line="240" w:lineRule="auto"/>
        <w:jc w:val="center"/>
        <w:rPr>
          <w:rFonts w:ascii="Times New Roman" w:hAnsi="Times New Roman"/>
        </w:rPr>
      </w:pPr>
      <w:r w:rsidRPr="00FC217D">
        <w:rPr>
          <w:rFonts w:ascii="Times New Roman" w:hAnsi="Times New Roman"/>
        </w:rPr>
        <w:t>БЛАНК ПРЕТЕНДЕНТА</w:t>
      </w:r>
    </w:p>
    <w:p w:rsidR="003D69E2" w:rsidRPr="00FC217D" w:rsidRDefault="003D69E2" w:rsidP="00787BF9">
      <w:pPr>
        <w:spacing w:before="100" w:beforeAutospacing="1" w:after="100" w:afterAutospacing="1" w:line="240" w:lineRule="auto"/>
        <w:jc w:val="center"/>
        <w:rPr>
          <w:rFonts w:ascii="Times New Roman" w:hAnsi="Times New Roman"/>
        </w:rPr>
      </w:pPr>
      <w:r w:rsidRPr="00FC217D">
        <w:rPr>
          <w:rFonts w:ascii="Times New Roman" w:hAnsi="Times New Roman"/>
        </w:rPr>
        <w:t>(если имеется фирменный бланк)</w:t>
      </w:r>
    </w:p>
    <w:tbl>
      <w:tblPr>
        <w:tblW w:w="8815" w:type="dxa"/>
        <w:tblCellSpacing w:w="0" w:type="dxa"/>
        <w:tblCellMar>
          <w:top w:w="105" w:type="dxa"/>
          <w:left w:w="105" w:type="dxa"/>
          <w:bottom w:w="105" w:type="dxa"/>
          <w:right w:w="105" w:type="dxa"/>
        </w:tblCellMar>
        <w:tblLook w:val="04A0"/>
      </w:tblPr>
      <w:tblGrid>
        <w:gridCol w:w="4180"/>
        <w:gridCol w:w="4635"/>
      </w:tblGrid>
      <w:tr w:rsidR="003D69E2" w:rsidRPr="00FC217D">
        <w:trPr>
          <w:trHeight w:val="1075"/>
          <w:tblCellSpacing w:w="0" w:type="dxa"/>
        </w:trPr>
        <w:tc>
          <w:tcPr>
            <w:tcW w:w="4180" w:type="dxa"/>
          </w:tcPr>
          <w:p w:rsidR="003D69E2" w:rsidRPr="00FC217D" w:rsidRDefault="003D69E2" w:rsidP="003D69E2">
            <w:pPr>
              <w:spacing w:before="100" w:beforeAutospacing="1" w:after="100" w:afterAutospacing="1" w:line="240" w:lineRule="auto"/>
              <w:jc w:val="both"/>
              <w:rPr>
                <w:rFonts w:ascii="Times New Roman" w:hAnsi="Times New Roman"/>
              </w:rPr>
            </w:pPr>
          </w:p>
        </w:tc>
        <w:tc>
          <w:tcPr>
            <w:tcW w:w="4635" w:type="dxa"/>
          </w:tcPr>
          <w:p w:rsidR="003D69E2" w:rsidRPr="00FC217D" w:rsidRDefault="008D0924" w:rsidP="00A06F58">
            <w:pPr>
              <w:ind w:left="-105"/>
              <w:rPr>
                <w:rFonts w:ascii="Times New Roman" w:hAnsi="Times New Roman"/>
              </w:rPr>
            </w:pPr>
            <w:r w:rsidRPr="00FC217D">
              <w:rPr>
                <w:rFonts w:ascii="Times New Roman" w:hAnsi="Times New Roman"/>
                <w:bCs/>
              </w:rPr>
              <w:t xml:space="preserve">Администрация сельского поселения </w:t>
            </w:r>
            <w:proofErr w:type="spellStart"/>
            <w:r w:rsidRPr="00FC217D">
              <w:rPr>
                <w:rFonts w:ascii="Times New Roman" w:hAnsi="Times New Roman"/>
                <w:bCs/>
              </w:rPr>
              <w:t>Мулымья</w:t>
            </w:r>
            <w:proofErr w:type="spellEnd"/>
          </w:p>
        </w:tc>
      </w:tr>
    </w:tbl>
    <w:p w:rsidR="00FE5376" w:rsidRPr="00FC217D" w:rsidRDefault="00FE5376" w:rsidP="003D69E2">
      <w:pPr>
        <w:keepNext/>
        <w:spacing w:before="100" w:beforeAutospacing="1" w:after="100" w:afterAutospacing="1" w:line="240" w:lineRule="auto"/>
        <w:jc w:val="center"/>
        <w:outlineLvl w:val="1"/>
        <w:rPr>
          <w:rFonts w:ascii="Times New Roman" w:hAnsi="Times New Roman"/>
          <w:b/>
          <w:bCs/>
        </w:rPr>
      </w:pPr>
    </w:p>
    <w:p w:rsidR="00FE5376" w:rsidRPr="00FC217D" w:rsidRDefault="00FE5376" w:rsidP="003D69E2">
      <w:pPr>
        <w:keepNext/>
        <w:spacing w:before="100" w:beforeAutospacing="1" w:after="100" w:afterAutospacing="1" w:line="240" w:lineRule="auto"/>
        <w:jc w:val="center"/>
        <w:outlineLvl w:val="1"/>
        <w:rPr>
          <w:rFonts w:ascii="Times New Roman" w:hAnsi="Times New Roman"/>
          <w:b/>
          <w:bCs/>
        </w:rPr>
      </w:pPr>
    </w:p>
    <w:p w:rsidR="003D69E2" w:rsidRPr="00FC217D" w:rsidRDefault="003D69E2" w:rsidP="003D69E2">
      <w:pPr>
        <w:keepNext/>
        <w:spacing w:before="100" w:beforeAutospacing="1" w:after="100" w:afterAutospacing="1" w:line="240" w:lineRule="auto"/>
        <w:jc w:val="center"/>
        <w:outlineLvl w:val="1"/>
        <w:rPr>
          <w:rFonts w:ascii="Times New Roman" w:hAnsi="Times New Roman"/>
          <w:b/>
          <w:bCs/>
        </w:rPr>
      </w:pPr>
      <w:r w:rsidRPr="00FC217D">
        <w:rPr>
          <w:rFonts w:ascii="Times New Roman" w:hAnsi="Times New Roman"/>
          <w:b/>
          <w:bCs/>
        </w:rPr>
        <w:t>Заявка на участие в торгах</w:t>
      </w:r>
    </w:p>
    <w:p w:rsidR="003D69E2" w:rsidRPr="00FC217D" w:rsidRDefault="003D69E2" w:rsidP="001E443F">
      <w:pPr>
        <w:spacing w:before="100" w:beforeAutospacing="1" w:after="100" w:afterAutospacing="1" w:line="240" w:lineRule="auto"/>
        <w:ind w:firstLine="708"/>
        <w:jc w:val="both"/>
        <w:rPr>
          <w:rFonts w:ascii="Times New Roman" w:hAnsi="Times New Roman"/>
        </w:rPr>
      </w:pPr>
      <w:r w:rsidRPr="00FC217D">
        <w:rPr>
          <w:rFonts w:ascii="Times New Roman" w:hAnsi="Times New Roman"/>
        </w:rPr>
        <w:t>Претендент, </w:t>
      </w:r>
      <w:r w:rsidRPr="00FC217D">
        <w:rPr>
          <w:rFonts w:ascii="Times New Roman" w:hAnsi="Times New Roman"/>
          <w:u w:val="single"/>
        </w:rPr>
        <w:t>(полное на</w:t>
      </w:r>
      <w:r w:rsidR="00787BF9" w:rsidRPr="00FC217D">
        <w:rPr>
          <w:rFonts w:ascii="Times New Roman" w:hAnsi="Times New Roman"/>
          <w:u w:val="single"/>
        </w:rPr>
        <w:t>именование (имя)</w:t>
      </w:r>
      <w:r w:rsidRPr="00FC217D">
        <w:rPr>
          <w:rFonts w:ascii="Times New Roman" w:hAnsi="Times New Roman"/>
          <w:u w:val="single"/>
        </w:rPr>
        <w:t xml:space="preserve"> претендента),</w:t>
      </w:r>
      <w:r w:rsidRPr="00FC217D">
        <w:rPr>
          <w:rFonts w:ascii="Times New Roman" w:hAnsi="Times New Roman"/>
        </w:rPr>
        <w:t> согласен принять участие в аукционе на право заключения договора аренды </w:t>
      </w:r>
      <w:r w:rsidR="001E443F" w:rsidRPr="00FC217D">
        <w:rPr>
          <w:rFonts w:ascii="Times New Roman" w:hAnsi="Times New Roman"/>
        </w:rPr>
        <w:t xml:space="preserve">следующего муниципального имущества: </w:t>
      </w:r>
      <w:r w:rsidR="00443CBC" w:rsidRPr="00FC217D">
        <w:rPr>
          <w:rFonts w:ascii="Times New Roman" w:hAnsi="Times New Roman"/>
        </w:rPr>
        <w:t>лот №_____(</w:t>
      </w:r>
      <w:r w:rsidR="001E443F" w:rsidRPr="00FC217D">
        <w:rPr>
          <w:rFonts w:ascii="Times New Roman" w:hAnsi="Times New Roman"/>
        </w:rPr>
        <w:t>____наименование</w:t>
      </w:r>
      <w:r w:rsidR="00AA4C08" w:rsidRPr="00FC217D">
        <w:rPr>
          <w:rFonts w:ascii="Times New Roman" w:hAnsi="Times New Roman"/>
        </w:rPr>
        <w:t xml:space="preserve"> и характеристика</w:t>
      </w:r>
      <w:r w:rsidR="001E443F" w:rsidRPr="00FC217D">
        <w:rPr>
          <w:rFonts w:ascii="Times New Roman" w:hAnsi="Times New Roman"/>
        </w:rPr>
        <w:t xml:space="preserve"> имущества),</w:t>
      </w:r>
      <w:r w:rsidRPr="00FC217D">
        <w:rPr>
          <w:rFonts w:ascii="Times New Roman" w:hAnsi="Times New Roman"/>
        </w:rPr>
        <w:t xml:space="preserve"> расположенного</w:t>
      </w:r>
      <w:r w:rsidR="00FA67F7" w:rsidRPr="00FC217D">
        <w:rPr>
          <w:rFonts w:ascii="Times New Roman" w:hAnsi="Times New Roman"/>
        </w:rPr>
        <w:t xml:space="preserve"> по адресу:</w:t>
      </w:r>
      <w:r w:rsidR="001E443F" w:rsidRPr="00FC217D">
        <w:rPr>
          <w:rFonts w:ascii="Times New Roman" w:hAnsi="Times New Roman"/>
        </w:rPr>
        <w:t>_________________________________________________________________________________________________________________________________________________________________________________</w:t>
      </w:r>
      <w:r w:rsidR="00FA67F7" w:rsidRPr="00FC217D">
        <w:rPr>
          <w:rFonts w:ascii="Times New Roman" w:hAnsi="Times New Roman"/>
        </w:rPr>
        <w:t xml:space="preserve"> </w:t>
      </w:r>
      <w:r w:rsidRPr="00FC217D">
        <w:rPr>
          <w:rFonts w:ascii="Times New Roman" w:hAnsi="Times New Roman"/>
        </w:rPr>
        <w:t xml:space="preserve"> и обязуется соблюдать порядок его проведения, а в случае победы в аукционе заключить договор аренды на условиях предложенного проекта договора, и итогов аукциона.</w:t>
      </w:r>
    </w:p>
    <w:p w:rsidR="003D69E2" w:rsidRPr="00FC217D" w:rsidRDefault="003D69E2" w:rsidP="00A06F58">
      <w:pPr>
        <w:spacing w:before="100" w:beforeAutospacing="1" w:after="100" w:afterAutospacing="1" w:line="240" w:lineRule="auto"/>
        <w:ind w:right="-6"/>
        <w:contextualSpacing/>
        <w:jc w:val="both"/>
        <w:rPr>
          <w:rFonts w:ascii="Times New Roman" w:hAnsi="Times New Roman"/>
        </w:rPr>
      </w:pPr>
      <w:r w:rsidRPr="00FC217D">
        <w:rPr>
          <w:rFonts w:ascii="Times New Roman" w:hAnsi="Times New Roman"/>
        </w:rPr>
        <w:t>Настоящей заявкой подтверждаю, что </w:t>
      </w:r>
      <w:r w:rsidRPr="00FC217D">
        <w:rPr>
          <w:rFonts w:ascii="Times New Roman" w:hAnsi="Times New Roman"/>
          <w:u w:val="single"/>
        </w:rPr>
        <w:t>(полное название претендента)</w:t>
      </w:r>
      <w:r w:rsidRPr="00FC217D">
        <w:rPr>
          <w:rFonts w:ascii="Times New Roman" w:hAnsi="Times New Roman"/>
        </w:rPr>
        <w:t> полностью соответствует обязательным требованиям к претенденту, указанным в документации об аукционе.</w:t>
      </w:r>
    </w:p>
    <w:p w:rsidR="003D69E2" w:rsidRPr="00FC217D" w:rsidRDefault="003D69E2" w:rsidP="00A06F58">
      <w:pPr>
        <w:spacing w:before="100" w:beforeAutospacing="1" w:after="100" w:afterAutospacing="1" w:line="360" w:lineRule="atLeast"/>
        <w:ind w:right="-6"/>
        <w:jc w:val="both"/>
        <w:rPr>
          <w:rFonts w:ascii="Times New Roman" w:hAnsi="Times New Roman"/>
        </w:rPr>
      </w:pPr>
      <w:r w:rsidRPr="00FC217D">
        <w:rPr>
          <w:rFonts w:ascii="Times New Roman" w:hAnsi="Times New Roman"/>
        </w:rPr>
        <w:t>Контактное лицо от претендента: Фамилия Имя Отчество, № телефона и факса.</w:t>
      </w:r>
    </w:p>
    <w:tbl>
      <w:tblPr>
        <w:tblW w:w="9000" w:type="dxa"/>
        <w:tblCellSpacing w:w="0" w:type="dxa"/>
        <w:tblCellMar>
          <w:top w:w="105" w:type="dxa"/>
          <w:left w:w="105" w:type="dxa"/>
          <w:bottom w:w="105" w:type="dxa"/>
          <w:right w:w="105" w:type="dxa"/>
        </w:tblCellMar>
        <w:tblLook w:val="04A0"/>
      </w:tblPr>
      <w:tblGrid>
        <w:gridCol w:w="1857"/>
        <w:gridCol w:w="7143"/>
      </w:tblGrid>
      <w:tr w:rsidR="003D69E2" w:rsidRPr="00FC217D">
        <w:trPr>
          <w:tblCellSpacing w:w="0" w:type="dxa"/>
        </w:trPr>
        <w:tc>
          <w:tcPr>
            <w:tcW w:w="1857" w:type="dxa"/>
          </w:tcPr>
          <w:p w:rsidR="003D69E2" w:rsidRPr="00FC217D" w:rsidRDefault="003D69E2" w:rsidP="003D69E2">
            <w:pPr>
              <w:spacing w:before="100" w:beforeAutospacing="1" w:after="100" w:afterAutospacing="1" w:line="240" w:lineRule="auto"/>
              <w:ind w:right="-284"/>
              <w:jc w:val="both"/>
              <w:rPr>
                <w:rFonts w:ascii="Times New Roman" w:hAnsi="Times New Roman"/>
              </w:rPr>
            </w:pPr>
            <w:r w:rsidRPr="00FC217D">
              <w:rPr>
                <w:rFonts w:ascii="Times New Roman" w:hAnsi="Times New Roman"/>
              </w:rPr>
              <w:t>Приложение:</w:t>
            </w:r>
          </w:p>
        </w:tc>
        <w:tc>
          <w:tcPr>
            <w:tcW w:w="7143" w:type="dxa"/>
          </w:tcPr>
          <w:p w:rsidR="003D69E2" w:rsidRPr="00FC217D" w:rsidRDefault="003D69E2" w:rsidP="003D69E2">
            <w:pPr>
              <w:spacing w:before="100" w:beforeAutospacing="1" w:after="100" w:afterAutospacing="1" w:line="240" w:lineRule="auto"/>
              <w:jc w:val="both"/>
              <w:rPr>
                <w:rFonts w:ascii="Times New Roman" w:hAnsi="Times New Roman"/>
              </w:rPr>
            </w:pPr>
            <w:r w:rsidRPr="00FC217D">
              <w:rPr>
                <w:rFonts w:ascii="Times New Roman" w:hAnsi="Times New Roman"/>
              </w:rPr>
              <w:t xml:space="preserve">Документы, указанные в документации об аукционе, на ___ </w:t>
            </w:r>
            <w:proofErr w:type="gramStart"/>
            <w:r w:rsidRPr="00FC217D">
              <w:rPr>
                <w:rFonts w:ascii="Times New Roman" w:hAnsi="Times New Roman"/>
              </w:rPr>
              <w:t>л</w:t>
            </w:r>
            <w:proofErr w:type="gramEnd"/>
            <w:r w:rsidRPr="00FC217D">
              <w:rPr>
                <w:rFonts w:ascii="Times New Roman" w:hAnsi="Times New Roman"/>
              </w:rPr>
              <w:t>.;</w:t>
            </w:r>
          </w:p>
        </w:tc>
      </w:tr>
    </w:tbl>
    <w:p w:rsidR="003D69E2" w:rsidRPr="00FC217D" w:rsidRDefault="003D69E2" w:rsidP="00A06F58">
      <w:pPr>
        <w:spacing w:before="100" w:beforeAutospacing="1" w:after="100" w:afterAutospacing="1" w:line="240" w:lineRule="auto"/>
        <w:jc w:val="both"/>
        <w:rPr>
          <w:rFonts w:ascii="Times New Roman" w:hAnsi="Times New Roman"/>
        </w:rPr>
      </w:pPr>
      <w:r w:rsidRPr="00FC217D">
        <w:rPr>
          <w:rFonts w:ascii="Times New Roman" w:hAnsi="Times New Roman"/>
        </w:rPr>
        <w:t xml:space="preserve">Должность </w:t>
      </w:r>
      <w:r w:rsidR="00A06F58" w:rsidRPr="00FC217D">
        <w:rPr>
          <w:rFonts w:ascii="Times New Roman" w:hAnsi="Times New Roman"/>
        </w:rPr>
        <w:t xml:space="preserve">                                  подпись                                              /</w:t>
      </w:r>
      <w:r w:rsidRPr="00FC217D">
        <w:rPr>
          <w:rFonts w:ascii="Times New Roman" w:hAnsi="Times New Roman"/>
        </w:rPr>
        <w:t>И.О. Фамилия</w:t>
      </w:r>
      <w:r w:rsidR="00A06F58" w:rsidRPr="00FC217D">
        <w:rPr>
          <w:rFonts w:ascii="Times New Roman" w:hAnsi="Times New Roman"/>
        </w:rPr>
        <w:t>/</w:t>
      </w:r>
    </w:p>
    <w:p w:rsidR="003D69E2" w:rsidRPr="00FC217D" w:rsidRDefault="00715BE1" w:rsidP="00715BE1">
      <w:pPr>
        <w:spacing w:before="100" w:beforeAutospacing="1" w:after="100" w:afterAutospacing="1" w:line="240" w:lineRule="auto"/>
        <w:jc w:val="both"/>
        <w:rPr>
          <w:rFonts w:ascii="Times New Roman" w:hAnsi="Times New Roman"/>
        </w:rPr>
      </w:pPr>
      <w:r w:rsidRPr="00FC217D">
        <w:rPr>
          <w:rFonts w:ascii="Times New Roman" w:hAnsi="Times New Roman"/>
        </w:rPr>
        <w:t>М.</w:t>
      </w:r>
      <w:proofErr w:type="gramStart"/>
      <w:r w:rsidRPr="00FC217D">
        <w:rPr>
          <w:rFonts w:ascii="Times New Roman" w:hAnsi="Times New Roman"/>
        </w:rPr>
        <w:t>П</w:t>
      </w:r>
      <w:proofErr w:type="gramEnd"/>
      <w:r w:rsidRPr="00FC217D">
        <w:rPr>
          <w:rFonts w:ascii="Times New Roman" w:hAnsi="Times New Roman"/>
        </w:rPr>
        <w:t xml:space="preserve">                                           </w:t>
      </w:r>
    </w:p>
    <w:p w:rsidR="009106E0" w:rsidRPr="00FC217D" w:rsidRDefault="009106E0" w:rsidP="00217655">
      <w:pPr>
        <w:spacing w:before="100" w:beforeAutospacing="1" w:after="100" w:afterAutospacing="1" w:line="240" w:lineRule="auto"/>
        <w:jc w:val="both"/>
        <w:rPr>
          <w:rFonts w:ascii="Times New Roman" w:hAnsi="Times New Roman"/>
        </w:rPr>
      </w:pPr>
    </w:p>
    <w:p w:rsidR="009106E0" w:rsidRPr="00FC217D" w:rsidRDefault="009106E0" w:rsidP="003D69E2">
      <w:pPr>
        <w:spacing w:before="100" w:beforeAutospacing="1" w:after="100" w:afterAutospacing="1" w:line="240" w:lineRule="auto"/>
        <w:ind w:firstLine="539"/>
        <w:jc w:val="both"/>
        <w:rPr>
          <w:rFonts w:ascii="Times New Roman" w:hAnsi="Times New Roman"/>
        </w:rPr>
      </w:pPr>
    </w:p>
    <w:p w:rsidR="005256E2" w:rsidRPr="00FC217D" w:rsidRDefault="005256E2" w:rsidP="009106E0">
      <w:pPr>
        <w:spacing w:before="100" w:beforeAutospacing="1" w:after="100" w:afterAutospacing="1" w:line="240" w:lineRule="auto"/>
        <w:ind w:left="5103"/>
        <w:contextualSpacing/>
        <w:jc w:val="both"/>
        <w:rPr>
          <w:rFonts w:ascii="Times New Roman" w:hAnsi="Times New Roman"/>
        </w:rPr>
      </w:pPr>
    </w:p>
    <w:p w:rsidR="005256E2" w:rsidRPr="00FC217D" w:rsidRDefault="005256E2" w:rsidP="009106E0">
      <w:pPr>
        <w:spacing w:before="100" w:beforeAutospacing="1" w:after="100" w:afterAutospacing="1" w:line="240" w:lineRule="auto"/>
        <w:ind w:left="5103"/>
        <w:contextualSpacing/>
        <w:jc w:val="both"/>
        <w:rPr>
          <w:rFonts w:ascii="Times New Roman" w:hAnsi="Times New Roman"/>
        </w:rPr>
      </w:pPr>
    </w:p>
    <w:p w:rsidR="005256E2" w:rsidRPr="00FC217D" w:rsidRDefault="005256E2" w:rsidP="009106E0">
      <w:pPr>
        <w:spacing w:before="100" w:beforeAutospacing="1" w:after="100" w:afterAutospacing="1" w:line="240" w:lineRule="auto"/>
        <w:ind w:left="5103"/>
        <w:contextualSpacing/>
        <w:jc w:val="both"/>
        <w:rPr>
          <w:rFonts w:ascii="Times New Roman" w:hAnsi="Times New Roman"/>
        </w:rPr>
      </w:pPr>
    </w:p>
    <w:p w:rsidR="00241914" w:rsidRPr="00FC217D" w:rsidRDefault="00241914" w:rsidP="009106E0">
      <w:pPr>
        <w:spacing w:before="100" w:beforeAutospacing="1" w:after="100" w:afterAutospacing="1" w:line="240" w:lineRule="auto"/>
        <w:ind w:left="5103"/>
        <w:contextualSpacing/>
        <w:jc w:val="both"/>
        <w:rPr>
          <w:rFonts w:ascii="Times New Roman" w:hAnsi="Times New Roman"/>
        </w:rPr>
      </w:pPr>
    </w:p>
    <w:p w:rsidR="00241914" w:rsidRPr="00FC217D" w:rsidRDefault="00241914" w:rsidP="009106E0">
      <w:pPr>
        <w:spacing w:before="100" w:beforeAutospacing="1" w:after="100" w:afterAutospacing="1" w:line="240" w:lineRule="auto"/>
        <w:ind w:left="5103"/>
        <w:contextualSpacing/>
        <w:jc w:val="both"/>
        <w:rPr>
          <w:rFonts w:ascii="Times New Roman" w:hAnsi="Times New Roman"/>
        </w:rPr>
      </w:pPr>
    </w:p>
    <w:p w:rsidR="00241914" w:rsidRPr="00FC217D" w:rsidRDefault="00241914" w:rsidP="009106E0">
      <w:pPr>
        <w:spacing w:before="100" w:beforeAutospacing="1" w:after="100" w:afterAutospacing="1" w:line="240" w:lineRule="auto"/>
        <w:ind w:left="5103"/>
        <w:contextualSpacing/>
        <w:jc w:val="both"/>
        <w:rPr>
          <w:rFonts w:ascii="Times New Roman" w:hAnsi="Times New Roman"/>
        </w:rPr>
      </w:pPr>
    </w:p>
    <w:p w:rsidR="00241914" w:rsidRPr="00FC217D" w:rsidRDefault="00241914" w:rsidP="009106E0">
      <w:pPr>
        <w:spacing w:before="100" w:beforeAutospacing="1" w:after="100" w:afterAutospacing="1" w:line="240" w:lineRule="auto"/>
        <w:ind w:left="5103"/>
        <w:contextualSpacing/>
        <w:jc w:val="both"/>
        <w:rPr>
          <w:rFonts w:ascii="Times New Roman" w:hAnsi="Times New Roman"/>
        </w:rPr>
      </w:pPr>
    </w:p>
    <w:p w:rsidR="00241914" w:rsidRPr="00FC217D" w:rsidRDefault="00241914" w:rsidP="009106E0">
      <w:pPr>
        <w:spacing w:before="100" w:beforeAutospacing="1" w:after="100" w:afterAutospacing="1" w:line="240" w:lineRule="auto"/>
        <w:ind w:left="5103"/>
        <w:contextualSpacing/>
        <w:jc w:val="both"/>
        <w:rPr>
          <w:rFonts w:ascii="Times New Roman" w:hAnsi="Times New Roman"/>
        </w:rPr>
      </w:pPr>
    </w:p>
    <w:p w:rsidR="0057364E" w:rsidRPr="00FC217D" w:rsidRDefault="0057364E" w:rsidP="009106E0">
      <w:pPr>
        <w:spacing w:before="100" w:beforeAutospacing="1" w:after="100" w:afterAutospacing="1" w:line="240" w:lineRule="auto"/>
        <w:ind w:left="5103"/>
        <w:contextualSpacing/>
        <w:jc w:val="both"/>
        <w:rPr>
          <w:rFonts w:ascii="Times New Roman" w:hAnsi="Times New Roman"/>
        </w:rPr>
      </w:pPr>
    </w:p>
    <w:p w:rsidR="0057364E" w:rsidRPr="00FC217D" w:rsidRDefault="0057364E" w:rsidP="009106E0">
      <w:pPr>
        <w:spacing w:before="100" w:beforeAutospacing="1" w:after="100" w:afterAutospacing="1" w:line="240" w:lineRule="auto"/>
        <w:ind w:left="5103"/>
        <w:contextualSpacing/>
        <w:jc w:val="both"/>
        <w:rPr>
          <w:rFonts w:ascii="Times New Roman" w:hAnsi="Times New Roman"/>
        </w:rPr>
      </w:pPr>
    </w:p>
    <w:p w:rsidR="005256E2" w:rsidRPr="00FC217D" w:rsidRDefault="005256E2" w:rsidP="009106E0">
      <w:pPr>
        <w:spacing w:before="100" w:beforeAutospacing="1" w:after="100" w:afterAutospacing="1" w:line="240" w:lineRule="auto"/>
        <w:ind w:left="5103"/>
        <w:contextualSpacing/>
        <w:jc w:val="both"/>
        <w:rPr>
          <w:rFonts w:ascii="Times New Roman" w:hAnsi="Times New Roman"/>
        </w:rPr>
      </w:pPr>
    </w:p>
    <w:p w:rsidR="006E70B2" w:rsidRPr="00FC217D" w:rsidRDefault="006E70B2" w:rsidP="009628DB">
      <w:pPr>
        <w:spacing w:before="100" w:beforeAutospacing="1" w:after="100" w:afterAutospacing="1" w:line="240" w:lineRule="auto"/>
        <w:contextualSpacing/>
        <w:jc w:val="both"/>
        <w:rPr>
          <w:rFonts w:ascii="Times New Roman" w:hAnsi="Times New Roman"/>
        </w:rPr>
      </w:pPr>
    </w:p>
    <w:p w:rsidR="0057364E" w:rsidRPr="00FC217D" w:rsidRDefault="0057364E" w:rsidP="0057364E">
      <w:pPr>
        <w:spacing w:after="0" w:line="240" w:lineRule="auto"/>
        <w:ind w:left="5103"/>
        <w:contextualSpacing/>
        <w:jc w:val="both"/>
        <w:rPr>
          <w:rFonts w:ascii="Times New Roman" w:hAnsi="Times New Roman"/>
        </w:rPr>
      </w:pPr>
      <w:r w:rsidRPr="00FC217D">
        <w:rPr>
          <w:rFonts w:ascii="Times New Roman" w:hAnsi="Times New Roman"/>
        </w:rPr>
        <w:t>Приложение №3 к документации об аукционе. Форма договора аренды.</w:t>
      </w:r>
    </w:p>
    <w:p w:rsidR="0057364E" w:rsidRPr="00FC217D" w:rsidRDefault="0057364E" w:rsidP="0057364E">
      <w:pPr>
        <w:spacing w:after="0" w:line="240" w:lineRule="auto"/>
        <w:contextualSpacing/>
        <w:jc w:val="both"/>
        <w:rPr>
          <w:rFonts w:ascii="Times New Roman" w:hAnsi="Times New Roman"/>
          <w:b/>
          <w:bCs/>
        </w:rPr>
      </w:pPr>
    </w:p>
    <w:p w:rsidR="0057364E" w:rsidRPr="00FC217D" w:rsidRDefault="0057364E" w:rsidP="0057364E">
      <w:pPr>
        <w:widowControl w:val="0"/>
        <w:autoSpaceDE w:val="0"/>
        <w:autoSpaceDN w:val="0"/>
        <w:adjustRightInd w:val="0"/>
        <w:spacing w:after="0" w:line="240" w:lineRule="auto"/>
        <w:contextualSpacing/>
        <w:jc w:val="center"/>
        <w:rPr>
          <w:rFonts w:ascii="Times New Roman" w:hAnsi="Times New Roman"/>
          <w:b/>
          <w:bCs/>
        </w:rPr>
      </w:pPr>
      <w:r w:rsidRPr="00FC217D">
        <w:rPr>
          <w:rFonts w:ascii="Times New Roman" w:hAnsi="Times New Roman"/>
          <w:b/>
          <w:bCs/>
        </w:rPr>
        <w:t>ДОГОВОР АРЕНДЫ № _____/А</w:t>
      </w:r>
    </w:p>
    <w:p w:rsidR="0057364E" w:rsidRPr="00FC217D" w:rsidRDefault="0057364E" w:rsidP="0057364E">
      <w:pPr>
        <w:widowControl w:val="0"/>
        <w:autoSpaceDE w:val="0"/>
        <w:autoSpaceDN w:val="0"/>
        <w:adjustRightInd w:val="0"/>
        <w:spacing w:after="0" w:line="240" w:lineRule="auto"/>
        <w:contextualSpacing/>
        <w:rPr>
          <w:rFonts w:ascii="Times New Roman" w:hAnsi="Times New Roman"/>
        </w:rPr>
      </w:pPr>
    </w:p>
    <w:p w:rsidR="0057364E" w:rsidRPr="00FC217D" w:rsidRDefault="00265CF2" w:rsidP="0057364E">
      <w:pPr>
        <w:tabs>
          <w:tab w:val="left" w:pos="7938"/>
        </w:tabs>
        <w:spacing w:after="0" w:line="240" w:lineRule="auto"/>
        <w:contextualSpacing/>
        <w:rPr>
          <w:rFonts w:ascii="Times New Roman" w:hAnsi="Times New Roman"/>
        </w:rPr>
      </w:pPr>
      <w:proofErr w:type="spellStart"/>
      <w:r>
        <w:rPr>
          <w:rFonts w:ascii="Times New Roman" w:hAnsi="Times New Roman"/>
        </w:rPr>
        <w:t>д</w:t>
      </w:r>
      <w:proofErr w:type="gramStart"/>
      <w:r>
        <w:rPr>
          <w:rFonts w:ascii="Times New Roman" w:hAnsi="Times New Roman"/>
        </w:rPr>
        <w:t>.У</w:t>
      </w:r>
      <w:proofErr w:type="gramEnd"/>
      <w:r>
        <w:rPr>
          <w:rFonts w:ascii="Times New Roman" w:hAnsi="Times New Roman"/>
        </w:rPr>
        <w:t>шья</w:t>
      </w:r>
      <w:proofErr w:type="spellEnd"/>
      <w:r w:rsidR="0057364E" w:rsidRPr="00FC217D">
        <w:rPr>
          <w:rFonts w:ascii="Times New Roman" w:hAnsi="Times New Roman"/>
        </w:rPr>
        <w:t xml:space="preserve">                                                                                      «_____» _____ 201</w:t>
      </w:r>
      <w:r w:rsidR="006F1EEF" w:rsidRPr="00FC217D">
        <w:rPr>
          <w:rFonts w:ascii="Times New Roman" w:hAnsi="Times New Roman"/>
        </w:rPr>
        <w:t>8</w:t>
      </w:r>
      <w:r w:rsidR="0057364E" w:rsidRPr="00FC217D">
        <w:rPr>
          <w:rFonts w:ascii="Times New Roman" w:hAnsi="Times New Roman"/>
        </w:rPr>
        <w:t xml:space="preserve"> года</w:t>
      </w:r>
    </w:p>
    <w:p w:rsidR="0057364E" w:rsidRPr="00FC217D" w:rsidRDefault="0057364E" w:rsidP="0057364E">
      <w:pPr>
        <w:autoSpaceDE w:val="0"/>
        <w:autoSpaceDN w:val="0"/>
        <w:adjustRightInd w:val="0"/>
        <w:spacing w:after="0" w:line="240" w:lineRule="auto"/>
        <w:ind w:firstLine="720"/>
        <w:contextualSpacing/>
        <w:jc w:val="both"/>
        <w:rPr>
          <w:rFonts w:ascii="Times New Roman" w:hAnsi="Times New Roman"/>
          <w:b/>
          <w:bCs/>
        </w:rPr>
      </w:pPr>
    </w:p>
    <w:p w:rsidR="0057364E" w:rsidRPr="00FC217D" w:rsidRDefault="0057364E" w:rsidP="0057364E">
      <w:pPr>
        <w:widowControl w:val="0"/>
        <w:autoSpaceDE w:val="0"/>
        <w:autoSpaceDN w:val="0"/>
        <w:adjustRightInd w:val="0"/>
        <w:spacing w:after="0" w:line="240" w:lineRule="auto"/>
        <w:contextualSpacing/>
        <w:jc w:val="both"/>
        <w:rPr>
          <w:rFonts w:ascii="Times New Roman" w:hAnsi="Times New Roman"/>
        </w:rPr>
      </w:pPr>
      <w:r w:rsidRPr="00FC217D">
        <w:rPr>
          <w:rFonts w:ascii="Times New Roman" w:hAnsi="Times New Roman"/>
          <w:b/>
          <w:bCs/>
        </w:rPr>
        <w:t xml:space="preserve">                 </w:t>
      </w:r>
      <w:r w:rsidR="00265CF2">
        <w:rPr>
          <w:rFonts w:ascii="Times New Roman" w:hAnsi="Times New Roman"/>
          <w:b/>
          <w:bCs/>
        </w:rPr>
        <w:t xml:space="preserve">Администрация сельского поселения </w:t>
      </w:r>
      <w:proofErr w:type="spellStart"/>
      <w:r w:rsidR="00265CF2">
        <w:rPr>
          <w:rFonts w:ascii="Times New Roman" w:hAnsi="Times New Roman"/>
          <w:b/>
          <w:bCs/>
        </w:rPr>
        <w:t>Мулымья</w:t>
      </w:r>
      <w:proofErr w:type="spellEnd"/>
      <w:r w:rsidRPr="00FC217D">
        <w:rPr>
          <w:rFonts w:ascii="Times New Roman" w:hAnsi="Times New Roman"/>
        </w:rPr>
        <w:t xml:space="preserve">, именуемый далее </w:t>
      </w:r>
      <w:r w:rsidRPr="00FC217D">
        <w:rPr>
          <w:rFonts w:ascii="Times New Roman" w:hAnsi="Times New Roman"/>
          <w:b/>
        </w:rPr>
        <w:t>«Арендодатель»</w:t>
      </w:r>
      <w:r w:rsidRPr="00FC217D">
        <w:rPr>
          <w:rFonts w:ascii="Times New Roman" w:hAnsi="Times New Roman"/>
          <w:i/>
          <w:iCs/>
        </w:rPr>
        <w:t>,</w:t>
      </w:r>
      <w:r w:rsidRPr="00FC217D">
        <w:rPr>
          <w:rFonts w:ascii="Times New Roman" w:hAnsi="Times New Roman"/>
        </w:rPr>
        <w:t xml:space="preserve"> в лице </w:t>
      </w:r>
      <w:r w:rsidR="00265CF2">
        <w:rPr>
          <w:rFonts w:ascii="Times New Roman" w:hAnsi="Times New Roman"/>
        </w:rPr>
        <w:t xml:space="preserve">главы сельского поселения </w:t>
      </w:r>
      <w:proofErr w:type="spellStart"/>
      <w:r w:rsidR="00265CF2">
        <w:rPr>
          <w:rFonts w:ascii="Times New Roman" w:hAnsi="Times New Roman"/>
        </w:rPr>
        <w:t>Мулымья</w:t>
      </w:r>
      <w:proofErr w:type="spellEnd"/>
      <w:r w:rsidR="00265CF2">
        <w:rPr>
          <w:rFonts w:ascii="Times New Roman" w:hAnsi="Times New Roman"/>
        </w:rPr>
        <w:t xml:space="preserve"> </w:t>
      </w:r>
      <w:r w:rsidRPr="00FC217D">
        <w:rPr>
          <w:rFonts w:ascii="Times New Roman" w:hAnsi="Times New Roman"/>
        </w:rPr>
        <w:t>______________________________________________, дей</w:t>
      </w:r>
      <w:r w:rsidR="00265CF2">
        <w:rPr>
          <w:rFonts w:ascii="Times New Roman" w:hAnsi="Times New Roman"/>
        </w:rPr>
        <w:t>ствующего на основании Устава</w:t>
      </w:r>
      <w:r w:rsidRPr="00FC217D">
        <w:rPr>
          <w:rFonts w:ascii="Times New Roman" w:hAnsi="Times New Roman"/>
        </w:rPr>
        <w:t xml:space="preserve">, с одной стороны, </w:t>
      </w:r>
    </w:p>
    <w:p w:rsidR="0057364E" w:rsidRPr="00FC217D" w:rsidRDefault="0057364E" w:rsidP="0057364E">
      <w:pPr>
        <w:widowControl w:val="0"/>
        <w:autoSpaceDE w:val="0"/>
        <w:autoSpaceDN w:val="0"/>
        <w:adjustRightInd w:val="0"/>
        <w:spacing w:after="0" w:line="240" w:lineRule="auto"/>
        <w:contextualSpacing/>
        <w:jc w:val="both"/>
        <w:rPr>
          <w:rFonts w:ascii="Times New Roman" w:hAnsi="Times New Roman"/>
        </w:rPr>
      </w:pPr>
      <w:r w:rsidRPr="00FC217D">
        <w:rPr>
          <w:rFonts w:ascii="Times New Roman" w:hAnsi="Times New Roman"/>
        </w:rPr>
        <w:t xml:space="preserve">                  и _________________________________________________________</w:t>
      </w:r>
      <w:r w:rsidRPr="00FC217D">
        <w:rPr>
          <w:rFonts w:ascii="Times New Roman" w:hAnsi="Times New Roman"/>
          <w:b/>
        </w:rPr>
        <w:t xml:space="preserve">  </w:t>
      </w:r>
      <w:r w:rsidRPr="00FC217D">
        <w:rPr>
          <w:rFonts w:ascii="Times New Roman" w:hAnsi="Times New Roman"/>
        </w:rPr>
        <w:t>именуемый в дальнейшем «Арендатор», в лице ____________________________________ __________________________________________, действующего на основании ____________________________, с другой стороны, заключили настоящий договор (далее - Договор) о нижеследующем:</w:t>
      </w:r>
      <w:r w:rsidRPr="00FC217D">
        <w:rPr>
          <w:rFonts w:ascii="Times New Roman" w:hAnsi="Times New Roman"/>
          <w:b/>
          <w:bCs/>
        </w:rPr>
        <w:t xml:space="preserve"> </w:t>
      </w:r>
    </w:p>
    <w:p w:rsidR="0057364E" w:rsidRPr="00FC217D" w:rsidRDefault="0057364E" w:rsidP="0057364E">
      <w:pPr>
        <w:widowControl w:val="0"/>
        <w:autoSpaceDE w:val="0"/>
        <w:autoSpaceDN w:val="0"/>
        <w:adjustRightInd w:val="0"/>
        <w:spacing w:after="0" w:line="240" w:lineRule="auto"/>
        <w:contextualSpacing/>
        <w:jc w:val="center"/>
        <w:rPr>
          <w:rFonts w:ascii="Times New Roman" w:hAnsi="Times New Roman"/>
          <w:b/>
          <w:bCs/>
        </w:rPr>
      </w:pPr>
      <w:r w:rsidRPr="00FC217D">
        <w:rPr>
          <w:rFonts w:ascii="Times New Roman" w:hAnsi="Times New Roman"/>
          <w:b/>
          <w:bCs/>
        </w:rPr>
        <w:t>1. Предмет Договора</w:t>
      </w:r>
    </w:p>
    <w:p w:rsidR="0057364E" w:rsidRPr="00FC217D" w:rsidRDefault="0057364E" w:rsidP="0057364E">
      <w:pPr>
        <w:spacing w:after="0" w:line="240" w:lineRule="auto"/>
        <w:contextualSpacing/>
        <w:jc w:val="both"/>
        <w:rPr>
          <w:rFonts w:ascii="Times New Roman" w:hAnsi="Times New Roman"/>
        </w:rPr>
      </w:pPr>
    </w:p>
    <w:p w:rsidR="0057364E" w:rsidRPr="00FC217D" w:rsidRDefault="0057364E" w:rsidP="0057364E">
      <w:pPr>
        <w:spacing w:after="0" w:line="240" w:lineRule="auto"/>
        <w:contextualSpacing/>
        <w:jc w:val="both"/>
        <w:rPr>
          <w:rFonts w:ascii="Times New Roman" w:hAnsi="Times New Roman"/>
        </w:rPr>
      </w:pPr>
      <w:r w:rsidRPr="00FC217D">
        <w:rPr>
          <w:rFonts w:ascii="Times New Roman" w:hAnsi="Times New Roman"/>
        </w:rPr>
        <w:t>1.1. Арендодатель передает Арендатору во временное владение и пользование за плату в состоянии, позволяющем нормальную эксплуатацию, следующее имущество:</w:t>
      </w:r>
    </w:p>
    <w:p w:rsidR="0057364E" w:rsidRPr="00FC217D" w:rsidRDefault="0057364E" w:rsidP="0057364E">
      <w:pPr>
        <w:spacing w:after="0" w:line="240" w:lineRule="auto"/>
        <w:contextualSpacing/>
        <w:jc w:val="both"/>
        <w:rPr>
          <w:rFonts w:ascii="Times New Roman" w:hAnsi="Times New Roman"/>
        </w:rPr>
      </w:pPr>
      <w:r w:rsidRPr="00FC217D">
        <w:rPr>
          <w:rFonts w:ascii="Times New Roman" w:hAnsi="Times New Roman"/>
        </w:rPr>
        <w:t xml:space="preserve"> (далее – Имущество).</w:t>
      </w:r>
    </w:p>
    <w:p w:rsidR="0057364E" w:rsidRPr="00FC217D" w:rsidRDefault="0057364E" w:rsidP="0057364E">
      <w:pPr>
        <w:spacing w:after="0" w:line="240" w:lineRule="auto"/>
        <w:contextualSpacing/>
        <w:jc w:val="both"/>
        <w:rPr>
          <w:rFonts w:ascii="Times New Roman" w:hAnsi="Times New Roman"/>
        </w:rPr>
      </w:pPr>
      <w:r w:rsidRPr="00FC217D">
        <w:rPr>
          <w:rFonts w:ascii="Times New Roman" w:hAnsi="Times New Roman"/>
        </w:rPr>
        <w:t>1.2. Имущество, явл</w:t>
      </w:r>
      <w:r w:rsidR="00AF1147">
        <w:rPr>
          <w:rFonts w:ascii="Times New Roman" w:hAnsi="Times New Roman"/>
        </w:rPr>
        <w:t xml:space="preserve">яется собственностью администрации сельского поселения </w:t>
      </w:r>
      <w:proofErr w:type="spellStart"/>
      <w:r w:rsidR="00AF1147">
        <w:rPr>
          <w:rFonts w:ascii="Times New Roman" w:hAnsi="Times New Roman"/>
        </w:rPr>
        <w:t>Мулымья</w:t>
      </w:r>
      <w:proofErr w:type="spellEnd"/>
      <w:r w:rsidRPr="00FC217D">
        <w:rPr>
          <w:rFonts w:ascii="Times New Roman" w:hAnsi="Times New Roman"/>
        </w:rPr>
        <w:t>.</w:t>
      </w:r>
    </w:p>
    <w:p w:rsidR="0057364E" w:rsidRPr="00FC217D" w:rsidRDefault="0057364E" w:rsidP="0057364E">
      <w:pPr>
        <w:widowControl w:val="0"/>
        <w:autoSpaceDE w:val="0"/>
        <w:autoSpaceDN w:val="0"/>
        <w:adjustRightInd w:val="0"/>
        <w:spacing w:after="0" w:line="240" w:lineRule="auto"/>
        <w:contextualSpacing/>
        <w:jc w:val="both"/>
        <w:rPr>
          <w:rFonts w:ascii="Times New Roman" w:hAnsi="Times New Roman"/>
        </w:rPr>
      </w:pPr>
      <w:r w:rsidRPr="00FC217D">
        <w:rPr>
          <w:rFonts w:ascii="Times New Roman" w:hAnsi="Times New Roman"/>
        </w:rPr>
        <w:t xml:space="preserve">1.3. Имущество будет использоваться </w:t>
      </w:r>
      <w:proofErr w:type="gramStart"/>
      <w:r w:rsidRPr="00FC217D">
        <w:rPr>
          <w:rFonts w:ascii="Times New Roman" w:hAnsi="Times New Roman"/>
        </w:rPr>
        <w:t>для</w:t>
      </w:r>
      <w:proofErr w:type="gramEnd"/>
      <w:r w:rsidRPr="00FC217D">
        <w:rPr>
          <w:rFonts w:ascii="Times New Roman" w:hAnsi="Times New Roman"/>
        </w:rPr>
        <w:t xml:space="preserve"> __________________________. </w:t>
      </w:r>
    </w:p>
    <w:p w:rsidR="0057364E" w:rsidRPr="00FC217D" w:rsidRDefault="0057364E" w:rsidP="0057364E">
      <w:pPr>
        <w:widowControl w:val="0"/>
        <w:autoSpaceDE w:val="0"/>
        <w:autoSpaceDN w:val="0"/>
        <w:adjustRightInd w:val="0"/>
        <w:spacing w:after="0" w:line="240" w:lineRule="auto"/>
        <w:contextualSpacing/>
        <w:jc w:val="center"/>
        <w:rPr>
          <w:rFonts w:ascii="Times New Roman" w:hAnsi="Times New Roman"/>
          <w:b/>
          <w:bCs/>
        </w:rPr>
      </w:pPr>
      <w:r w:rsidRPr="00FC217D">
        <w:rPr>
          <w:rFonts w:ascii="Times New Roman" w:hAnsi="Times New Roman"/>
          <w:b/>
          <w:bCs/>
        </w:rPr>
        <w:t>2. Срок действия Договора</w:t>
      </w:r>
    </w:p>
    <w:p w:rsidR="0057364E" w:rsidRPr="00FC217D" w:rsidRDefault="0057364E" w:rsidP="0057364E">
      <w:pPr>
        <w:widowControl w:val="0"/>
        <w:autoSpaceDE w:val="0"/>
        <w:autoSpaceDN w:val="0"/>
        <w:adjustRightInd w:val="0"/>
        <w:spacing w:after="0" w:line="240" w:lineRule="auto"/>
        <w:contextualSpacing/>
        <w:jc w:val="both"/>
        <w:rPr>
          <w:rFonts w:ascii="Times New Roman" w:hAnsi="Times New Roman"/>
        </w:rPr>
      </w:pPr>
    </w:p>
    <w:p w:rsidR="0057364E" w:rsidRPr="00FC217D" w:rsidRDefault="0057364E" w:rsidP="0057364E">
      <w:pPr>
        <w:widowControl w:val="0"/>
        <w:autoSpaceDE w:val="0"/>
        <w:autoSpaceDN w:val="0"/>
        <w:adjustRightInd w:val="0"/>
        <w:spacing w:after="0" w:line="240" w:lineRule="auto"/>
        <w:contextualSpacing/>
        <w:jc w:val="both"/>
        <w:rPr>
          <w:rFonts w:ascii="Times New Roman" w:hAnsi="Times New Roman"/>
        </w:rPr>
      </w:pPr>
      <w:r w:rsidRPr="00FC217D">
        <w:rPr>
          <w:rFonts w:ascii="Times New Roman" w:hAnsi="Times New Roman"/>
        </w:rPr>
        <w:t xml:space="preserve"> 2.1. Срок аренды Имущества устанавливается </w:t>
      </w:r>
      <w:proofErr w:type="gramStart"/>
      <w:r w:rsidRPr="00FC217D">
        <w:rPr>
          <w:rFonts w:ascii="Times New Roman" w:hAnsi="Times New Roman"/>
        </w:rPr>
        <w:t>с</w:t>
      </w:r>
      <w:proofErr w:type="gramEnd"/>
      <w:r w:rsidRPr="00FC217D">
        <w:rPr>
          <w:rFonts w:ascii="Times New Roman" w:hAnsi="Times New Roman"/>
        </w:rPr>
        <w:t xml:space="preserve"> ________________ </w:t>
      </w:r>
      <w:proofErr w:type="gramStart"/>
      <w:r w:rsidRPr="00FC217D">
        <w:rPr>
          <w:rFonts w:ascii="Times New Roman" w:hAnsi="Times New Roman"/>
        </w:rPr>
        <w:t>по</w:t>
      </w:r>
      <w:proofErr w:type="gramEnd"/>
      <w:r w:rsidRPr="00FC217D">
        <w:rPr>
          <w:rFonts w:ascii="Times New Roman" w:hAnsi="Times New Roman"/>
        </w:rPr>
        <w:t xml:space="preserve"> _________________. Договор вступает в силу с момента его подписания Сторонами и действует до окончания срока аренды Имущества или до момента его расторжения.</w:t>
      </w:r>
    </w:p>
    <w:p w:rsidR="0057364E" w:rsidRPr="00FC217D" w:rsidRDefault="0057364E" w:rsidP="0057364E">
      <w:pPr>
        <w:widowControl w:val="0"/>
        <w:autoSpaceDE w:val="0"/>
        <w:autoSpaceDN w:val="0"/>
        <w:adjustRightInd w:val="0"/>
        <w:spacing w:after="0" w:line="240" w:lineRule="auto"/>
        <w:contextualSpacing/>
        <w:jc w:val="both"/>
        <w:rPr>
          <w:rFonts w:ascii="Times New Roman" w:hAnsi="Times New Roman"/>
        </w:rPr>
      </w:pPr>
      <w:r w:rsidRPr="00FC217D">
        <w:rPr>
          <w:rFonts w:ascii="Times New Roman" w:hAnsi="Times New Roman"/>
        </w:rPr>
        <w:t>2.2. Окончание срока действия Договора не освобождает стороны от ответственности за его нарушения.</w:t>
      </w:r>
    </w:p>
    <w:p w:rsidR="0057364E" w:rsidRPr="00FC217D" w:rsidRDefault="0057364E" w:rsidP="0057364E">
      <w:pPr>
        <w:widowControl w:val="0"/>
        <w:autoSpaceDE w:val="0"/>
        <w:autoSpaceDN w:val="0"/>
        <w:adjustRightInd w:val="0"/>
        <w:spacing w:after="0" w:line="240" w:lineRule="auto"/>
        <w:ind w:firstLine="567"/>
        <w:contextualSpacing/>
        <w:jc w:val="both"/>
        <w:rPr>
          <w:rFonts w:ascii="Times New Roman" w:hAnsi="Times New Roman"/>
        </w:rPr>
      </w:pPr>
    </w:p>
    <w:p w:rsidR="0057364E" w:rsidRPr="00FC217D" w:rsidRDefault="0057364E" w:rsidP="0057364E">
      <w:pPr>
        <w:widowControl w:val="0"/>
        <w:autoSpaceDE w:val="0"/>
        <w:autoSpaceDN w:val="0"/>
        <w:adjustRightInd w:val="0"/>
        <w:spacing w:after="0" w:line="240" w:lineRule="auto"/>
        <w:contextualSpacing/>
        <w:rPr>
          <w:rFonts w:ascii="Times New Roman" w:hAnsi="Times New Roman"/>
        </w:rPr>
      </w:pPr>
      <w:r w:rsidRPr="00FC217D">
        <w:rPr>
          <w:rFonts w:ascii="Times New Roman" w:hAnsi="Times New Roman"/>
          <w:b/>
          <w:bCs/>
        </w:rPr>
        <w:t xml:space="preserve">                                                      3. Права и обязанности сторон</w:t>
      </w:r>
    </w:p>
    <w:p w:rsidR="0057364E" w:rsidRPr="00FC217D" w:rsidRDefault="0057364E" w:rsidP="0057364E">
      <w:pPr>
        <w:widowControl w:val="0"/>
        <w:autoSpaceDE w:val="0"/>
        <w:autoSpaceDN w:val="0"/>
        <w:adjustRightInd w:val="0"/>
        <w:spacing w:after="0" w:line="240" w:lineRule="auto"/>
        <w:contextualSpacing/>
        <w:jc w:val="both"/>
        <w:rPr>
          <w:rFonts w:ascii="Times New Roman" w:hAnsi="Times New Roman"/>
        </w:rPr>
      </w:pPr>
      <w:r w:rsidRPr="00FC217D">
        <w:rPr>
          <w:rFonts w:ascii="Times New Roman" w:hAnsi="Times New Roman"/>
        </w:rPr>
        <w:t xml:space="preserve">3.1. </w:t>
      </w:r>
      <w:r w:rsidRPr="00FC217D">
        <w:rPr>
          <w:rFonts w:ascii="Times New Roman" w:hAnsi="Times New Roman"/>
          <w:b/>
        </w:rPr>
        <w:t>Арендодатель вправе</w:t>
      </w:r>
      <w:r w:rsidRPr="00FC217D">
        <w:rPr>
          <w:rFonts w:ascii="Times New Roman" w:hAnsi="Times New Roman"/>
        </w:rPr>
        <w:t xml:space="preserve">: </w:t>
      </w:r>
    </w:p>
    <w:p w:rsidR="0057364E" w:rsidRPr="00FC217D" w:rsidRDefault="0057364E" w:rsidP="0057364E">
      <w:pPr>
        <w:autoSpaceDE w:val="0"/>
        <w:autoSpaceDN w:val="0"/>
        <w:adjustRightInd w:val="0"/>
        <w:spacing w:after="0" w:line="240" w:lineRule="auto"/>
        <w:contextualSpacing/>
        <w:rPr>
          <w:rFonts w:ascii="Times New Roman" w:hAnsi="Times New Roman"/>
        </w:rPr>
      </w:pPr>
      <w:r w:rsidRPr="00FC217D">
        <w:rPr>
          <w:rFonts w:ascii="Times New Roman" w:hAnsi="Times New Roman"/>
          <w:noProof/>
        </w:rPr>
        <w:t>3.1.1. Контролировать соблюдение Арендатором условий настоящего Договора.</w:t>
      </w:r>
    </w:p>
    <w:p w:rsidR="0057364E" w:rsidRPr="00FC217D" w:rsidRDefault="0057364E" w:rsidP="0057364E">
      <w:pPr>
        <w:autoSpaceDE w:val="0"/>
        <w:autoSpaceDN w:val="0"/>
        <w:adjustRightInd w:val="0"/>
        <w:spacing w:after="0" w:line="240" w:lineRule="auto"/>
        <w:contextualSpacing/>
        <w:jc w:val="both"/>
        <w:rPr>
          <w:rFonts w:ascii="Times New Roman" w:hAnsi="Times New Roman"/>
        </w:rPr>
      </w:pPr>
      <w:r w:rsidRPr="00FC217D">
        <w:rPr>
          <w:rFonts w:ascii="Times New Roman" w:hAnsi="Times New Roman"/>
          <w:noProof/>
        </w:rPr>
        <w:t>3.1.2. Беспрепятственно посещать сданное в аренду Имущество с целью реализации контрольных функций.</w:t>
      </w:r>
    </w:p>
    <w:p w:rsidR="0057364E" w:rsidRPr="00FC217D" w:rsidRDefault="0057364E" w:rsidP="0057364E">
      <w:pPr>
        <w:autoSpaceDE w:val="0"/>
        <w:autoSpaceDN w:val="0"/>
        <w:adjustRightInd w:val="0"/>
        <w:spacing w:after="0" w:line="240" w:lineRule="auto"/>
        <w:contextualSpacing/>
        <w:jc w:val="both"/>
        <w:rPr>
          <w:rFonts w:ascii="Times New Roman" w:hAnsi="Times New Roman"/>
          <w:noProof/>
        </w:rPr>
      </w:pPr>
      <w:r w:rsidRPr="00FC217D">
        <w:rPr>
          <w:rFonts w:ascii="Times New Roman" w:hAnsi="Times New Roman"/>
        </w:rPr>
        <w:t>3.1.3</w:t>
      </w:r>
      <w:r w:rsidRPr="00FC217D">
        <w:rPr>
          <w:rFonts w:ascii="Times New Roman" w:hAnsi="Times New Roman"/>
          <w:noProof/>
        </w:rPr>
        <w:t xml:space="preserve">. </w:t>
      </w:r>
      <w:r w:rsidRPr="00FC217D">
        <w:rPr>
          <w:rFonts w:ascii="Times New Roman" w:hAnsi="Times New Roman"/>
        </w:rPr>
        <w:t>О</w:t>
      </w:r>
      <w:r w:rsidRPr="00FC217D">
        <w:rPr>
          <w:rFonts w:ascii="Times New Roman" w:hAnsi="Times New Roman"/>
          <w:noProof/>
        </w:rPr>
        <w:t>существлять иные правомочия собственника, не ограниченные условиями Договора.</w:t>
      </w:r>
    </w:p>
    <w:p w:rsidR="0057364E" w:rsidRPr="00FC217D" w:rsidRDefault="0057364E" w:rsidP="0057364E">
      <w:pPr>
        <w:autoSpaceDE w:val="0"/>
        <w:autoSpaceDN w:val="0"/>
        <w:adjustRightInd w:val="0"/>
        <w:spacing w:after="0" w:line="240" w:lineRule="auto"/>
        <w:contextualSpacing/>
        <w:jc w:val="both"/>
        <w:rPr>
          <w:rFonts w:ascii="Times New Roman" w:hAnsi="Times New Roman"/>
          <w:noProof/>
        </w:rPr>
      </w:pPr>
      <w:r w:rsidRPr="00FC217D">
        <w:rPr>
          <w:rFonts w:ascii="Times New Roman" w:hAnsi="Times New Roman"/>
          <w:noProof/>
        </w:rPr>
        <w:t xml:space="preserve">3.2. </w:t>
      </w:r>
      <w:r w:rsidRPr="00FC217D">
        <w:rPr>
          <w:rFonts w:ascii="Times New Roman" w:hAnsi="Times New Roman"/>
          <w:b/>
          <w:noProof/>
        </w:rPr>
        <w:t>Арендодатель обязан</w:t>
      </w:r>
      <w:r w:rsidRPr="00FC217D">
        <w:rPr>
          <w:rFonts w:ascii="Times New Roman" w:hAnsi="Times New Roman"/>
          <w:noProof/>
        </w:rPr>
        <w:t>:</w:t>
      </w:r>
    </w:p>
    <w:p w:rsidR="0057364E" w:rsidRPr="00FC217D" w:rsidRDefault="0057364E" w:rsidP="0057364E">
      <w:pPr>
        <w:autoSpaceDE w:val="0"/>
        <w:autoSpaceDN w:val="0"/>
        <w:adjustRightInd w:val="0"/>
        <w:spacing w:after="0" w:line="240" w:lineRule="auto"/>
        <w:contextualSpacing/>
        <w:jc w:val="both"/>
        <w:rPr>
          <w:rFonts w:ascii="Times New Roman" w:hAnsi="Times New Roman"/>
        </w:rPr>
      </w:pPr>
      <w:r w:rsidRPr="00FC217D">
        <w:rPr>
          <w:rFonts w:ascii="Times New Roman" w:hAnsi="Times New Roman"/>
          <w:noProof/>
        </w:rPr>
        <w:t xml:space="preserve">3.2.1. В 10-дневный срок с момента заключения Договора передать Арендатору Имущество по акту приема-передачи, подписываемому представителями Сторон. </w:t>
      </w:r>
    </w:p>
    <w:p w:rsidR="0057364E" w:rsidRPr="00FC217D" w:rsidRDefault="0057364E" w:rsidP="0057364E">
      <w:pPr>
        <w:widowControl w:val="0"/>
        <w:autoSpaceDE w:val="0"/>
        <w:autoSpaceDN w:val="0"/>
        <w:adjustRightInd w:val="0"/>
        <w:spacing w:after="0" w:line="240" w:lineRule="auto"/>
        <w:contextualSpacing/>
        <w:jc w:val="both"/>
        <w:rPr>
          <w:rFonts w:ascii="Times New Roman" w:hAnsi="Times New Roman"/>
        </w:rPr>
      </w:pPr>
      <w:r w:rsidRPr="00FC217D">
        <w:rPr>
          <w:rFonts w:ascii="Times New Roman" w:hAnsi="Times New Roman"/>
        </w:rPr>
        <w:t>3.2.2. Письменно сообщить Арендатору не позднее, чем за один месяц о досрочном расторжении Договора и передаче имущества.</w:t>
      </w:r>
    </w:p>
    <w:p w:rsidR="0057364E" w:rsidRPr="00FC217D" w:rsidRDefault="0057364E" w:rsidP="0057364E">
      <w:pPr>
        <w:widowControl w:val="0"/>
        <w:autoSpaceDE w:val="0"/>
        <w:autoSpaceDN w:val="0"/>
        <w:adjustRightInd w:val="0"/>
        <w:spacing w:after="0" w:line="240" w:lineRule="auto"/>
        <w:contextualSpacing/>
        <w:jc w:val="both"/>
        <w:rPr>
          <w:rFonts w:ascii="Times New Roman" w:hAnsi="Times New Roman"/>
        </w:rPr>
      </w:pPr>
      <w:r w:rsidRPr="00FC217D">
        <w:rPr>
          <w:rFonts w:ascii="Times New Roman" w:hAnsi="Times New Roman"/>
        </w:rPr>
        <w:t xml:space="preserve">3.3. </w:t>
      </w:r>
      <w:r w:rsidRPr="00FC217D">
        <w:rPr>
          <w:rFonts w:ascii="Times New Roman" w:hAnsi="Times New Roman"/>
          <w:b/>
        </w:rPr>
        <w:t>Арендатор вправе</w:t>
      </w:r>
      <w:r w:rsidRPr="00FC217D">
        <w:rPr>
          <w:rFonts w:ascii="Times New Roman" w:hAnsi="Times New Roman"/>
        </w:rPr>
        <w:t>:</w:t>
      </w:r>
    </w:p>
    <w:p w:rsidR="0057364E" w:rsidRPr="00FC217D" w:rsidRDefault="0057364E" w:rsidP="0057364E">
      <w:pPr>
        <w:spacing w:after="0" w:line="240" w:lineRule="auto"/>
        <w:contextualSpacing/>
        <w:jc w:val="both"/>
        <w:rPr>
          <w:rFonts w:ascii="Times New Roman" w:hAnsi="Times New Roman"/>
        </w:rPr>
      </w:pPr>
      <w:r w:rsidRPr="00FC217D">
        <w:rPr>
          <w:rFonts w:ascii="Times New Roman" w:hAnsi="Times New Roman"/>
        </w:rPr>
        <w:t>3.3.1. При условии надлежащего исполнения своих обязанностей по Договору, по  истечении срока Договора при  прочих равных условиях имеет преимущественное право  перед другими лицами на заключение договора аренды Имущества, являющегося предметом настоящего Договора, в соответствие с законодательством РФ.</w:t>
      </w:r>
    </w:p>
    <w:p w:rsidR="0057364E" w:rsidRPr="00FC217D" w:rsidRDefault="0057364E" w:rsidP="0057364E">
      <w:pPr>
        <w:spacing w:after="0" w:line="240" w:lineRule="auto"/>
        <w:contextualSpacing/>
        <w:jc w:val="both"/>
        <w:rPr>
          <w:rFonts w:ascii="Times New Roman" w:eastAsia="PMingLiU" w:hAnsi="Times New Roman"/>
          <w:lang w:eastAsia="zh-TW"/>
        </w:rPr>
      </w:pPr>
      <w:r w:rsidRPr="00FC217D">
        <w:rPr>
          <w:rFonts w:ascii="Times New Roman" w:hAnsi="Times New Roman"/>
        </w:rPr>
        <w:t xml:space="preserve">3.3.2. С письменного разрешения Арендодателя, осуществлять ремонт имущества, при условии, что в результате такого ремонта не потребуется вносить изменения в документы кадастрового (технического) учета Имущества (документы БТИ).  </w:t>
      </w:r>
    </w:p>
    <w:p w:rsidR="0057364E" w:rsidRPr="00FC217D" w:rsidRDefault="0057364E" w:rsidP="0057364E">
      <w:pPr>
        <w:spacing w:after="0" w:line="240" w:lineRule="auto"/>
        <w:contextualSpacing/>
        <w:jc w:val="both"/>
        <w:rPr>
          <w:rFonts w:ascii="Times New Roman" w:eastAsia="PMingLiU" w:hAnsi="Times New Roman"/>
          <w:lang w:eastAsia="zh-TW"/>
        </w:rPr>
      </w:pPr>
      <w:r w:rsidRPr="00FC217D">
        <w:rPr>
          <w:rFonts w:ascii="Times New Roman" w:eastAsia="PMingLiU" w:hAnsi="Times New Roman"/>
          <w:lang w:eastAsia="zh-TW"/>
        </w:rPr>
        <w:t>3.3.3. Осуществлять улучшение Имущества, его свойств и качеств.</w:t>
      </w:r>
    </w:p>
    <w:p w:rsidR="0057364E" w:rsidRPr="00FC217D" w:rsidRDefault="0057364E" w:rsidP="0057364E">
      <w:pPr>
        <w:spacing w:after="0" w:line="240" w:lineRule="auto"/>
        <w:contextualSpacing/>
        <w:jc w:val="both"/>
        <w:rPr>
          <w:rFonts w:ascii="Times New Roman" w:eastAsia="PMingLiU" w:hAnsi="Times New Roman"/>
          <w:lang w:eastAsia="zh-TW"/>
        </w:rPr>
      </w:pPr>
      <w:r w:rsidRPr="00FC217D">
        <w:rPr>
          <w:rFonts w:ascii="Times New Roman" w:eastAsia="PMingLiU" w:hAnsi="Times New Roman"/>
          <w:lang w:eastAsia="zh-TW"/>
        </w:rPr>
        <w:t xml:space="preserve">3.4. </w:t>
      </w:r>
      <w:r w:rsidRPr="00FC217D">
        <w:rPr>
          <w:rFonts w:ascii="Times New Roman" w:eastAsia="PMingLiU" w:hAnsi="Times New Roman"/>
          <w:b/>
          <w:lang w:eastAsia="zh-TW"/>
        </w:rPr>
        <w:t>Арендатор обязан</w:t>
      </w:r>
      <w:r w:rsidRPr="00FC217D">
        <w:rPr>
          <w:rFonts w:ascii="Times New Roman" w:eastAsia="PMingLiU" w:hAnsi="Times New Roman"/>
          <w:lang w:eastAsia="zh-TW"/>
        </w:rPr>
        <w:t>:</w:t>
      </w:r>
    </w:p>
    <w:p w:rsidR="0057364E" w:rsidRPr="00FC217D" w:rsidRDefault="0057364E" w:rsidP="0057364E">
      <w:pPr>
        <w:widowControl w:val="0"/>
        <w:autoSpaceDE w:val="0"/>
        <w:autoSpaceDN w:val="0"/>
        <w:adjustRightInd w:val="0"/>
        <w:spacing w:after="0" w:line="240" w:lineRule="auto"/>
        <w:contextualSpacing/>
        <w:jc w:val="both"/>
        <w:rPr>
          <w:rFonts w:ascii="Times New Roman" w:hAnsi="Times New Roman"/>
        </w:rPr>
      </w:pPr>
      <w:r w:rsidRPr="00FC217D">
        <w:rPr>
          <w:rFonts w:ascii="Times New Roman" w:hAnsi="Times New Roman"/>
        </w:rPr>
        <w:t xml:space="preserve">3.4.1. </w:t>
      </w:r>
      <w:r w:rsidRPr="00FC217D">
        <w:rPr>
          <w:rFonts w:ascii="Times New Roman" w:hAnsi="Times New Roman"/>
          <w:noProof/>
        </w:rPr>
        <w:t>В 5-дневный срок с момента заключения Договора принять от Арендодателя Имущество по акту приема-передачи, подписываемому представителями Сторон.</w:t>
      </w:r>
      <w:r w:rsidRPr="00FC217D">
        <w:rPr>
          <w:rFonts w:ascii="Times New Roman" w:hAnsi="Times New Roman"/>
        </w:rPr>
        <w:t xml:space="preserve"> </w:t>
      </w:r>
    </w:p>
    <w:p w:rsidR="0057364E" w:rsidRPr="00FC217D" w:rsidRDefault="0057364E" w:rsidP="0057364E">
      <w:pPr>
        <w:spacing w:after="0" w:line="240" w:lineRule="auto"/>
        <w:contextualSpacing/>
        <w:jc w:val="both"/>
        <w:rPr>
          <w:rFonts w:ascii="Times New Roman" w:hAnsi="Times New Roman"/>
          <w:noProof/>
        </w:rPr>
      </w:pPr>
      <w:r w:rsidRPr="00FC217D">
        <w:rPr>
          <w:rFonts w:ascii="Times New Roman" w:eastAsia="PMingLiU" w:hAnsi="Times New Roman"/>
          <w:lang w:eastAsia="zh-TW"/>
        </w:rPr>
        <w:t xml:space="preserve">3.4.2. </w:t>
      </w:r>
      <w:r w:rsidRPr="00FC217D">
        <w:rPr>
          <w:rFonts w:ascii="Times New Roman" w:hAnsi="Times New Roman"/>
        </w:rPr>
        <w:t>Не позднее 15 дней с момента заключения Договора, заключить с соответствующими службами договоры на оказание коммунальных, эксплуатационных, административно-</w:t>
      </w:r>
      <w:r w:rsidRPr="00FC217D">
        <w:rPr>
          <w:rFonts w:ascii="Times New Roman" w:hAnsi="Times New Roman"/>
        </w:rPr>
        <w:lastRenderedPageBreak/>
        <w:t>хозяйственных и прочих необходимых услуг и оплачивать такие услуги в течение срока действия Договора, а также за пределами такого срока до момента передачи Имущества Арендатору</w:t>
      </w:r>
      <w:r w:rsidRPr="00FC217D">
        <w:rPr>
          <w:rFonts w:ascii="Times New Roman" w:hAnsi="Times New Roman"/>
          <w:noProof/>
        </w:rPr>
        <w:t>.</w:t>
      </w:r>
    </w:p>
    <w:p w:rsidR="0057364E" w:rsidRPr="00FC217D" w:rsidRDefault="0057364E" w:rsidP="0057364E">
      <w:pPr>
        <w:spacing w:after="0" w:line="240" w:lineRule="auto"/>
        <w:contextualSpacing/>
        <w:jc w:val="both"/>
        <w:rPr>
          <w:rFonts w:ascii="Times New Roman" w:hAnsi="Times New Roman"/>
          <w:noProof/>
        </w:rPr>
      </w:pPr>
      <w:r w:rsidRPr="00FC217D">
        <w:rPr>
          <w:rFonts w:ascii="Times New Roman" w:hAnsi="Times New Roman"/>
          <w:noProof/>
        </w:rPr>
        <w:t>3.4.3. И</w:t>
      </w:r>
      <w:proofErr w:type="spellStart"/>
      <w:r w:rsidRPr="00FC217D">
        <w:rPr>
          <w:rFonts w:ascii="Times New Roman" w:hAnsi="Times New Roman"/>
        </w:rPr>
        <w:t>спользовать</w:t>
      </w:r>
      <w:proofErr w:type="spellEnd"/>
      <w:r w:rsidRPr="00FC217D">
        <w:rPr>
          <w:rFonts w:ascii="Times New Roman" w:hAnsi="Times New Roman"/>
        </w:rPr>
        <w:t xml:space="preserve"> Имущество исключительно по целевому назначению на условиях Договора, в соответствии с санитарно – гигиеническими, техническими, противопожарными </w:t>
      </w:r>
      <w:r w:rsidRPr="00FC217D">
        <w:rPr>
          <w:rFonts w:ascii="Times New Roman" w:hAnsi="Times New Roman"/>
          <w:noProof/>
        </w:rPr>
        <w:t>и иными нормативными требованиями, предъявляемыми к пользованию Имуществом, не ухудшая его состояние.</w:t>
      </w:r>
    </w:p>
    <w:p w:rsidR="0057364E" w:rsidRPr="00FC217D" w:rsidRDefault="008D0924" w:rsidP="0057364E">
      <w:pPr>
        <w:spacing w:after="0" w:line="240" w:lineRule="auto"/>
        <w:contextualSpacing/>
        <w:jc w:val="both"/>
        <w:rPr>
          <w:rFonts w:ascii="Times New Roman" w:hAnsi="Times New Roman"/>
        </w:rPr>
      </w:pPr>
      <w:r w:rsidRPr="00FC217D">
        <w:rPr>
          <w:rFonts w:ascii="Times New Roman" w:hAnsi="Times New Roman"/>
        </w:rPr>
        <w:t>3.4.4</w:t>
      </w:r>
      <w:r w:rsidR="0057364E" w:rsidRPr="00FC217D">
        <w:rPr>
          <w:rFonts w:ascii="Times New Roman" w:hAnsi="Times New Roman"/>
        </w:rPr>
        <w:t>. Своевременно вносить платежи, в соответствии с условиями Договора.</w:t>
      </w:r>
    </w:p>
    <w:p w:rsidR="0057364E" w:rsidRPr="00FC217D" w:rsidRDefault="008D0924" w:rsidP="0057364E">
      <w:pPr>
        <w:spacing w:after="0" w:line="240" w:lineRule="auto"/>
        <w:contextualSpacing/>
        <w:jc w:val="both"/>
        <w:rPr>
          <w:rFonts w:ascii="Times New Roman" w:hAnsi="Times New Roman"/>
        </w:rPr>
      </w:pPr>
      <w:r w:rsidRPr="00FC217D">
        <w:rPr>
          <w:rFonts w:ascii="Times New Roman" w:hAnsi="Times New Roman"/>
        </w:rPr>
        <w:t>3.4.5</w:t>
      </w:r>
      <w:r w:rsidR="0057364E" w:rsidRPr="00FC217D">
        <w:rPr>
          <w:rFonts w:ascii="Times New Roman" w:hAnsi="Times New Roman"/>
        </w:rPr>
        <w:t>.</w:t>
      </w:r>
      <w:r w:rsidR="0057364E" w:rsidRPr="00FC217D">
        <w:rPr>
          <w:rFonts w:ascii="Times New Roman" w:hAnsi="Times New Roman"/>
          <w:noProof/>
        </w:rPr>
        <w:t xml:space="preserve">Обеспечить представителям Арендодателя, а также представителям управомоченных государственных и муниципальных органов свободный доступ </w:t>
      </w:r>
      <w:r w:rsidR="0057364E" w:rsidRPr="00FC217D">
        <w:rPr>
          <w:rFonts w:ascii="Times New Roman" w:hAnsi="Times New Roman"/>
        </w:rPr>
        <w:t>к Имуществу, с целью его периодического осмотра на предмет соблюдения условий его использования.</w:t>
      </w:r>
    </w:p>
    <w:p w:rsidR="0057364E" w:rsidRPr="00FC217D" w:rsidRDefault="001B238D" w:rsidP="0057364E">
      <w:pPr>
        <w:spacing w:after="0" w:line="240" w:lineRule="auto"/>
        <w:contextualSpacing/>
        <w:jc w:val="both"/>
        <w:rPr>
          <w:rFonts w:ascii="Times New Roman" w:hAnsi="Times New Roman"/>
        </w:rPr>
      </w:pPr>
      <w:r w:rsidRPr="00FC217D">
        <w:rPr>
          <w:rFonts w:ascii="Times New Roman" w:hAnsi="Times New Roman"/>
        </w:rPr>
        <w:t>3.4</w:t>
      </w:r>
      <w:r w:rsidR="008D0924" w:rsidRPr="00FC217D">
        <w:rPr>
          <w:rFonts w:ascii="Times New Roman" w:hAnsi="Times New Roman"/>
        </w:rPr>
        <w:t>.6</w:t>
      </w:r>
      <w:r w:rsidR="0057364E" w:rsidRPr="00FC217D">
        <w:rPr>
          <w:rFonts w:ascii="Times New Roman" w:hAnsi="Times New Roman"/>
        </w:rPr>
        <w:t xml:space="preserve">. Обеспечивать сохранность Имущества, нести расходы на его содержание и поддержание в надлежащем техническом, санитарном и противопожарном состоянии, а также ответственность при повреждении или уничтожении последнего и при прекращении действия Договора возвратить Имущество в </w:t>
      </w:r>
      <w:proofErr w:type="gramStart"/>
      <w:r w:rsidR="0057364E" w:rsidRPr="00FC217D">
        <w:rPr>
          <w:rFonts w:ascii="Times New Roman" w:hAnsi="Times New Roman"/>
        </w:rPr>
        <w:t>состоянии</w:t>
      </w:r>
      <w:proofErr w:type="gramEnd"/>
      <w:r w:rsidR="0057364E" w:rsidRPr="00FC217D">
        <w:rPr>
          <w:rFonts w:ascii="Times New Roman" w:hAnsi="Times New Roman"/>
        </w:rPr>
        <w:t xml:space="preserve"> установленном Договором, при необходимости восстановить его либо передать аналогичное равноценное имущество. </w:t>
      </w:r>
    </w:p>
    <w:p w:rsidR="0057364E" w:rsidRPr="00FC217D" w:rsidRDefault="008D0924" w:rsidP="0057364E">
      <w:pPr>
        <w:spacing w:after="0" w:line="240" w:lineRule="auto"/>
        <w:contextualSpacing/>
        <w:jc w:val="both"/>
        <w:rPr>
          <w:rFonts w:ascii="Times New Roman" w:hAnsi="Times New Roman"/>
        </w:rPr>
      </w:pPr>
      <w:r w:rsidRPr="00FC217D">
        <w:rPr>
          <w:rFonts w:ascii="Times New Roman" w:hAnsi="Times New Roman"/>
        </w:rPr>
        <w:t>3.4.7</w:t>
      </w:r>
      <w:r w:rsidR="0057364E" w:rsidRPr="00FC217D">
        <w:rPr>
          <w:rFonts w:ascii="Times New Roman" w:hAnsi="Times New Roman"/>
        </w:rPr>
        <w:t xml:space="preserve">. В случае возникновения аварийных ситуаций безотлагательно принимать меры для предотвращения нанесения ущерба Имуществу и обеспечивать незамедлительный доступ к арендуемому Имуществу работников ремонтно-эксплуатационной организации и аварийно-технических служб. </w:t>
      </w:r>
    </w:p>
    <w:p w:rsidR="0057364E" w:rsidRPr="00FC217D" w:rsidRDefault="008D0924" w:rsidP="0057364E">
      <w:pPr>
        <w:spacing w:after="0" w:line="240" w:lineRule="auto"/>
        <w:contextualSpacing/>
        <w:jc w:val="both"/>
        <w:rPr>
          <w:rFonts w:ascii="Times New Roman" w:hAnsi="Times New Roman"/>
        </w:rPr>
      </w:pPr>
      <w:r w:rsidRPr="00FC217D">
        <w:rPr>
          <w:rFonts w:ascii="Times New Roman" w:hAnsi="Times New Roman"/>
        </w:rPr>
        <w:t>3.4.8</w:t>
      </w:r>
      <w:r w:rsidR="0057364E" w:rsidRPr="00FC217D">
        <w:rPr>
          <w:rFonts w:ascii="Times New Roman" w:hAnsi="Times New Roman"/>
        </w:rPr>
        <w:t>. По первому требованию Арендодателя предоставлять последнему документы, свидетельствующие об исполнении условий Договора.</w:t>
      </w:r>
    </w:p>
    <w:p w:rsidR="0057364E" w:rsidRPr="00FC217D" w:rsidRDefault="008D0924" w:rsidP="0057364E">
      <w:pPr>
        <w:widowControl w:val="0"/>
        <w:autoSpaceDE w:val="0"/>
        <w:autoSpaceDN w:val="0"/>
        <w:adjustRightInd w:val="0"/>
        <w:spacing w:after="0" w:line="240" w:lineRule="auto"/>
        <w:contextualSpacing/>
        <w:jc w:val="both"/>
        <w:rPr>
          <w:rFonts w:ascii="Times New Roman" w:hAnsi="Times New Roman"/>
        </w:rPr>
      </w:pPr>
      <w:r w:rsidRPr="00FC217D">
        <w:rPr>
          <w:rFonts w:ascii="Times New Roman" w:hAnsi="Times New Roman"/>
        </w:rPr>
        <w:t>3.4.9</w:t>
      </w:r>
      <w:r w:rsidR="0057364E" w:rsidRPr="00FC217D">
        <w:rPr>
          <w:rFonts w:ascii="Times New Roman" w:hAnsi="Times New Roman"/>
        </w:rPr>
        <w:t>. Не передавать третьим лицам во владение и пользование арендуемое Имущество, а также свои права и обязанности по настоящему Договору, не использовать Имущество в качестве вклада в какие-либо организации, без письменного разрешения Арендодателя.</w:t>
      </w:r>
    </w:p>
    <w:p w:rsidR="001B238D" w:rsidRPr="00FC217D" w:rsidRDefault="008D0924" w:rsidP="0057364E">
      <w:pPr>
        <w:widowControl w:val="0"/>
        <w:autoSpaceDE w:val="0"/>
        <w:autoSpaceDN w:val="0"/>
        <w:adjustRightInd w:val="0"/>
        <w:spacing w:after="0" w:line="240" w:lineRule="auto"/>
        <w:contextualSpacing/>
        <w:jc w:val="both"/>
        <w:rPr>
          <w:rFonts w:ascii="Times New Roman" w:hAnsi="Times New Roman"/>
        </w:rPr>
      </w:pPr>
      <w:r w:rsidRPr="00FC217D">
        <w:rPr>
          <w:rFonts w:ascii="Times New Roman" w:hAnsi="Times New Roman"/>
        </w:rPr>
        <w:t>3.4.10</w:t>
      </w:r>
      <w:r w:rsidR="0057364E" w:rsidRPr="00FC217D">
        <w:rPr>
          <w:rFonts w:ascii="Times New Roman" w:hAnsi="Times New Roman"/>
        </w:rPr>
        <w:t>. Своевременно не позднее 5 (пяти) месяцев с момента заключения договора, произвести за свой счет текущий ремонт Имущества. Поддерживать Имущество в состоянии, пригодном для использования в соответствии с целевым  назначением, а также самостоятельно и за свой счет принимать все необходимые меры для обеспечения функционирования всех инженерных систем арендуемого Имущества.</w:t>
      </w:r>
    </w:p>
    <w:p w:rsidR="0057364E" w:rsidRPr="00FC217D" w:rsidRDefault="00FC217D" w:rsidP="0057364E">
      <w:pPr>
        <w:autoSpaceDE w:val="0"/>
        <w:autoSpaceDN w:val="0"/>
        <w:adjustRightInd w:val="0"/>
        <w:spacing w:after="0" w:line="240" w:lineRule="auto"/>
        <w:contextualSpacing/>
        <w:jc w:val="both"/>
        <w:rPr>
          <w:rFonts w:ascii="Times New Roman" w:hAnsi="Times New Roman"/>
        </w:rPr>
      </w:pPr>
      <w:r w:rsidRPr="00FC217D">
        <w:rPr>
          <w:rFonts w:ascii="Times New Roman" w:hAnsi="Times New Roman"/>
        </w:rPr>
        <w:t>3.4.11</w:t>
      </w:r>
      <w:r w:rsidR="0057364E" w:rsidRPr="00FC217D">
        <w:rPr>
          <w:rFonts w:ascii="Times New Roman" w:hAnsi="Times New Roman"/>
        </w:rPr>
        <w:t>. Соблюдать требования пожарной безопасности.</w:t>
      </w:r>
    </w:p>
    <w:p w:rsidR="0057364E" w:rsidRPr="00FC217D" w:rsidRDefault="00FC217D" w:rsidP="0057364E">
      <w:pPr>
        <w:autoSpaceDE w:val="0"/>
        <w:autoSpaceDN w:val="0"/>
        <w:adjustRightInd w:val="0"/>
        <w:spacing w:after="0" w:line="240" w:lineRule="auto"/>
        <w:contextualSpacing/>
        <w:jc w:val="both"/>
        <w:rPr>
          <w:rFonts w:ascii="Times New Roman" w:hAnsi="Times New Roman"/>
        </w:rPr>
      </w:pPr>
      <w:r w:rsidRPr="00FC217D">
        <w:rPr>
          <w:rFonts w:ascii="Times New Roman" w:hAnsi="Times New Roman"/>
        </w:rPr>
        <w:t>3.4.12</w:t>
      </w:r>
      <w:r w:rsidR="0057364E" w:rsidRPr="00FC217D">
        <w:rPr>
          <w:rFonts w:ascii="Times New Roman" w:hAnsi="Times New Roman"/>
        </w:rPr>
        <w:t xml:space="preserve">. Соблюдать все требования законодательства Российской Федерации, Ханты-Мансийского автономного округа – Югры и нормативных актов </w:t>
      </w:r>
      <w:r w:rsidR="00FC4F70">
        <w:rPr>
          <w:rFonts w:ascii="Times New Roman" w:hAnsi="Times New Roman"/>
        </w:rPr>
        <w:t xml:space="preserve">администрации сельского поселения </w:t>
      </w:r>
      <w:proofErr w:type="spellStart"/>
      <w:r w:rsidR="00FC4F70">
        <w:rPr>
          <w:rFonts w:ascii="Times New Roman" w:hAnsi="Times New Roman"/>
        </w:rPr>
        <w:t>Мулымья</w:t>
      </w:r>
      <w:proofErr w:type="spellEnd"/>
      <w:r w:rsidR="00FC4F70">
        <w:rPr>
          <w:rFonts w:ascii="Times New Roman" w:hAnsi="Times New Roman"/>
        </w:rPr>
        <w:t xml:space="preserve"> </w:t>
      </w:r>
      <w:r w:rsidR="0057364E" w:rsidRPr="00FC217D">
        <w:rPr>
          <w:rFonts w:ascii="Times New Roman" w:hAnsi="Times New Roman"/>
        </w:rPr>
        <w:t>в отношении правового статуса Имущества, градостроительной деятельности, санитарных норм, стандартов строительства, требований эксплуатации инженерных коммуникаций и т.п., а также нести ответственность при их несоблюдении.</w:t>
      </w:r>
    </w:p>
    <w:p w:rsidR="0057364E" w:rsidRPr="00FC217D" w:rsidRDefault="00FC217D" w:rsidP="0057364E">
      <w:pPr>
        <w:spacing w:after="0" w:line="240" w:lineRule="auto"/>
        <w:contextualSpacing/>
        <w:jc w:val="both"/>
        <w:rPr>
          <w:rFonts w:ascii="Times New Roman" w:hAnsi="Times New Roman"/>
          <w:noProof/>
        </w:rPr>
      </w:pPr>
      <w:r w:rsidRPr="00FC217D">
        <w:rPr>
          <w:rFonts w:ascii="Times New Roman" w:hAnsi="Times New Roman"/>
        </w:rPr>
        <w:t>3.4.13</w:t>
      </w:r>
      <w:r w:rsidR="0057364E" w:rsidRPr="00FC217D">
        <w:rPr>
          <w:rFonts w:ascii="Times New Roman" w:hAnsi="Times New Roman"/>
        </w:rPr>
        <w:t xml:space="preserve">. Письменно сообщить Арендодателю о предстоящем освобождении Имущества предварительно за один месяц, как в связи с окончанием срока действия Договора, так и при досрочном освобождении. </w:t>
      </w:r>
    </w:p>
    <w:p w:rsidR="0057364E" w:rsidRPr="00FC217D" w:rsidRDefault="0057364E" w:rsidP="0057364E">
      <w:pPr>
        <w:spacing w:after="0" w:line="240" w:lineRule="auto"/>
        <w:contextualSpacing/>
        <w:jc w:val="both"/>
        <w:rPr>
          <w:rFonts w:ascii="Times New Roman" w:hAnsi="Times New Roman"/>
          <w:noProof/>
        </w:rPr>
      </w:pPr>
      <w:r w:rsidRPr="00FC217D">
        <w:rPr>
          <w:rFonts w:ascii="Times New Roman" w:hAnsi="Times New Roman"/>
        </w:rPr>
        <w:t>3.4.1</w:t>
      </w:r>
      <w:r w:rsidR="00FC217D" w:rsidRPr="00FC217D">
        <w:rPr>
          <w:rFonts w:ascii="Times New Roman" w:hAnsi="Times New Roman"/>
        </w:rPr>
        <w:t>4</w:t>
      </w:r>
      <w:r w:rsidRPr="00FC217D">
        <w:rPr>
          <w:rFonts w:ascii="Times New Roman" w:hAnsi="Times New Roman"/>
          <w:noProof/>
        </w:rPr>
        <w:t>. В 10-дневный срок с момента истечения срока действия Договора или его расторжения передать Арендодателю Имущество по акту приема-передачи, подписываемому представителями Сторон.</w:t>
      </w:r>
    </w:p>
    <w:p w:rsidR="0057364E" w:rsidRPr="00FC217D" w:rsidRDefault="00FC217D" w:rsidP="0057364E">
      <w:pPr>
        <w:spacing w:after="0" w:line="240" w:lineRule="auto"/>
        <w:contextualSpacing/>
        <w:jc w:val="both"/>
        <w:rPr>
          <w:rFonts w:ascii="Times New Roman" w:hAnsi="Times New Roman"/>
          <w:noProof/>
        </w:rPr>
      </w:pPr>
      <w:r w:rsidRPr="00FC217D">
        <w:rPr>
          <w:rFonts w:ascii="Times New Roman" w:hAnsi="Times New Roman"/>
          <w:noProof/>
        </w:rPr>
        <w:t>3.4.15</w:t>
      </w:r>
      <w:r w:rsidR="0057364E" w:rsidRPr="00FC217D">
        <w:rPr>
          <w:rFonts w:ascii="Times New Roman" w:hAnsi="Times New Roman"/>
          <w:noProof/>
        </w:rPr>
        <w:t>. В случае заключения Договора на срок 1 год и более, обратиться с заявлением в орган осуществляющий государственную регистрация прав на недвижимое имущество и сделок с ним, и предоставить Арендодателю экземпляр зарегистрированного Договора в течение тридцати дней с момента заключения Договора.</w:t>
      </w:r>
    </w:p>
    <w:p w:rsidR="0057364E" w:rsidRPr="00FC217D" w:rsidRDefault="00FC217D" w:rsidP="0057364E">
      <w:pPr>
        <w:spacing w:after="0" w:line="240" w:lineRule="auto"/>
        <w:contextualSpacing/>
        <w:jc w:val="both"/>
        <w:rPr>
          <w:rFonts w:ascii="Times New Roman" w:hAnsi="Times New Roman"/>
          <w:noProof/>
        </w:rPr>
      </w:pPr>
      <w:r w:rsidRPr="00FC217D">
        <w:rPr>
          <w:rFonts w:ascii="Times New Roman" w:hAnsi="Times New Roman"/>
          <w:noProof/>
        </w:rPr>
        <w:t>3.4.16</w:t>
      </w:r>
      <w:r w:rsidR="0057364E" w:rsidRPr="00FC217D">
        <w:rPr>
          <w:rFonts w:ascii="Times New Roman" w:hAnsi="Times New Roman"/>
          <w:noProof/>
        </w:rPr>
        <w:t>. В течение тридцати дней с момента заключения Договора заключить с компетентным органом договор аренды земельного участка на котором расположено Имущество, и предоставить копию такого договора Арендодателю.</w:t>
      </w:r>
    </w:p>
    <w:p w:rsidR="0057364E" w:rsidRPr="00FC217D" w:rsidRDefault="00FC217D" w:rsidP="0057364E">
      <w:pPr>
        <w:spacing w:after="0" w:line="240" w:lineRule="auto"/>
        <w:contextualSpacing/>
        <w:jc w:val="both"/>
        <w:rPr>
          <w:rFonts w:ascii="Times New Roman" w:hAnsi="Times New Roman"/>
          <w:noProof/>
        </w:rPr>
      </w:pPr>
      <w:r w:rsidRPr="00FC217D">
        <w:rPr>
          <w:rFonts w:ascii="Times New Roman" w:hAnsi="Times New Roman"/>
          <w:noProof/>
        </w:rPr>
        <w:t>3.4.17</w:t>
      </w:r>
      <w:r w:rsidR="0057364E" w:rsidRPr="00FC217D">
        <w:rPr>
          <w:rFonts w:ascii="Times New Roman" w:hAnsi="Times New Roman"/>
          <w:noProof/>
        </w:rPr>
        <w:t>. По окончании действия Договора передать Арендодателю все произведенные Арендатором отделимые и неотделимые улучшения Имущества.</w:t>
      </w:r>
    </w:p>
    <w:p w:rsidR="0057364E" w:rsidRPr="00FC217D" w:rsidRDefault="0057364E" w:rsidP="0057364E">
      <w:pPr>
        <w:spacing w:after="0" w:line="240" w:lineRule="auto"/>
        <w:contextualSpacing/>
        <w:jc w:val="both"/>
        <w:rPr>
          <w:rFonts w:ascii="Times New Roman" w:hAnsi="Times New Roman"/>
        </w:rPr>
      </w:pPr>
      <w:r w:rsidRPr="00FC217D">
        <w:rPr>
          <w:rFonts w:ascii="Times New Roman" w:hAnsi="Times New Roman"/>
        </w:rPr>
        <w:t>3.5. Стороны обязаны известить друг друга об изменении своих почтовых, банковских и иных реквизитов в течение 3 (трех) рабочих дней после их изменения. При неисполнении этой обязанности адреса сторон считаются прежними, вся  корреспонденция,  направленная  по  этим  адресам, считается полученной.</w:t>
      </w:r>
    </w:p>
    <w:p w:rsidR="0057364E" w:rsidRPr="00FC217D" w:rsidRDefault="0057364E" w:rsidP="0057364E">
      <w:pPr>
        <w:widowControl w:val="0"/>
        <w:autoSpaceDE w:val="0"/>
        <w:autoSpaceDN w:val="0"/>
        <w:adjustRightInd w:val="0"/>
        <w:spacing w:after="0" w:line="240" w:lineRule="auto"/>
        <w:contextualSpacing/>
        <w:jc w:val="center"/>
        <w:rPr>
          <w:rFonts w:ascii="Times New Roman" w:hAnsi="Times New Roman"/>
          <w:b/>
        </w:rPr>
      </w:pPr>
    </w:p>
    <w:p w:rsidR="0057364E" w:rsidRPr="00FC217D" w:rsidRDefault="0057364E" w:rsidP="0057364E">
      <w:pPr>
        <w:widowControl w:val="0"/>
        <w:autoSpaceDE w:val="0"/>
        <w:autoSpaceDN w:val="0"/>
        <w:adjustRightInd w:val="0"/>
        <w:spacing w:after="0" w:line="240" w:lineRule="auto"/>
        <w:contextualSpacing/>
        <w:jc w:val="center"/>
        <w:rPr>
          <w:rFonts w:ascii="Times New Roman" w:hAnsi="Times New Roman"/>
          <w:b/>
          <w:bCs/>
        </w:rPr>
      </w:pPr>
      <w:r w:rsidRPr="00FC217D">
        <w:rPr>
          <w:rFonts w:ascii="Times New Roman" w:hAnsi="Times New Roman"/>
          <w:b/>
        </w:rPr>
        <w:t>4. Платежи и расчеты по Договору</w:t>
      </w:r>
    </w:p>
    <w:p w:rsidR="0057364E" w:rsidRPr="00FC217D" w:rsidRDefault="0057364E" w:rsidP="00B02B56">
      <w:pPr>
        <w:widowControl w:val="0"/>
        <w:autoSpaceDE w:val="0"/>
        <w:autoSpaceDN w:val="0"/>
        <w:adjustRightInd w:val="0"/>
        <w:spacing w:after="0" w:line="240" w:lineRule="auto"/>
        <w:contextualSpacing/>
        <w:jc w:val="both"/>
        <w:rPr>
          <w:rFonts w:ascii="Times New Roman" w:hAnsi="Times New Roman"/>
        </w:rPr>
      </w:pPr>
      <w:r w:rsidRPr="00FC217D">
        <w:rPr>
          <w:rFonts w:ascii="Times New Roman" w:hAnsi="Times New Roman"/>
        </w:rPr>
        <w:t>4.1. Сумма арендной платы составляет</w:t>
      </w:r>
      <w:proofErr w:type="gramStart"/>
      <w:r w:rsidRPr="00FC217D">
        <w:rPr>
          <w:rFonts w:ascii="Times New Roman" w:hAnsi="Times New Roman"/>
        </w:rPr>
        <w:t xml:space="preserve"> </w:t>
      </w:r>
      <w:r w:rsidRPr="00FC217D">
        <w:rPr>
          <w:rFonts w:ascii="Times New Roman" w:hAnsi="Times New Roman"/>
          <w:b/>
        </w:rPr>
        <w:t xml:space="preserve">______________(______________ </w:t>
      </w:r>
      <w:r w:rsidRPr="00FC217D">
        <w:rPr>
          <w:rFonts w:ascii="Times New Roman" w:hAnsi="Times New Roman"/>
          <w:b/>
        </w:rPr>
        <w:lastRenderedPageBreak/>
        <w:t>____________________________________)</w:t>
      </w:r>
      <w:r w:rsidRPr="00FC217D">
        <w:rPr>
          <w:rFonts w:ascii="Times New Roman" w:hAnsi="Times New Roman"/>
        </w:rPr>
        <w:t xml:space="preserve"> </w:t>
      </w:r>
      <w:proofErr w:type="gramEnd"/>
      <w:r w:rsidRPr="00FC217D">
        <w:rPr>
          <w:rFonts w:ascii="Times New Roman" w:hAnsi="Times New Roman"/>
          <w:b/>
        </w:rPr>
        <w:t>рублей _____ копеек (без учета НДС) в месяц</w:t>
      </w:r>
      <w:r w:rsidRPr="00FC217D">
        <w:rPr>
          <w:rFonts w:ascii="Times New Roman" w:hAnsi="Times New Roman"/>
        </w:rPr>
        <w:t xml:space="preserve">.  Арендная плата по Договору не включает в себя плату за пользование земельным участком, на котором расположено Имущество, коммунальные и другие всевозможные эксплуатационные платежи. </w:t>
      </w:r>
    </w:p>
    <w:p w:rsidR="00083D86" w:rsidRPr="00E66F58" w:rsidRDefault="0057364E" w:rsidP="00083D86">
      <w:pPr>
        <w:widowControl w:val="0"/>
        <w:autoSpaceDE w:val="0"/>
        <w:autoSpaceDN w:val="0"/>
        <w:adjustRightInd w:val="0"/>
        <w:spacing w:after="0" w:line="240" w:lineRule="auto"/>
        <w:jc w:val="both"/>
        <w:rPr>
          <w:rFonts w:ascii="Times New Roman" w:hAnsi="Times New Roman"/>
          <w:b/>
          <w:bCs/>
        </w:rPr>
      </w:pPr>
      <w:r w:rsidRPr="00E66F58">
        <w:rPr>
          <w:rFonts w:ascii="Times New Roman" w:hAnsi="Times New Roman"/>
        </w:rPr>
        <w:t xml:space="preserve">4.2. </w:t>
      </w:r>
      <w:r w:rsidR="00B02B56" w:rsidRPr="00E66F58">
        <w:rPr>
          <w:rFonts w:ascii="Times New Roman" w:hAnsi="Times New Roman"/>
        </w:rPr>
        <w:t xml:space="preserve">Арендная плата перечисляется Арендатором не позднее 10 (десятого) числа оплачиваемого месяца, путем перечисления денежных средств на </w:t>
      </w:r>
      <w:r w:rsidR="00083D86" w:rsidRPr="00E66F58">
        <w:rPr>
          <w:rFonts w:ascii="Times New Roman" w:hAnsi="Times New Roman"/>
        </w:rPr>
        <w:t>расчетный счет:</w:t>
      </w:r>
      <w:r w:rsidR="00083D86" w:rsidRPr="00E66F58">
        <w:rPr>
          <w:rFonts w:ascii="Times New Roman" w:hAnsi="Times New Roman"/>
          <w:b/>
          <w:bCs/>
        </w:rPr>
        <w:t xml:space="preserve"> 40204810600000000085,</w:t>
      </w:r>
      <w:r w:rsidR="00083D86" w:rsidRPr="00E66F58">
        <w:rPr>
          <w:rFonts w:ascii="Times New Roman" w:hAnsi="Times New Roman"/>
        </w:rPr>
        <w:t xml:space="preserve"> в налоговом поле заполнить КБК 65011105035100000120, в</w:t>
      </w:r>
      <w:r w:rsidR="00083D86" w:rsidRPr="00E66F58">
        <w:rPr>
          <w:rFonts w:ascii="Times New Roman" w:hAnsi="Times New Roman"/>
          <w:b/>
          <w:bCs/>
        </w:rPr>
        <w:t xml:space="preserve"> </w:t>
      </w:r>
      <w:r w:rsidR="00083D86" w:rsidRPr="00E66F58">
        <w:rPr>
          <w:rFonts w:ascii="Times New Roman" w:hAnsi="Times New Roman"/>
          <w:bCs/>
        </w:rPr>
        <w:t xml:space="preserve">РКЦ Ханты-Мансийск </w:t>
      </w:r>
      <w:proofErr w:type="gramStart"/>
      <w:r w:rsidR="00083D86" w:rsidRPr="00E66F58">
        <w:rPr>
          <w:rFonts w:ascii="Times New Roman" w:hAnsi="Times New Roman"/>
          <w:bCs/>
        </w:rPr>
        <w:t>г</w:t>
      </w:r>
      <w:proofErr w:type="gramEnd"/>
      <w:r w:rsidR="00083D86" w:rsidRPr="00E66F58">
        <w:rPr>
          <w:rFonts w:ascii="Times New Roman" w:hAnsi="Times New Roman"/>
          <w:bCs/>
        </w:rPr>
        <w:t>. Ханты-Мансийск,</w:t>
      </w:r>
      <w:r w:rsidR="00083D86" w:rsidRPr="00E66F58">
        <w:rPr>
          <w:rFonts w:ascii="Times New Roman" w:hAnsi="Times New Roman"/>
          <w:b/>
          <w:bCs/>
        </w:rPr>
        <w:t xml:space="preserve"> ИНН 8616008629, КПП 861601001, БИК 047162000, ОКТМО 71816423. </w:t>
      </w:r>
      <w:r w:rsidR="00083D86" w:rsidRPr="00E66F58">
        <w:rPr>
          <w:rFonts w:ascii="Times New Roman" w:hAnsi="Times New Roman"/>
          <w:bCs/>
        </w:rPr>
        <w:t>В</w:t>
      </w:r>
      <w:r w:rsidR="00083D86" w:rsidRPr="00E66F58">
        <w:rPr>
          <w:rFonts w:ascii="Times New Roman" w:hAnsi="Times New Roman"/>
        </w:rPr>
        <w:t xml:space="preserve"> платежном поручении указать назначение платежа: «Средства, поступающие за арендную плату по договору аренды недвижимого муниципального имущества № ____ </w:t>
      </w:r>
      <w:proofErr w:type="gramStart"/>
      <w:r w:rsidR="00083D86" w:rsidRPr="00E66F58">
        <w:rPr>
          <w:rFonts w:ascii="Times New Roman" w:hAnsi="Times New Roman"/>
        </w:rPr>
        <w:t>от</w:t>
      </w:r>
      <w:proofErr w:type="gramEnd"/>
      <w:r w:rsidR="00083D86" w:rsidRPr="00E66F58">
        <w:rPr>
          <w:rFonts w:ascii="Times New Roman" w:hAnsi="Times New Roman"/>
        </w:rPr>
        <w:t xml:space="preserve"> ______»</w:t>
      </w:r>
    </w:p>
    <w:p w:rsidR="0057364E" w:rsidRPr="00E66F58" w:rsidRDefault="0057364E" w:rsidP="0057364E">
      <w:pPr>
        <w:widowControl w:val="0"/>
        <w:autoSpaceDE w:val="0"/>
        <w:autoSpaceDN w:val="0"/>
        <w:adjustRightInd w:val="0"/>
        <w:spacing w:after="0" w:line="240" w:lineRule="auto"/>
        <w:contextualSpacing/>
        <w:jc w:val="both"/>
        <w:rPr>
          <w:rFonts w:ascii="Times New Roman" w:hAnsi="Times New Roman"/>
        </w:rPr>
      </w:pPr>
      <w:r w:rsidRPr="00E66F58">
        <w:rPr>
          <w:rFonts w:ascii="Times New Roman" w:hAnsi="Times New Roman"/>
        </w:rPr>
        <w:t>4.3. В случае если Арендатор не освобожден от уплаты НДС, то он самостоятельно перечисляет его в отделение федерального казначейства по месту своего нахождения в размере, сроки и порядке установленном законодательством Российской Федерации (ст. 161 Налогового кодекса РФ).</w:t>
      </w:r>
    </w:p>
    <w:p w:rsidR="0057364E" w:rsidRPr="00E66F58" w:rsidRDefault="0057364E" w:rsidP="0057364E">
      <w:pPr>
        <w:widowControl w:val="0"/>
        <w:autoSpaceDE w:val="0"/>
        <w:autoSpaceDN w:val="0"/>
        <w:adjustRightInd w:val="0"/>
        <w:spacing w:after="0" w:line="240" w:lineRule="auto"/>
        <w:contextualSpacing/>
        <w:jc w:val="both"/>
        <w:rPr>
          <w:rFonts w:ascii="Times New Roman" w:hAnsi="Times New Roman"/>
        </w:rPr>
      </w:pPr>
      <w:r w:rsidRPr="00E66F58">
        <w:rPr>
          <w:rFonts w:ascii="Times New Roman" w:hAnsi="Times New Roman"/>
        </w:rPr>
        <w:t>4.4. Арендодатель не выписывает (выставляет) какие – либо счета по Договору. Арендатор самостоятельно выписывает счет-фактуру.</w:t>
      </w:r>
    </w:p>
    <w:p w:rsidR="0057364E" w:rsidRPr="00E66F58" w:rsidRDefault="0057364E" w:rsidP="0057364E">
      <w:pPr>
        <w:widowControl w:val="0"/>
        <w:autoSpaceDE w:val="0"/>
        <w:autoSpaceDN w:val="0"/>
        <w:adjustRightInd w:val="0"/>
        <w:spacing w:after="0" w:line="240" w:lineRule="auto"/>
        <w:contextualSpacing/>
        <w:jc w:val="both"/>
        <w:rPr>
          <w:rFonts w:ascii="Times New Roman" w:hAnsi="Times New Roman"/>
        </w:rPr>
      </w:pPr>
      <w:r w:rsidRPr="00E66F58">
        <w:rPr>
          <w:rFonts w:ascii="Times New Roman" w:hAnsi="Times New Roman"/>
        </w:rPr>
        <w:t>4.5. Сдача  части  имущества  в  субаренду не освобождает Арендатора от уплаты платежей по Договору за сданное  в субаренду Имущество.</w:t>
      </w:r>
    </w:p>
    <w:p w:rsidR="0057364E" w:rsidRPr="00E66F58" w:rsidRDefault="0057364E" w:rsidP="0057364E">
      <w:pPr>
        <w:widowControl w:val="0"/>
        <w:autoSpaceDE w:val="0"/>
        <w:autoSpaceDN w:val="0"/>
        <w:adjustRightInd w:val="0"/>
        <w:spacing w:after="0" w:line="240" w:lineRule="auto"/>
        <w:contextualSpacing/>
        <w:jc w:val="both"/>
        <w:rPr>
          <w:rFonts w:ascii="Times New Roman" w:hAnsi="Times New Roman"/>
        </w:rPr>
      </w:pPr>
      <w:r w:rsidRPr="00E66F58">
        <w:rPr>
          <w:rFonts w:ascii="Times New Roman" w:hAnsi="Times New Roman"/>
        </w:rPr>
        <w:t>4.6. Датой оплаты считается поступление денежных средств на расчетный счет Арендодателя.</w:t>
      </w:r>
    </w:p>
    <w:p w:rsidR="0057364E" w:rsidRPr="00E66F58" w:rsidRDefault="0057364E" w:rsidP="0057364E">
      <w:pPr>
        <w:widowControl w:val="0"/>
        <w:autoSpaceDE w:val="0"/>
        <w:autoSpaceDN w:val="0"/>
        <w:adjustRightInd w:val="0"/>
        <w:spacing w:after="0" w:line="240" w:lineRule="auto"/>
        <w:contextualSpacing/>
        <w:jc w:val="both"/>
        <w:rPr>
          <w:rFonts w:ascii="Times New Roman" w:hAnsi="Times New Roman"/>
        </w:rPr>
      </w:pPr>
      <w:r w:rsidRPr="00E66F58">
        <w:rPr>
          <w:rFonts w:ascii="Times New Roman" w:hAnsi="Times New Roman"/>
        </w:rPr>
        <w:t>4.7. Размер арендной платы может быть изменен Арендодателем в одностороннем порядке в случае изменения порядка расчета арендной платы и других случаях предусмотренных законодательством Российской Федерации и актами</w:t>
      </w:r>
      <w:r w:rsidR="001133E4">
        <w:rPr>
          <w:rFonts w:ascii="Times New Roman" w:hAnsi="Times New Roman"/>
        </w:rPr>
        <w:t xml:space="preserve"> администрации сельского поселения </w:t>
      </w:r>
      <w:proofErr w:type="spellStart"/>
      <w:r w:rsidR="001133E4">
        <w:rPr>
          <w:rFonts w:ascii="Times New Roman" w:hAnsi="Times New Roman"/>
        </w:rPr>
        <w:t>Мулымья</w:t>
      </w:r>
      <w:proofErr w:type="spellEnd"/>
      <w:proofErr w:type="gramStart"/>
      <w:r w:rsidR="001133E4">
        <w:rPr>
          <w:rFonts w:ascii="Times New Roman" w:hAnsi="Times New Roman"/>
        </w:rPr>
        <w:t xml:space="preserve"> </w:t>
      </w:r>
      <w:r w:rsidRPr="00E66F58">
        <w:rPr>
          <w:rFonts w:ascii="Times New Roman" w:hAnsi="Times New Roman"/>
        </w:rPr>
        <w:t>,</w:t>
      </w:r>
      <w:proofErr w:type="gramEnd"/>
      <w:r w:rsidRPr="00E66F58">
        <w:rPr>
          <w:rFonts w:ascii="Times New Roman" w:hAnsi="Times New Roman"/>
        </w:rPr>
        <w:t xml:space="preserve"> но не чаще одного раза в год.</w:t>
      </w:r>
    </w:p>
    <w:p w:rsidR="0057364E" w:rsidRPr="00E66F58" w:rsidRDefault="0057364E" w:rsidP="0057364E">
      <w:pPr>
        <w:widowControl w:val="0"/>
        <w:autoSpaceDE w:val="0"/>
        <w:autoSpaceDN w:val="0"/>
        <w:adjustRightInd w:val="0"/>
        <w:spacing w:after="0" w:line="240" w:lineRule="auto"/>
        <w:contextualSpacing/>
        <w:jc w:val="both"/>
        <w:rPr>
          <w:rFonts w:ascii="Times New Roman" w:hAnsi="Times New Roman"/>
        </w:rPr>
      </w:pPr>
      <w:r w:rsidRPr="00E66F58">
        <w:rPr>
          <w:rFonts w:ascii="Times New Roman" w:hAnsi="Times New Roman"/>
        </w:rPr>
        <w:t xml:space="preserve">4.8. В случае указанном в п. 4.7. Договора, Арендодатель уведомляет Арендатора об изменении суммы арендной платы и направляет в адрес последнего дополнительное соглашение к Договору, в течение тридцати дней </w:t>
      </w:r>
      <w:proofErr w:type="gramStart"/>
      <w:r w:rsidRPr="00E66F58">
        <w:rPr>
          <w:rFonts w:ascii="Times New Roman" w:hAnsi="Times New Roman"/>
        </w:rPr>
        <w:t>с даты увеличения</w:t>
      </w:r>
      <w:proofErr w:type="gramEnd"/>
      <w:r w:rsidRPr="00E66F58">
        <w:rPr>
          <w:rFonts w:ascii="Times New Roman" w:hAnsi="Times New Roman"/>
        </w:rPr>
        <w:t xml:space="preserve"> арендной платы.</w:t>
      </w:r>
    </w:p>
    <w:p w:rsidR="0057364E" w:rsidRPr="005C1C59" w:rsidRDefault="0057364E" w:rsidP="0057364E">
      <w:pPr>
        <w:widowControl w:val="0"/>
        <w:autoSpaceDE w:val="0"/>
        <w:autoSpaceDN w:val="0"/>
        <w:adjustRightInd w:val="0"/>
        <w:spacing w:after="0" w:line="240" w:lineRule="auto"/>
        <w:contextualSpacing/>
        <w:jc w:val="both"/>
        <w:rPr>
          <w:rFonts w:ascii="Times New Roman" w:hAnsi="Times New Roman"/>
          <w:color w:val="FF0000"/>
        </w:rPr>
      </w:pPr>
    </w:p>
    <w:p w:rsidR="0057364E" w:rsidRPr="00E66F58" w:rsidRDefault="0057364E" w:rsidP="0057364E">
      <w:pPr>
        <w:widowControl w:val="0"/>
        <w:autoSpaceDE w:val="0"/>
        <w:autoSpaceDN w:val="0"/>
        <w:adjustRightInd w:val="0"/>
        <w:spacing w:after="0" w:line="240" w:lineRule="auto"/>
        <w:contextualSpacing/>
        <w:jc w:val="center"/>
        <w:rPr>
          <w:rFonts w:ascii="Times New Roman" w:hAnsi="Times New Roman"/>
          <w:b/>
          <w:bCs/>
        </w:rPr>
      </w:pPr>
      <w:r w:rsidRPr="00E66F58">
        <w:rPr>
          <w:rFonts w:ascii="Times New Roman" w:hAnsi="Times New Roman"/>
          <w:b/>
          <w:bCs/>
        </w:rPr>
        <w:t>5. Ответственность сторон и порядок разрешения споров</w:t>
      </w:r>
    </w:p>
    <w:p w:rsidR="0057364E" w:rsidRPr="00E66F58" w:rsidRDefault="0057364E" w:rsidP="0057364E">
      <w:pPr>
        <w:widowControl w:val="0"/>
        <w:autoSpaceDE w:val="0"/>
        <w:autoSpaceDN w:val="0"/>
        <w:adjustRightInd w:val="0"/>
        <w:spacing w:after="0" w:line="240" w:lineRule="auto"/>
        <w:contextualSpacing/>
        <w:jc w:val="both"/>
        <w:rPr>
          <w:rFonts w:ascii="Times New Roman" w:hAnsi="Times New Roman"/>
        </w:rPr>
      </w:pPr>
      <w:r w:rsidRPr="00E66F58">
        <w:rPr>
          <w:rFonts w:ascii="Times New Roman" w:hAnsi="Times New Roman"/>
        </w:rPr>
        <w:t xml:space="preserve">5.1. </w:t>
      </w:r>
      <w:r w:rsidRPr="00E66F58">
        <w:rPr>
          <w:rFonts w:ascii="Times New Roman" w:hAnsi="Times New Roman"/>
          <w:noProof/>
        </w:rPr>
        <w:t xml:space="preserve">В случае несоблюдения Арендатором порядка и срока  внесения арендной платы по Договору,  Арендодатель  начисляет пени в размере 0,1% от неоплаченной суммы за каждый календарный день просрочки. </w:t>
      </w:r>
      <w:r w:rsidRPr="00E66F58">
        <w:rPr>
          <w:rFonts w:ascii="Times New Roman" w:hAnsi="Times New Roman"/>
        </w:rPr>
        <w:t>Обязанность по оплате пени у Арендатора  возникает с момента получения письменной претензии Арендодателя.</w:t>
      </w:r>
    </w:p>
    <w:p w:rsidR="0057364E" w:rsidRPr="00E66F58" w:rsidRDefault="0057364E" w:rsidP="0057364E">
      <w:pPr>
        <w:pStyle w:val="a9"/>
        <w:contextualSpacing/>
        <w:rPr>
          <w:rFonts w:ascii="Times New Roman" w:hAnsi="Times New Roman" w:cs="Times New Roman"/>
          <w:noProof/>
          <w:sz w:val="22"/>
          <w:szCs w:val="22"/>
        </w:rPr>
      </w:pPr>
      <w:r w:rsidRPr="00E66F58">
        <w:rPr>
          <w:rFonts w:ascii="Times New Roman" w:hAnsi="Times New Roman" w:cs="Times New Roman"/>
          <w:noProof/>
          <w:sz w:val="22"/>
          <w:szCs w:val="22"/>
        </w:rPr>
        <w:t>5.2.  Уплата пени, установленных Договором, не освобождает Арендатора  от  исполнения обязательств или устранения нарушений.</w:t>
      </w:r>
    </w:p>
    <w:p w:rsidR="0057364E" w:rsidRPr="00E66F58" w:rsidRDefault="0057364E" w:rsidP="0057364E">
      <w:pPr>
        <w:autoSpaceDE w:val="0"/>
        <w:autoSpaceDN w:val="0"/>
        <w:adjustRightInd w:val="0"/>
        <w:spacing w:after="0" w:line="240" w:lineRule="auto"/>
        <w:contextualSpacing/>
        <w:jc w:val="both"/>
        <w:rPr>
          <w:rFonts w:ascii="Times New Roman" w:hAnsi="Times New Roman"/>
        </w:rPr>
      </w:pPr>
      <w:r w:rsidRPr="00E66F58">
        <w:rPr>
          <w:rFonts w:ascii="Times New Roman" w:hAnsi="Times New Roman"/>
          <w:noProof/>
        </w:rPr>
        <w:t xml:space="preserve">5.3. </w:t>
      </w:r>
      <w:proofErr w:type="gramStart"/>
      <w:r w:rsidRPr="00E66F58">
        <w:rPr>
          <w:rFonts w:ascii="Times New Roman" w:hAnsi="Times New Roman"/>
          <w:noProof/>
        </w:rPr>
        <w:t>Если Имущество, переданное в аренду, выбывает из строя по вине Арендатора ранее полного амортизационного срока службы, в том числе в случае полного уничтожения, Арендатор возмещает ущерб Арендодателю на счет и в порядке установленными п.4.2.</w:t>
      </w:r>
      <w:proofErr w:type="gramEnd"/>
      <w:r w:rsidRPr="00E66F58">
        <w:rPr>
          <w:rFonts w:ascii="Times New Roman" w:hAnsi="Times New Roman"/>
          <w:noProof/>
        </w:rPr>
        <w:t xml:space="preserve"> Договора, а также недовнесенную им арендную плату с даты  досрочного выбытия Имущества из строя до окончания срока действия настоящего Договора, а также иные убытки в соответствии с законодательством Российской Федерации.</w:t>
      </w:r>
    </w:p>
    <w:p w:rsidR="0057364E" w:rsidRPr="00E66F58" w:rsidRDefault="0057364E" w:rsidP="0057364E">
      <w:pPr>
        <w:widowControl w:val="0"/>
        <w:autoSpaceDE w:val="0"/>
        <w:autoSpaceDN w:val="0"/>
        <w:adjustRightInd w:val="0"/>
        <w:spacing w:after="0" w:line="240" w:lineRule="auto"/>
        <w:contextualSpacing/>
        <w:jc w:val="both"/>
        <w:rPr>
          <w:rFonts w:ascii="Times New Roman" w:hAnsi="Times New Roman"/>
        </w:rPr>
      </w:pPr>
      <w:r w:rsidRPr="00E66F58">
        <w:rPr>
          <w:rFonts w:ascii="Times New Roman" w:hAnsi="Times New Roman"/>
        </w:rPr>
        <w:t xml:space="preserve">5.4. Споры, не урегулированные сторонами путем переговоров, разрешаются в Арбитражном суде Ханты-Мансийского автономного округа – Югра, либо судах общей юрисдикции расположенных на территории </w:t>
      </w:r>
      <w:proofErr w:type="spellStart"/>
      <w:r w:rsidRPr="00E66F58">
        <w:rPr>
          <w:rFonts w:ascii="Times New Roman" w:hAnsi="Times New Roman"/>
        </w:rPr>
        <w:t>Кондинского</w:t>
      </w:r>
      <w:proofErr w:type="spellEnd"/>
      <w:r w:rsidRPr="00E66F58">
        <w:rPr>
          <w:rFonts w:ascii="Times New Roman" w:hAnsi="Times New Roman"/>
        </w:rPr>
        <w:t xml:space="preserve"> района, с обязательным соблюдением претензионного порядка урегулирования споров. Срок рассмотрения претензии – 10 календарных дней с момента получения претензии.</w:t>
      </w:r>
    </w:p>
    <w:p w:rsidR="0057364E" w:rsidRPr="00E66F58" w:rsidRDefault="0057364E" w:rsidP="0057364E">
      <w:pPr>
        <w:widowControl w:val="0"/>
        <w:autoSpaceDE w:val="0"/>
        <w:autoSpaceDN w:val="0"/>
        <w:adjustRightInd w:val="0"/>
        <w:spacing w:after="0" w:line="240" w:lineRule="auto"/>
        <w:contextualSpacing/>
        <w:jc w:val="both"/>
        <w:rPr>
          <w:rFonts w:ascii="Times New Roman" w:hAnsi="Times New Roman"/>
          <w:b/>
        </w:rPr>
      </w:pPr>
      <w:r w:rsidRPr="00E66F58">
        <w:rPr>
          <w:rFonts w:ascii="Times New Roman" w:hAnsi="Times New Roman"/>
        </w:rPr>
        <w:t>5.5. В период действия Договора, ответственность за соблюдение норм, правил, требований пожарной безопасности на арендованном Имуществе несет Арендатор.</w:t>
      </w:r>
    </w:p>
    <w:p w:rsidR="00B02B56" w:rsidRPr="00E66F58" w:rsidRDefault="00B02B56" w:rsidP="0057364E">
      <w:pPr>
        <w:pStyle w:val="consplusnonformat"/>
        <w:spacing w:before="0" w:beforeAutospacing="0" w:after="0" w:afterAutospacing="0"/>
        <w:contextualSpacing/>
        <w:jc w:val="center"/>
        <w:rPr>
          <w:b/>
          <w:sz w:val="22"/>
          <w:szCs w:val="22"/>
        </w:rPr>
      </w:pPr>
    </w:p>
    <w:p w:rsidR="0057364E" w:rsidRPr="00E66F58" w:rsidRDefault="0057364E" w:rsidP="0057364E">
      <w:pPr>
        <w:pStyle w:val="consplusnonformat"/>
        <w:spacing w:before="0" w:beforeAutospacing="0" w:after="0" w:afterAutospacing="0"/>
        <w:contextualSpacing/>
        <w:jc w:val="center"/>
        <w:rPr>
          <w:sz w:val="22"/>
          <w:szCs w:val="22"/>
        </w:rPr>
      </w:pPr>
      <w:r w:rsidRPr="00E66F58">
        <w:rPr>
          <w:b/>
          <w:sz w:val="22"/>
          <w:szCs w:val="22"/>
        </w:rPr>
        <w:t>6. Изменение, дополнение, расторжение договора</w:t>
      </w:r>
    </w:p>
    <w:p w:rsidR="0057364E" w:rsidRPr="00E66F58" w:rsidRDefault="0057364E" w:rsidP="0057364E">
      <w:pPr>
        <w:pStyle w:val="consplusnonformat"/>
        <w:spacing w:before="0" w:beforeAutospacing="0" w:after="0" w:afterAutospacing="0"/>
        <w:contextualSpacing/>
        <w:jc w:val="both"/>
        <w:rPr>
          <w:sz w:val="22"/>
          <w:szCs w:val="22"/>
        </w:rPr>
      </w:pPr>
      <w:r w:rsidRPr="00E66F58">
        <w:rPr>
          <w:sz w:val="22"/>
          <w:szCs w:val="22"/>
        </w:rPr>
        <w:t>6.1. Изменение условий настоящего Договора по соглашению сторон и в одностороннем порядке не допускается, за исключением случаев предусмотренных п. 4.7 Договора.</w:t>
      </w:r>
    </w:p>
    <w:p w:rsidR="0057364E" w:rsidRPr="00E66F58" w:rsidRDefault="0057364E" w:rsidP="0057364E">
      <w:pPr>
        <w:pStyle w:val="consplusnonformat"/>
        <w:spacing w:before="0" w:beforeAutospacing="0" w:after="0" w:afterAutospacing="0"/>
        <w:contextualSpacing/>
        <w:jc w:val="both"/>
        <w:rPr>
          <w:sz w:val="22"/>
          <w:szCs w:val="22"/>
        </w:rPr>
      </w:pPr>
      <w:r w:rsidRPr="00E66F58">
        <w:rPr>
          <w:sz w:val="22"/>
          <w:szCs w:val="22"/>
        </w:rPr>
        <w:t>6.2. Договор прекращает свое действие по истечении срока, установленного п.2.1. Договора.</w:t>
      </w:r>
    </w:p>
    <w:p w:rsidR="0057364E" w:rsidRPr="00E66F58" w:rsidRDefault="0057364E" w:rsidP="0057364E">
      <w:pPr>
        <w:pStyle w:val="consplusnonformat"/>
        <w:spacing w:before="0" w:beforeAutospacing="0" w:after="0" w:afterAutospacing="0"/>
        <w:contextualSpacing/>
        <w:jc w:val="both"/>
        <w:rPr>
          <w:sz w:val="22"/>
          <w:szCs w:val="22"/>
        </w:rPr>
      </w:pPr>
      <w:r w:rsidRPr="00E66F58">
        <w:rPr>
          <w:sz w:val="22"/>
          <w:szCs w:val="22"/>
        </w:rPr>
        <w:t>6.3. Договор может быть, досрочно расторгнут в суде в соответствие с законодательством Российской Федерации.</w:t>
      </w:r>
    </w:p>
    <w:p w:rsidR="0057364E" w:rsidRPr="00E66F58" w:rsidRDefault="0057364E" w:rsidP="0057364E">
      <w:pPr>
        <w:pStyle w:val="consplusnonformat"/>
        <w:spacing w:before="0" w:beforeAutospacing="0" w:after="0" w:afterAutospacing="0"/>
        <w:contextualSpacing/>
        <w:jc w:val="both"/>
        <w:rPr>
          <w:sz w:val="22"/>
          <w:szCs w:val="22"/>
        </w:rPr>
      </w:pPr>
      <w:r w:rsidRPr="00E66F58">
        <w:rPr>
          <w:sz w:val="22"/>
          <w:szCs w:val="22"/>
        </w:rPr>
        <w:t>6.4. Арендодатель имеет право в одностороннем порядке отказаться от исполнения Договора (расторгнуть Договор без рассмотрения в суде) в следующих случаях:</w:t>
      </w:r>
    </w:p>
    <w:p w:rsidR="0057364E" w:rsidRPr="00E66F58" w:rsidRDefault="0057364E" w:rsidP="0057364E">
      <w:pPr>
        <w:pStyle w:val="consplusnonformat"/>
        <w:spacing w:before="0" w:beforeAutospacing="0" w:after="0" w:afterAutospacing="0"/>
        <w:contextualSpacing/>
        <w:jc w:val="both"/>
        <w:rPr>
          <w:sz w:val="22"/>
          <w:szCs w:val="22"/>
        </w:rPr>
      </w:pPr>
      <w:r w:rsidRPr="00E66F58">
        <w:rPr>
          <w:sz w:val="22"/>
          <w:szCs w:val="22"/>
        </w:rPr>
        <w:t>6.4.1. Арендатор умышленно либо по неосторожности ухудшает состояние Имущества.</w:t>
      </w:r>
    </w:p>
    <w:p w:rsidR="0057364E" w:rsidRPr="00E66F58" w:rsidRDefault="0057364E" w:rsidP="0057364E">
      <w:pPr>
        <w:pStyle w:val="consplusnonformat"/>
        <w:spacing w:before="0" w:beforeAutospacing="0" w:after="0" w:afterAutospacing="0"/>
        <w:contextualSpacing/>
        <w:jc w:val="both"/>
        <w:rPr>
          <w:sz w:val="22"/>
          <w:szCs w:val="22"/>
        </w:rPr>
      </w:pPr>
      <w:r w:rsidRPr="00E66F58">
        <w:rPr>
          <w:sz w:val="22"/>
          <w:szCs w:val="22"/>
        </w:rPr>
        <w:lastRenderedPageBreak/>
        <w:t>6.4.2. В случае неоплаты Арендатором арендных платежей по Договору более двух раз подряд.</w:t>
      </w:r>
    </w:p>
    <w:p w:rsidR="0057364E" w:rsidRPr="00E66F58" w:rsidRDefault="0057364E" w:rsidP="0057364E">
      <w:pPr>
        <w:pStyle w:val="consplusnonformat"/>
        <w:spacing w:before="0" w:beforeAutospacing="0" w:after="0" w:afterAutospacing="0"/>
        <w:contextualSpacing/>
        <w:jc w:val="both"/>
        <w:rPr>
          <w:sz w:val="22"/>
          <w:szCs w:val="22"/>
        </w:rPr>
      </w:pPr>
      <w:r w:rsidRPr="00E66F58">
        <w:rPr>
          <w:sz w:val="22"/>
          <w:szCs w:val="22"/>
        </w:rPr>
        <w:t>6.4.3. Открылись обстоятельства, не соответствующие тем, которые послужили основанием для принятия решения о предоставлении Имущества в аренду.</w:t>
      </w:r>
    </w:p>
    <w:p w:rsidR="0057364E" w:rsidRPr="00E66F58" w:rsidRDefault="0057364E" w:rsidP="0057364E">
      <w:pPr>
        <w:pStyle w:val="consplusnonformat"/>
        <w:spacing w:before="0" w:beforeAutospacing="0" w:after="0" w:afterAutospacing="0"/>
        <w:contextualSpacing/>
        <w:jc w:val="both"/>
        <w:rPr>
          <w:sz w:val="22"/>
          <w:szCs w:val="22"/>
        </w:rPr>
      </w:pPr>
      <w:r w:rsidRPr="00E66F58">
        <w:rPr>
          <w:sz w:val="22"/>
          <w:szCs w:val="22"/>
        </w:rPr>
        <w:t>6.4.4. Арендатор не принял Имущество по акту приема-передачи в течение 5 календарных дней после подписания  Договора при отсутствии вины Арендодателя.</w:t>
      </w:r>
    </w:p>
    <w:p w:rsidR="0057364E" w:rsidRPr="00E66F58" w:rsidRDefault="0057364E" w:rsidP="0057364E">
      <w:pPr>
        <w:widowControl w:val="0"/>
        <w:autoSpaceDE w:val="0"/>
        <w:autoSpaceDN w:val="0"/>
        <w:adjustRightInd w:val="0"/>
        <w:spacing w:after="0" w:line="240" w:lineRule="auto"/>
        <w:contextualSpacing/>
        <w:jc w:val="both"/>
        <w:rPr>
          <w:rFonts w:ascii="Times New Roman" w:hAnsi="Times New Roman"/>
        </w:rPr>
      </w:pPr>
      <w:r w:rsidRPr="00E66F58">
        <w:rPr>
          <w:rFonts w:ascii="Times New Roman" w:hAnsi="Times New Roman"/>
        </w:rPr>
        <w:t xml:space="preserve">6.4.5. </w:t>
      </w:r>
      <w:proofErr w:type="gramStart"/>
      <w:r w:rsidRPr="00E66F58">
        <w:rPr>
          <w:rFonts w:ascii="Times New Roman" w:hAnsi="Times New Roman"/>
        </w:rPr>
        <w:t>В случаях несанкционированной сдачи Имущества или его части в субаренду Арендатором, передачи прав и обязанностей по настоящему Договору другому лицу, предоставления в безвозмездное пользование, передачи прав по Договору в залог или внесения их в качестве вклада в уставный капитал обществ, нецелевого или не по назначению использования Имущества с нарушением установленных Договором ограничений, изменения профиля использования Имущества без согласия Арендодателя и</w:t>
      </w:r>
      <w:proofErr w:type="gramEnd"/>
      <w:r w:rsidRPr="00E66F58">
        <w:rPr>
          <w:rFonts w:ascii="Times New Roman" w:hAnsi="Times New Roman"/>
        </w:rPr>
        <w:t xml:space="preserve"> соответствующего разрешения уполномоченных органов.</w:t>
      </w:r>
    </w:p>
    <w:p w:rsidR="0057364E" w:rsidRPr="00E66F58" w:rsidRDefault="0057364E" w:rsidP="0057364E">
      <w:pPr>
        <w:widowControl w:val="0"/>
        <w:autoSpaceDE w:val="0"/>
        <w:autoSpaceDN w:val="0"/>
        <w:adjustRightInd w:val="0"/>
        <w:spacing w:after="0" w:line="240" w:lineRule="auto"/>
        <w:contextualSpacing/>
        <w:jc w:val="both"/>
        <w:rPr>
          <w:rFonts w:ascii="Times New Roman" w:hAnsi="Times New Roman"/>
        </w:rPr>
      </w:pPr>
      <w:r w:rsidRPr="00E66F58">
        <w:rPr>
          <w:rFonts w:ascii="Times New Roman" w:hAnsi="Times New Roman"/>
        </w:rPr>
        <w:t>6.4.6. Арендатор не выполняет обязанности по проведению текущего ремонта  Имущества.</w:t>
      </w:r>
    </w:p>
    <w:p w:rsidR="0057364E" w:rsidRPr="00E66F58" w:rsidRDefault="0057364E" w:rsidP="0057364E">
      <w:pPr>
        <w:widowControl w:val="0"/>
        <w:autoSpaceDE w:val="0"/>
        <w:autoSpaceDN w:val="0"/>
        <w:adjustRightInd w:val="0"/>
        <w:spacing w:after="0" w:line="240" w:lineRule="auto"/>
        <w:contextualSpacing/>
        <w:jc w:val="both"/>
        <w:rPr>
          <w:rFonts w:ascii="Times New Roman" w:hAnsi="Times New Roman"/>
        </w:rPr>
      </w:pPr>
      <w:r w:rsidRPr="00E66F58">
        <w:rPr>
          <w:rFonts w:ascii="Times New Roman" w:hAnsi="Times New Roman"/>
        </w:rPr>
        <w:t>6.4.7. В случае необходимости в арендуемом Имуществе (с возвратом Арендатору внесенной им  арендной платы и других платежей за неиспользованный срок аренды).</w:t>
      </w:r>
    </w:p>
    <w:p w:rsidR="0057364E" w:rsidRPr="00E66F58" w:rsidRDefault="0057364E" w:rsidP="0057364E">
      <w:pPr>
        <w:widowControl w:val="0"/>
        <w:autoSpaceDE w:val="0"/>
        <w:autoSpaceDN w:val="0"/>
        <w:adjustRightInd w:val="0"/>
        <w:spacing w:after="0" w:line="240" w:lineRule="auto"/>
        <w:contextualSpacing/>
        <w:jc w:val="both"/>
        <w:rPr>
          <w:rFonts w:ascii="Times New Roman" w:hAnsi="Times New Roman"/>
        </w:rPr>
      </w:pPr>
      <w:r w:rsidRPr="00E66F58">
        <w:rPr>
          <w:rFonts w:ascii="Times New Roman" w:hAnsi="Times New Roman"/>
        </w:rPr>
        <w:t>6.4.8. По любым другим основаниям.</w:t>
      </w:r>
    </w:p>
    <w:p w:rsidR="0057364E" w:rsidRPr="00E66F58" w:rsidRDefault="0057364E" w:rsidP="0057364E">
      <w:pPr>
        <w:widowControl w:val="0"/>
        <w:autoSpaceDE w:val="0"/>
        <w:autoSpaceDN w:val="0"/>
        <w:adjustRightInd w:val="0"/>
        <w:spacing w:after="0" w:line="240" w:lineRule="auto"/>
        <w:contextualSpacing/>
        <w:jc w:val="both"/>
        <w:rPr>
          <w:rFonts w:ascii="Times New Roman" w:hAnsi="Times New Roman"/>
        </w:rPr>
      </w:pPr>
      <w:r w:rsidRPr="00E66F58">
        <w:rPr>
          <w:rFonts w:ascii="Times New Roman" w:hAnsi="Times New Roman"/>
        </w:rPr>
        <w:t>6.</w:t>
      </w:r>
      <w:r w:rsidR="00B11867" w:rsidRPr="00E66F58">
        <w:rPr>
          <w:rFonts w:ascii="Times New Roman" w:hAnsi="Times New Roman"/>
        </w:rPr>
        <w:t>5</w:t>
      </w:r>
      <w:r w:rsidRPr="00E66F58">
        <w:rPr>
          <w:rFonts w:ascii="Times New Roman" w:hAnsi="Times New Roman"/>
        </w:rPr>
        <w:t>. При отказе Арендодателя от исполнения Договора (досрочном расторжении Договора без рассмотрения в суде), он считается расторгнутым (прекратившим свое действие) по истечении 30 календарных дней с момента направления Арендатору такого отказа в письменной форме.</w:t>
      </w:r>
    </w:p>
    <w:p w:rsidR="0057364E" w:rsidRPr="00E66F58" w:rsidRDefault="0057364E" w:rsidP="0057364E">
      <w:pPr>
        <w:widowControl w:val="0"/>
        <w:autoSpaceDE w:val="0"/>
        <w:autoSpaceDN w:val="0"/>
        <w:adjustRightInd w:val="0"/>
        <w:spacing w:after="0" w:line="240" w:lineRule="auto"/>
        <w:contextualSpacing/>
        <w:jc w:val="both"/>
        <w:rPr>
          <w:rFonts w:ascii="Times New Roman" w:hAnsi="Times New Roman"/>
        </w:rPr>
      </w:pPr>
      <w:r w:rsidRPr="00E66F58">
        <w:rPr>
          <w:rFonts w:ascii="Times New Roman" w:hAnsi="Times New Roman"/>
        </w:rPr>
        <w:t>6.</w:t>
      </w:r>
      <w:r w:rsidR="00B11867" w:rsidRPr="00E66F58">
        <w:rPr>
          <w:rFonts w:ascii="Times New Roman" w:hAnsi="Times New Roman"/>
        </w:rPr>
        <w:t>6</w:t>
      </w:r>
      <w:r w:rsidRPr="00E66F58">
        <w:rPr>
          <w:rFonts w:ascii="Times New Roman" w:hAnsi="Times New Roman"/>
        </w:rPr>
        <w:t>. В случае ликвидации или реорганизации Арендатора Договор считается расторгнутым с момента реорганизации или ликвидации Арендатора.</w:t>
      </w:r>
    </w:p>
    <w:p w:rsidR="0057364E" w:rsidRPr="00E66F58" w:rsidRDefault="0057364E" w:rsidP="0057364E">
      <w:pPr>
        <w:widowControl w:val="0"/>
        <w:autoSpaceDE w:val="0"/>
        <w:autoSpaceDN w:val="0"/>
        <w:adjustRightInd w:val="0"/>
        <w:spacing w:after="0" w:line="240" w:lineRule="auto"/>
        <w:contextualSpacing/>
        <w:jc w:val="both"/>
        <w:rPr>
          <w:rFonts w:ascii="Times New Roman" w:hAnsi="Times New Roman"/>
          <w:noProof/>
        </w:rPr>
      </w:pPr>
      <w:r w:rsidRPr="00E66F58">
        <w:rPr>
          <w:rFonts w:ascii="Times New Roman" w:hAnsi="Times New Roman"/>
        </w:rPr>
        <w:t>6.</w:t>
      </w:r>
      <w:r w:rsidR="00B11867" w:rsidRPr="00E66F58">
        <w:rPr>
          <w:rFonts w:ascii="Times New Roman" w:hAnsi="Times New Roman"/>
        </w:rPr>
        <w:t>7</w:t>
      </w:r>
      <w:r w:rsidRPr="00E66F58">
        <w:rPr>
          <w:rFonts w:ascii="Times New Roman" w:hAnsi="Times New Roman"/>
        </w:rPr>
        <w:t>. При прекращении действия Договора по любым основаниям каждая из сторон обязана исполнить свои обязательства, обязанность исполнения которых возникла в период действия Договора, в течение 10 календарных дней с момента прекращения действия Договора.</w:t>
      </w:r>
      <w:r w:rsidRPr="00E66F58">
        <w:rPr>
          <w:rFonts w:ascii="Times New Roman" w:hAnsi="Times New Roman"/>
          <w:noProof/>
        </w:rPr>
        <w:t xml:space="preserve"> </w:t>
      </w:r>
    </w:p>
    <w:p w:rsidR="0057364E" w:rsidRPr="00E66F58" w:rsidRDefault="0057364E" w:rsidP="0057364E">
      <w:pPr>
        <w:widowControl w:val="0"/>
        <w:autoSpaceDE w:val="0"/>
        <w:autoSpaceDN w:val="0"/>
        <w:adjustRightInd w:val="0"/>
        <w:spacing w:after="0" w:line="240" w:lineRule="auto"/>
        <w:contextualSpacing/>
        <w:jc w:val="both"/>
        <w:rPr>
          <w:rFonts w:ascii="Times New Roman" w:hAnsi="Times New Roman"/>
          <w:noProof/>
        </w:rPr>
      </w:pPr>
    </w:p>
    <w:p w:rsidR="0057364E" w:rsidRPr="00E66F58" w:rsidRDefault="0057364E" w:rsidP="0057364E">
      <w:pPr>
        <w:widowControl w:val="0"/>
        <w:autoSpaceDE w:val="0"/>
        <w:autoSpaceDN w:val="0"/>
        <w:adjustRightInd w:val="0"/>
        <w:spacing w:after="0" w:line="240" w:lineRule="auto"/>
        <w:contextualSpacing/>
        <w:jc w:val="center"/>
        <w:rPr>
          <w:rFonts w:ascii="Times New Roman" w:hAnsi="Times New Roman"/>
          <w:b/>
          <w:bCs/>
        </w:rPr>
      </w:pPr>
      <w:r w:rsidRPr="00E66F58">
        <w:rPr>
          <w:rFonts w:ascii="Times New Roman" w:hAnsi="Times New Roman"/>
          <w:b/>
          <w:bCs/>
        </w:rPr>
        <w:t>7. Прочие условия</w:t>
      </w:r>
    </w:p>
    <w:p w:rsidR="0057364E" w:rsidRPr="00E66F58" w:rsidRDefault="0057364E" w:rsidP="0057364E">
      <w:pPr>
        <w:pStyle w:val="ConsNormal"/>
        <w:widowControl/>
        <w:ind w:firstLine="0"/>
        <w:contextualSpacing/>
        <w:jc w:val="both"/>
        <w:rPr>
          <w:rFonts w:ascii="Times New Roman" w:hAnsi="Times New Roman" w:cs="Times New Roman"/>
          <w:sz w:val="22"/>
          <w:szCs w:val="22"/>
        </w:rPr>
      </w:pPr>
      <w:r w:rsidRPr="00E66F58">
        <w:rPr>
          <w:rFonts w:ascii="Times New Roman" w:hAnsi="Times New Roman" w:cs="Times New Roman"/>
          <w:sz w:val="22"/>
          <w:szCs w:val="22"/>
        </w:rPr>
        <w:t xml:space="preserve">7.1. Договор составлен на русском языке в двух экземплярах, по одному для каждой из Сторон. Оба экземпляра имеют равную юридическую силу. </w:t>
      </w:r>
    </w:p>
    <w:p w:rsidR="0057364E" w:rsidRPr="00E66F58" w:rsidRDefault="0057364E" w:rsidP="0057364E">
      <w:pPr>
        <w:pStyle w:val="ConsNormal"/>
        <w:widowControl/>
        <w:ind w:firstLine="0"/>
        <w:contextualSpacing/>
        <w:jc w:val="both"/>
        <w:rPr>
          <w:rFonts w:ascii="Times New Roman" w:hAnsi="Times New Roman" w:cs="Times New Roman"/>
          <w:sz w:val="22"/>
          <w:szCs w:val="22"/>
        </w:rPr>
      </w:pPr>
      <w:r w:rsidRPr="00E66F58">
        <w:rPr>
          <w:rFonts w:ascii="Times New Roman" w:hAnsi="Times New Roman" w:cs="Times New Roman"/>
          <w:sz w:val="22"/>
          <w:szCs w:val="22"/>
        </w:rPr>
        <w:t>7.2. После подписания Договора все предыдущие переговоры и переписку, предшествующие ему, считать недействительными.</w:t>
      </w:r>
    </w:p>
    <w:p w:rsidR="0057364E" w:rsidRPr="00E66F58" w:rsidRDefault="0057364E" w:rsidP="0057364E">
      <w:pPr>
        <w:pStyle w:val="ConsNormal"/>
        <w:widowControl/>
        <w:ind w:firstLine="0"/>
        <w:contextualSpacing/>
        <w:jc w:val="both"/>
        <w:rPr>
          <w:rFonts w:ascii="Times New Roman" w:hAnsi="Times New Roman" w:cs="Times New Roman"/>
          <w:sz w:val="22"/>
          <w:szCs w:val="22"/>
        </w:rPr>
      </w:pPr>
      <w:r w:rsidRPr="00E66F58">
        <w:rPr>
          <w:rFonts w:ascii="Times New Roman" w:hAnsi="Times New Roman" w:cs="Times New Roman"/>
          <w:sz w:val="22"/>
          <w:szCs w:val="22"/>
        </w:rPr>
        <w:t xml:space="preserve">7.3. Все изменения и дополнения к Договору считаются действительными, если они оформлены в письменном виде и подписаны обеими Сторонами. </w:t>
      </w:r>
    </w:p>
    <w:p w:rsidR="0057364E" w:rsidRPr="00E66F58" w:rsidRDefault="0057364E" w:rsidP="0057364E">
      <w:pPr>
        <w:pStyle w:val="ConsNormal"/>
        <w:widowControl/>
        <w:ind w:firstLine="0"/>
        <w:contextualSpacing/>
        <w:jc w:val="both"/>
        <w:rPr>
          <w:rFonts w:ascii="Times New Roman" w:hAnsi="Times New Roman" w:cs="Times New Roman"/>
          <w:b/>
          <w:bCs/>
          <w:sz w:val="22"/>
          <w:szCs w:val="22"/>
        </w:rPr>
      </w:pPr>
    </w:p>
    <w:p w:rsidR="0057364E" w:rsidRPr="00E66F58" w:rsidRDefault="0057364E" w:rsidP="0057364E">
      <w:pPr>
        <w:widowControl w:val="0"/>
        <w:autoSpaceDE w:val="0"/>
        <w:autoSpaceDN w:val="0"/>
        <w:adjustRightInd w:val="0"/>
        <w:spacing w:after="0" w:line="240" w:lineRule="auto"/>
        <w:contextualSpacing/>
        <w:jc w:val="center"/>
        <w:rPr>
          <w:rFonts w:ascii="Times New Roman" w:hAnsi="Times New Roman"/>
          <w:b/>
          <w:bCs/>
        </w:rPr>
      </w:pPr>
      <w:r w:rsidRPr="00E66F58">
        <w:rPr>
          <w:rFonts w:ascii="Times New Roman" w:hAnsi="Times New Roman"/>
          <w:b/>
          <w:bCs/>
        </w:rPr>
        <w:t>8. Реквизиты и подписи сторон</w:t>
      </w:r>
    </w:p>
    <w:p w:rsidR="0057364E" w:rsidRPr="00E66F58" w:rsidRDefault="0057364E" w:rsidP="0057364E">
      <w:pPr>
        <w:spacing w:after="0" w:line="240" w:lineRule="auto"/>
        <w:contextualSpacing/>
        <w:jc w:val="both"/>
        <w:rPr>
          <w:rFonts w:ascii="Times New Roman" w:hAnsi="Times New Roman"/>
          <w:b/>
          <w:bCs/>
        </w:rPr>
      </w:pPr>
      <w:r w:rsidRPr="00E66F58">
        <w:rPr>
          <w:rFonts w:ascii="Times New Roman" w:hAnsi="Times New Roman"/>
          <w:b/>
          <w:bCs/>
        </w:rPr>
        <w:t>АРЕНДОДАТЕЛЬ:</w:t>
      </w:r>
    </w:p>
    <w:p w:rsidR="00E66F58" w:rsidRPr="00954C41" w:rsidRDefault="00E66F58" w:rsidP="0057364E">
      <w:pPr>
        <w:spacing w:after="0" w:line="240" w:lineRule="auto"/>
        <w:jc w:val="both"/>
        <w:rPr>
          <w:rFonts w:ascii="Times New Roman" w:hAnsi="Times New Roman"/>
          <w:bCs/>
        </w:rPr>
      </w:pPr>
      <w:r w:rsidRPr="00954C41">
        <w:rPr>
          <w:rFonts w:ascii="Times New Roman" w:hAnsi="Times New Roman"/>
          <w:bCs/>
        </w:rPr>
        <w:t xml:space="preserve">Администрация сельского поселения </w:t>
      </w:r>
      <w:proofErr w:type="spellStart"/>
      <w:r w:rsidRPr="00954C41">
        <w:rPr>
          <w:rFonts w:ascii="Times New Roman" w:hAnsi="Times New Roman"/>
          <w:bCs/>
        </w:rPr>
        <w:t>Мулымья</w:t>
      </w:r>
      <w:proofErr w:type="spellEnd"/>
    </w:p>
    <w:p w:rsidR="0057364E" w:rsidRPr="00954C41" w:rsidRDefault="00810FF6" w:rsidP="0057364E">
      <w:pPr>
        <w:spacing w:after="0" w:line="240" w:lineRule="auto"/>
        <w:jc w:val="both"/>
        <w:rPr>
          <w:rFonts w:ascii="Times New Roman" w:hAnsi="Times New Roman"/>
        </w:rPr>
      </w:pPr>
      <w:r w:rsidRPr="00954C41">
        <w:rPr>
          <w:rFonts w:ascii="Times New Roman" w:hAnsi="Times New Roman"/>
        </w:rPr>
        <w:t>628236</w:t>
      </w:r>
      <w:r w:rsidR="0057364E" w:rsidRPr="00954C41">
        <w:rPr>
          <w:rFonts w:ascii="Times New Roman" w:hAnsi="Times New Roman"/>
        </w:rPr>
        <w:t>, Тюменская область, Ханты-Мансийский автономный окр</w:t>
      </w:r>
      <w:r w:rsidRPr="00954C41">
        <w:rPr>
          <w:rFonts w:ascii="Times New Roman" w:hAnsi="Times New Roman"/>
        </w:rPr>
        <w:t xml:space="preserve">уг - </w:t>
      </w:r>
      <w:proofErr w:type="spellStart"/>
      <w:r w:rsidRPr="00954C41">
        <w:rPr>
          <w:rFonts w:ascii="Times New Roman" w:hAnsi="Times New Roman"/>
        </w:rPr>
        <w:t>Югра</w:t>
      </w:r>
      <w:proofErr w:type="spellEnd"/>
      <w:r w:rsidRPr="00954C41">
        <w:rPr>
          <w:rFonts w:ascii="Times New Roman" w:hAnsi="Times New Roman"/>
        </w:rPr>
        <w:t xml:space="preserve">, </w:t>
      </w:r>
      <w:proofErr w:type="spellStart"/>
      <w:r w:rsidRPr="00954C41">
        <w:rPr>
          <w:rFonts w:ascii="Times New Roman" w:hAnsi="Times New Roman"/>
        </w:rPr>
        <w:t>Кондинский</w:t>
      </w:r>
      <w:proofErr w:type="spellEnd"/>
      <w:r w:rsidRPr="00954C41">
        <w:rPr>
          <w:rFonts w:ascii="Times New Roman" w:hAnsi="Times New Roman"/>
        </w:rPr>
        <w:t xml:space="preserve"> район, </w:t>
      </w:r>
      <w:proofErr w:type="spellStart"/>
      <w:r w:rsidRPr="00954C41">
        <w:rPr>
          <w:rFonts w:ascii="Times New Roman" w:hAnsi="Times New Roman"/>
        </w:rPr>
        <w:t>д</w:t>
      </w:r>
      <w:proofErr w:type="gramStart"/>
      <w:r w:rsidRPr="00954C41">
        <w:rPr>
          <w:rFonts w:ascii="Times New Roman" w:hAnsi="Times New Roman"/>
        </w:rPr>
        <w:t>.У</w:t>
      </w:r>
      <w:proofErr w:type="gramEnd"/>
      <w:r w:rsidRPr="00954C41">
        <w:rPr>
          <w:rFonts w:ascii="Times New Roman" w:hAnsi="Times New Roman"/>
        </w:rPr>
        <w:t>шья</w:t>
      </w:r>
      <w:proofErr w:type="spellEnd"/>
      <w:r w:rsidRPr="00954C41">
        <w:rPr>
          <w:rFonts w:ascii="Times New Roman" w:hAnsi="Times New Roman"/>
        </w:rPr>
        <w:t>, ул.Мелитопольская, 5а</w:t>
      </w:r>
      <w:r w:rsidR="0057364E" w:rsidRPr="00954C41">
        <w:rPr>
          <w:rFonts w:ascii="Times New Roman" w:hAnsi="Times New Roman"/>
        </w:rPr>
        <w:t>.</w:t>
      </w:r>
    </w:p>
    <w:p w:rsidR="0057364E" w:rsidRPr="00954C41" w:rsidRDefault="00810FF6" w:rsidP="0057364E">
      <w:pPr>
        <w:spacing w:after="0" w:line="240" w:lineRule="auto"/>
        <w:jc w:val="both"/>
        <w:rPr>
          <w:rFonts w:ascii="Times New Roman" w:hAnsi="Times New Roman"/>
        </w:rPr>
      </w:pPr>
      <w:r w:rsidRPr="00954C41">
        <w:rPr>
          <w:rFonts w:ascii="Times New Roman" w:hAnsi="Times New Roman"/>
        </w:rPr>
        <w:t>факс: (34676</w:t>
      </w:r>
      <w:r w:rsidR="0057364E" w:rsidRPr="00954C41">
        <w:rPr>
          <w:rFonts w:ascii="Times New Roman" w:hAnsi="Times New Roman"/>
        </w:rPr>
        <w:t xml:space="preserve">) </w:t>
      </w:r>
      <w:r w:rsidRPr="00954C41">
        <w:rPr>
          <w:rFonts w:ascii="Times New Roman" w:hAnsi="Times New Roman"/>
        </w:rPr>
        <w:t>49-1-25</w:t>
      </w:r>
      <w:r w:rsidR="006F1EEF" w:rsidRPr="00954C41">
        <w:rPr>
          <w:rFonts w:ascii="Times New Roman" w:hAnsi="Times New Roman"/>
        </w:rPr>
        <w:t xml:space="preserve">, </w:t>
      </w:r>
      <w:r w:rsidRPr="00954C41">
        <w:rPr>
          <w:rFonts w:ascii="Times New Roman" w:hAnsi="Times New Roman"/>
        </w:rPr>
        <w:t>49-3-09</w:t>
      </w:r>
    </w:p>
    <w:p w:rsidR="00954C41" w:rsidRPr="00954C41" w:rsidRDefault="00954C41" w:rsidP="0057364E">
      <w:pPr>
        <w:spacing w:after="0" w:line="240" w:lineRule="auto"/>
        <w:jc w:val="both"/>
        <w:rPr>
          <w:rFonts w:ascii="Times New Roman" w:hAnsi="Times New Roman"/>
        </w:rPr>
      </w:pPr>
      <w:r w:rsidRPr="00954C41">
        <w:rPr>
          <w:rFonts w:ascii="Times New Roman" w:hAnsi="Times New Roman"/>
        </w:rPr>
        <w:t>КБК 65011105035100000120</w:t>
      </w:r>
    </w:p>
    <w:p w:rsidR="0057364E" w:rsidRPr="00954C41" w:rsidRDefault="0057364E" w:rsidP="0057364E">
      <w:pPr>
        <w:widowControl w:val="0"/>
        <w:autoSpaceDE w:val="0"/>
        <w:autoSpaceDN w:val="0"/>
        <w:adjustRightInd w:val="0"/>
        <w:spacing w:after="0" w:line="240" w:lineRule="auto"/>
        <w:jc w:val="both"/>
        <w:rPr>
          <w:rFonts w:ascii="Times New Roman" w:hAnsi="Times New Roman"/>
          <w:bCs/>
        </w:rPr>
      </w:pPr>
      <w:r w:rsidRPr="00954C41">
        <w:rPr>
          <w:rFonts w:ascii="Times New Roman" w:hAnsi="Times New Roman"/>
          <w:bCs/>
        </w:rPr>
        <w:t xml:space="preserve">ИНН </w:t>
      </w:r>
      <w:r w:rsidR="00810FF6" w:rsidRPr="00954C41">
        <w:rPr>
          <w:rFonts w:ascii="Times New Roman" w:hAnsi="Times New Roman"/>
          <w:bCs/>
        </w:rPr>
        <w:t>8616008629</w:t>
      </w:r>
      <w:r w:rsidRPr="00954C41">
        <w:rPr>
          <w:rFonts w:ascii="Times New Roman" w:hAnsi="Times New Roman"/>
          <w:bCs/>
        </w:rPr>
        <w:t xml:space="preserve"> КПП </w:t>
      </w:r>
      <w:r w:rsidR="00810FF6" w:rsidRPr="00954C41">
        <w:rPr>
          <w:rFonts w:ascii="Times New Roman" w:hAnsi="Times New Roman"/>
          <w:bCs/>
        </w:rPr>
        <w:t>861601001</w:t>
      </w:r>
      <w:r w:rsidRPr="00954C41">
        <w:rPr>
          <w:rFonts w:ascii="Times New Roman" w:hAnsi="Times New Roman"/>
          <w:bCs/>
        </w:rPr>
        <w:t xml:space="preserve"> </w:t>
      </w:r>
      <w:proofErr w:type="spellStart"/>
      <w:proofErr w:type="gramStart"/>
      <w:r w:rsidRPr="00954C41">
        <w:rPr>
          <w:rFonts w:ascii="Times New Roman" w:hAnsi="Times New Roman"/>
        </w:rPr>
        <w:t>р</w:t>
      </w:r>
      <w:proofErr w:type="spellEnd"/>
      <w:proofErr w:type="gramEnd"/>
      <w:r w:rsidRPr="00954C41">
        <w:rPr>
          <w:rFonts w:ascii="Times New Roman" w:hAnsi="Times New Roman"/>
        </w:rPr>
        <w:t>/с</w:t>
      </w:r>
      <w:r w:rsidRPr="00954C41">
        <w:rPr>
          <w:rFonts w:ascii="Times New Roman" w:hAnsi="Times New Roman"/>
          <w:bCs/>
        </w:rPr>
        <w:t xml:space="preserve"> </w:t>
      </w:r>
      <w:r w:rsidR="00810FF6" w:rsidRPr="00954C41">
        <w:rPr>
          <w:rFonts w:ascii="Times New Roman" w:hAnsi="Times New Roman"/>
          <w:bCs/>
        </w:rPr>
        <w:t>40204810600000000085</w:t>
      </w:r>
    </w:p>
    <w:p w:rsidR="0057364E" w:rsidRPr="00954C41" w:rsidRDefault="0057364E" w:rsidP="0057364E">
      <w:pPr>
        <w:widowControl w:val="0"/>
        <w:autoSpaceDE w:val="0"/>
        <w:autoSpaceDN w:val="0"/>
        <w:adjustRightInd w:val="0"/>
        <w:spacing w:after="0" w:line="240" w:lineRule="auto"/>
        <w:jc w:val="both"/>
        <w:rPr>
          <w:rFonts w:ascii="Times New Roman" w:hAnsi="Times New Roman"/>
        </w:rPr>
      </w:pPr>
      <w:r w:rsidRPr="00954C41">
        <w:rPr>
          <w:rFonts w:ascii="Times New Roman" w:hAnsi="Times New Roman"/>
          <w:bCs/>
        </w:rPr>
        <w:t>БИК</w:t>
      </w:r>
      <w:r w:rsidR="00810FF6" w:rsidRPr="00954C41">
        <w:rPr>
          <w:rFonts w:ascii="Times New Roman" w:hAnsi="Times New Roman"/>
          <w:bCs/>
        </w:rPr>
        <w:t xml:space="preserve"> 047162000</w:t>
      </w:r>
      <w:r w:rsidRPr="00954C41">
        <w:rPr>
          <w:rFonts w:ascii="Times New Roman" w:hAnsi="Times New Roman"/>
          <w:bCs/>
        </w:rPr>
        <w:t xml:space="preserve">, ОКТМО </w:t>
      </w:r>
      <w:r w:rsidR="00810FF6" w:rsidRPr="00954C41">
        <w:rPr>
          <w:rFonts w:ascii="Times New Roman" w:hAnsi="Times New Roman"/>
          <w:bCs/>
        </w:rPr>
        <w:t>71816423</w:t>
      </w:r>
    </w:p>
    <w:p w:rsidR="0057364E" w:rsidRPr="00954C41" w:rsidRDefault="0057364E" w:rsidP="0057364E">
      <w:pPr>
        <w:widowControl w:val="0"/>
        <w:autoSpaceDE w:val="0"/>
        <w:autoSpaceDN w:val="0"/>
        <w:adjustRightInd w:val="0"/>
        <w:spacing w:after="0" w:line="240" w:lineRule="auto"/>
        <w:jc w:val="both"/>
        <w:rPr>
          <w:rFonts w:ascii="Times New Roman" w:hAnsi="Times New Roman"/>
          <w:bCs/>
        </w:rPr>
      </w:pPr>
      <w:r w:rsidRPr="00954C41">
        <w:rPr>
          <w:rFonts w:ascii="Times New Roman" w:hAnsi="Times New Roman"/>
        </w:rPr>
        <w:t xml:space="preserve">в </w:t>
      </w:r>
      <w:r w:rsidRPr="00954C41">
        <w:rPr>
          <w:rFonts w:ascii="Times New Roman" w:hAnsi="Times New Roman"/>
          <w:bCs/>
        </w:rPr>
        <w:t>РКЦ Ханты-Мансийск г</w:t>
      </w:r>
      <w:proofErr w:type="gramStart"/>
      <w:r w:rsidRPr="00954C41">
        <w:rPr>
          <w:rFonts w:ascii="Times New Roman" w:hAnsi="Times New Roman"/>
          <w:bCs/>
        </w:rPr>
        <w:t>.Х</w:t>
      </w:r>
      <w:proofErr w:type="gramEnd"/>
      <w:r w:rsidRPr="00954C41">
        <w:rPr>
          <w:rFonts w:ascii="Times New Roman" w:hAnsi="Times New Roman"/>
          <w:bCs/>
        </w:rPr>
        <w:t>анты-Мансийск</w:t>
      </w:r>
    </w:p>
    <w:p w:rsidR="00954C41" w:rsidRPr="00954C41" w:rsidRDefault="00954C41" w:rsidP="0057364E">
      <w:pPr>
        <w:spacing w:after="0" w:line="240" w:lineRule="auto"/>
        <w:contextualSpacing/>
        <w:jc w:val="both"/>
        <w:rPr>
          <w:rFonts w:ascii="Times New Roman" w:hAnsi="Times New Roman"/>
        </w:rPr>
      </w:pPr>
    </w:p>
    <w:p w:rsidR="00954C41" w:rsidRDefault="00954C41" w:rsidP="0057364E">
      <w:pPr>
        <w:spacing w:after="0" w:line="240" w:lineRule="auto"/>
        <w:contextualSpacing/>
        <w:jc w:val="both"/>
        <w:rPr>
          <w:rFonts w:ascii="Times New Roman" w:hAnsi="Times New Roman"/>
        </w:rPr>
      </w:pPr>
    </w:p>
    <w:p w:rsidR="0057364E" w:rsidRPr="00810FF6" w:rsidRDefault="00E66F58" w:rsidP="0057364E">
      <w:pPr>
        <w:spacing w:after="0" w:line="240" w:lineRule="auto"/>
        <w:contextualSpacing/>
        <w:jc w:val="both"/>
        <w:rPr>
          <w:rFonts w:ascii="Times New Roman" w:hAnsi="Times New Roman"/>
        </w:rPr>
      </w:pPr>
      <w:r w:rsidRPr="00810FF6">
        <w:rPr>
          <w:rFonts w:ascii="Times New Roman" w:hAnsi="Times New Roman"/>
        </w:rPr>
        <w:t xml:space="preserve">Глава </w:t>
      </w:r>
      <w:proofErr w:type="gramStart"/>
      <w:r w:rsidRPr="00810FF6">
        <w:rPr>
          <w:rFonts w:ascii="Times New Roman" w:hAnsi="Times New Roman"/>
        </w:rPr>
        <w:t>сельского</w:t>
      </w:r>
      <w:proofErr w:type="gramEnd"/>
      <w:r w:rsidRPr="00810FF6">
        <w:rPr>
          <w:rFonts w:ascii="Times New Roman" w:hAnsi="Times New Roman"/>
        </w:rPr>
        <w:t xml:space="preserve"> </w:t>
      </w:r>
      <w:proofErr w:type="spellStart"/>
      <w:r w:rsidRPr="00810FF6">
        <w:rPr>
          <w:rFonts w:ascii="Times New Roman" w:hAnsi="Times New Roman"/>
        </w:rPr>
        <w:t>поселенияч</w:t>
      </w:r>
      <w:proofErr w:type="spellEnd"/>
      <w:r w:rsidRPr="00810FF6">
        <w:rPr>
          <w:rFonts w:ascii="Times New Roman" w:hAnsi="Times New Roman"/>
        </w:rPr>
        <w:t xml:space="preserve"> </w:t>
      </w:r>
      <w:proofErr w:type="spellStart"/>
      <w:r w:rsidRPr="00810FF6">
        <w:rPr>
          <w:rFonts w:ascii="Times New Roman" w:hAnsi="Times New Roman"/>
        </w:rPr>
        <w:t>Мулымья</w:t>
      </w:r>
      <w:proofErr w:type="spellEnd"/>
      <w:r w:rsidR="0057364E" w:rsidRPr="00810FF6">
        <w:rPr>
          <w:rFonts w:ascii="Times New Roman" w:hAnsi="Times New Roman"/>
        </w:rPr>
        <w:tab/>
        <w:t xml:space="preserve">          ________________</w:t>
      </w:r>
      <w:r w:rsidR="0057364E" w:rsidRPr="00810FF6">
        <w:rPr>
          <w:rFonts w:ascii="Times New Roman" w:hAnsi="Times New Roman"/>
        </w:rPr>
        <w:tab/>
      </w:r>
      <w:r w:rsidRPr="00810FF6">
        <w:rPr>
          <w:rFonts w:ascii="Times New Roman" w:hAnsi="Times New Roman"/>
        </w:rPr>
        <w:t xml:space="preserve">        </w:t>
      </w:r>
      <w:r w:rsidR="0057364E" w:rsidRPr="00810FF6">
        <w:rPr>
          <w:rFonts w:ascii="Times New Roman" w:hAnsi="Times New Roman"/>
        </w:rPr>
        <w:t>/</w:t>
      </w:r>
      <w:proofErr w:type="spellStart"/>
      <w:r w:rsidRPr="00810FF6">
        <w:rPr>
          <w:rFonts w:ascii="Times New Roman" w:hAnsi="Times New Roman"/>
        </w:rPr>
        <w:t>Е.В.Белослудцев</w:t>
      </w:r>
      <w:proofErr w:type="spellEnd"/>
      <w:r w:rsidR="0057364E" w:rsidRPr="00810FF6">
        <w:rPr>
          <w:rFonts w:ascii="Times New Roman" w:hAnsi="Times New Roman"/>
        </w:rPr>
        <w:t>/</w:t>
      </w:r>
    </w:p>
    <w:p w:rsidR="0057364E" w:rsidRPr="00810FF6" w:rsidRDefault="0057364E" w:rsidP="0057364E">
      <w:pPr>
        <w:spacing w:after="0" w:line="240" w:lineRule="auto"/>
        <w:contextualSpacing/>
        <w:jc w:val="both"/>
        <w:rPr>
          <w:rFonts w:ascii="Times New Roman" w:hAnsi="Times New Roman"/>
          <w:b/>
          <w:bCs/>
        </w:rPr>
      </w:pPr>
    </w:p>
    <w:p w:rsidR="0057364E" w:rsidRPr="00810FF6" w:rsidRDefault="0057364E" w:rsidP="0057364E">
      <w:pPr>
        <w:spacing w:after="0" w:line="240" w:lineRule="auto"/>
        <w:contextualSpacing/>
        <w:jc w:val="both"/>
        <w:rPr>
          <w:rFonts w:ascii="Times New Roman" w:hAnsi="Times New Roman"/>
        </w:rPr>
      </w:pPr>
      <w:r w:rsidRPr="00810FF6">
        <w:rPr>
          <w:rFonts w:ascii="Times New Roman" w:hAnsi="Times New Roman"/>
          <w:b/>
          <w:bCs/>
        </w:rPr>
        <w:t>АРЕНДАТОР:</w:t>
      </w:r>
    </w:p>
    <w:p w:rsidR="0057364E" w:rsidRPr="00810FF6" w:rsidRDefault="0057364E" w:rsidP="0057364E">
      <w:pPr>
        <w:spacing w:after="0" w:line="240" w:lineRule="auto"/>
        <w:contextualSpacing/>
        <w:jc w:val="both"/>
        <w:rPr>
          <w:rFonts w:ascii="Times New Roman" w:hAnsi="Times New Roman"/>
        </w:rPr>
      </w:pPr>
      <w:r w:rsidRPr="00810FF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7364E" w:rsidRPr="00810FF6" w:rsidRDefault="0057364E" w:rsidP="0057364E">
      <w:pPr>
        <w:spacing w:after="0" w:line="240" w:lineRule="auto"/>
        <w:contextualSpacing/>
        <w:jc w:val="both"/>
        <w:rPr>
          <w:rFonts w:ascii="Times New Roman" w:hAnsi="Times New Roman"/>
        </w:rPr>
      </w:pPr>
    </w:p>
    <w:p w:rsidR="00223F68" w:rsidRPr="00810FF6" w:rsidRDefault="0057364E" w:rsidP="00223F68">
      <w:pPr>
        <w:spacing w:after="0" w:line="240" w:lineRule="auto"/>
        <w:contextualSpacing/>
        <w:jc w:val="both"/>
        <w:rPr>
          <w:rFonts w:ascii="Times New Roman" w:hAnsi="Times New Roman"/>
        </w:rPr>
      </w:pPr>
      <w:r w:rsidRPr="00810FF6">
        <w:rPr>
          <w:rFonts w:ascii="Times New Roman" w:hAnsi="Times New Roman"/>
        </w:rPr>
        <w:t>(должность)                                                (подпись)________________</w:t>
      </w:r>
      <w:r w:rsidRPr="00810FF6">
        <w:rPr>
          <w:rFonts w:ascii="Times New Roman" w:hAnsi="Times New Roman"/>
        </w:rPr>
        <w:tab/>
        <w:t xml:space="preserve">/инициалы, фамилия / </w:t>
      </w:r>
    </w:p>
    <w:sectPr w:rsidR="00223F68" w:rsidRPr="00810FF6" w:rsidSect="00505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AA3430"/>
    <w:lvl w:ilvl="0">
      <w:start w:val="1"/>
      <w:numFmt w:val="decimal"/>
      <w:lvlText w:val="%1."/>
      <w:lvlJc w:val="left"/>
      <w:pPr>
        <w:tabs>
          <w:tab w:val="num" w:pos="1492"/>
        </w:tabs>
        <w:ind w:left="1492" w:hanging="360"/>
      </w:pPr>
    </w:lvl>
  </w:abstractNum>
  <w:abstractNum w:abstractNumId="1">
    <w:nsid w:val="FFFFFF7D"/>
    <w:multiLevelType w:val="singleLevel"/>
    <w:tmpl w:val="8A4A98D6"/>
    <w:lvl w:ilvl="0">
      <w:start w:val="1"/>
      <w:numFmt w:val="decimal"/>
      <w:lvlText w:val="%1."/>
      <w:lvlJc w:val="left"/>
      <w:pPr>
        <w:tabs>
          <w:tab w:val="num" w:pos="1209"/>
        </w:tabs>
        <w:ind w:left="1209" w:hanging="360"/>
      </w:pPr>
    </w:lvl>
  </w:abstractNum>
  <w:abstractNum w:abstractNumId="2">
    <w:nsid w:val="FFFFFF7E"/>
    <w:multiLevelType w:val="singleLevel"/>
    <w:tmpl w:val="260035C0"/>
    <w:lvl w:ilvl="0">
      <w:start w:val="1"/>
      <w:numFmt w:val="decimal"/>
      <w:lvlText w:val="%1."/>
      <w:lvlJc w:val="left"/>
      <w:pPr>
        <w:tabs>
          <w:tab w:val="num" w:pos="926"/>
        </w:tabs>
        <w:ind w:left="926" w:hanging="360"/>
      </w:pPr>
    </w:lvl>
  </w:abstractNum>
  <w:abstractNum w:abstractNumId="3">
    <w:nsid w:val="FFFFFF7F"/>
    <w:multiLevelType w:val="singleLevel"/>
    <w:tmpl w:val="61046F24"/>
    <w:lvl w:ilvl="0">
      <w:start w:val="1"/>
      <w:numFmt w:val="decimal"/>
      <w:lvlText w:val="%1."/>
      <w:lvlJc w:val="left"/>
      <w:pPr>
        <w:tabs>
          <w:tab w:val="num" w:pos="643"/>
        </w:tabs>
        <w:ind w:left="643" w:hanging="360"/>
      </w:pPr>
    </w:lvl>
  </w:abstractNum>
  <w:abstractNum w:abstractNumId="4">
    <w:nsid w:val="FFFFFF80"/>
    <w:multiLevelType w:val="singleLevel"/>
    <w:tmpl w:val="3AB24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F443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883E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AC3A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8A8136"/>
    <w:lvl w:ilvl="0">
      <w:start w:val="1"/>
      <w:numFmt w:val="decimal"/>
      <w:lvlText w:val="%1."/>
      <w:lvlJc w:val="left"/>
      <w:pPr>
        <w:tabs>
          <w:tab w:val="num" w:pos="360"/>
        </w:tabs>
        <w:ind w:left="360" w:hanging="360"/>
      </w:pPr>
    </w:lvl>
  </w:abstractNum>
  <w:abstractNum w:abstractNumId="9">
    <w:nsid w:val="FFFFFF89"/>
    <w:multiLevelType w:val="singleLevel"/>
    <w:tmpl w:val="18863050"/>
    <w:lvl w:ilvl="0">
      <w:start w:val="1"/>
      <w:numFmt w:val="bullet"/>
      <w:lvlText w:val=""/>
      <w:lvlJc w:val="left"/>
      <w:pPr>
        <w:tabs>
          <w:tab w:val="num" w:pos="360"/>
        </w:tabs>
        <w:ind w:left="360" w:hanging="360"/>
      </w:pPr>
      <w:rPr>
        <w:rFonts w:ascii="Symbol" w:hAnsi="Symbol" w:hint="default"/>
      </w:rPr>
    </w:lvl>
  </w:abstractNum>
  <w:abstractNum w:abstractNumId="10">
    <w:nsid w:val="046B345E"/>
    <w:multiLevelType w:val="hybridMultilevel"/>
    <w:tmpl w:val="960E4438"/>
    <w:lvl w:ilvl="0" w:tplc="8D72DF1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AD2091"/>
    <w:multiLevelType w:val="multilevel"/>
    <w:tmpl w:val="11287E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C70923"/>
    <w:multiLevelType w:val="multilevel"/>
    <w:tmpl w:val="6C3EEC06"/>
    <w:lvl w:ilvl="0">
      <w:start w:val="1"/>
      <w:numFmt w:val="decimal"/>
      <w:lvlText w:val="%1."/>
      <w:lvlJc w:val="left"/>
      <w:pPr>
        <w:ind w:left="465" w:hanging="465"/>
      </w:pPr>
      <w:rPr>
        <w:rFonts w:hint="default"/>
      </w:rPr>
    </w:lvl>
    <w:lvl w:ilvl="1">
      <w:start w:val="1"/>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nsid w:val="196F7C60"/>
    <w:multiLevelType w:val="hybridMultilevel"/>
    <w:tmpl w:val="6D386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36467D"/>
    <w:multiLevelType w:val="multilevel"/>
    <w:tmpl w:val="C69499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891650"/>
    <w:multiLevelType w:val="multilevel"/>
    <w:tmpl w:val="6A1291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CF2BFB"/>
    <w:multiLevelType w:val="multilevel"/>
    <w:tmpl w:val="F04C2BC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6D66E3"/>
    <w:multiLevelType w:val="multilevel"/>
    <w:tmpl w:val="D6A4F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BF1516"/>
    <w:multiLevelType w:val="hybridMultilevel"/>
    <w:tmpl w:val="FF9EF054"/>
    <w:lvl w:ilvl="0" w:tplc="7E6C5A2C">
      <w:start w:val="1"/>
      <w:numFmt w:val="decimal"/>
      <w:lvlText w:val="%1."/>
      <w:lvlJc w:val="left"/>
      <w:pPr>
        <w:ind w:left="107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8E63E60"/>
    <w:multiLevelType w:val="multilevel"/>
    <w:tmpl w:val="4B383B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BD5E29"/>
    <w:multiLevelType w:val="multilevel"/>
    <w:tmpl w:val="43102C32"/>
    <w:lvl w:ilvl="0">
      <w:start w:val="12"/>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1">
    <w:nsid w:val="2B8132E3"/>
    <w:multiLevelType w:val="multilevel"/>
    <w:tmpl w:val="390E3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842023"/>
    <w:multiLevelType w:val="multilevel"/>
    <w:tmpl w:val="5180FB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4566CD"/>
    <w:multiLevelType w:val="multilevel"/>
    <w:tmpl w:val="2D3489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115D13"/>
    <w:multiLevelType w:val="multilevel"/>
    <w:tmpl w:val="E0C0B8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36203F"/>
    <w:multiLevelType w:val="hybridMultilevel"/>
    <w:tmpl w:val="A7B0B5C0"/>
    <w:lvl w:ilvl="0" w:tplc="E4A4F650">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45E7BDF"/>
    <w:multiLevelType w:val="multilevel"/>
    <w:tmpl w:val="E3C0BB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E94C64"/>
    <w:multiLevelType w:val="multilevel"/>
    <w:tmpl w:val="DCCAC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7950BC"/>
    <w:multiLevelType w:val="multilevel"/>
    <w:tmpl w:val="FBAA48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9E32F6"/>
    <w:multiLevelType w:val="hybridMultilevel"/>
    <w:tmpl w:val="98B4C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C86816"/>
    <w:multiLevelType w:val="multilevel"/>
    <w:tmpl w:val="D43C954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942E6C"/>
    <w:multiLevelType w:val="multilevel"/>
    <w:tmpl w:val="241CBD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F2784B"/>
    <w:multiLevelType w:val="multilevel"/>
    <w:tmpl w:val="3F9E216E"/>
    <w:lvl w:ilvl="0">
      <w:start w:val="10"/>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B73B0F"/>
    <w:multiLevelType w:val="multilevel"/>
    <w:tmpl w:val="BB809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7"/>
  </w:num>
  <w:num w:numId="3">
    <w:abstractNumId w:val="33"/>
  </w:num>
  <w:num w:numId="4">
    <w:abstractNumId w:val="14"/>
  </w:num>
  <w:num w:numId="5">
    <w:abstractNumId w:val="11"/>
  </w:num>
  <w:num w:numId="6">
    <w:abstractNumId w:val="22"/>
  </w:num>
  <w:num w:numId="7">
    <w:abstractNumId w:val="27"/>
  </w:num>
  <w:num w:numId="8">
    <w:abstractNumId w:val="24"/>
  </w:num>
  <w:num w:numId="9">
    <w:abstractNumId w:val="19"/>
  </w:num>
  <w:num w:numId="10">
    <w:abstractNumId w:val="32"/>
  </w:num>
  <w:num w:numId="11">
    <w:abstractNumId w:val="26"/>
  </w:num>
  <w:num w:numId="12">
    <w:abstractNumId w:val="20"/>
  </w:num>
  <w:num w:numId="13">
    <w:abstractNumId w:val="31"/>
  </w:num>
  <w:num w:numId="14">
    <w:abstractNumId w:val="23"/>
  </w:num>
  <w:num w:numId="15">
    <w:abstractNumId w:val="15"/>
  </w:num>
  <w:num w:numId="16">
    <w:abstractNumId w:val="30"/>
  </w:num>
  <w:num w:numId="17">
    <w:abstractNumId w:val="16"/>
  </w:num>
  <w:num w:numId="18">
    <w:abstractNumId w:val="28"/>
  </w:num>
  <w:num w:numId="19">
    <w:abstractNumId w:val="25"/>
  </w:num>
  <w:num w:numId="20">
    <w:abstractNumId w:val="25"/>
  </w:num>
  <w:num w:numId="21">
    <w:abstractNumId w:val="29"/>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18"/>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D69E2"/>
    <w:rsid w:val="00006079"/>
    <w:rsid w:val="00007DAA"/>
    <w:rsid w:val="0002326B"/>
    <w:rsid w:val="00026BC6"/>
    <w:rsid w:val="00030E49"/>
    <w:rsid w:val="00031C4B"/>
    <w:rsid w:val="00047ECD"/>
    <w:rsid w:val="000567A3"/>
    <w:rsid w:val="000639A6"/>
    <w:rsid w:val="0007198A"/>
    <w:rsid w:val="00083D86"/>
    <w:rsid w:val="000855F2"/>
    <w:rsid w:val="000866EE"/>
    <w:rsid w:val="0009345F"/>
    <w:rsid w:val="00095593"/>
    <w:rsid w:val="000A1E04"/>
    <w:rsid w:val="000A263E"/>
    <w:rsid w:val="000A7030"/>
    <w:rsid w:val="000C3894"/>
    <w:rsid w:val="000C48E0"/>
    <w:rsid w:val="000D59D2"/>
    <w:rsid w:val="000D6ECE"/>
    <w:rsid w:val="000E23C6"/>
    <w:rsid w:val="0010508F"/>
    <w:rsid w:val="00106807"/>
    <w:rsid w:val="001133E4"/>
    <w:rsid w:val="001160A5"/>
    <w:rsid w:val="0012055E"/>
    <w:rsid w:val="001375BC"/>
    <w:rsid w:val="00143980"/>
    <w:rsid w:val="001455A9"/>
    <w:rsid w:val="00147AC6"/>
    <w:rsid w:val="00152847"/>
    <w:rsid w:val="00160CDA"/>
    <w:rsid w:val="00166555"/>
    <w:rsid w:val="00170833"/>
    <w:rsid w:val="00173F23"/>
    <w:rsid w:val="00185695"/>
    <w:rsid w:val="00196429"/>
    <w:rsid w:val="001B238D"/>
    <w:rsid w:val="001C0AEB"/>
    <w:rsid w:val="001C7369"/>
    <w:rsid w:val="001D2167"/>
    <w:rsid w:val="001D3BB5"/>
    <w:rsid w:val="001E2AFA"/>
    <w:rsid w:val="001E3DCC"/>
    <w:rsid w:val="001E443F"/>
    <w:rsid w:val="001E5086"/>
    <w:rsid w:val="001E5F6D"/>
    <w:rsid w:val="001E656C"/>
    <w:rsid w:val="001E698D"/>
    <w:rsid w:val="001F109E"/>
    <w:rsid w:val="001F4DDB"/>
    <w:rsid w:val="00201834"/>
    <w:rsid w:val="002045C6"/>
    <w:rsid w:val="00214107"/>
    <w:rsid w:val="00217655"/>
    <w:rsid w:val="00217F7B"/>
    <w:rsid w:val="00223F68"/>
    <w:rsid w:val="00224DC3"/>
    <w:rsid w:val="00230CDB"/>
    <w:rsid w:val="002320D5"/>
    <w:rsid w:val="00234E41"/>
    <w:rsid w:val="00235587"/>
    <w:rsid w:val="00235ADA"/>
    <w:rsid w:val="002402B4"/>
    <w:rsid w:val="00241914"/>
    <w:rsid w:val="00251591"/>
    <w:rsid w:val="00255377"/>
    <w:rsid w:val="00257AB5"/>
    <w:rsid w:val="00262D0C"/>
    <w:rsid w:val="00265CF2"/>
    <w:rsid w:val="002A0BC3"/>
    <w:rsid w:val="002A307E"/>
    <w:rsid w:val="002A68E0"/>
    <w:rsid w:val="002C142D"/>
    <w:rsid w:val="002C4C2F"/>
    <w:rsid w:val="002D7766"/>
    <w:rsid w:val="002F1DF2"/>
    <w:rsid w:val="002F4087"/>
    <w:rsid w:val="003159A6"/>
    <w:rsid w:val="003266CD"/>
    <w:rsid w:val="00327E6A"/>
    <w:rsid w:val="0033513B"/>
    <w:rsid w:val="00343E87"/>
    <w:rsid w:val="00347150"/>
    <w:rsid w:val="003552CC"/>
    <w:rsid w:val="00362D25"/>
    <w:rsid w:val="00366E5F"/>
    <w:rsid w:val="00377EC2"/>
    <w:rsid w:val="0038191C"/>
    <w:rsid w:val="00397C29"/>
    <w:rsid w:val="00397E4B"/>
    <w:rsid w:val="003A4FB0"/>
    <w:rsid w:val="003D0610"/>
    <w:rsid w:val="003D2A24"/>
    <w:rsid w:val="003D5DE5"/>
    <w:rsid w:val="003D69E2"/>
    <w:rsid w:val="003E1E7A"/>
    <w:rsid w:val="003E64DC"/>
    <w:rsid w:val="003E7A56"/>
    <w:rsid w:val="003F0BAE"/>
    <w:rsid w:val="004047EA"/>
    <w:rsid w:val="00410D91"/>
    <w:rsid w:val="0042072A"/>
    <w:rsid w:val="00422390"/>
    <w:rsid w:val="00422E9C"/>
    <w:rsid w:val="00433822"/>
    <w:rsid w:val="00441FF5"/>
    <w:rsid w:val="00443CBC"/>
    <w:rsid w:val="004561DD"/>
    <w:rsid w:val="00460452"/>
    <w:rsid w:val="00463AF8"/>
    <w:rsid w:val="00477DE0"/>
    <w:rsid w:val="00481FB3"/>
    <w:rsid w:val="004B017B"/>
    <w:rsid w:val="004C2A6A"/>
    <w:rsid w:val="004C2CA0"/>
    <w:rsid w:val="004C5B7B"/>
    <w:rsid w:val="004D01B8"/>
    <w:rsid w:val="004D2289"/>
    <w:rsid w:val="004D540C"/>
    <w:rsid w:val="004E1EB3"/>
    <w:rsid w:val="004E3D26"/>
    <w:rsid w:val="004E4AE5"/>
    <w:rsid w:val="004E66A3"/>
    <w:rsid w:val="004F1A65"/>
    <w:rsid w:val="004F49F4"/>
    <w:rsid w:val="0050576C"/>
    <w:rsid w:val="005057E7"/>
    <w:rsid w:val="0050684E"/>
    <w:rsid w:val="00507249"/>
    <w:rsid w:val="0051158F"/>
    <w:rsid w:val="00523B1C"/>
    <w:rsid w:val="005256E2"/>
    <w:rsid w:val="005258B3"/>
    <w:rsid w:val="0053785C"/>
    <w:rsid w:val="00540846"/>
    <w:rsid w:val="00540F2F"/>
    <w:rsid w:val="00546BAA"/>
    <w:rsid w:val="005511E6"/>
    <w:rsid w:val="00561B5C"/>
    <w:rsid w:val="00563FD4"/>
    <w:rsid w:val="00565D93"/>
    <w:rsid w:val="00566288"/>
    <w:rsid w:val="005706AD"/>
    <w:rsid w:val="0057364E"/>
    <w:rsid w:val="005774A5"/>
    <w:rsid w:val="00584957"/>
    <w:rsid w:val="00597AD9"/>
    <w:rsid w:val="005A2040"/>
    <w:rsid w:val="005A2475"/>
    <w:rsid w:val="005A5866"/>
    <w:rsid w:val="005B015A"/>
    <w:rsid w:val="005C1C59"/>
    <w:rsid w:val="005C487B"/>
    <w:rsid w:val="005D7449"/>
    <w:rsid w:val="005E515E"/>
    <w:rsid w:val="006000AB"/>
    <w:rsid w:val="00603606"/>
    <w:rsid w:val="00605ED3"/>
    <w:rsid w:val="006172EE"/>
    <w:rsid w:val="00627B7E"/>
    <w:rsid w:val="0064015B"/>
    <w:rsid w:val="006459D6"/>
    <w:rsid w:val="00651273"/>
    <w:rsid w:val="006619D9"/>
    <w:rsid w:val="006678D6"/>
    <w:rsid w:val="006740FF"/>
    <w:rsid w:val="00681A4B"/>
    <w:rsid w:val="0068592C"/>
    <w:rsid w:val="00692D52"/>
    <w:rsid w:val="00697848"/>
    <w:rsid w:val="006B04A1"/>
    <w:rsid w:val="006B04F6"/>
    <w:rsid w:val="006B18C2"/>
    <w:rsid w:val="006B1CCA"/>
    <w:rsid w:val="006B6019"/>
    <w:rsid w:val="006B7A18"/>
    <w:rsid w:val="006B7A42"/>
    <w:rsid w:val="006C561B"/>
    <w:rsid w:val="006D1504"/>
    <w:rsid w:val="006D6DC4"/>
    <w:rsid w:val="006D6F8C"/>
    <w:rsid w:val="006E70B2"/>
    <w:rsid w:val="006E788C"/>
    <w:rsid w:val="006F031E"/>
    <w:rsid w:val="006F1EEF"/>
    <w:rsid w:val="006F2748"/>
    <w:rsid w:val="006F4F56"/>
    <w:rsid w:val="006F5A48"/>
    <w:rsid w:val="00701FEB"/>
    <w:rsid w:val="007026C1"/>
    <w:rsid w:val="00704F49"/>
    <w:rsid w:val="00707AC9"/>
    <w:rsid w:val="00711735"/>
    <w:rsid w:val="00712968"/>
    <w:rsid w:val="00713F52"/>
    <w:rsid w:val="00715BE1"/>
    <w:rsid w:val="00742357"/>
    <w:rsid w:val="0074318E"/>
    <w:rsid w:val="00745460"/>
    <w:rsid w:val="00747544"/>
    <w:rsid w:val="00751F1F"/>
    <w:rsid w:val="007577DA"/>
    <w:rsid w:val="00760937"/>
    <w:rsid w:val="0076294A"/>
    <w:rsid w:val="00772AB2"/>
    <w:rsid w:val="00773AA6"/>
    <w:rsid w:val="00777280"/>
    <w:rsid w:val="0078591B"/>
    <w:rsid w:val="00787BF9"/>
    <w:rsid w:val="00792703"/>
    <w:rsid w:val="007967E2"/>
    <w:rsid w:val="00797058"/>
    <w:rsid w:val="007A19CD"/>
    <w:rsid w:val="007B1713"/>
    <w:rsid w:val="007C2F69"/>
    <w:rsid w:val="007C58FF"/>
    <w:rsid w:val="007C6B2F"/>
    <w:rsid w:val="007D0194"/>
    <w:rsid w:val="007D118E"/>
    <w:rsid w:val="007D1E4F"/>
    <w:rsid w:val="007D4522"/>
    <w:rsid w:val="007D6421"/>
    <w:rsid w:val="007E339B"/>
    <w:rsid w:val="007E723F"/>
    <w:rsid w:val="007F2A55"/>
    <w:rsid w:val="007F6AFE"/>
    <w:rsid w:val="008019F9"/>
    <w:rsid w:val="008029C1"/>
    <w:rsid w:val="00804188"/>
    <w:rsid w:val="00810FF6"/>
    <w:rsid w:val="008165CB"/>
    <w:rsid w:val="00816A1B"/>
    <w:rsid w:val="008246F1"/>
    <w:rsid w:val="0083128C"/>
    <w:rsid w:val="008336F6"/>
    <w:rsid w:val="00840C73"/>
    <w:rsid w:val="0084160F"/>
    <w:rsid w:val="00844B10"/>
    <w:rsid w:val="008461CD"/>
    <w:rsid w:val="00854CE6"/>
    <w:rsid w:val="00856979"/>
    <w:rsid w:val="00865143"/>
    <w:rsid w:val="00874268"/>
    <w:rsid w:val="00884F3D"/>
    <w:rsid w:val="00891379"/>
    <w:rsid w:val="008B029B"/>
    <w:rsid w:val="008B1088"/>
    <w:rsid w:val="008C2D23"/>
    <w:rsid w:val="008D0924"/>
    <w:rsid w:val="008E691A"/>
    <w:rsid w:val="008F1743"/>
    <w:rsid w:val="008F4613"/>
    <w:rsid w:val="009104FD"/>
    <w:rsid w:val="009106E0"/>
    <w:rsid w:val="009114A3"/>
    <w:rsid w:val="00911806"/>
    <w:rsid w:val="00911FBC"/>
    <w:rsid w:val="00917975"/>
    <w:rsid w:val="009209DE"/>
    <w:rsid w:val="0092391F"/>
    <w:rsid w:val="00924073"/>
    <w:rsid w:val="009456B8"/>
    <w:rsid w:val="00954C41"/>
    <w:rsid w:val="00954CA3"/>
    <w:rsid w:val="00955D6D"/>
    <w:rsid w:val="00960CDF"/>
    <w:rsid w:val="009628DB"/>
    <w:rsid w:val="00972B45"/>
    <w:rsid w:val="009A224C"/>
    <w:rsid w:val="009A3B65"/>
    <w:rsid w:val="009A40B1"/>
    <w:rsid w:val="009A6CC4"/>
    <w:rsid w:val="009B00B3"/>
    <w:rsid w:val="009B7CA6"/>
    <w:rsid w:val="009C39C6"/>
    <w:rsid w:val="009C620D"/>
    <w:rsid w:val="009D4009"/>
    <w:rsid w:val="009D43AE"/>
    <w:rsid w:val="009F5985"/>
    <w:rsid w:val="00A00B20"/>
    <w:rsid w:val="00A02245"/>
    <w:rsid w:val="00A04838"/>
    <w:rsid w:val="00A056C0"/>
    <w:rsid w:val="00A06F58"/>
    <w:rsid w:val="00A118DF"/>
    <w:rsid w:val="00A13FA1"/>
    <w:rsid w:val="00A160D7"/>
    <w:rsid w:val="00A30BF5"/>
    <w:rsid w:val="00A378BB"/>
    <w:rsid w:val="00A40B33"/>
    <w:rsid w:val="00A5322A"/>
    <w:rsid w:val="00A711C5"/>
    <w:rsid w:val="00A73C12"/>
    <w:rsid w:val="00A741D9"/>
    <w:rsid w:val="00A753C3"/>
    <w:rsid w:val="00A75F3C"/>
    <w:rsid w:val="00A8202C"/>
    <w:rsid w:val="00A957AA"/>
    <w:rsid w:val="00A96524"/>
    <w:rsid w:val="00AA4C08"/>
    <w:rsid w:val="00AA4F95"/>
    <w:rsid w:val="00AC0756"/>
    <w:rsid w:val="00AC4121"/>
    <w:rsid w:val="00AD0CD0"/>
    <w:rsid w:val="00AD1A50"/>
    <w:rsid w:val="00AD213A"/>
    <w:rsid w:val="00AD6711"/>
    <w:rsid w:val="00AD75B0"/>
    <w:rsid w:val="00AF05C3"/>
    <w:rsid w:val="00AF1147"/>
    <w:rsid w:val="00B01774"/>
    <w:rsid w:val="00B02B56"/>
    <w:rsid w:val="00B11867"/>
    <w:rsid w:val="00B1188B"/>
    <w:rsid w:val="00B16CD6"/>
    <w:rsid w:val="00B21B3E"/>
    <w:rsid w:val="00B337BA"/>
    <w:rsid w:val="00B34FEA"/>
    <w:rsid w:val="00B35E24"/>
    <w:rsid w:val="00B364B0"/>
    <w:rsid w:val="00B41492"/>
    <w:rsid w:val="00B453BA"/>
    <w:rsid w:val="00B4590C"/>
    <w:rsid w:val="00B476FE"/>
    <w:rsid w:val="00B62149"/>
    <w:rsid w:val="00B710FE"/>
    <w:rsid w:val="00B736AE"/>
    <w:rsid w:val="00B822CC"/>
    <w:rsid w:val="00B9718F"/>
    <w:rsid w:val="00BA6482"/>
    <w:rsid w:val="00BA6AD6"/>
    <w:rsid w:val="00BB296F"/>
    <w:rsid w:val="00BB5715"/>
    <w:rsid w:val="00BC3A5E"/>
    <w:rsid w:val="00BD1242"/>
    <w:rsid w:val="00BD4EF7"/>
    <w:rsid w:val="00BF64C5"/>
    <w:rsid w:val="00C0019A"/>
    <w:rsid w:val="00C127FE"/>
    <w:rsid w:val="00C16841"/>
    <w:rsid w:val="00C178C1"/>
    <w:rsid w:val="00C2694E"/>
    <w:rsid w:val="00C27E5F"/>
    <w:rsid w:val="00C41612"/>
    <w:rsid w:val="00C46BCB"/>
    <w:rsid w:val="00C6479B"/>
    <w:rsid w:val="00C65D04"/>
    <w:rsid w:val="00C7564F"/>
    <w:rsid w:val="00C81D8A"/>
    <w:rsid w:val="00C90DC9"/>
    <w:rsid w:val="00C92FD3"/>
    <w:rsid w:val="00CA7C23"/>
    <w:rsid w:val="00CB1664"/>
    <w:rsid w:val="00CB431D"/>
    <w:rsid w:val="00CD230B"/>
    <w:rsid w:val="00CD6905"/>
    <w:rsid w:val="00CE210F"/>
    <w:rsid w:val="00CF001F"/>
    <w:rsid w:val="00CF5D9B"/>
    <w:rsid w:val="00D01962"/>
    <w:rsid w:val="00D073F4"/>
    <w:rsid w:val="00D12437"/>
    <w:rsid w:val="00D12915"/>
    <w:rsid w:val="00D1348B"/>
    <w:rsid w:val="00D16FA1"/>
    <w:rsid w:val="00D17B7D"/>
    <w:rsid w:val="00D214B6"/>
    <w:rsid w:val="00D31A33"/>
    <w:rsid w:val="00D346F4"/>
    <w:rsid w:val="00D40466"/>
    <w:rsid w:val="00D42D49"/>
    <w:rsid w:val="00D45D4C"/>
    <w:rsid w:val="00D57F3E"/>
    <w:rsid w:val="00D61E5E"/>
    <w:rsid w:val="00D62206"/>
    <w:rsid w:val="00D714B1"/>
    <w:rsid w:val="00D716D1"/>
    <w:rsid w:val="00D80CD7"/>
    <w:rsid w:val="00D81FF8"/>
    <w:rsid w:val="00D85C91"/>
    <w:rsid w:val="00D91377"/>
    <w:rsid w:val="00D92515"/>
    <w:rsid w:val="00DA2C81"/>
    <w:rsid w:val="00DA4393"/>
    <w:rsid w:val="00DA7891"/>
    <w:rsid w:val="00DB13B5"/>
    <w:rsid w:val="00DB3EEC"/>
    <w:rsid w:val="00DB443F"/>
    <w:rsid w:val="00DD0453"/>
    <w:rsid w:val="00DD4F68"/>
    <w:rsid w:val="00DE3855"/>
    <w:rsid w:val="00DE3E90"/>
    <w:rsid w:val="00DE7EB3"/>
    <w:rsid w:val="00DF1CFF"/>
    <w:rsid w:val="00DF35F8"/>
    <w:rsid w:val="00E03C3D"/>
    <w:rsid w:val="00E04347"/>
    <w:rsid w:val="00E07C26"/>
    <w:rsid w:val="00E10740"/>
    <w:rsid w:val="00E12644"/>
    <w:rsid w:val="00E20C6C"/>
    <w:rsid w:val="00E26B2D"/>
    <w:rsid w:val="00E30ED7"/>
    <w:rsid w:val="00E33628"/>
    <w:rsid w:val="00E357D0"/>
    <w:rsid w:val="00E40087"/>
    <w:rsid w:val="00E443CC"/>
    <w:rsid w:val="00E4668B"/>
    <w:rsid w:val="00E46CA6"/>
    <w:rsid w:val="00E47988"/>
    <w:rsid w:val="00E53DA6"/>
    <w:rsid w:val="00E6663B"/>
    <w:rsid w:val="00E6680E"/>
    <w:rsid w:val="00E66F58"/>
    <w:rsid w:val="00E73ED9"/>
    <w:rsid w:val="00E86A4A"/>
    <w:rsid w:val="00E96FA0"/>
    <w:rsid w:val="00EA063D"/>
    <w:rsid w:val="00EB28C4"/>
    <w:rsid w:val="00EB4918"/>
    <w:rsid w:val="00EB6818"/>
    <w:rsid w:val="00EC0763"/>
    <w:rsid w:val="00EC4868"/>
    <w:rsid w:val="00EC5798"/>
    <w:rsid w:val="00ED2B8B"/>
    <w:rsid w:val="00EE0AFE"/>
    <w:rsid w:val="00EE1EF3"/>
    <w:rsid w:val="00EE2628"/>
    <w:rsid w:val="00EF4CBD"/>
    <w:rsid w:val="00EF64C7"/>
    <w:rsid w:val="00F04DD6"/>
    <w:rsid w:val="00F04F43"/>
    <w:rsid w:val="00F05116"/>
    <w:rsid w:val="00F15690"/>
    <w:rsid w:val="00F166DA"/>
    <w:rsid w:val="00F21AB9"/>
    <w:rsid w:val="00F24AE0"/>
    <w:rsid w:val="00F2507C"/>
    <w:rsid w:val="00F31FC4"/>
    <w:rsid w:val="00F34BD5"/>
    <w:rsid w:val="00F36318"/>
    <w:rsid w:val="00F4020C"/>
    <w:rsid w:val="00F406A8"/>
    <w:rsid w:val="00F44C2B"/>
    <w:rsid w:val="00F46223"/>
    <w:rsid w:val="00F465E9"/>
    <w:rsid w:val="00F53A56"/>
    <w:rsid w:val="00F60CC5"/>
    <w:rsid w:val="00F60E46"/>
    <w:rsid w:val="00F65C7D"/>
    <w:rsid w:val="00F70CC4"/>
    <w:rsid w:val="00F84155"/>
    <w:rsid w:val="00F8431D"/>
    <w:rsid w:val="00F87B6F"/>
    <w:rsid w:val="00FA04D4"/>
    <w:rsid w:val="00FA1F53"/>
    <w:rsid w:val="00FA2B49"/>
    <w:rsid w:val="00FA67F7"/>
    <w:rsid w:val="00FB4277"/>
    <w:rsid w:val="00FC217D"/>
    <w:rsid w:val="00FC4F70"/>
    <w:rsid w:val="00FD7D63"/>
    <w:rsid w:val="00FE4269"/>
    <w:rsid w:val="00FE5376"/>
    <w:rsid w:val="00FE53C8"/>
    <w:rsid w:val="00FE6543"/>
    <w:rsid w:val="00FF4A7B"/>
    <w:rsid w:val="00FF7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6C"/>
    <w:pPr>
      <w:spacing w:after="200" w:line="276" w:lineRule="auto"/>
    </w:pPr>
    <w:rPr>
      <w:sz w:val="22"/>
      <w:szCs w:val="22"/>
    </w:rPr>
  </w:style>
  <w:style w:type="paragraph" w:styleId="1">
    <w:name w:val="heading 1"/>
    <w:basedOn w:val="a"/>
    <w:link w:val="10"/>
    <w:uiPriority w:val="9"/>
    <w:qFormat/>
    <w:rsid w:val="003D69E2"/>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3D69E2"/>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3D69E2"/>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3D69E2"/>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9E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D69E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D69E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D69E2"/>
    <w:rPr>
      <w:rFonts w:ascii="Times New Roman" w:eastAsia="Times New Roman" w:hAnsi="Times New Roman" w:cs="Times New Roman"/>
      <w:b/>
      <w:bCs/>
      <w:sz w:val="24"/>
      <w:szCs w:val="24"/>
    </w:rPr>
  </w:style>
  <w:style w:type="paragraph" w:customStyle="1" w:styleId="western">
    <w:name w:val="western"/>
    <w:basedOn w:val="a"/>
    <w:rsid w:val="003D69E2"/>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3D6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D69E2"/>
  </w:style>
  <w:style w:type="character" w:styleId="a4">
    <w:name w:val="Hyperlink"/>
    <w:basedOn w:val="a0"/>
    <w:uiPriority w:val="99"/>
    <w:unhideWhenUsed/>
    <w:rsid w:val="003D69E2"/>
    <w:rPr>
      <w:color w:val="0000FF"/>
      <w:u w:val="single"/>
    </w:rPr>
  </w:style>
  <w:style w:type="character" w:styleId="a5">
    <w:name w:val="FollowedHyperlink"/>
    <w:basedOn w:val="a0"/>
    <w:uiPriority w:val="99"/>
    <w:semiHidden/>
    <w:unhideWhenUsed/>
    <w:rsid w:val="003D69E2"/>
    <w:rPr>
      <w:color w:val="800080"/>
      <w:u w:val="single"/>
    </w:rPr>
  </w:style>
  <w:style w:type="paragraph" w:customStyle="1" w:styleId="a6">
    <w:name w:val="Знак Знак Знак"/>
    <w:basedOn w:val="a"/>
    <w:link w:val="a7"/>
    <w:rsid w:val="002402B4"/>
    <w:pPr>
      <w:spacing w:after="160" w:line="240" w:lineRule="exact"/>
    </w:pPr>
    <w:rPr>
      <w:rFonts w:ascii="Verdana" w:hAnsi="Verdana" w:cs="Verdana"/>
      <w:sz w:val="20"/>
      <w:szCs w:val="20"/>
      <w:lang w:val="en-US" w:eastAsia="en-US"/>
    </w:rPr>
  </w:style>
  <w:style w:type="paragraph" w:styleId="a8">
    <w:name w:val="Body Text"/>
    <w:basedOn w:val="a"/>
    <w:rsid w:val="006459D6"/>
    <w:pPr>
      <w:shd w:val="clear" w:color="auto" w:fill="FFFFFF"/>
      <w:spacing w:before="600" w:after="0" w:line="317" w:lineRule="exact"/>
      <w:ind w:firstLine="740"/>
      <w:jc w:val="both"/>
    </w:pPr>
    <w:rPr>
      <w:rFonts w:ascii="Times New Roman" w:eastAsia="Arial Unicode MS" w:hAnsi="Times New Roman"/>
      <w:sz w:val="24"/>
      <w:szCs w:val="24"/>
    </w:rPr>
  </w:style>
  <w:style w:type="paragraph" w:customStyle="1" w:styleId="Style5">
    <w:name w:val="Style5"/>
    <w:basedOn w:val="a"/>
    <w:rsid w:val="002C142D"/>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a7">
    <w:name w:val="Знак Знак Знак Знак"/>
    <w:basedOn w:val="a0"/>
    <w:link w:val="a6"/>
    <w:rsid w:val="00C41612"/>
    <w:rPr>
      <w:rFonts w:ascii="Verdana" w:hAnsi="Verdana" w:cs="Verdana"/>
      <w:lang w:val="en-US" w:eastAsia="en-US" w:bidi="ar-SA"/>
    </w:rPr>
  </w:style>
  <w:style w:type="paragraph" w:customStyle="1" w:styleId="ConsNormal">
    <w:name w:val="ConsNormal"/>
    <w:rsid w:val="009106E0"/>
    <w:pPr>
      <w:widowControl w:val="0"/>
      <w:ind w:firstLine="720"/>
    </w:pPr>
    <w:rPr>
      <w:rFonts w:ascii="Arial" w:hAnsi="Arial" w:cs="Arial"/>
    </w:rPr>
  </w:style>
  <w:style w:type="paragraph" w:customStyle="1" w:styleId="consplusnonformat">
    <w:name w:val="consplusnonformat"/>
    <w:basedOn w:val="a"/>
    <w:rsid w:val="009106E0"/>
    <w:pPr>
      <w:spacing w:before="100" w:beforeAutospacing="1" w:after="100" w:afterAutospacing="1" w:line="240" w:lineRule="auto"/>
    </w:pPr>
    <w:rPr>
      <w:rFonts w:ascii="Times New Roman" w:hAnsi="Times New Roman"/>
      <w:sz w:val="24"/>
      <w:szCs w:val="24"/>
    </w:rPr>
  </w:style>
  <w:style w:type="paragraph" w:customStyle="1" w:styleId="a9">
    <w:name w:val="Таблицы (моноширинный)"/>
    <w:basedOn w:val="a"/>
    <w:next w:val="a"/>
    <w:rsid w:val="009106E0"/>
    <w:pPr>
      <w:autoSpaceDE w:val="0"/>
      <w:autoSpaceDN w:val="0"/>
      <w:adjustRightInd w:val="0"/>
      <w:spacing w:after="0" w:line="240" w:lineRule="auto"/>
      <w:jc w:val="both"/>
    </w:pPr>
    <w:rPr>
      <w:rFonts w:ascii="Courier New" w:hAnsi="Courier New" w:cs="Courier New"/>
      <w:sz w:val="20"/>
      <w:szCs w:val="20"/>
    </w:rPr>
  </w:style>
  <w:style w:type="paragraph" w:customStyle="1" w:styleId="11">
    <w:name w:val="Обычный 1"/>
    <w:basedOn w:val="a"/>
    <w:rsid w:val="009106E0"/>
    <w:pPr>
      <w:overflowPunct w:val="0"/>
      <w:autoSpaceDE w:val="0"/>
      <w:autoSpaceDN w:val="0"/>
      <w:adjustRightInd w:val="0"/>
      <w:spacing w:after="0" w:line="240" w:lineRule="auto"/>
    </w:pPr>
    <w:rPr>
      <w:rFonts w:ascii="Times New Roman" w:hAnsi="Times New Roman"/>
      <w:sz w:val="24"/>
      <w:szCs w:val="20"/>
    </w:rPr>
  </w:style>
  <w:style w:type="paragraph" w:styleId="aa">
    <w:name w:val="Balloon Text"/>
    <w:basedOn w:val="a"/>
    <w:semiHidden/>
    <w:rsid w:val="003D0610"/>
    <w:rPr>
      <w:rFonts w:ascii="Tahoma" w:hAnsi="Tahoma" w:cs="Tahoma"/>
      <w:sz w:val="16"/>
      <w:szCs w:val="16"/>
    </w:rPr>
  </w:style>
  <w:style w:type="paragraph" w:styleId="ab">
    <w:name w:val="List Paragraph"/>
    <w:basedOn w:val="a"/>
    <w:uiPriority w:val="34"/>
    <w:qFormat/>
    <w:rsid w:val="00235587"/>
    <w:pPr>
      <w:ind w:left="720"/>
      <w:contextualSpacing/>
    </w:pPr>
  </w:style>
  <w:style w:type="paragraph" w:styleId="ac">
    <w:name w:val="No Spacing"/>
    <w:uiPriority w:val="1"/>
    <w:qFormat/>
    <w:rsid w:val="00477DE0"/>
    <w:rPr>
      <w:sz w:val="22"/>
      <w:szCs w:val="22"/>
    </w:rPr>
  </w:style>
  <w:style w:type="paragraph" w:styleId="ad">
    <w:name w:val="Body Text Indent"/>
    <w:basedOn w:val="a"/>
    <w:link w:val="ae"/>
    <w:uiPriority w:val="99"/>
    <w:unhideWhenUsed/>
    <w:rsid w:val="0051158F"/>
    <w:pPr>
      <w:spacing w:after="120"/>
      <w:ind w:left="283"/>
    </w:pPr>
  </w:style>
  <w:style w:type="character" w:customStyle="1" w:styleId="ae">
    <w:name w:val="Основной текст с отступом Знак"/>
    <w:basedOn w:val="a0"/>
    <w:link w:val="ad"/>
    <w:uiPriority w:val="99"/>
    <w:rsid w:val="0051158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657042">
      <w:bodyDiv w:val="1"/>
      <w:marLeft w:val="0"/>
      <w:marRight w:val="0"/>
      <w:marTop w:val="0"/>
      <w:marBottom w:val="0"/>
      <w:divBdr>
        <w:top w:val="none" w:sz="0" w:space="0" w:color="auto"/>
        <w:left w:val="none" w:sz="0" w:space="0" w:color="auto"/>
        <w:bottom w:val="none" w:sz="0" w:space="0" w:color="auto"/>
        <w:right w:val="none" w:sz="0" w:space="0" w:color="auto"/>
      </w:divBdr>
    </w:div>
    <w:div w:id="20426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mul86@yandex.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BF9D9-4C29-4D58-8A8C-E29D940F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19</Pages>
  <Words>7209</Words>
  <Characters>41095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48208</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Admin</dc:creator>
  <cp:keywords/>
  <dc:description/>
  <cp:lastModifiedBy>Zakupki</cp:lastModifiedBy>
  <cp:revision>93</cp:revision>
  <cp:lastPrinted>2018-06-18T06:38:00Z</cp:lastPrinted>
  <dcterms:created xsi:type="dcterms:W3CDTF">2015-08-27T04:56:00Z</dcterms:created>
  <dcterms:modified xsi:type="dcterms:W3CDTF">2018-06-18T07:04:00Z</dcterms:modified>
</cp:coreProperties>
</file>