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15" w:rsidRPr="009343A7" w:rsidRDefault="00A44815" w:rsidP="00A44815">
      <w:pPr>
        <w:tabs>
          <w:tab w:val="left" w:pos="5685"/>
        </w:tabs>
        <w:jc w:val="center"/>
        <w:rPr>
          <w:b/>
        </w:rPr>
      </w:pPr>
      <w:r w:rsidRPr="009343A7">
        <w:rPr>
          <w:b/>
        </w:rPr>
        <w:t>ХАНТЫ – МАНСИЙСКИЙ АВТОНОМНЫЙ ОКРУГ – ЮГРА</w:t>
      </w:r>
    </w:p>
    <w:p w:rsidR="00A44815" w:rsidRPr="009343A7" w:rsidRDefault="00A44815" w:rsidP="00A44815">
      <w:pPr>
        <w:tabs>
          <w:tab w:val="left" w:pos="5685"/>
        </w:tabs>
        <w:jc w:val="center"/>
        <w:rPr>
          <w:b/>
        </w:rPr>
      </w:pPr>
      <w:r w:rsidRPr="009343A7">
        <w:rPr>
          <w:b/>
        </w:rPr>
        <w:t>КОНДИНСКИЙ РАЙОН</w:t>
      </w:r>
    </w:p>
    <w:p w:rsidR="00A44815" w:rsidRPr="009343A7" w:rsidRDefault="00A44815" w:rsidP="00A44815">
      <w:pPr>
        <w:jc w:val="center"/>
        <w:rPr>
          <w:b/>
        </w:rPr>
      </w:pPr>
      <w:r w:rsidRPr="009343A7">
        <w:rPr>
          <w:b/>
        </w:rPr>
        <w:t>СОВЕТ ДЕПУТАТОВ МУНИЦИПАЛЬНОГО ОБРАЗОВАНИЯ</w:t>
      </w:r>
    </w:p>
    <w:p w:rsidR="00A44815" w:rsidRPr="009343A7" w:rsidRDefault="00A44815" w:rsidP="00A44815">
      <w:pPr>
        <w:jc w:val="center"/>
        <w:rPr>
          <w:b/>
        </w:rPr>
      </w:pPr>
      <w:r w:rsidRPr="009343A7">
        <w:rPr>
          <w:b/>
        </w:rPr>
        <w:t>СЕЛЬСКОЕ ПОСЕЛЕНИЕ МУЛЫМЬЯ</w:t>
      </w:r>
    </w:p>
    <w:p w:rsidR="00A44815" w:rsidRPr="009343A7" w:rsidRDefault="00A44815" w:rsidP="00A44815">
      <w:pPr>
        <w:ind w:left="4956" w:right="-5" w:firstLine="708"/>
      </w:pPr>
    </w:p>
    <w:p w:rsidR="00A44815" w:rsidRPr="009343A7" w:rsidRDefault="00A44815" w:rsidP="00A44815">
      <w:pPr>
        <w:jc w:val="center"/>
        <w:rPr>
          <w:b/>
          <w:bCs/>
        </w:rPr>
      </w:pPr>
      <w:r w:rsidRPr="009343A7">
        <w:rPr>
          <w:b/>
        </w:rPr>
        <w:t>РЕШЕНИЕ</w:t>
      </w:r>
    </w:p>
    <w:p w:rsidR="00A44815" w:rsidRPr="009343A7" w:rsidRDefault="00A44815" w:rsidP="00A44815">
      <w:pPr>
        <w:jc w:val="center"/>
        <w:rPr>
          <w:b/>
        </w:rPr>
      </w:pPr>
    </w:p>
    <w:p w:rsidR="00A44815" w:rsidRPr="009343A7" w:rsidRDefault="00A44815" w:rsidP="00A44815">
      <w:pPr>
        <w:pStyle w:val="21"/>
        <w:keepNext/>
        <w:keepLines/>
        <w:shd w:val="clear" w:color="auto" w:fill="auto"/>
        <w:spacing w:before="0"/>
        <w:ind w:left="4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9343A7">
        <w:rPr>
          <w:rFonts w:ascii="Times New Roman" w:hAnsi="Times New Roman" w:cs="Times New Roman"/>
          <w:b/>
          <w:sz w:val="24"/>
          <w:szCs w:val="24"/>
        </w:rPr>
        <w:t xml:space="preserve">О вступлении в </w:t>
      </w:r>
      <w:proofErr w:type="gramStart"/>
      <w:r w:rsidRPr="009343A7">
        <w:rPr>
          <w:rFonts w:ascii="Times New Roman" w:hAnsi="Times New Roman" w:cs="Times New Roman"/>
          <w:b/>
          <w:sz w:val="24"/>
          <w:szCs w:val="24"/>
        </w:rPr>
        <w:t>ходатайство</w:t>
      </w:r>
      <w:proofErr w:type="gramEnd"/>
      <w:r w:rsidRPr="009343A7">
        <w:rPr>
          <w:rFonts w:ascii="Times New Roman" w:hAnsi="Times New Roman" w:cs="Times New Roman"/>
          <w:b/>
          <w:sz w:val="24"/>
          <w:szCs w:val="24"/>
        </w:rPr>
        <w:t xml:space="preserve"> о передаче полномочий по решению вопросов местного значения на уровень муниципального образования Кондинский район</w:t>
      </w:r>
      <w:bookmarkEnd w:id="0"/>
    </w:p>
    <w:p w:rsidR="00CA25FE" w:rsidRPr="009343A7" w:rsidRDefault="00A44815" w:rsidP="00CA25FE">
      <w:pPr>
        <w:pStyle w:val="2"/>
        <w:shd w:val="clear" w:color="auto" w:fill="auto"/>
        <w:spacing w:after="0" w:line="302" w:lineRule="exact"/>
        <w:ind w:left="40" w:right="40" w:firstLine="4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343A7">
        <w:rPr>
          <w:rFonts w:ascii="Times New Roman" w:hAnsi="Times New Roman" w:cs="Times New Roman"/>
          <w:sz w:val="24"/>
          <w:szCs w:val="24"/>
        </w:rPr>
        <w:t>В с</w:t>
      </w:r>
      <w:r w:rsidR="00EC6DFE">
        <w:rPr>
          <w:rFonts w:ascii="Times New Roman" w:hAnsi="Times New Roman" w:cs="Times New Roman"/>
          <w:sz w:val="24"/>
          <w:szCs w:val="24"/>
        </w:rPr>
        <w:t>оответствии ч.1 статьи 14</w:t>
      </w:r>
      <w:r w:rsidRPr="009343A7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06.10.2003 №131-Ф3 «Об общих принципах организации местного самоуправления в Российской Федерации</w:t>
      </w:r>
      <w:r w:rsidR="00CA25FE" w:rsidRPr="009343A7">
        <w:rPr>
          <w:rFonts w:ascii="Times New Roman" w:hAnsi="Times New Roman" w:cs="Times New Roman"/>
          <w:sz w:val="24"/>
          <w:szCs w:val="24"/>
        </w:rPr>
        <w:t xml:space="preserve">», </w:t>
      </w:r>
      <w:r w:rsidRPr="009343A7">
        <w:rPr>
          <w:rFonts w:ascii="Times New Roman" w:hAnsi="Times New Roman" w:cs="Times New Roman"/>
          <w:sz w:val="24"/>
          <w:szCs w:val="24"/>
        </w:rPr>
        <w:t xml:space="preserve"> Совет депутатов сельского поселения Мулымья</w:t>
      </w:r>
      <w:r w:rsidRPr="009343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решил:</w:t>
      </w:r>
    </w:p>
    <w:p w:rsidR="00F0651E" w:rsidRPr="009343A7" w:rsidRDefault="00CA25FE" w:rsidP="00F0651E">
      <w:pPr>
        <w:pStyle w:val="2"/>
        <w:shd w:val="clear" w:color="auto" w:fill="auto"/>
        <w:spacing w:after="0" w:line="302" w:lineRule="exact"/>
        <w:ind w:left="40" w:righ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9343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44815" w:rsidRPr="009343A7">
        <w:rPr>
          <w:rFonts w:ascii="Times New Roman" w:hAnsi="Times New Roman" w:cs="Times New Roman"/>
          <w:sz w:val="24"/>
          <w:szCs w:val="24"/>
        </w:rPr>
        <w:t>Вступить в ходатайство перед органами местног</w:t>
      </w:r>
      <w:r w:rsidRPr="009343A7">
        <w:rPr>
          <w:rFonts w:ascii="Times New Roman" w:hAnsi="Times New Roman" w:cs="Times New Roman"/>
          <w:sz w:val="24"/>
          <w:szCs w:val="24"/>
        </w:rPr>
        <w:t xml:space="preserve">о самоуправления муниципального </w:t>
      </w:r>
      <w:r w:rsidR="00A44815" w:rsidRPr="009343A7">
        <w:rPr>
          <w:rFonts w:ascii="Times New Roman" w:hAnsi="Times New Roman" w:cs="Times New Roman"/>
          <w:sz w:val="24"/>
          <w:szCs w:val="24"/>
        </w:rPr>
        <w:t xml:space="preserve">образования Кондинский район </w:t>
      </w:r>
      <w:r w:rsidRPr="009343A7">
        <w:rPr>
          <w:rFonts w:ascii="Times New Roman" w:hAnsi="Times New Roman" w:cs="Times New Roman"/>
          <w:sz w:val="24"/>
          <w:szCs w:val="24"/>
        </w:rPr>
        <w:t>о заключении Соглашения с  органами местного самоуправления  муниципального образования сельск</w:t>
      </w:r>
      <w:r w:rsidR="00EC6DFE">
        <w:rPr>
          <w:rFonts w:ascii="Times New Roman" w:hAnsi="Times New Roman" w:cs="Times New Roman"/>
          <w:sz w:val="24"/>
          <w:szCs w:val="24"/>
        </w:rPr>
        <w:t xml:space="preserve">ое поселение </w:t>
      </w:r>
      <w:proofErr w:type="spellStart"/>
      <w:r w:rsidR="00EC6DFE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EC6DFE">
        <w:rPr>
          <w:rFonts w:ascii="Times New Roman" w:hAnsi="Times New Roman" w:cs="Times New Roman"/>
          <w:sz w:val="24"/>
          <w:szCs w:val="24"/>
        </w:rPr>
        <w:t xml:space="preserve"> о передаче</w:t>
      </w:r>
      <w:r w:rsidRPr="009343A7">
        <w:rPr>
          <w:rFonts w:ascii="Times New Roman" w:hAnsi="Times New Roman" w:cs="Times New Roman"/>
          <w:sz w:val="24"/>
          <w:szCs w:val="24"/>
        </w:rPr>
        <w:t xml:space="preserve"> части полномочий по решению вопроса местного значения поселения на уровень района на 2015 год</w:t>
      </w:r>
      <w:r w:rsidR="00F0651E" w:rsidRPr="009343A7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CA25FE" w:rsidRPr="009343A7" w:rsidRDefault="00CA25FE" w:rsidP="00F0651E">
      <w:pPr>
        <w:pStyle w:val="2"/>
        <w:shd w:val="clear" w:color="auto" w:fill="auto"/>
        <w:spacing w:after="0" w:line="302" w:lineRule="exact"/>
        <w:ind w:left="40" w:righ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9343A7">
        <w:rPr>
          <w:rFonts w:ascii="Times New Roman" w:hAnsi="Times New Roman" w:cs="Times New Roman"/>
          <w:sz w:val="24"/>
          <w:szCs w:val="24"/>
        </w:rPr>
        <w:t xml:space="preserve">2. Поручить </w:t>
      </w:r>
      <w:proofErr w:type="gramStart"/>
      <w:r w:rsidRPr="009343A7"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Pr="009343A7">
        <w:rPr>
          <w:rFonts w:ascii="Times New Roman" w:hAnsi="Times New Roman" w:cs="Times New Roman"/>
          <w:sz w:val="24"/>
          <w:szCs w:val="24"/>
        </w:rPr>
        <w:t xml:space="preserve"> обязанности главы сельского поселения Мулымья выполнить необходимые действия, связанные с заключением  Соглашения указанного в пункте 1 настоящего решения. </w:t>
      </w:r>
    </w:p>
    <w:p w:rsidR="00A44815" w:rsidRPr="009343A7" w:rsidRDefault="00CA25FE" w:rsidP="00CA25FE">
      <w:pPr>
        <w:pStyle w:val="2"/>
        <w:shd w:val="clear" w:color="auto" w:fill="auto"/>
        <w:tabs>
          <w:tab w:val="left" w:pos="753"/>
        </w:tabs>
        <w:spacing w:after="0" w:line="300" w:lineRule="exact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3A7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44815" w:rsidRPr="009343A7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на сайте муниципального образования сельского поселения Мулымья в сети Интернет.</w:t>
      </w:r>
    </w:p>
    <w:p w:rsidR="00A44815" w:rsidRPr="009343A7" w:rsidRDefault="00A44815" w:rsidP="00CA25FE">
      <w:pPr>
        <w:pStyle w:val="2"/>
        <w:numPr>
          <w:ilvl w:val="0"/>
          <w:numId w:val="5"/>
        </w:numPr>
        <w:shd w:val="clear" w:color="auto" w:fill="auto"/>
        <w:tabs>
          <w:tab w:val="left" w:pos="753"/>
        </w:tabs>
        <w:spacing w:after="0" w:line="300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343A7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после официального опубликования.</w:t>
      </w:r>
    </w:p>
    <w:p w:rsidR="00A44815" w:rsidRPr="009343A7" w:rsidRDefault="00A44815" w:rsidP="00A44815"/>
    <w:p w:rsidR="00A44815" w:rsidRPr="009343A7" w:rsidRDefault="00A44815" w:rsidP="00A44815"/>
    <w:p w:rsidR="00A44815" w:rsidRPr="009343A7" w:rsidRDefault="00A44815" w:rsidP="00A44815"/>
    <w:p w:rsidR="00A44815" w:rsidRPr="009343A7" w:rsidRDefault="00A44815" w:rsidP="00A44815">
      <w:pPr>
        <w:tabs>
          <w:tab w:val="left" w:pos="1260"/>
        </w:tabs>
        <w:ind w:left="360"/>
      </w:pPr>
      <w:r w:rsidRPr="009343A7">
        <w:t xml:space="preserve">Председатель Совета депутатов                                                                           Е.А. </w:t>
      </w:r>
      <w:proofErr w:type="spellStart"/>
      <w:r w:rsidRPr="009343A7">
        <w:t>Ботин</w:t>
      </w:r>
      <w:proofErr w:type="spellEnd"/>
    </w:p>
    <w:p w:rsidR="00A44815" w:rsidRPr="009343A7" w:rsidRDefault="00A44815" w:rsidP="00A44815">
      <w:pPr>
        <w:ind w:left="720"/>
        <w:jc w:val="both"/>
      </w:pPr>
    </w:p>
    <w:p w:rsidR="00A44815" w:rsidRPr="009343A7" w:rsidRDefault="00A44815" w:rsidP="00A44815">
      <w:pPr>
        <w:tabs>
          <w:tab w:val="left" w:pos="1260"/>
        </w:tabs>
        <w:ind w:left="360"/>
      </w:pPr>
      <w:proofErr w:type="gramStart"/>
      <w:r w:rsidRPr="009343A7">
        <w:t>Исполняющий</w:t>
      </w:r>
      <w:proofErr w:type="gramEnd"/>
      <w:r w:rsidRPr="009343A7">
        <w:t xml:space="preserve"> обязанности </w:t>
      </w:r>
    </w:p>
    <w:p w:rsidR="00A44815" w:rsidRPr="009343A7" w:rsidRDefault="00A44815" w:rsidP="00A44815">
      <w:pPr>
        <w:tabs>
          <w:tab w:val="left" w:pos="1260"/>
        </w:tabs>
        <w:ind w:left="360"/>
      </w:pPr>
      <w:r w:rsidRPr="009343A7">
        <w:t>главы муниципального образования</w:t>
      </w:r>
    </w:p>
    <w:p w:rsidR="00A44815" w:rsidRPr="009343A7" w:rsidRDefault="00EC6DFE" w:rsidP="00A44815">
      <w:pPr>
        <w:tabs>
          <w:tab w:val="left" w:pos="1260"/>
        </w:tabs>
        <w:ind w:left="360"/>
      </w:pPr>
      <w:r>
        <w:t>сельское поселение</w:t>
      </w:r>
      <w:r w:rsidR="00A44815" w:rsidRPr="009343A7">
        <w:t xml:space="preserve">  </w:t>
      </w:r>
      <w:proofErr w:type="spellStart"/>
      <w:r w:rsidR="00A44815" w:rsidRPr="009343A7">
        <w:t>Мулымья</w:t>
      </w:r>
      <w:proofErr w:type="spellEnd"/>
      <w:r w:rsidR="00A44815" w:rsidRPr="009343A7">
        <w:t xml:space="preserve">                                                                </w:t>
      </w:r>
      <w:r>
        <w:t xml:space="preserve">  </w:t>
      </w:r>
      <w:bookmarkStart w:id="1" w:name="_GoBack"/>
      <w:bookmarkEnd w:id="1"/>
      <w:r w:rsidR="00A44815" w:rsidRPr="009343A7">
        <w:t xml:space="preserve">  С.В. Хайруллина</w:t>
      </w:r>
    </w:p>
    <w:p w:rsidR="00A44815" w:rsidRPr="009343A7" w:rsidRDefault="00A44815" w:rsidP="00A44815">
      <w:pPr>
        <w:tabs>
          <w:tab w:val="left" w:pos="1260"/>
        </w:tabs>
        <w:ind w:left="360"/>
      </w:pPr>
    </w:p>
    <w:p w:rsidR="00A44815" w:rsidRPr="009343A7" w:rsidRDefault="00A44815" w:rsidP="00A44815">
      <w:pPr>
        <w:tabs>
          <w:tab w:val="left" w:pos="1260"/>
        </w:tabs>
      </w:pPr>
    </w:p>
    <w:p w:rsidR="00A44815" w:rsidRPr="009343A7" w:rsidRDefault="00A44815" w:rsidP="00A44815">
      <w:pPr>
        <w:tabs>
          <w:tab w:val="left" w:pos="1260"/>
        </w:tabs>
        <w:ind w:left="360"/>
      </w:pPr>
    </w:p>
    <w:p w:rsidR="00A44815" w:rsidRPr="009343A7" w:rsidRDefault="00A44815" w:rsidP="00A44815">
      <w:pPr>
        <w:tabs>
          <w:tab w:val="left" w:pos="1260"/>
        </w:tabs>
        <w:ind w:left="360"/>
      </w:pPr>
    </w:p>
    <w:p w:rsidR="00CA25FE" w:rsidRPr="009343A7" w:rsidRDefault="00CA25FE" w:rsidP="00A44815">
      <w:pPr>
        <w:tabs>
          <w:tab w:val="left" w:pos="1260"/>
        </w:tabs>
        <w:ind w:left="360"/>
      </w:pPr>
    </w:p>
    <w:p w:rsidR="00CA25FE" w:rsidRPr="009343A7" w:rsidRDefault="00CA25FE" w:rsidP="00A44815">
      <w:pPr>
        <w:tabs>
          <w:tab w:val="left" w:pos="1260"/>
        </w:tabs>
        <w:ind w:left="360"/>
      </w:pPr>
    </w:p>
    <w:p w:rsidR="00CA25FE" w:rsidRPr="009343A7" w:rsidRDefault="00CA25FE" w:rsidP="00A44815">
      <w:pPr>
        <w:tabs>
          <w:tab w:val="left" w:pos="1260"/>
        </w:tabs>
        <w:ind w:left="360"/>
      </w:pPr>
    </w:p>
    <w:p w:rsidR="00CA25FE" w:rsidRPr="009343A7" w:rsidRDefault="00CA25FE" w:rsidP="00A44815">
      <w:pPr>
        <w:tabs>
          <w:tab w:val="left" w:pos="1260"/>
        </w:tabs>
        <w:ind w:left="360"/>
      </w:pPr>
    </w:p>
    <w:p w:rsidR="00CA25FE" w:rsidRPr="009343A7" w:rsidRDefault="00CA25FE" w:rsidP="00A44815">
      <w:pPr>
        <w:tabs>
          <w:tab w:val="left" w:pos="1260"/>
        </w:tabs>
        <w:ind w:left="360"/>
      </w:pPr>
    </w:p>
    <w:p w:rsidR="00CA25FE" w:rsidRPr="009343A7" w:rsidRDefault="00CA25FE" w:rsidP="00A44815">
      <w:pPr>
        <w:tabs>
          <w:tab w:val="left" w:pos="1260"/>
        </w:tabs>
        <w:ind w:left="360"/>
      </w:pPr>
    </w:p>
    <w:p w:rsidR="00CA25FE" w:rsidRPr="009343A7" w:rsidRDefault="00CA25FE" w:rsidP="00C92FE2">
      <w:pPr>
        <w:tabs>
          <w:tab w:val="left" w:pos="1260"/>
        </w:tabs>
      </w:pPr>
    </w:p>
    <w:p w:rsidR="00CA25FE" w:rsidRPr="009343A7" w:rsidRDefault="00CA25FE" w:rsidP="00A44815">
      <w:pPr>
        <w:tabs>
          <w:tab w:val="left" w:pos="1260"/>
        </w:tabs>
        <w:ind w:left="360"/>
      </w:pPr>
    </w:p>
    <w:p w:rsidR="00A44815" w:rsidRPr="009343A7" w:rsidRDefault="00A44815" w:rsidP="00A44815">
      <w:pPr>
        <w:jc w:val="both"/>
      </w:pPr>
      <w:r w:rsidRPr="009343A7">
        <w:t>с. Чантырья</w:t>
      </w:r>
    </w:p>
    <w:p w:rsidR="00A44815" w:rsidRPr="009343A7" w:rsidRDefault="00A44815" w:rsidP="00A44815">
      <w:pPr>
        <w:jc w:val="both"/>
      </w:pPr>
      <w:r w:rsidRPr="009343A7">
        <w:t xml:space="preserve">«29» августа 2014 года                                                                              </w:t>
      </w:r>
    </w:p>
    <w:p w:rsidR="00A44815" w:rsidRPr="009343A7" w:rsidRDefault="00A44815" w:rsidP="00A44815">
      <w:pPr>
        <w:jc w:val="both"/>
      </w:pPr>
      <w:r w:rsidRPr="009343A7">
        <w:t>№ __</w:t>
      </w:r>
    </w:p>
    <w:p w:rsidR="009343A7" w:rsidRDefault="00A44815" w:rsidP="00CA25FE">
      <w:pPr>
        <w:ind w:left="709"/>
        <w:jc w:val="center"/>
      </w:pPr>
      <w:bookmarkStart w:id="2" w:name="bookmark4"/>
      <w:r w:rsidRPr="009343A7">
        <w:t xml:space="preserve">           </w:t>
      </w:r>
    </w:p>
    <w:p w:rsidR="009343A7" w:rsidRDefault="009343A7" w:rsidP="00CA25FE">
      <w:pPr>
        <w:ind w:left="709"/>
        <w:jc w:val="center"/>
      </w:pPr>
    </w:p>
    <w:p w:rsidR="00CA25FE" w:rsidRPr="009343A7" w:rsidRDefault="00A44815" w:rsidP="00CA25FE">
      <w:pPr>
        <w:ind w:left="709"/>
        <w:jc w:val="center"/>
      </w:pPr>
      <w:r w:rsidRPr="009343A7">
        <w:t xml:space="preserve">                                  </w:t>
      </w:r>
    </w:p>
    <w:p w:rsidR="00A44815" w:rsidRPr="009343A7" w:rsidRDefault="00A44815" w:rsidP="00A44815">
      <w:pPr>
        <w:ind w:left="709"/>
        <w:jc w:val="center"/>
      </w:pPr>
      <w:r w:rsidRPr="009343A7">
        <w:lastRenderedPageBreak/>
        <w:t xml:space="preserve">                        </w:t>
      </w:r>
    </w:p>
    <w:p w:rsidR="00A44815" w:rsidRPr="009343A7" w:rsidRDefault="00A44815" w:rsidP="00A44815">
      <w:pPr>
        <w:ind w:left="709"/>
        <w:jc w:val="center"/>
      </w:pPr>
      <w:r w:rsidRPr="009343A7">
        <w:t xml:space="preserve">                                              </w:t>
      </w:r>
      <w:r w:rsidR="00CA25FE" w:rsidRPr="009343A7">
        <w:t xml:space="preserve">  </w:t>
      </w:r>
      <w:r w:rsidRPr="009343A7">
        <w:t>Приложение</w:t>
      </w:r>
    </w:p>
    <w:p w:rsidR="00A44815" w:rsidRPr="009343A7" w:rsidRDefault="00A44815" w:rsidP="00A44815">
      <w:pPr>
        <w:ind w:left="709"/>
        <w:jc w:val="center"/>
      </w:pPr>
      <w:r w:rsidRPr="009343A7">
        <w:t xml:space="preserve">                                                                            к решению Совета депутатов </w:t>
      </w:r>
    </w:p>
    <w:p w:rsidR="00A44815" w:rsidRPr="009343A7" w:rsidRDefault="00A44815" w:rsidP="00A44815">
      <w:pPr>
        <w:ind w:left="709"/>
        <w:jc w:val="center"/>
      </w:pPr>
      <w:r w:rsidRPr="009343A7">
        <w:t xml:space="preserve">                                                                             </w:t>
      </w:r>
      <w:r w:rsidRPr="009343A7">
        <w:rPr>
          <w:bCs/>
        </w:rPr>
        <w:t>сельского поселения Мулымья</w:t>
      </w:r>
    </w:p>
    <w:p w:rsidR="00A44815" w:rsidRPr="009343A7" w:rsidRDefault="00A44815" w:rsidP="00A44815">
      <w:pPr>
        <w:ind w:left="709"/>
        <w:jc w:val="center"/>
      </w:pPr>
      <w:r w:rsidRPr="009343A7">
        <w:t xml:space="preserve">                                                                      от 29 августа 2014 г. № __</w:t>
      </w:r>
    </w:p>
    <w:p w:rsidR="00A44815" w:rsidRPr="009343A7" w:rsidRDefault="00A44815" w:rsidP="00A44815">
      <w:pPr>
        <w:pStyle w:val="220"/>
        <w:keepNext/>
        <w:keepLines/>
        <w:shd w:val="clear" w:color="auto" w:fill="auto"/>
        <w:spacing w:before="0" w:after="211" w:line="240" w:lineRule="exact"/>
        <w:ind w:left="2140"/>
        <w:rPr>
          <w:rFonts w:ascii="Times New Roman" w:hAnsi="Times New Roman" w:cs="Times New Roman"/>
        </w:rPr>
      </w:pPr>
    </w:p>
    <w:p w:rsidR="00A44815" w:rsidRPr="009343A7" w:rsidRDefault="00A44815" w:rsidP="00A44815">
      <w:pPr>
        <w:pStyle w:val="220"/>
        <w:keepNext/>
        <w:keepLines/>
        <w:shd w:val="clear" w:color="auto" w:fill="auto"/>
        <w:spacing w:before="0" w:after="211" w:line="240" w:lineRule="exact"/>
        <w:ind w:left="2140"/>
        <w:rPr>
          <w:rFonts w:ascii="Times New Roman" w:hAnsi="Times New Roman" w:cs="Times New Roman"/>
          <w:b/>
        </w:rPr>
      </w:pPr>
      <w:r w:rsidRPr="009343A7">
        <w:rPr>
          <w:rFonts w:ascii="Times New Roman" w:hAnsi="Times New Roman" w:cs="Times New Roman"/>
          <w:b/>
        </w:rPr>
        <w:t>Наименование передаваемого полномочия</w:t>
      </w:r>
      <w:bookmarkEnd w:id="2"/>
    </w:p>
    <w:p w:rsidR="00A44815" w:rsidRPr="009343A7" w:rsidRDefault="00CA25FE" w:rsidP="00CA25FE">
      <w:pPr>
        <w:pStyle w:val="2"/>
        <w:shd w:val="clear" w:color="auto" w:fill="auto"/>
        <w:tabs>
          <w:tab w:val="left" w:pos="242"/>
        </w:tabs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3A7">
        <w:rPr>
          <w:rFonts w:ascii="Times New Roman" w:hAnsi="Times New Roman" w:cs="Times New Roman"/>
          <w:sz w:val="24"/>
          <w:szCs w:val="24"/>
        </w:rPr>
        <w:tab/>
        <w:t>1.</w:t>
      </w:r>
      <w:r w:rsidR="00A44815" w:rsidRPr="009343A7">
        <w:rPr>
          <w:rFonts w:ascii="Times New Roman" w:hAnsi="Times New Roman" w:cs="Times New Roman"/>
          <w:sz w:val="24"/>
          <w:szCs w:val="24"/>
        </w:rPr>
        <w:t xml:space="preserve"> Администрация поселения передает</w:t>
      </w:r>
      <w:r w:rsidR="009343A7">
        <w:rPr>
          <w:rFonts w:ascii="Times New Roman" w:hAnsi="Times New Roman" w:cs="Times New Roman"/>
          <w:sz w:val="24"/>
          <w:szCs w:val="24"/>
        </w:rPr>
        <w:t xml:space="preserve"> Администрации района полномочие</w:t>
      </w:r>
      <w:r w:rsidR="00A44815" w:rsidRPr="009343A7">
        <w:rPr>
          <w:rFonts w:ascii="Times New Roman" w:hAnsi="Times New Roman" w:cs="Times New Roman"/>
          <w:sz w:val="24"/>
          <w:szCs w:val="24"/>
        </w:rPr>
        <w:t xml:space="preserve"> по решению вопроса местного значения, предусмотренного п.</w:t>
      </w:r>
      <w:r w:rsidR="00EC6DFE">
        <w:rPr>
          <w:rFonts w:ascii="Times New Roman" w:hAnsi="Times New Roman" w:cs="Times New Roman"/>
          <w:sz w:val="24"/>
          <w:szCs w:val="24"/>
        </w:rPr>
        <w:t xml:space="preserve"> 30</w:t>
      </w:r>
      <w:r w:rsidR="00A44815" w:rsidRPr="009343A7">
        <w:rPr>
          <w:rFonts w:ascii="Times New Roman" w:hAnsi="Times New Roman" w:cs="Times New Roman"/>
          <w:sz w:val="24"/>
          <w:szCs w:val="24"/>
        </w:rPr>
        <w:t xml:space="preserve">  ч. 1 ст. 14 Федерального закона от 06.10.2003 № 131-Ф3 «Об общих принципах организации местного самоупра</w:t>
      </w:r>
      <w:r w:rsidR="00F0651E" w:rsidRPr="009343A7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9343A7">
        <w:rPr>
          <w:rFonts w:ascii="Times New Roman" w:hAnsi="Times New Roman" w:cs="Times New Roman"/>
          <w:sz w:val="24"/>
          <w:szCs w:val="24"/>
        </w:rPr>
        <w:t>:</w:t>
      </w:r>
    </w:p>
    <w:p w:rsidR="00762EAF" w:rsidRPr="009343A7" w:rsidRDefault="00762EAF" w:rsidP="00CA25FE">
      <w:pPr>
        <w:ind w:firstLine="709"/>
        <w:jc w:val="both"/>
      </w:pPr>
    </w:p>
    <w:p w:rsidR="00CA25FE" w:rsidRPr="009343A7" w:rsidRDefault="00CA25FE" w:rsidP="00F0651E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3A7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</w:t>
      </w:r>
      <w:r w:rsidR="009343A7">
        <w:rPr>
          <w:rFonts w:ascii="Times New Roman" w:hAnsi="Times New Roman" w:cs="Times New Roman"/>
          <w:sz w:val="24"/>
          <w:szCs w:val="24"/>
        </w:rPr>
        <w:t xml:space="preserve"> детьми и молодежью в поселении.</w:t>
      </w:r>
    </w:p>
    <w:p w:rsidR="004446C5" w:rsidRPr="00CA25FE" w:rsidRDefault="004446C5" w:rsidP="00CA25FE">
      <w:pPr>
        <w:ind w:firstLine="708"/>
      </w:pPr>
    </w:p>
    <w:sectPr w:rsidR="004446C5" w:rsidRPr="00CA25FE" w:rsidSect="0044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A21"/>
    <w:multiLevelType w:val="multilevel"/>
    <w:tmpl w:val="690EB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63526DC"/>
    <w:multiLevelType w:val="hybridMultilevel"/>
    <w:tmpl w:val="A0FC69BE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540417"/>
    <w:multiLevelType w:val="multilevel"/>
    <w:tmpl w:val="636EF34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>
    <w:nsid w:val="79120A75"/>
    <w:multiLevelType w:val="multilevel"/>
    <w:tmpl w:val="5EBA5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AF8487C"/>
    <w:multiLevelType w:val="multilevel"/>
    <w:tmpl w:val="0EC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815"/>
    <w:rsid w:val="00292205"/>
    <w:rsid w:val="004446C5"/>
    <w:rsid w:val="00762EAF"/>
    <w:rsid w:val="009343A7"/>
    <w:rsid w:val="00A21B05"/>
    <w:rsid w:val="00A44815"/>
    <w:rsid w:val="00C92FE2"/>
    <w:rsid w:val="00CA25FE"/>
    <w:rsid w:val="00EC6DFE"/>
    <w:rsid w:val="00F0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44815"/>
    <w:rPr>
      <w:sz w:val="25"/>
      <w:szCs w:val="25"/>
      <w:shd w:val="clear" w:color="auto" w:fill="FFFFFF"/>
    </w:rPr>
  </w:style>
  <w:style w:type="character" w:customStyle="1" w:styleId="20">
    <w:name w:val="Заголовок №2_"/>
    <w:basedOn w:val="a0"/>
    <w:link w:val="21"/>
    <w:locked/>
    <w:rsid w:val="00A44815"/>
    <w:rPr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A44815"/>
    <w:rPr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A44815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21">
    <w:name w:val="Заголовок №2"/>
    <w:basedOn w:val="a"/>
    <w:link w:val="20"/>
    <w:rsid w:val="00A44815"/>
    <w:pPr>
      <w:shd w:val="clear" w:color="auto" w:fill="FFFFFF"/>
      <w:spacing w:before="960" w:after="540" w:line="302" w:lineRule="exact"/>
      <w:ind w:firstLine="420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2">
    <w:name w:val="Заголовок №2 (2)_"/>
    <w:basedOn w:val="a0"/>
    <w:link w:val="220"/>
    <w:locked/>
    <w:rsid w:val="00A44815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A44815"/>
    <w:pPr>
      <w:shd w:val="clear" w:color="auto" w:fill="FFFFFF"/>
      <w:spacing w:before="600" w:after="300" w:line="240" w:lineRule="atLeast"/>
      <w:outlineLvl w:val="1"/>
    </w:pPr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CA25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2014-08-19T12:48:00Z</dcterms:created>
  <dcterms:modified xsi:type="dcterms:W3CDTF">2014-08-19T16:43:00Z</dcterms:modified>
</cp:coreProperties>
</file>