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946"/>
      </w:tblGrid>
      <w:tr w:rsidR="00637B65" w:rsidRPr="00F82F3D" w:rsidTr="00637B65">
        <w:trPr>
          <w:trHeight w:val="2702"/>
        </w:trPr>
        <w:tc>
          <w:tcPr>
            <w:tcW w:w="3544" w:type="dxa"/>
          </w:tcPr>
          <w:p w:rsidR="00637B65" w:rsidRDefault="00570DC3" w:rsidP="004566A2">
            <w:pPr>
              <w:pStyle w:val="ConsPlusNormal0"/>
              <w:widowControl/>
              <w:ind w:left="885" w:right="102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1357630" cy="1505585"/>
                  <wp:effectExtent l="19050" t="0" r="0" b="0"/>
                  <wp:wrapThrough wrapText="bothSides">
                    <wp:wrapPolygon edited="0">
                      <wp:start x="-303" y="0"/>
                      <wp:lineTo x="-303" y="21318"/>
                      <wp:lineTo x="21519" y="21318"/>
                      <wp:lineTo x="21519" y="0"/>
                      <wp:lineTo x="-30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</w:rPr>
            </w:pPr>
            <w:r w:rsidRPr="00637B65">
              <w:rPr>
                <w:rFonts w:ascii="Times New Roman" w:hAnsi="Times New Roman"/>
                <w:b/>
              </w:rPr>
              <w:t>Общество с ограниченной ответственностью</w:t>
            </w: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«Энергоэффективные технологии»</w:t>
            </w:r>
          </w:p>
          <w:p w:rsidR="00637B65" w:rsidRPr="00637B65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65" w:rsidRPr="00B954BD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610017 г. Киров, ул. Горького 5, оф 703, тел. 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(8332) 22-07-61, 22-07-86, 22-07-51, (</w:t>
            </w: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22-07-76, e-mail: eet43@yandex.ru</w:t>
            </w:r>
          </w:p>
        </w:tc>
      </w:tr>
    </w:tbl>
    <w:p w:rsidR="00637B65" w:rsidRPr="00B954BD" w:rsidRDefault="00637B65" w:rsidP="00637B65">
      <w:pPr>
        <w:pStyle w:val="ConsPlusNormal0"/>
        <w:widowControl/>
        <w:ind w:right="175" w:firstLine="0"/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B954BD" w:rsidRDefault="00637B65" w:rsidP="00637B65">
      <w:pPr>
        <w:pStyle w:val="ConsPlusNormal0"/>
        <w:widowControl/>
        <w:ind w:right="175" w:firstLine="0"/>
        <w:jc w:val="right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37B65" w:rsidRPr="00624340" w:rsidRDefault="00637B65" w:rsidP="004566A2">
      <w:pPr>
        <w:pStyle w:val="ConsPlusNormal0"/>
        <w:widowControl/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 w:rsidRPr="00624340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637B65" w:rsidRPr="00624340" w:rsidRDefault="00637B65" w:rsidP="00637B65">
      <w:pPr>
        <w:pStyle w:val="ConsPlusNormal0"/>
        <w:widowControl/>
        <w:tabs>
          <w:tab w:val="left" w:pos="5670"/>
        </w:tabs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Pr="00624340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637B65" w:rsidRPr="00624340" w:rsidRDefault="00637B65" w:rsidP="00637B65">
      <w:pPr>
        <w:pStyle w:val="ConsPlusNormal0"/>
        <w:widowControl/>
        <w:ind w:right="175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37B65" w:rsidRDefault="00637B65" w:rsidP="00637B65">
      <w:pPr>
        <w:pStyle w:val="ConsPlusTitle"/>
        <w:widowControl/>
        <w:ind w:left="5529"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24340" w:rsidRDefault="00637B65" w:rsidP="00637B65">
      <w:pPr>
        <w:pStyle w:val="ConsPlusTitle"/>
        <w:widowControl/>
        <w:ind w:left="5529" w:right="175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«___»____________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>_</w:t>
      </w:r>
      <w:r>
        <w:rPr>
          <w:rFonts w:ascii="Times New Roman" w:hAnsi="Times New Roman" w:cs="Times New Roman"/>
          <w:b w:val="0"/>
          <w:sz w:val="28"/>
          <w:szCs w:val="28"/>
        </w:rPr>
        <w:t>__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>_20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  <w:r w:rsidR="0072010B">
        <w:rPr>
          <w:rFonts w:ascii="Times New Roman" w:hAnsi="Times New Roman" w:cs="Times New Roman"/>
          <w:b w:val="0"/>
          <w:sz w:val="28"/>
          <w:szCs w:val="28"/>
        </w:rPr>
        <w:t>5</w:t>
      </w:r>
      <w:r w:rsidRPr="00624340">
        <w:rPr>
          <w:rFonts w:ascii="Times New Roman" w:hAnsi="Times New Roman" w:cs="Times New Roman"/>
          <w:b w:val="0"/>
          <w:sz w:val="28"/>
          <w:szCs w:val="28"/>
        </w:rPr>
        <w:t xml:space="preserve"> г.</w:t>
      </w:r>
    </w:p>
    <w:p w:rsidR="00637B65" w:rsidRDefault="00637B65" w:rsidP="00637B65">
      <w:pPr>
        <w:spacing w:before="2040"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Схема теплоснабжения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Муниципального образования сельское поселени</w:t>
      </w:r>
      <w:r w:rsidR="00175FB1"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A7FD2">
        <w:rPr>
          <w:rFonts w:ascii="Times New Roman" w:hAnsi="Times New Roman" w:cs="Times New Roman"/>
          <w:b/>
          <w:sz w:val="44"/>
          <w:szCs w:val="44"/>
        </w:rPr>
        <w:t>Мулымя</w:t>
      </w:r>
      <w:r w:rsidR="00306A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 w:rsidR="00C3473A"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 w:rsidR="00C3473A"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Разработчик:</w:t>
      </w: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ООО «Энергоэффективные технологии»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Генеральный директор                                                                          А.А. Рылов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8C2248" w:rsidRDefault="008C2248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957CB0" w:rsidRDefault="00957CB0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201</w:t>
      </w:r>
      <w:r w:rsidR="0072010B">
        <w:rPr>
          <w:rFonts w:ascii="Times New Roman" w:hAnsi="Times New Roman"/>
          <w:sz w:val="28"/>
          <w:szCs w:val="28"/>
        </w:rPr>
        <w:t>5</w:t>
      </w:r>
      <w:r w:rsidRPr="00637B65">
        <w:rPr>
          <w:rFonts w:ascii="Times New Roman" w:hAnsi="Times New Roman"/>
          <w:sz w:val="28"/>
          <w:szCs w:val="28"/>
        </w:rPr>
        <w:t xml:space="preserve"> год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2715953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4566A2" w:rsidRDefault="004566A2">
          <w:pPr>
            <w:pStyle w:val="affd"/>
          </w:pPr>
          <w:r>
            <w:t>Оглавление</w:t>
          </w:r>
        </w:p>
        <w:p w:rsidR="004566A2" w:rsidRPr="004566A2" w:rsidRDefault="002345E3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4566A2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566A2" w:rsidRPr="004566A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4566A2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2208120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ОБОСНОВЫВАЮЩИЕ МАТЕРИАЛЫ К СХЕМЕ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 СУЩЕСТВУЮЩЕЕ ПОЛОЖЕНИЕ В СФЕРЕ ПРОИЗВОДСТВА, ПЕРЕДАЧИ И ПОТРЕБЛЕНИЯ ТЕПЛОВОЙ ЭНЕРГИИ ДЛЯ ЦЕЛЕЙ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 Функциональная структура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2 Источники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3 Тепловые сети, сооружения на них и тепловые пункты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4 Зоны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6 Балансы тепловой мощности и тепловой нагрузки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7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8 Топливные балансы источников тепловой энергии и система обеспечения топливом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9 Надежность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10 Технико-экономические показатели теплоснабжающих и теплосетевых организаций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11 Цены (тарифы) в сфере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12 Описание существующих технических и технологических проблем в системах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2 ПЕРСПЕКТИВНОЕ ПОТРЕБЛЕНИЕ ТЕПЛОВОЙ ЭНЕРГИИ НА ЦЕЛИ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3. ЭЛЕКТРОННАЯ МОДЕЛЬ СИСТЕМЫ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>ГЛАВА 4 ПЕРСПЕКТИВНЫЕ БАЛАНСЫ ТЕПЛОВОЙ МОЩНОСТИ ИСТОЧНИКОВ ТЕПЛОВОЙ ЭНЕРГИИ И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 ТЕПЛОВОЙ НАГРУЗКИ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6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7 ПРЕДЛОЖЕНИЯ ПО СТРОИТЕЛЬСТВУ И РЕКОНСТРУКЦИИ ТЕПЛОВЫХ СЕТЕЙ И СООРУЖЕНИЙ НА НИХ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8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9 ОЦЕНКА НАДЕЖНОСТИ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10 ОБОСНОВАНИЕ ИНВЕСТИЦИЙ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УТВЕРЖДАЕМАЯ ЧАСТЬ СХЕМЫ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1.1 Площадь строительных фондов и приросты площади строительных фондов, подключенных к системе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left" w:pos="880"/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4566A2" w:rsidRPr="004566A2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Объемы потребления тепловой энергии и приросты потребления тепловой энергии системой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2 ПЕРСПЕКТИВНЫЕ БАЛАНСЫ ТЕПЛОВОЙ МОЩНОСТИ ИСТОЧНИКОВ ТЕПЛОВОЙ ЭНЕРГИИ И ТЕПЛОВОЙ НАГРУЗКИ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1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2.1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Радиус эффективного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3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2.3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Перспективные балансы тепловой мощности и тепловой нагрузки в перспективных зонах действия источников тепловой энергии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3 ПЕРСПЕКТИВНЫЕ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4.5 Меры по переоборудованию котельных в источники комбинированной выработки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5 ПРЕДЛОЖЕНИЯ ПО СТРОИТЕЛЬСТВУ И РЕКОНСТРУКЦИИ ТЕПЛОВЫХ СЕТЕЙ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5.4. Предложения по строительству и реконструкции тепловых сетей для обеспечения нормативной надежности и безопасности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6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_Toc422081250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7 ИНВЕСТИЦИИ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_Toc422081251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_Toc422081252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_Toc422081253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_Toc422081254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8 РЕШЕНИЕ ОБ ОПРЕДЕЛЕНИИ ЕДИНОЙ ТЕПЛОСНАБЖАЮЩЕЙ ОРГАНИЗАЦИИ (ОРГАНИЗАЦИЙ)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_Toc422081255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50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9 РЕШЕНИЯ О РАСПРЕДЕЛЕНИИ ТЕПЛОВОЙ НАГРУЗКИ МЕЖДУ ИСТОЧНИКАМИ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_Toc422081256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10 РЕШЕНИЯ ПО БЕСХОЗЯЙНЫМ ТЕПЛОВЫМ СЕТЯМ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_Toc422081257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ВЫВОДЫ И РЕКОМЕНДАЦИИ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_Toc422081258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F82F3D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_Toc422081259 \h </w:instrTex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D41B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="002345E3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2345E3">
          <w:pPr>
            <w:rPr>
              <w:rFonts w:ascii="Times New Roman" w:hAnsi="Times New Roman"/>
              <w:sz w:val="24"/>
              <w:szCs w:val="24"/>
            </w:rPr>
          </w:pPr>
          <w:r w:rsidRPr="004566A2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p w:rsidR="004566A2" w:rsidRDefault="00CB670E" w:rsidP="004566A2">
      <w:pPr>
        <w:pStyle w:val="af1"/>
        <w:outlineLvl w:val="0"/>
        <w:rPr>
          <w:b w:val="0"/>
        </w:rPr>
      </w:pPr>
      <w:r>
        <w:rPr>
          <w:b w:val="0"/>
        </w:rPr>
        <w:br w:type="page"/>
      </w:r>
    </w:p>
    <w:p w:rsidR="00CB670E" w:rsidRPr="00B566AA" w:rsidRDefault="00CB670E" w:rsidP="004566A2">
      <w:pPr>
        <w:pStyle w:val="af1"/>
        <w:outlineLvl w:val="0"/>
      </w:pPr>
      <w:bookmarkStart w:id="0" w:name="_Toc422081202"/>
      <w:r w:rsidRPr="00B566AA">
        <w:lastRenderedPageBreak/>
        <w:t>Введение</w:t>
      </w:r>
      <w:bookmarkEnd w:id="0"/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теплоснабжения</w:t>
      </w:r>
      <w:r>
        <w:rPr>
          <w:rFonts w:ascii="Times New Roman" w:hAnsi="Times New Roman"/>
          <w:sz w:val="24"/>
          <w:szCs w:val="24"/>
        </w:rPr>
        <w:t>-</w:t>
      </w:r>
      <w:r w:rsidRPr="00B566AA">
        <w:rPr>
          <w:rFonts w:ascii="Times New Roman" w:hAnsi="Times New Roman"/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10" w:tooltip="Теплоснаб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теплоснабжения</w:t>
        </w:r>
      </w:hyperlink>
      <w:r w:rsidRPr="003E0537">
        <w:rPr>
          <w:rFonts w:ascii="Times New Roman" w:hAnsi="Times New Roman"/>
          <w:sz w:val="24"/>
          <w:szCs w:val="24"/>
        </w:rPr>
        <w:t xml:space="preserve">, ее развития с учетом правового регулирования в области </w:t>
      </w:r>
      <w:hyperlink r:id="rId11" w:tooltip="Энергосбере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6"/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7FD2">
        <w:rPr>
          <w:rFonts w:ascii="Times New Roman" w:hAnsi="Times New Roman"/>
          <w:sz w:val="24"/>
          <w:szCs w:val="24"/>
        </w:rPr>
        <w:t>ассмотрение проблемы начинается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566AA">
        <w:rPr>
          <w:rFonts w:ascii="Times New Roman" w:hAnsi="Times New Roman"/>
          <w:sz w:val="24"/>
          <w:szCs w:val="24"/>
        </w:rPr>
        <w:t>с</w:t>
      </w:r>
      <w:r w:rsidR="00CA7FD2">
        <w:rPr>
          <w:rFonts w:ascii="Times New Roman" w:hAnsi="Times New Roman"/>
          <w:sz w:val="24"/>
          <w:szCs w:val="24"/>
        </w:rPr>
        <w:t>тадии</w:t>
      </w:r>
      <w:r>
        <w:rPr>
          <w:rFonts w:ascii="Times New Roman" w:hAnsi="Times New Roman"/>
          <w:sz w:val="24"/>
          <w:szCs w:val="24"/>
        </w:rPr>
        <w:t xml:space="preserve">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 w:rsidR="004566A2">
        <w:rPr>
          <w:rFonts w:ascii="Times New Roman" w:hAnsi="Times New Roman"/>
          <w:sz w:val="24"/>
          <w:szCs w:val="24"/>
        </w:rPr>
        <w:t xml:space="preserve">мом </w:t>
      </w:r>
      <w:r>
        <w:rPr>
          <w:rFonts w:ascii="Times New Roman" w:hAnsi="Times New Roman"/>
          <w:sz w:val="24"/>
          <w:szCs w:val="24"/>
        </w:rPr>
        <w:t xml:space="preserve">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="004566A2">
        <w:rPr>
          <w:rFonts w:ascii="Times New Roman" w:hAnsi="Times New Roman"/>
          <w:sz w:val="24"/>
          <w:szCs w:val="24"/>
        </w:rPr>
        <w:t xml:space="preserve"> решения </w:t>
      </w:r>
      <w:r w:rsidRPr="00B566AA">
        <w:rPr>
          <w:rFonts w:ascii="Times New Roman" w:hAnsi="Times New Roman"/>
          <w:sz w:val="24"/>
          <w:szCs w:val="24"/>
        </w:rPr>
        <w:t xml:space="preserve">носят  предварительный  характер.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определение направления развития системы теплоснабжения населенного пункта на расчетный период;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66AA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повышение качества предоставляемых энергоресурсов;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E724B1">
        <w:rPr>
          <w:rFonts w:ascii="Times New Roman" w:hAnsi="Times New Roman"/>
          <w:sz w:val="24"/>
          <w:szCs w:val="24"/>
        </w:rPr>
        <w:t xml:space="preserve">- увеличение прибыли </w:t>
      </w:r>
      <w:r w:rsidRPr="003E0537">
        <w:rPr>
          <w:rFonts w:ascii="Times New Roman" w:hAnsi="Times New Roman"/>
          <w:sz w:val="24"/>
          <w:szCs w:val="24"/>
        </w:rPr>
        <w:t>теплоснабжающих предприятий</w:t>
      </w:r>
      <w:r w:rsidRPr="00E724B1">
        <w:rPr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Значительный потенциал экономии и рост стоимости энергоресурсов делают проблему энергоресурсосбережения весьма актуальной.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 w:rsidR="00CA7FD2">
        <w:rPr>
          <w:rFonts w:ascii="Times New Roman" w:hAnsi="Times New Roman"/>
          <w:sz w:val="24"/>
          <w:szCs w:val="24"/>
        </w:rPr>
        <w:t xml:space="preserve">яния существующих </w:t>
      </w:r>
      <w:r>
        <w:rPr>
          <w:rFonts w:ascii="Times New Roman" w:hAnsi="Times New Roman"/>
          <w:sz w:val="24"/>
          <w:szCs w:val="24"/>
        </w:rPr>
        <w:t>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 w:rsidR="00CA7FD2">
        <w:rPr>
          <w:rFonts w:ascii="Times New Roman" w:hAnsi="Times New Roman"/>
          <w:sz w:val="24"/>
          <w:szCs w:val="24"/>
        </w:rPr>
        <w:t>мически выгодна при</w:t>
      </w:r>
      <w:r>
        <w:rPr>
          <w:rFonts w:ascii="Times New Roman" w:hAnsi="Times New Roman"/>
          <w:sz w:val="24"/>
          <w:szCs w:val="24"/>
        </w:rPr>
        <w:t xml:space="preserve">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CB670E" w:rsidRDefault="00CB670E" w:rsidP="009B3B5F">
      <w:pPr>
        <w:pStyle w:val="ConsPlusCell"/>
        <w:widowControl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lastRenderedPageBreak/>
        <w:t xml:space="preserve">Основанием для разработки схемы теплоснабжения </w:t>
      </w:r>
      <w:r w:rsidR="009B3B5F" w:rsidRPr="009B3B5F">
        <w:rPr>
          <w:rFonts w:ascii="Times New Roman" w:hAnsi="Times New Roman" w:cs="Times New Roman"/>
          <w:sz w:val="26"/>
          <w:szCs w:val="26"/>
        </w:rPr>
        <w:t>Муниципального образования сельско</w:t>
      </w:r>
      <w:r w:rsidR="00CA7FD2">
        <w:rPr>
          <w:rFonts w:ascii="Times New Roman" w:hAnsi="Times New Roman" w:cs="Times New Roman"/>
          <w:sz w:val="26"/>
          <w:szCs w:val="26"/>
        </w:rPr>
        <w:t>го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566A2">
        <w:rPr>
          <w:rFonts w:ascii="Times New Roman" w:hAnsi="Times New Roman" w:cs="Times New Roman"/>
          <w:sz w:val="26"/>
          <w:szCs w:val="26"/>
        </w:rPr>
        <w:t>е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</w:t>
      </w:r>
      <w:r w:rsidR="00CA7FD2">
        <w:rPr>
          <w:rFonts w:ascii="Times New Roman" w:hAnsi="Times New Roman" w:cs="Times New Roman"/>
          <w:sz w:val="26"/>
          <w:szCs w:val="26"/>
        </w:rPr>
        <w:t>Мулымя</w:t>
      </w:r>
      <w:r w:rsidR="009B3B5F"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CB670E" w:rsidRPr="00B42A24" w:rsidRDefault="00CB670E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B42A24" w:rsidRPr="002143A3" w:rsidRDefault="00B42A24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143A3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096833" w:rsidRDefault="00096833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B670E" w:rsidRPr="001F3195" w:rsidRDefault="00CB670E" w:rsidP="00FF7EA2">
      <w:pPr>
        <w:spacing w:before="120" w:after="120"/>
        <w:rPr>
          <w:rFonts w:ascii="Times New Roman" w:hAnsi="Times New Roman"/>
          <w:sz w:val="24"/>
          <w:szCs w:val="24"/>
        </w:rPr>
      </w:pPr>
      <w:r w:rsidRPr="001F3195">
        <w:rPr>
          <w:rFonts w:ascii="Times New Roman" w:hAnsi="Times New Roman"/>
          <w:sz w:val="24"/>
          <w:szCs w:val="24"/>
        </w:rPr>
        <w:t xml:space="preserve"> </w:t>
      </w:r>
    </w:p>
    <w:p w:rsidR="003909D5" w:rsidRDefault="003909D5" w:rsidP="00CB670E">
      <w:pPr>
        <w:jc w:val="both"/>
        <w:rPr>
          <w:sz w:val="28"/>
          <w:szCs w:val="28"/>
        </w:rPr>
        <w:sectPr w:rsidR="003909D5" w:rsidSect="00957CB0">
          <w:footerReference w:type="default" r:id="rId12"/>
          <w:pgSz w:w="11906" w:h="16838"/>
          <w:pgMar w:top="993" w:right="851" w:bottom="568" w:left="1304" w:header="709" w:footer="709" w:gutter="0"/>
          <w:cols w:space="708"/>
          <w:titlePg/>
          <w:docGrid w:linePitch="360"/>
        </w:sectPr>
      </w:pPr>
    </w:p>
    <w:p w:rsidR="00CB670E" w:rsidRPr="005B49A8" w:rsidRDefault="00CB670E" w:rsidP="004566A2">
      <w:pPr>
        <w:pStyle w:val="1"/>
        <w:rPr>
          <w:rFonts w:ascii="Times New Roman" w:hAnsi="Times New Roman"/>
          <w:b w:val="0"/>
          <w:sz w:val="28"/>
          <w:szCs w:val="28"/>
        </w:rPr>
      </w:pPr>
      <w:bookmarkStart w:id="4" w:name="_Toc422081203"/>
      <w:bookmarkStart w:id="5" w:name="_Toc343876983"/>
      <w:bookmarkStart w:id="6" w:name="_Toc341622564"/>
      <w:bookmarkEnd w:id="1"/>
      <w:bookmarkEnd w:id="2"/>
      <w:r w:rsidRPr="005B49A8">
        <w:rPr>
          <w:rFonts w:ascii="Times New Roman" w:hAnsi="Times New Roman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7" w:name="_Toc343247305"/>
      <w:bookmarkStart w:id="8" w:name="_Toc343877018"/>
      <w:bookmarkStart w:id="9" w:name="_Toc422081204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:rsidR="00CB670E" w:rsidRPr="006757B8" w:rsidRDefault="00CB670E" w:rsidP="004566A2">
      <w:pPr>
        <w:pStyle w:val="af3"/>
        <w:spacing w:after="120"/>
        <w:ind w:right="-23"/>
        <w:outlineLvl w:val="1"/>
      </w:pPr>
      <w:bookmarkStart w:id="10" w:name="_Toc343247306"/>
      <w:bookmarkStart w:id="11" w:name="_Toc343877019"/>
      <w:bookmarkStart w:id="12" w:name="_Toc422081205"/>
      <w:r>
        <w:t>Часть 1 Функциональная структура теплоснабжения</w:t>
      </w:r>
      <w:bookmarkEnd w:id="10"/>
      <w:bookmarkEnd w:id="11"/>
      <w:bookmarkEnd w:id="12"/>
    </w:p>
    <w:p w:rsidR="00B34C58" w:rsidRPr="00B34C58" w:rsidRDefault="00B4079A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3" w:name="_Toc343247307"/>
      <w:bookmarkStart w:id="14" w:name="_Toc343877020"/>
      <w:r>
        <w:rPr>
          <w:rFonts w:ascii="Times New Roman" w:hAnsi="Times New Roman"/>
          <w:sz w:val="24"/>
          <w:szCs w:val="24"/>
          <w:lang w:eastAsia="ar-SA"/>
        </w:rPr>
        <w:t xml:space="preserve">Теплоснабжение 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Мулымя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992599">
        <w:rPr>
          <w:rFonts w:ascii="Times New Roman" w:hAnsi="Times New Roman"/>
          <w:sz w:val="24"/>
          <w:szCs w:val="24"/>
          <w:lang w:eastAsia="ar-SA"/>
        </w:rPr>
        <w:t>Кондинского муниципального района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осуществляется от </w:t>
      </w:r>
      <w:r w:rsidR="00CA7FD2">
        <w:rPr>
          <w:rFonts w:ascii="Times New Roman" w:hAnsi="Times New Roman"/>
          <w:sz w:val="24"/>
          <w:szCs w:val="24"/>
          <w:lang w:eastAsia="ar-SA"/>
        </w:rPr>
        <w:t>четырех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7D393D">
        <w:rPr>
          <w:rFonts w:ascii="Times New Roman" w:hAnsi="Times New Roman"/>
          <w:sz w:val="24"/>
          <w:szCs w:val="24"/>
          <w:lang w:eastAsia="ar-SA"/>
        </w:rPr>
        <w:t>ых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подземном </w:t>
      </w:r>
      <w:proofErr w:type="spellStart"/>
      <w:r w:rsidR="002C1225">
        <w:rPr>
          <w:rFonts w:ascii="Times New Roman" w:hAnsi="Times New Roman"/>
          <w:sz w:val="24"/>
          <w:szCs w:val="24"/>
          <w:lang w:eastAsia="ar-SA"/>
        </w:rPr>
        <w:t>бес</w:t>
      </w:r>
      <w:r w:rsidR="00CA7FD2">
        <w:rPr>
          <w:rFonts w:ascii="Times New Roman" w:hAnsi="Times New Roman"/>
          <w:sz w:val="24"/>
          <w:szCs w:val="24"/>
          <w:lang w:eastAsia="ar-SA"/>
        </w:rPr>
        <w:t>канальном</w:t>
      </w:r>
      <w:proofErr w:type="spellEnd"/>
      <w:r w:rsidR="00CA7FD2">
        <w:rPr>
          <w:rFonts w:ascii="Times New Roman" w:hAnsi="Times New Roman"/>
          <w:sz w:val="24"/>
          <w:szCs w:val="24"/>
          <w:lang w:eastAsia="ar-SA"/>
        </w:rPr>
        <w:t xml:space="preserve"> и надземном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исполнении.</w:t>
      </w:r>
    </w:p>
    <w:p w:rsidR="007D393D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Отпуск тепла потребителям осуществляется в виде горячей воды</w:t>
      </w:r>
      <w:r w:rsidR="007D393D">
        <w:rPr>
          <w:rFonts w:ascii="Times New Roman" w:hAnsi="Times New Roman"/>
          <w:sz w:val="24"/>
          <w:szCs w:val="24"/>
          <w:lang w:eastAsia="ar-SA"/>
        </w:rPr>
        <w:t>.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565083">
        <w:rPr>
          <w:rFonts w:ascii="Times New Roman" w:hAnsi="Times New Roman"/>
          <w:sz w:val="24"/>
          <w:szCs w:val="24"/>
          <w:lang w:eastAsia="ar-SA"/>
        </w:rPr>
        <w:t>закрытая</w:t>
      </w:r>
      <w:r w:rsidRPr="00565083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5C51EA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Основным видом топлива для котельн</w:t>
      </w:r>
      <w:r w:rsidR="003C5E12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служит </w:t>
      </w:r>
      <w:r w:rsidR="003C5E12">
        <w:rPr>
          <w:rFonts w:ascii="Times New Roman" w:hAnsi="Times New Roman"/>
          <w:sz w:val="24"/>
          <w:szCs w:val="24"/>
          <w:lang w:eastAsia="ar-SA"/>
        </w:rPr>
        <w:t>уголь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 и газ</w:t>
      </w:r>
      <w:r w:rsidR="00992599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Обслуживающей организацией является</w:t>
      </w:r>
      <w:r w:rsidR="003C5E12" w:rsidRPr="003C5E12">
        <w:t xml:space="preserve"> </w:t>
      </w:r>
      <w:r w:rsidR="00992599" w:rsidRPr="00992599">
        <w:rPr>
          <w:rFonts w:ascii="Times New Roman" w:hAnsi="Times New Roman"/>
          <w:sz w:val="24"/>
          <w:szCs w:val="24"/>
          <w:lang w:eastAsia="ar-SA"/>
        </w:rPr>
        <w:t xml:space="preserve">Филиал </w:t>
      </w:r>
      <w:r w:rsidR="00E169F9">
        <w:rPr>
          <w:rFonts w:ascii="Times New Roman" w:hAnsi="Times New Roman"/>
          <w:sz w:val="24"/>
          <w:szCs w:val="24"/>
          <w:lang w:eastAsia="ar-SA"/>
        </w:rPr>
        <w:t>ООО «НИК»</w:t>
      </w: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15" w:name="_Toc422081206"/>
      <w:r>
        <w:t>Часть 2 Источники тепловой энергии</w:t>
      </w:r>
      <w:bookmarkEnd w:id="13"/>
      <w:bookmarkEnd w:id="14"/>
      <w:bookmarkEnd w:id="15"/>
    </w:p>
    <w:p w:rsidR="00CB670E" w:rsidRPr="00525371" w:rsidRDefault="00CB670E" w:rsidP="003909D5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7D3AA2">
        <w:rPr>
          <w:rFonts w:ascii="Times New Roman" w:hAnsi="Times New Roman"/>
          <w:b/>
          <w:sz w:val="24"/>
          <w:szCs w:val="24"/>
        </w:rPr>
        <w:t xml:space="preserve">2.1 Система </w:t>
      </w:r>
      <w:r w:rsidRPr="00525371">
        <w:rPr>
          <w:rFonts w:ascii="Times New Roman" w:hAnsi="Times New Roman"/>
          <w:b/>
          <w:sz w:val="24"/>
          <w:szCs w:val="24"/>
        </w:rPr>
        <w:t xml:space="preserve">теплоснабжения </w:t>
      </w:r>
      <w:r w:rsidR="003D1EB9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b/>
          <w:color w:val="000000"/>
          <w:spacing w:val="-5"/>
          <w:sz w:val="24"/>
          <w:szCs w:val="24"/>
        </w:rPr>
        <w:t>Мулымя</w:t>
      </w:r>
      <w:r w:rsidR="00063996">
        <w:rPr>
          <w:rFonts w:ascii="Times New Roman" w:hAnsi="Times New Roman"/>
          <w:b/>
          <w:color w:val="000000"/>
          <w:spacing w:val="-5"/>
          <w:sz w:val="24"/>
          <w:szCs w:val="24"/>
        </w:rPr>
        <w:t>.</w:t>
      </w:r>
    </w:p>
    <w:p w:rsidR="00CB670E" w:rsidRPr="00525371" w:rsidRDefault="00CB670E" w:rsidP="003909D5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525371">
        <w:rPr>
          <w:rFonts w:ascii="Times New Roman" w:hAnsi="Times New Roman"/>
          <w:b/>
          <w:sz w:val="24"/>
          <w:szCs w:val="24"/>
        </w:rPr>
        <w:t xml:space="preserve">2.1.1 Система теплоснабжения от </w:t>
      </w:r>
      <w:r w:rsidR="004C14B0">
        <w:rPr>
          <w:rFonts w:ascii="Times New Roman" w:hAnsi="Times New Roman"/>
          <w:b/>
          <w:sz w:val="24"/>
          <w:szCs w:val="24"/>
        </w:rPr>
        <w:t>муниципальн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="00E877C9">
        <w:rPr>
          <w:rFonts w:ascii="Times New Roman" w:hAnsi="Times New Roman"/>
          <w:b/>
          <w:sz w:val="24"/>
          <w:szCs w:val="24"/>
        </w:rPr>
        <w:t xml:space="preserve"> </w:t>
      </w:r>
      <w:r w:rsidRPr="00525371">
        <w:rPr>
          <w:rFonts w:ascii="Times New Roman" w:hAnsi="Times New Roman"/>
          <w:b/>
          <w:sz w:val="24"/>
          <w:szCs w:val="24"/>
        </w:rPr>
        <w:t>котельн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Pr="00525371">
        <w:rPr>
          <w:rFonts w:ascii="Times New Roman" w:hAnsi="Times New Roman"/>
          <w:b/>
          <w:sz w:val="24"/>
          <w:szCs w:val="24"/>
        </w:rPr>
        <w:t xml:space="preserve"> </w:t>
      </w:r>
      <w:r w:rsidR="00992599">
        <w:rPr>
          <w:rFonts w:ascii="Times New Roman" w:hAnsi="Times New Roman"/>
          <w:b/>
          <w:sz w:val="24"/>
          <w:szCs w:val="24"/>
        </w:rPr>
        <w:t xml:space="preserve">сп. </w:t>
      </w:r>
      <w:r w:rsidR="00CA7FD2">
        <w:rPr>
          <w:rFonts w:ascii="Times New Roman" w:hAnsi="Times New Roman"/>
          <w:b/>
          <w:sz w:val="24"/>
          <w:szCs w:val="24"/>
        </w:rPr>
        <w:t>Мулымя</w:t>
      </w:r>
    </w:p>
    <w:p w:rsidR="00CB670E" w:rsidRDefault="00842586" w:rsidP="00E15AD3">
      <w:pPr>
        <w:pStyle w:val="af9"/>
        <w:spacing w:after="120"/>
        <w:ind w:firstLine="0"/>
      </w:pPr>
      <w:bookmarkStart w:id="16" w:name="_Toc343247308"/>
      <w:bookmarkStart w:id="17" w:name="_Toc343877022"/>
      <w:r>
        <w:t>К</w:t>
      </w:r>
      <w:r w:rsidR="00CB670E" w:rsidRPr="00525371">
        <w:t>отельн</w:t>
      </w:r>
      <w:r w:rsidR="003D1EB9">
        <w:t>ые</w:t>
      </w:r>
      <w:r w:rsidR="00E15AD3">
        <w:t xml:space="preserve"> </w:t>
      </w:r>
      <w:r w:rsidR="00CB670E" w:rsidRPr="00525371">
        <w:t>осуществля</w:t>
      </w:r>
      <w:r w:rsidR="003D1EB9">
        <w:t>ю</w:t>
      </w:r>
      <w:r w:rsidR="00CB670E" w:rsidRPr="00525371">
        <w:t xml:space="preserve">т покрытие тепловых нагрузок на отопление </w:t>
      </w:r>
      <w:r w:rsidR="00136A22">
        <w:t xml:space="preserve">и горячее водоснабжение </w:t>
      </w:r>
      <w:r w:rsidR="00CB670E" w:rsidRPr="00525371">
        <w:t>потребителей</w:t>
      </w:r>
      <w:r w:rsidR="00992599" w:rsidRPr="00992599">
        <w:t xml:space="preserve"> </w:t>
      </w:r>
      <w:r w:rsidR="00CA7FD2">
        <w:t>трех</w:t>
      </w:r>
      <w:r w:rsidR="00992599">
        <w:t xml:space="preserve"> населенных пунктов: </w:t>
      </w:r>
      <w:r w:rsidR="00CA7FD2">
        <w:t>п</w:t>
      </w:r>
      <w:r w:rsidR="00992599">
        <w:t xml:space="preserve">. </w:t>
      </w:r>
      <w:r w:rsidR="00CA7FD2">
        <w:t xml:space="preserve">Мулымя, п. Чантырья </w:t>
      </w:r>
      <w:r w:rsidR="00992599">
        <w:t xml:space="preserve">п. </w:t>
      </w:r>
      <w:r w:rsidR="00CA7FD2">
        <w:t>Ушья</w:t>
      </w:r>
      <w:r w:rsidR="00CB670E" w:rsidRPr="00525371">
        <w:t>, работа</w:t>
      </w:r>
      <w:r w:rsidR="00992599">
        <w:t>ю</w:t>
      </w:r>
      <w:r w:rsidR="00CB670E" w:rsidRPr="00525371">
        <w:t xml:space="preserve">т на </w:t>
      </w:r>
      <w:r w:rsidR="003D1EB9">
        <w:t>угле</w:t>
      </w:r>
      <w:r w:rsidR="00CA7FD2">
        <w:t xml:space="preserve"> и газе</w:t>
      </w:r>
      <w:r w:rsidR="00CB670E" w:rsidRPr="00E273EF">
        <w:t xml:space="preserve"> К</w:t>
      </w:r>
      <w:r w:rsidR="00525371" w:rsidRPr="00E273EF">
        <w:t xml:space="preserve">ПД </w:t>
      </w:r>
      <w:r w:rsidR="00CB670E" w:rsidRPr="00E273EF">
        <w:t xml:space="preserve">котельной </w:t>
      </w:r>
      <w:r w:rsidR="00B05600" w:rsidRPr="00F82F3D">
        <w:t>80</w:t>
      </w:r>
      <w:r w:rsidR="00CB670E" w:rsidRPr="00F82F3D">
        <w:t>%.</w:t>
      </w:r>
      <w:r w:rsidR="00CB670E" w:rsidRPr="00E273EF">
        <w:t xml:space="preserve"> </w:t>
      </w: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2.1.1. Сводная информация по </w:t>
      </w:r>
      <w:r w:rsidR="007E128E">
        <w:rPr>
          <w:rFonts w:ascii="Times New Roman" w:hAnsi="Times New Roman"/>
          <w:sz w:val="24"/>
          <w:szCs w:val="24"/>
        </w:rPr>
        <w:t xml:space="preserve">котельным </w:t>
      </w:r>
      <w:r w:rsidR="00992599">
        <w:rPr>
          <w:rFonts w:ascii="Times New Roman" w:hAnsi="Times New Roman"/>
          <w:sz w:val="24"/>
          <w:szCs w:val="24"/>
        </w:rPr>
        <w:t xml:space="preserve">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9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46"/>
        <w:gridCol w:w="1717"/>
        <w:gridCol w:w="1701"/>
        <w:gridCol w:w="1639"/>
        <w:gridCol w:w="1599"/>
      </w:tblGrid>
      <w:tr w:rsidR="00A43A76" w:rsidRPr="00CA7FD2" w:rsidTr="00CA7FD2">
        <w:trPr>
          <w:trHeight w:val="751"/>
        </w:trPr>
        <w:tc>
          <w:tcPr>
            <w:tcW w:w="3246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располагаемая мощность, Гкал/час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Подключенная нагрузка, Гкал/час</w:t>
            </w:r>
          </w:p>
        </w:tc>
        <w:tc>
          <w:tcPr>
            <w:tcW w:w="1599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Вид топлива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и теплосети п.Чантырья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Уголь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ООО"НИК" котельная и теплосети п.Мулымья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и теплосети п.Ушья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"НИК" котельная  п.Ушья мал.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0,43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</w:tbl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2.1.2. Основное оборудование </w:t>
      </w:r>
      <w:r w:rsidR="009436A0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1008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1559"/>
        <w:gridCol w:w="1643"/>
        <w:gridCol w:w="1617"/>
        <w:gridCol w:w="1560"/>
        <w:gridCol w:w="1560"/>
      </w:tblGrid>
      <w:tr w:rsidR="00CB670E" w:rsidRPr="004C5F89" w:rsidTr="004C5F89">
        <w:trPr>
          <w:trHeight w:val="1123"/>
        </w:trPr>
        <w:tc>
          <w:tcPr>
            <w:tcW w:w="2141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B670E" w:rsidRPr="004C5F89" w:rsidRDefault="00203953" w:rsidP="00203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агрегатов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CB670E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Теплопроизво-дительность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котла,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(Гкал/час)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Мощность кВт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Последний капитальный ремонт</w:t>
            </w:r>
          </w:p>
        </w:tc>
      </w:tr>
      <w:tr w:rsidR="009436A0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9436A0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КВр 063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bookmarkStart w:id="18" w:name="_GoBack"/>
            <w:bookmarkEnd w:id="18"/>
            <w:r w:rsidRPr="004C5F89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4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У3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03953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Вентилятор </w:t>
            </w:r>
          </w:p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ПИРМ 112 М</w:t>
            </w:r>
            <w:proofErr w:type="gramStart"/>
            <w:r>
              <w:rPr>
                <w:rFonts w:ascii="Times New Roman" w:hAnsi="Times New Roman"/>
                <w:color w:val="000000"/>
              </w:rPr>
              <w:t>2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203953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43339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243339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lastRenderedPageBreak/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Mightyterm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03902" w:rsidRPr="004C5F89" w:rsidRDefault="0072010B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Vi</w:t>
            </w:r>
            <w:r w:rsidR="00303902" w:rsidRPr="004C5F89">
              <w:rPr>
                <w:rFonts w:ascii="Times New Roman" w:hAnsi="Times New Roman"/>
                <w:color w:val="000000"/>
              </w:rPr>
              <w:t>toplex</w:t>
            </w:r>
            <w:proofErr w:type="spellEnd"/>
            <w:r w:rsidR="00303902" w:rsidRPr="004C5F89">
              <w:rPr>
                <w:rFonts w:ascii="Times New Roman" w:hAnsi="Times New Roman"/>
                <w:color w:val="000000"/>
              </w:rPr>
              <w:t xml:space="preserve"> 100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proofErr w:type="gramStart"/>
            <w:r w:rsidR="00203953">
              <w:rPr>
                <w:rFonts w:ascii="Times New Roman" w:hAnsi="Times New Roman"/>
                <w:color w:val="000000"/>
              </w:rPr>
              <w:t>Р</w:t>
            </w:r>
            <w:proofErr w:type="gramEnd"/>
            <w:r w:rsidR="00203953">
              <w:rPr>
                <w:rFonts w:ascii="Times New Roman" w:hAnsi="Times New Roman"/>
                <w:color w:val="000000"/>
              </w:rPr>
              <w:t xml:space="preserve">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r w:rsidR="0020395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Ква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3,0 ГМ</w:t>
            </w:r>
            <w:r w:rsidR="00203953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03902" w:rsidRPr="004C5F89" w:rsidRDefault="00203953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93А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ВКГМ 4,0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OLION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GP</w:t>
            </w:r>
            <w:r w:rsidR="00203953" w:rsidRPr="00203953">
              <w:rPr>
                <w:rFonts w:ascii="Times New Roman" w:hAnsi="Times New Roman"/>
                <w:color w:val="000000"/>
              </w:rPr>
              <w:t xml:space="preserve"> 140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H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637F7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</w:tr>
      <w:tr w:rsidR="00303902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03902" w:rsidRPr="00203953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25</w:t>
            </w:r>
            <w:r w:rsidR="00203953">
              <w:rPr>
                <w:rFonts w:ascii="Times New Roman" w:hAnsi="Times New Roman"/>
                <w:color w:val="000000"/>
              </w:rPr>
              <w:t xml:space="preserve">, горелка </w:t>
            </w:r>
            <w:r w:rsidR="00203953">
              <w:rPr>
                <w:rFonts w:ascii="Times New Roman" w:hAnsi="Times New Roman"/>
                <w:color w:val="000000"/>
                <w:lang w:val="en-US"/>
              </w:rPr>
              <w:t>NG</w:t>
            </w:r>
            <w:r w:rsidR="00203953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Rex 25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03902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</w:tr>
    </w:tbl>
    <w:p w:rsidR="00DD1CBA" w:rsidRDefault="00DD1CBA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2.1.3. Насосное оборудование </w:t>
      </w:r>
      <w:r w:rsidR="00DD1CBA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CB670E" w:rsidRPr="004C5F89" w:rsidTr="004C5F89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Тип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Кол-во,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Примечание</w:t>
            </w:r>
          </w:p>
        </w:tc>
      </w:tr>
      <w:tr w:rsidR="00CB670E" w:rsidRPr="004C5F89" w:rsidTr="004C5F89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Подача,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</w:t>
            </w:r>
            <w:r w:rsidRPr="004C5F89">
              <w:rPr>
                <w:rFonts w:ascii="Times New Roman" w:hAnsi="Times New Roman"/>
                <w:vertAlign w:val="superscript"/>
              </w:rPr>
              <w:t>3</w:t>
            </w:r>
            <w:r w:rsidRPr="004C5F89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Напор,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Мощность,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кВт</w:t>
            </w:r>
          </w:p>
        </w:tc>
        <w:tc>
          <w:tcPr>
            <w:tcW w:w="1188" w:type="dxa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Скорость, об/мин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2C3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4C5F89" w:rsidRDefault="00303902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4939B4" w:rsidRDefault="003914AE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72010B"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72010B" w:rsidRPr="004939B4">
              <w:rPr>
                <w:rFonts w:ascii="Times New Roman" w:hAnsi="Times New Roman"/>
                <w:color w:val="000000"/>
              </w:rPr>
              <w:t xml:space="preserve"> 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MGE</w:t>
            </w:r>
            <w:r w:rsidR="004939B4" w:rsidRPr="004939B4">
              <w:rPr>
                <w:rFonts w:ascii="Times New Roman" w:hAnsi="Times New Roman"/>
                <w:color w:val="000000"/>
              </w:rPr>
              <w:t xml:space="preserve"> 160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LB</w:t>
            </w:r>
            <w:r w:rsidR="004939B4" w:rsidRPr="004939B4">
              <w:rPr>
                <w:rFonts w:ascii="Times New Roman" w:hAnsi="Times New Roman"/>
                <w:color w:val="000000"/>
              </w:rPr>
              <w:t>2-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FF</w:t>
            </w:r>
            <w:r w:rsidR="004939B4" w:rsidRPr="004939B4">
              <w:rPr>
                <w:rFonts w:ascii="Times New Roman" w:hAnsi="Times New Roman"/>
                <w:color w:val="000000"/>
              </w:rPr>
              <w:t>300-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</w:t>
            </w:r>
            <w:r w:rsidR="004939B4" w:rsidRPr="004939B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72010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575E31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3914AE" w:rsidRDefault="003914AE" w:rsidP="007201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HELZ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АИР 90</w:t>
            </w:r>
            <w:r w:rsidRPr="003914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L</w:t>
            </w:r>
            <w:r w:rsidRPr="003914AE">
              <w:rPr>
                <w:rFonts w:ascii="Times New Roman" w:hAnsi="Times New Roman"/>
                <w:color w:val="000000"/>
              </w:rPr>
              <w:t xml:space="preserve">2 </w:t>
            </w:r>
            <w:r>
              <w:rPr>
                <w:rFonts w:ascii="Times New Roman" w:hAnsi="Times New Roman"/>
                <w:color w:val="000000"/>
                <w:lang w:val="en-US"/>
              </w:rPr>
              <w:t>U</w:t>
            </w:r>
            <w:r w:rsidRPr="003914A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C22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F2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7A4F2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0D404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0D4044" w:rsidRPr="004C5F89" w:rsidRDefault="004939B4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котловой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4C5F89"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Ebara cdx/b 200/25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3,6</w:t>
            </w:r>
            <w:r>
              <w:rPr>
                <w:rFonts w:ascii="Times New Roman" w:hAnsi="Times New Roman"/>
                <w:color w:val="000000"/>
                <w:lang w:val="en-US"/>
              </w:rPr>
              <w:t>;</w:t>
            </w:r>
            <w:r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188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39B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4,6</w:t>
            </w:r>
          </w:p>
        </w:tc>
        <w:tc>
          <w:tcPr>
            <w:tcW w:w="1188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277B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Сетевой </w:t>
            </w:r>
            <w:r>
              <w:rPr>
                <w:rFonts w:ascii="Times New Roman" w:hAnsi="Times New Roman"/>
                <w:color w:val="000000"/>
                <w:lang w:val="en-US"/>
              </w:rPr>
              <w:t>KSB GN 080-210</w:t>
            </w:r>
          </w:p>
        </w:tc>
        <w:tc>
          <w:tcPr>
            <w:tcW w:w="939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175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4.6</w:t>
            </w:r>
          </w:p>
        </w:tc>
        <w:tc>
          <w:tcPr>
            <w:tcW w:w="1188" w:type="dxa"/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3277B" w:rsidRPr="004939B4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3277B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EB0940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СМ 10-3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№1 1Д 315-50А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391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 насос №</w:t>
            </w:r>
            <w:r w:rsidR="003914AE">
              <w:rPr>
                <w:rFonts w:ascii="Times New Roman" w:hAnsi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</w:rPr>
              <w:t xml:space="preserve"> К290/30</w:t>
            </w:r>
          </w:p>
        </w:tc>
        <w:tc>
          <w:tcPr>
            <w:tcW w:w="939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1450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C22066" w:rsidRDefault="004C5F89" w:rsidP="00C220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сетевой </w:t>
            </w:r>
            <w:r w:rsidR="00C22066">
              <w:rPr>
                <w:rFonts w:ascii="Times New Roman" w:hAnsi="Times New Roman"/>
                <w:color w:val="000000"/>
                <w:lang w:val="en-US"/>
              </w:rPr>
              <w:t>SIMENS 3 MOT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B3FBE" w:rsidRPr="005C5821" w:rsidRDefault="00AB3FBE" w:rsidP="00C6625C">
      <w:pPr>
        <w:pStyle w:val="af9"/>
        <w:spacing w:before="240" w:after="240"/>
        <w:ind w:firstLine="0"/>
      </w:pPr>
    </w:p>
    <w:p w:rsidR="00CB670E" w:rsidRPr="00E94D2A" w:rsidRDefault="00CB670E" w:rsidP="004566A2">
      <w:pPr>
        <w:pStyle w:val="af9"/>
        <w:spacing w:before="240" w:after="240"/>
        <w:ind w:firstLine="0"/>
        <w:outlineLvl w:val="1"/>
        <w:rPr>
          <w:b/>
        </w:rPr>
      </w:pPr>
      <w:bookmarkStart w:id="19" w:name="_Toc422081207"/>
      <w:r w:rsidRPr="00E94D2A">
        <w:rPr>
          <w:b/>
        </w:rPr>
        <w:lastRenderedPageBreak/>
        <w:t>Часть 3 Тепловые сети, сооружения на них и тепловые пункты</w:t>
      </w:r>
      <w:bookmarkEnd w:id="16"/>
      <w:bookmarkEnd w:id="17"/>
      <w:bookmarkEnd w:id="19"/>
    </w:p>
    <w:p w:rsidR="00CB670E" w:rsidRPr="00E32C5F" w:rsidRDefault="00CB670E" w:rsidP="00C6625C">
      <w:pPr>
        <w:pStyle w:val="af9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</w:t>
      </w:r>
      <w:r w:rsidR="004C3E25">
        <w:rPr>
          <w:b/>
        </w:rPr>
        <w:t xml:space="preserve">котельных сп. </w:t>
      </w:r>
      <w:r w:rsidR="00CA7FD2">
        <w:rPr>
          <w:b/>
        </w:rPr>
        <w:t>Мулымя</w:t>
      </w:r>
    </w:p>
    <w:p w:rsidR="00C75503" w:rsidRDefault="00CB670E" w:rsidP="002235AF">
      <w:pPr>
        <w:pStyle w:val="af9"/>
        <w:spacing w:after="0"/>
        <w:ind w:firstLine="567"/>
      </w:pPr>
      <w:r w:rsidRPr="007A79B9">
        <w:t xml:space="preserve">Система теплоснабжения – </w:t>
      </w:r>
      <w:r w:rsidR="005A049D">
        <w:t>закрытая</w:t>
      </w:r>
      <w:r w:rsidRPr="007A79B9">
        <w:t xml:space="preserve">, </w:t>
      </w:r>
      <w:r w:rsidR="005A049D">
        <w:t>двухтрубная</w:t>
      </w:r>
      <w:r w:rsidRPr="005B52C8">
        <w:t xml:space="preserve">. Длина тепловых сетей в двухтрубном исполнении составляет </w:t>
      </w:r>
      <w:r w:rsidR="00EB0940">
        <w:t>8442</w:t>
      </w:r>
      <w:r w:rsidRPr="005B52C8">
        <w:t xml:space="preserve"> м.</w:t>
      </w:r>
      <w:r w:rsidR="007465CD" w:rsidRPr="007465CD">
        <w:t xml:space="preserve"> </w:t>
      </w:r>
      <w:r w:rsidR="00A67386">
        <w:t>И</w:t>
      </w:r>
      <w:r w:rsidR="007465CD" w:rsidRPr="007465CD">
        <w:t>золяционный материал</w:t>
      </w:r>
      <w:r w:rsidR="007465CD">
        <w:t xml:space="preserve"> </w:t>
      </w:r>
      <w:r w:rsidR="009A5EBD">
        <w:t>–</w:t>
      </w:r>
      <w:r w:rsidR="007465CD">
        <w:t xml:space="preserve"> </w:t>
      </w:r>
      <w:r w:rsidR="00EB0940">
        <w:t>мин.вата, пенополиуретан</w:t>
      </w:r>
      <w:r w:rsidR="007465CD" w:rsidRPr="00EB0B3E">
        <w:t>.</w:t>
      </w:r>
      <w:r w:rsidRPr="00EB0B3E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Pr="00EB0B3E">
        <w:t xml:space="preserve"> </w:t>
      </w:r>
      <w:r w:rsidR="007A79B9" w:rsidRPr="00EB0B3E">
        <w:t xml:space="preserve">– </w:t>
      </w:r>
      <w:r w:rsidR="000B1CE1">
        <w:t>по</w:t>
      </w:r>
      <w:r w:rsidR="00EB0940">
        <w:t>дземная</w:t>
      </w:r>
      <w:r w:rsidR="002C1225">
        <w:t xml:space="preserve"> </w:t>
      </w:r>
      <w:proofErr w:type="spellStart"/>
      <w:r w:rsidR="002C1225">
        <w:t>бесканальная</w:t>
      </w:r>
      <w:proofErr w:type="spellEnd"/>
      <w:r w:rsidR="000B1CE1">
        <w:t>.</w:t>
      </w:r>
      <w:r w:rsidR="007A79B9" w:rsidRPr="00EB0B3E">
        <w:t xml:space="preserve">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  <w:r w:rsidR="007A79B9">
        <w:t xml:space="preserve"> </w:t>
      </w:r>
    </w:p>
    <w:p w:rsidR="00CB670E" w:rsidRDefault="00CB670E" w:rsidP="002235AF">
      <w:pPr>
        <w:pStyle w:val="af9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 w:rsidR="009C37AB">
        <w:t xml:space="preserve"> </w:t>
      </w:r>
      <w:r>
        <w:t xml:space="preserve">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0B1CE1">
        <w:t>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="004C5F89">
        <w:t>95</w:t>
      </w:r>
      <w:r w:rsidRPr="00F47583">
        <w:t>/</w:t>
      </w:r>
      <w:r w:rsidR="004C5F89">
        <w:t>7</w:t>
      </w:r>
      <w:r w:rsidR="009C37AB">
        <w:t>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 w:rsidR="006346FA">
        <w:t>2</w:t>
      </w:r>
      <w:r w:rsidR="006025E7">
        <w:t>.</w:t>
      </w:r>
      <w:r w:rsidRPr="00F47583">
        <w:t>).</w:t>
      </w:r>
      <w:r w:rsidR="006346FA" w:rsidRPr="006346FA">
        <w:t xml:space="preserve"> </w:t>
      </w:r>
    </w:p>
    <w:p w:rsidR="00BD5C15" w:rsidRDefault="00BD5C15" w:rsidP="002235AF">
      <w:pPr>
        <w:pStyle w:val="af9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67386" w:rsidRDefault="00A67386" w:rsidP="00054E9E">
      <w:pPr>
        <w:pStyle w:val="af9"/>
        <w:spacing w:before="120" w:after="0" w:line="240" w:lineRule="auto"/>
        <w:ind w:firstLine="0"/>
      </w:pPr>
    </w:p>
    <w:p w:rsidR="00054E9E" w:rsidRPr="000A662D" w:rsidRDefault="00054E9E" w:rsidP="00054E9E">
      <w:pPr>
        <w:pStyle w:val="af9"/>
        <w:spacing w:before="120" w:after="0" w:line="240" w:lineRule="auto"/>
        <w:ind w:firstLine="0"/>
      </w:pPr>
      <w:r>
        <w:t>Таблица 3.</w:t>
      </w:r>
      <w:r w:rsidR="00DB3F43">
        <w:t>1</w:t>
      </w:r>
      <w:r>
        <w:t xml:space="preserve">. </w:t>
      </w:r>
      <w:r w:rsidRPr="000A662D">
        <w:t xml:space="preserve">Характеристика тепловых сетей от </w:t>
      </w:r>
      <w:r w:rsidR="002267C2">
        <w:t>муниципальн</w:t>
      </w:r>
      <w:r w:rsidR="00E85D3F">
        <w:t>ых</w:t>
      </w:r>
      <w:r w:rsidR="009C37AB">
        <w:t xml:space="preserve"> </w:t>
      </w:r>
      <w:r w:rsidRPr="000A662D">
        <w:t>котельн</w:t>
      </w:r>
      <w:r w:rsidR="00E85D3F">
        <w:t>ых</w:t>
      </w:r>
      <w:r w:rsidRPr="000A662D">
        <w:t xml:space="preserve"> </w:t>
      </w:r>
      <w:r w:rsidR="00E85D3F">
        <w:t xml:space="preserve">сельского поселения </w:t>
      </w:r>
      <w:r w:rsidR="00CA7FD2">
        <w:t>Мулымя</w:t>
      </w:r>
    </w:p>
    <w:tbl>
      <w:tblPr>
        <w:tblW w:w="10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472"/>
        <w:gridCol w:w="1016"/>
        <w:gridCol w:w="1134"/>
        <w:gridCol w:w="1701"/>
        <w:gridCol w:w="1961"/>
        <w:gridCol w:w="1560"/>
        <w:gridCol w:w="1379"/>
      </w:tblGrid>
      <w:tr w:rsidR="00A67386" w:rsidRPr="00EB0940" w:rsidTr="00C77BDC">
        <w:trPr>
          <w:trHeight w:val="1410"/>
        </w:trPr>
        <w:tc>
          <w:tcPr>
            <w:tcW w:w="513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№    п/п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2150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Наружный диаметр трубопроводов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Длина участка (в двухтрубном исчислении) L, м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Теплоизоляционный материал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Тип прокладки</w:t>
            </w:r>
          </w:p>
        </w:tc>
        <w:tc>
          <w:tcPr>
            <w:tcW w:w="1379" w:type="dxa"/>
            <w:vMerge w:val="restart"/>
            <w:shd w:val="clear" w:color="auto" w:fill="auto"/>
            <w:vAlign w:val="center"/>
            <w:hideMark/>
          </w:tcPr>
          <w:p w:rsidR="00A67386" w:rsidRPr="00EB0940" w:rsidRDefault="00C77BDC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Год ввода, перекладки</w:t>
            </w:r>
          </w:p>
        </w:tc>
      </w:tr>
      <w:tr w:rsidR="00A67386" w:rsidRPr="00EB0940" w:rsidTr="00C77BDC">
        <w:trPr>
          <w:trHeight w:val="2055"/>
        </w:trPr>
        <w:tc>
          <w:tcPr>
            <w:tcW w:w="513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прямой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обратный</w:t>
            </w:r>
          </w:p>
        </w:tc>
        <w:tc>
          <w:tcPr>
            <w:tcW w:w="170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961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379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A67386" w:rsidRPr="00EB0940" w:rsidTr="00C77BDC">
        <w:trPr>
          <w:trHeight w:val="360"/>
        </w:trPr>
        <w:tc>
          <w:tcPr>
            <w:tcW w:w="51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961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EB0940" w:rsidRPr="00EB0940" w:rsidTr="00C77BDC">
        <w:trPr>
          <w:trHeight w:val="72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1472" w:type="dxa"/>
            <w:vMerge w:val="restart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Бесканальная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Бесканальная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58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156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36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27"/>
        </w:trPr>
        <w:tc>
          <w:tcPr>
            <w:tcW w:w="513" w:type="dxa"/>
            <w:vMerge w:val="restart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98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8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24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166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360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268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  <w:hideMark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2003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224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3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EB0940" w:rsidRPr="00EB0940" w:rsidTr="00C77BDC">
        <w:trPr>
          <w:trHeight w:val="39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56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298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86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5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61"/>
        </w:trPr>
        <w:tc>
          <w:tcPr>
            <w:tcW w:w="513" w:type="dxa"/>
            <w:vMerge w:val="restart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1472" w:type="dxa"/>
            <w:vMerge w:val="restart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B0940">
              <w:rPr>
                <w:rFonts w:ascii="Times New Roman" w:hAnsi="Times New Roman"/>
                <w:b/>
                <w:bCs/>
                <w:color w:val="000000"/>
              </w:rPr>
              <w:t>надземная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1971</w:t>
            </w:r>
          </w:p>
        </w:tc>
      </w:tr>
      <w:tr w:rsidR="00EB0940" w:rsidRPr="00EB0940" w:rsidTr="00C77BDC">
        <w:trPr>
          <w:trHeight w:val="42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5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40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EB0940" w:rsidRPr="00EB0940" w:rsidTr="00C77BDC">
        <w:trPr>
          <w:trHeight w:val="42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EB0940" w:rsidRPr="00EB0940" w:rsidTr="00C77BDC">
        <w:trPr>
          <w:trHeight w:val="41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1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EB0940" w:rsidRPr="00EB0940" w:rsidTr="00C77BDC">
        <w:trPr>
          <w:trHeight w:val="42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1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EB0940" w:rsidRPr="00EB0940" w:rsidTr="00C77BDC">
        <w:trPr>
          <w:trHeight w:val="4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7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0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1970</w:t>
            </w:r>
          </w:p>
        </w:tc>
      </w:tr>
      <w:tr w:rsidR="00EB0940" w:rsidRPr="00EB0940" w:rsidTr="00C77BDC">
        <w:trPr>
          <w:trHeight w:val="55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2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261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4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0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EB0940" w:rsidRPr="00EB0940" w:rsidTr="00C77BDC">
        <w:trPr>
          <w:trHeight w:val="43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EB0940" w:rsidRPr="00EB0940" w:rsidTr="00C77BDC">
        <w:trPr>
          <w:trHeight w:val="40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EB0940" w:rsidRPr="00EB0940" w:rsidTr="00C77BDC">
        <w:trPr>
          <w:trHeight w:val="433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69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78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EB0940" w:rsidRPr="00EB0940" w:rsidTr="00C77BDC">
        <w:trPr>
          <w:trHeight w:val="41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39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587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1995</w:t>
            </w:r>
          </w:p>
        </w:tc>
      </w:tr>
      <w:tr w:rsidR="00EB0940" w:rsidRPr="00EB0940" w:rsidTr="00C77BDC">
        <w:trPr>
          <w:trHeight w:val="475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526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2001</w:t>
            </w:r>
          </w:p>
        </w:tc>
      </w:tr>
      <w:tr w:rsidR="00EB0940" w:rsidRPr="00EB0940" w:rsidTr="00C77BDC">
        <w:trPr>
          <w:trHeight w:val="554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420"/>
        </w:trPr>
        <w:tc>
          <w:tcPr>
            <w:tcW w:w="513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72" w:type="dxa"/>
            <w:vMerge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Минеральная вата;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1972</w:t>
            </w:r>
          </w:p>
        </w:tc>
      </w:tr>
      <w:tr w:rsidR="00EB0940" w:rsidRPr="00EB0940" w:rsidTr="00C77BDC">
        <w:trPr>
          <w:trHeight w:val="611"/>
        </w:trPr>
        <w:tc>
          <w:tcPr>
            <w:tcW w:w="513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1472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B0940">
              <w:rPr>
                <w:rFonts w:ascii="Times New Roman" w:hAnsi="Times New Roman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64,50</w:t>
            </w:r>
          </w:p>
        </w:tc>
        <w:tc>
          <w:tcPr>
            <w:tcW w:w="1961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Пенополиуретан;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:rsidR="00EB0940" w:rsidRPr="00EB0940" w:rsidRDefault="00EB094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2007</w:t>
            </w:r>
          </w:p>
        </w:tc>
      </w:tr>
    </w:tbl>
    <w:p w:rsidR="00892634" w:rsidRDefault="00892634" w:rsidP="00DD1CBA">
      <w:pPr>
        <w:pStyle w:val="af9"/>
        <w:spacing w:before="240" w:after="0"/>
        <w:ind w:firstLine="0"/>
      </w:pPr>
    </w:p>
    <w:p w:rsidR="00806C2A" w:rsidRDefault="001F074A" w:rsidP="004C5D5E">
      <w:pPr>
        <w:pStyle w:val="af9"/>
        <w:pageBreakBefore/>
        <w:spacing w:before="240" w:after="240"/>
        <w:ind w:firstLine="0"/>
      </w:pPr>
      <w:r w:rsidRPr="001F074A">
        <w:lastRenderedPageBreak/>
        <w:t xml:space="preserve">На рисунке 3.1 представлена схема тепловой сети </w:t>
      </w:r>
      <w:r w:rsidR="008652C1">
        <w:t>котельн</w:t>
      </w:r>
      <w:r w:rsidR="00C77BDC">
        <w:t>ой</w:t>
      </w:r>
      <w:r w:rsidR="008652C1">
        <w:t xml:space="preserve"> сп. </w:t>
      </w:r>
      <w:proofErr w:type="spellStart"/>
      <w:r w:rsidR="00CA7FD2">
        <w:t>Мулымя</w:t>
      </w:r>
      <w:proofErr w:type="spellEnd"/>
    </w:p>
    <w:p w:rsidR="009104EE" w:rsidRDefault="009104EE">
      <w:pPr>
        <w:rPr>
          <w:rFonts w:ascii="Times New Roman" w:hAnsi="Times New Roman"/>
          <w:sz w:val="24"/>
          <w:szCs w:val="24"/>
        </w:rPr>
      </w:pPr>
    </w:p>
    <w:p w:rsidR="00CF3C3B" w:rsidRDefault="00CF3C3B">
      <w:pPr>
        <w:rPr>
          <w:rFonts w:ascii="Times New Roman" w:hAnsi="Times New Roman"/>
          <w:sz w:val="24"/>
          <w:szCs w:val="24"/>
        </w:rPr>
        <w:sectPr w:rsidR="00CF3C3B" w:rsidSect="00A67386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18224" cy="6997834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97" cy="69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77BDC">
      <w:pPr>
        <w:pStyle w:val="af9"/>
        <w:spacing w:before="240" w:after="240"/>
        <w:ind w:firstLine="0"/>
      </w:pPr>
      <w:r>
        <w:lastRenderedPageBreak/>
        <w:t>На рисунке 3.2 представлена схема тепловой сети котельной п. Чантырья</w:t>
      </w:r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4575" cy="450850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4C5D5E">
      <w:pPr>
        <w:pStyle w:val="af9"/>
        <w:pageBreakBefore/>
        <w:spacing w:before="240" w:after="240"/>
        <w:ind w:firstLine="0"/>
      </w:pPr>
      <w:r>
        <w:lastRenderedPageBreak/>
        <w:t>На рисунке 3.</w:t>
      </w:r>
      <w:r w:rsidR="00B3158C">
        <w:t>3</w:t>
      </w:r>
      <w:r>
        <w:t xml:space="preserve"> представлена схема тепловой сети котельной п. Ушья</w:t>
      </w:r>
    </w:p>
    <w:p w:rsidR="00C77BDC" w:rsidRDefault="004C5D5E" w:rsidP="004C5D5E">
      <w:pPr>
        <w:pStyle w:val="af9"/>
        <w:spacing w:before="240" w:after="24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19376" cy="5082363"/>
            <wp:effectExtent l="19050" t="0" r="522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95" cy="50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CB670E">
      <w:pPr>
        <w:pStyle w:val="af9"/>
        <w:spacing w:after="0"/>
        <w:ind w:firstLine="0"/>
        <w:sectPr w:rsidR="00C77BDC" w:rsidSect="004C5D5E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2B3082" w:rsidRDefault="002B3082" w:rsidP="00CB670E">
      <w:pPr>
        <w:pStyle w:val="af9"/>
        <w:spacing w:after="0"/>
        <w:ind w:firstLine="0"/>
      </w:pPr>
    </w:p>
    <w:p w:rsidR="00CB670E" w:rsidRPr="00A302C3" w:rsidRDefault="00CB670E" w:rsidP="00157E45">
      <w:pPr>
        <w:pStyle w:val="af9"/>
        <w:spacing w:after="0"/>
        <w:ind w:left="426" w:firstLine="0"/>
      </w:pPr>
      <w:r>
        <w:t>Таблица 3.</w:t>
      </w:r>
      <w:r w:rsidR="006346FA">
        <w:t>2</w:t>
      </w:r>
      <w:r w:rsidRPr="00A302C3">
        <w:t xml:space="preserve">. Температурный график </w:t>
      </w:r>
      <w:r w:rsidR="00B3158C">
        <w:t>95</w:t>
      </w:r>
      <w:r w:rsidRPr="00A302C3">
        <w:t>/</w:t>
      </w:r>
      <w:r w:rsidR="00B3158C">
        <w:t>7</w:t>
      </w:r>
      <w:r w:rsidR="006346FA">
        <w:t>0</w:t>
      </w:r>
      <w:r w:rsidRPr="00A302C3">
        <w:t xml:space="preserve"> </w:t>
      </w:r>
      <w:r w:rsidRPr="00A302C3">
        <w:rPr>
          <w:vertAlign w:val="superscript"/>
        </w:rPr>
        <w:t>о</w:t>
      </w:r>
      <w:r w:rsidRPr="00A302C3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04788C" w:rsidRPr="00157E45" w:rsidTr="00157E45">
        <w:trPr>
          <w:trHeight w:val="341"/>
          <w:jc w:val="center"/>
        </w:trPr>
        <w:tc>
          <w:tcPr>
            <w:tcW w:w="3263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3232" w:type="dxa"/>
            <w:vAlign w:val="center"/>
          </w:tcPr>
          <w:p w:rsidR="0004788C" w:rsidRPr="00157E45" w:rsidRDefault="0004788C" w:rsidP="00157E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E45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B3158C" w:rsidRPr="00157E45" w:rsidTr="00216634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158C" w:rsidRPr="00B3158C" w:rsidRDefault="00B3158C" w:rsidP="00B315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158C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C7195A" w:rsidRDefault="00C7195A" w:rsidP="00A302C3">
      <w:pPr>
        <w:pStyle w:val="af9"/>
        <w:spacing w:after="0"/>
        <w:ind w:firstLine="0"/>
        <w:rPr>
          <w:bCs/>
          <w:iCs/>
          <w:lang w:eastAsia="ru-RU"/>
        </w:rPr>
      </w:pPr>
    </w:p>
    <w:p w:rsidR="006B7536" w:rsidRDefault="006B7536" w:rsidP="00CB670E">
      <w:pPr>
        <w:pStyle w:val="ad"/>
        <w:jc w:val="both"/>
        <w:rPr>
          <w:rFonts w:ascii="Times New Roman" w:hAnsi="Times New Roman"/>
          <w:sz w:val="24"/>
          <w:szCs w:val="24"/>
        </w:rPr>
      </w:pPr>
      <w:bookmarkStart w:id="20" w:name="_Toc343247309"/>
      <w:bookmarkStart w:id="21" w:name="_Toc343877023"/>
    </w:p>
    <w:p w:rsidR="00CB670E" w:rsidRPr="000B0A66" w:rsidRDefault="00B3158C" w:rsidP="004566A2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2" w:name="_Toc422081208"/>
      <w:r>
        <w:rPr>
          <w:rFonts w:ascii="Times New Roman" w:hAnsi="Times New Roman"/>
          <w:sz w:val="24"/>
          <w:szCs w:val="24"/>
        </w:rPr>
        <w:t xml:space="preserve">Часть 4 </w:t>
      </w:r>
      <w:r w:rsidR="00CB670E"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0"/>
      <w:bookmarkEnd w:id="21"/>
      <w:bookmarkEnd w:id="22"/>
    </w:p>
    <w:p w:rsidR="00CB670E" w:rsidRPr="00C05694" w:rsidRDefault="00281661" w:rsidP="00C056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343247310"/>
      <w:bookmarkStart w:id="24" w:name="_Toc343877024"/>
      <w:r>
        <w:rPr>
          <w:rFonts w:ascii="Times New Roman" w:hAnsi="Times New Roman"/>
          <w:sz w:val="24"/>
          <w:szCs w:val="24"/>
        </w:rPr>
        <w:t xml:space="preserve">Согласно предоставленных данных в </w:t>
      </w:r>
      <w:r w:rsidR="006B7536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котельн</w:t>
      </w:r>
      <w:r w:rsidR="006B753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0305" w:rsidRDefault="00CB670E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>Существующая зона действия котельн</w:t>
      </w:r>
      <w:r w:rsidR="00157E45">
        <w:rPr>
          <w:rFonts w:ascii="Times New Roman" w:hAnsi="Times New Roman"/>
          <w:sz w:val="24"/>
          <w:szCs w:val="24"/>
        </w:rPr>
        <w:t>ых</w:t>
      </w:r>
      <w:r w:rsidRPr="00C05694">
        <w:rPr>
          <w:rFonts w:ascii="Times New Roman" w:hAnsi="Times New Roman"/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="00D476F9" w:rsidRPr="00D476F9">
        <w:rPr>
          <w:rFonts w:ascii="Times New Roman" w:hAnsi="Times New Roman"/>
          <w:sz w:val="24"/>
          <w:szCs w:val="24"/>
        </w:rPr>
        <w:t>Н</w:t>
      </w:r>
      <w:r w:rsidR="00151043" w:rsidRPr="00D476F9">
        <w:rPr>
          <w:rFonts w:ascii="Times New Roman" w:hAnsi="Times New Roman"/>
          <w:sz w:val="24"/>
          <w:szCs w:val="24"/>
        </w:rPr>
        <w:t>а рисунк</w:t>
      </w:r>
      <w:r w:rsidR="00B3158C">
        <w:rPr>
          <w:rFonts w:ascii="Times New Roman" w:hAnsi="Times New Roman"/>
          <w:sz w:val="24"/>
          <w:szCs w:val="24"/>
        </w:rPr>
        <w:t>ах</w:t>
      </w:r>
      <w:r w:rsidR="00151043" w:rsidRPr="00D476F9">
        <w:rPr>
          <w:rFonts w:ascii="Times New Roman" w:hAnsi="Times New Roman"/>
          <w:sz w:val="24"/>
          <w:szCs w:val="24"/>
        </w:rPr>
        <w:t xml:space="preserve"> 4.1</w:t>
      </w:r>
      <w:r w:rsidR="00B3158C">
        <w:rPr>
          <w:rFonts w:ascii="Times New Roman" w:hAnsi="Times New Roman"/>
          <w:sz w:val="24"/>
          <w:szCs w:val="24"/>
        </w:rPr>
        <w:t>-4.</w:t>
      </w:r>
      <w:r w:rsidR="00522CFF">
        <w:rPr>
          <w:rFonts w:ascii="Times New Roman" w:hAnsi="Times New Roman"/>
          <w:sz w:val="24"/>
          <w:szCs w:val="24"/>
        </w:rPr>
        <w:t>4</w:t>
      </w:r>
      <w:r w:rsidR="00B3158C">
        <w:rPr>
          <w:rFonts w:ascii="Times New Roman" w:hAnsi="Times New Roman"/>
          <w:sz w:val="24"/>
          <w:szCs w:val="24"/>
        </w:rPr>
        <w:t xml:space="preserve"> </w:t>
      </w:r>
      <w:r w:rsidR="00151043" w:rsidRPr="00D476F9">
        <w:rPr>
          <w:rFonts w:ascii="Times New Roman" w:hAnsi="Times New Roman"/>
          <w:sz w:val="24"/>
          <w:szCs w:val="24"/>
        </w:rPr>
        <w:t>представлен</w:t>
      </w:r>
      <w:r w:rsidR="006B7536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зон</w:t>
      </w:r>
      <w:r w:rsidR="00BC41E4" w:rsidRPr="00D476F9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действия </w:t>
      </w:r>
      <w:r w:rsidR="006B7536">
        <w:rPr>
          <w:rFonts w:ascii="Times New Roman" w:hAnsi="Times New Roman"/>
          <w:sz w:val="24"/>
          <w:szCs w:val="24"/>
        </w:rPr>
        <w:t xml:space="preserve">котельных сп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151043" w:rsidRPr="00D476F9">
        <w:rPr>
          <w:rFonts w:ascii="Times New Roman" w:hAnsi="Times New Roman"/>
          <w:sz w:val="24"/>
          <w:szCs w:val="24"/>
        </w:rPr>
        <w:t>.</w:t>
      </w:r>
    </w:p>
    <w:p w:rsidR="00157E45" w:rsidRDefault="00157E45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157E45" w:rsidSect="00174FB3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900305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12299" cy="6427028"/>
            <wp:effectExtent l="19050" t="0" r="310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885" cy="64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88745" cy="6586574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58" cy="658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CF3C3B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4C5D5E" w:rsidSect="00174FB3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82420" cy="6435238"/>
            <wp:effectExtent l="19050" t="0" r="443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998" cy="64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0E" w:rsidRPr="00077F13" w:rsidRDefault="00CB670E" w:rsidP="004566A2">
      <w:pPr>
        <w:pStyle w:val="af3"/>
        <w:spacing w:before="240" w:after="240"/>
        <w:ind w:right="-23"/>
        <w:outlineLvl w:val="1"/>
      </w:pPr>
      <w:bookmarkStart w:id="25" w:name="_Toc422081209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3"/>
      <w:bookmarkEnd w:id="24"/>
      <w:bookmarkEnd w:id="25"/>
    </w:p>
    <w:p w:rsidR="00CB670E" w:rsidRDefault="00BB1E1A" w:rsidP="006465DD">
      <w:pPr>
        <w:pStyle w:val="af9"/>
        <w:ind w:firstLine="567"/>
      </w:pPr>
      <w:r>
        <w:t>Данные о т</w:t>
      </w:r>
      <w:r w:rsidR="00CB670E">
        <w:t>епловы</w:t>
      </w:r>
      <w:r>
        <w:t>х</w:t>
      </w:r>
      <w:r w:rsidR="00CB670E">
        <w:t xml:space="preserve"> нагрузк</w:t>
      </w:r>
      <w:r>
        <w:t>ах</w:t>
      </w:r>
      <w:r w:rsidR="00CB670E">
        <w:t xml:space="preserve"> потребителей тепловой энергии и групп потребителей тепловой энергии в зоне действия </w:t>
      </w:r>
      <w:r w:rsidR="00F46FD3">
        <w:t>муниципальн</w:t>
      </w:r>
      <w:r w:rsidR="004941EF">
        <w:t>ых</w:t>
      </w:r>
      <w:r w:rsidR="00F46FD3">
        <w:t xml:space="preserve"> </w:t>
      </w:r>
      <w:r w:rsidR="00CB670E">
        <w:t>котельн</w:t>
      </w:r>
      <w:r w:rsidR="004941EF">
        <w:t>ых</w:t>
      </w:r>
      <w:r w:rsidR="00CB670E">
        <w:t xml:space="preserve"> на </w:t>
      </w:r>
      <w:r w:rsidR="00CB670E" w:rsidRPr="0098377D">
        <w:t xml:space="preserve">территории </w:t>
      </w:r>
      <w:r w:rsidR="00114B1E">
        <w:t xml:space="preserve">сельского поселения </w:t>
      </w:r>
      <w:proofErr w:type="spellStart"/>
      <w:r w:rsidR="00CA7FD2">
        <w:t>Мулымя</w:t>
      </w:r>
      <w:proofErr w:type="spellEnd"/>
      <w:r>
        <w:t xml:space="preserve"> представлены</w:t>
      </w:r>
      <w:r w:rsidR="006465DD" w:rsidRPr="006465DD">
        <w:t xml:space="preserve"> </w:t>
      </w:r>
      <w:r w:rsidR="006465DD">
        <w:t>в таблице 5.1</w:t>
      </w:r>
      <w:r>
        <w:t>.</w:t>
      </w:r>
    </w:p>
    <w:tbl>
      <w:tblPr>
        <w:tblW w:w="994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190"/>
        <w:gridCol w:w="2445"/>
        <w:gridCol w:w="2328"/>
        <w:gridCol w:w="1559"/>
        <w:gridCol w:w="1418"/>
      </w:tblGrid>
      <w:tr w:rsidR="006465DD" w:rsidRPr="006465DD" w:rsidTr="006465DD">
        <w:trPr>
          <w:trHeight w:val="96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абонента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Номер, дата договора теплоснабжения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</w:tr>
      <w:tr w:rsidR="006465DD" w:rsidRPr="006465DD" w:rsidTr="006465DD">
        <w:trPr>
          <w:trHeight w:val="60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</w:t>
            </w:r>
            <w:proofErr w:type="gramStart"/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Гкал/год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ООО"НИК" котельная 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улымья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с/п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23,32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Лаболатория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21,73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Амбулатория 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157,94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истемы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25,71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Милиция ОВД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Сбербанк России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Сквозняков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81,89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КЦСОН Фортуна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1552,64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1029,3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Ростелеком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34,19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186,24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3501,66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 "НИК" котельная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Агроника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ОАО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Бердов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49,82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НОЙ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366,37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Исток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Маликова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7,95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 и д/с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1115,92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МТС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260,77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556,7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с/п Мул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28,62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5967,5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ООО "НИК" котельная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шья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УМК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истема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28,34</w:t>
            </w:r>
          </w:p>
        </w:tc>
      </w:tr>
      <w:tr w:rsidR="006465DD" w:rsidRPr="006465DD" w:rsidTr="006465DD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313,49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</w:tr>
      <w:tr w:rsidR="006465DD" w:rsidRPr="006465DD" w:rsidTr="006465DD">
        <w:trPr>
          <w:trHeight w:val="75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ООО "НИК" котельная 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антырья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Библиотеч</w:t>
            </w:r>
            <w:proofErr w:type="gram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</w:t>
            </w:r>
            <w:proofErr w:type="spellEnd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16,96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дет/сад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172,78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1552,81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СДК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01.01.2015 № 15-12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112,45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465DD" w:rsidRPr="006465DD" w:rsidTr="006465DD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5DD" w:rsidRPr="006465DD" w:rsidRDefault="006465DD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</w:tr>
    </w:tbl>
    <w:p w:rsidR="006465DD" w:rsidRPr="0098377D" w:rsidRDefault="006465DD" w:rsidP="006465DD">
      <w:pPr>
        <w:pStyle w:val="af9"/>
        <w:ind w:firstLine="567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26" w:name="_Toc343247311"/>
      <w:bookmarkStart w:id="27" w:name="_Toc343877025"/>
      <w:bookmarkStart w:id="28" w:name="_Toc422081210"/>
      <w:r>
        <w:t>Часть 6 Балансы тепловой мощности и тепловой нагрузки в зонах действия источников тепловой энергии</w:t>
      </w:r>
      <w:bookmarkStart w:id="29" w:name="_Toc343247312"/>
      <w:bookmarkStart w:id="30" w:name="_Toc343877026"/>
      <w:bookmarkEnd w:id="26"/>
      <w:bookmarkEnd w:id="27"/>
      <w:bookmarkEnd w:id="28"/>
    </w:p>
    <w:p w:rsidR="00B76F38" w:rsidRDefault="00B76F38" w:rsidP="00B76F38">
      <w:pPr>
        <w:pStyle w:val="af3"/>
        <w:spacing w:before="240" w:after="120"/>
        <w:ind w:right="-23"/>
        <w:rPr>
          <w:b w:val="0"/>
        </w:rPr>
      </w:pPr>
      <w:bookmarkStart w:id="31" w:name="_Toc372981458"/>
      <w:bookmarkStart w:id="32" w:name="_Toc373221384"/>
    </w:p>
    <w:p w:rsidR="00F118AC" w:rsidRDefault="00F118AC" w:rsidP="00B76F38">
      <w:pPr>
        <w:pStyle w:val="af3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</w:t>
      </w:r>
      <w:r w:rsidR="00F46FD3">
        <w:rPr>
          <w:b w:val="0"/>
        </w:rPr>
        <w:t xml:space="preserve"> </w:t>
      </w:r>
      <w:r>
        <w:rPr>
          <w:b w:val="0"/>
        </w:rPr>
        <w:t>котельн</w:t>
      </w:r>
      <w:r w:rsidR="005C65A2">
        <w:rPr>
          <w:b w:val="0"/>
        </w:rPr>
        <w:t>ых</w:t>
      </w:r>
      <w:r>
        <w:rPr>
          <w:b w:val="0"/>
        </w:rPr>
        <w:t xml:space="preserve"> представлены в таблице 6.1</w:t>
      </w:r>
      <w:bookmarkEnd w:id="31"/>
      <w:bookmarkEnd w:id="32"/>
    </w:p>
    <w:p w:rsidR="00F118AC" w:rsidRPr="009E0697" w:rsidRDefault="00F118AC" w:rsidP="00F118AC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 xml:space="preserve">Таблица 6.1.Баланс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</w:t>
      </w:r>
      <w:r w:rsidR="005C65A2">
        <w:rPr>
          <w:rFonts w:ascii="Times New Roman" w:hAnsi="Times New Roman"/>
          <w:sz w:val="24"/>
          <w:szCs w:val="24"/>
        </w:rPr>
        <w:t xml:space="preserve"> котельных сп </w:t>
      </w:r>
      <w:r w:rsidR="00CA7FD2">
        <w:rPr>
          <w:rFonts w:ascii="Times New Roman" w:hAnsi="Times New Roman"/>
          <w:sz w:val="24"/>
          <w:szCs w:val="24"/>
        </w:rPr>
        <w:t>Мулымя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1418"/>
        <w:gridCol w:w="1559"/>
        <w:gridCol w:w="1843"/>
        <w:gridCol w:w="1769"/>
      </w:tblGrid>
      <w:tr w:rsidR="00F118AC" w:rsidRPr="00592FEB" w:rsidTr="001548F0">
        <w:trPr>
          <w:trHeight w:val="1266"/>
        </w:trPr>
        <w:tc>
          <w:tcPr>
            <w:tcW w:w="3794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Pr="00D05727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Pr="00D05727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7,7</w:t>
            </w:r>
          </w:p>
        </w:tc>
      </w:tr>
      <w:tr w:rsidR="00BB1E1A" w:rsidRPr="00592FEB" w:rsidTr="001548F0">
        <w:tc>
          <w:tcPr>
            <w:tcW w:w="3794" w:type="dxa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B1E1A" w:rsidRDefault="00BB1E1A" w:rsidP="00BB1E1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BB1E1A" w:rsidRDefault="00BB1E1A" w:rsidP="00BB1E1A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</w:tbl>
    <w:p w:rsidR="001548F0" w:rsidRDefault="001548F0" w:rsidP="00846B88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33" w:name="_Toc422081211"/>
      <w:r>
        <w:t>Часть 7 Балансы теплоносителя</w:t>
      </w:r>
      <w:bookmarkEnd w:id="29"/>
      <w:bookmarkEnd w:id="30"/>
      <w:bookmarkEnd w:id="33"/>
    </w:p>
    <w:p w:rsidR="00CB670E" w:rsidRDefault="00CB670E" w:rsidP="00CB670E">
      <w:pPr>
        <w:pStyle w:val="af9"/>
        <w:ind w:firstLine="567"/>
      </w:pPr>
      <w:bookmarkStart w:id="34" w:name="_Toc343247313"/>
      <w:bookmarkStart w:id="35" w:name="_Toc343877027"/>
      <w:r>
        <w:t xml:space="preserve">Балансы </w:t>
      </w:r>
      <w:r w:rsidRPr="00D471BE">
        <w:t>максимального потребления теплоносителя теплопотребляющими установками потребителей приведены в таблиц</w:t>
      </w:r>
      <w:r>
        <w:t>е</w:t>
      </w:r>
      <w:r w:rsidR="009259AC" w:rsidRPr="009259AC">
        <w:t xml:space="preserve"> </w:t>
      </w:r>
      <w:r>
        <w:t>7</w:t>
      </w:r>
      <w:r w:rsidRPr="00D471BE">
        <w:t>.1.</w:t>
      </w:r>
    </w:p>
    <w:p w:rsidR="00CB670E" w:rsidRDefault="00CB670E" w:rsidP="00CC6EBA">
      <w:pPr>
        <w:pStyle w:val="af9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 w:rsidR="006849D6">
        <w:t>м</w:t>
      </w:r>
      <w:r w:rsidR="006849D6">
        <w:rPr>
          <w:vertAlign w:val="superscript"/>
        </w:rPr>
        <w:t>3</w:t>
      </w:r>
      <w:r w:rsidRPr="00D471BE">
        <w:t>/</w:t>
      </w:r>
      <w:r w:rsidR="006849D6">
        <w:t>год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1"/>
      </w:tblGrid>
      <w:tr w:rsidR="00CB670E" w:rsidRPr="001972FF" w:rsidTr="001548F0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70E" w:rsidRPr="00B76F38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76F38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3C0BC7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C0BC7">
              <w:rPr>
                <w:rFonts w:ascii="Times New Roman" w:hAnsi="Times New Roman"/>
                <w:sz w:val="24"/>
                <w:szCs w:val="24"/>
              </w:rPr>
              <w:t>Существующее положение</w:t>
            </w:r>
          </w:p>
        </w:tc>
      </w:tr>
      <w:tr w:rsidR="00177D95" w:rsidRPr="001972FF" w:rsidTr="001548F0"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D95" w:rsidRPr="00D05727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95" w:rsidRPr="003C0BC7" w:rsidRDefault="00A078D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5D50" w:rsidRDefault="00FF5D50" w:rsidP="00CB670E">
      <w:pPr>
        <w:pStyle w:val="af9"/>
        <w:ind w:firstLine="0"/>
        <w:rPr>
          <w:b/>
          <w:lang w:val="en-US"/>
        </w:rPr>
      </w:pPr>
    </w:p>
    <w:p w:rsidR="006465DD" w:rsidRDefault="006465DD" w:rsidP="004566A2">
      <w:pPr>
        <w:pStyle w:val="af9"/>
        <w:ind w:firstLine="0"/>
        <w:outlineLvl w:val="1"/>
        <w:rPr>
          <w:b/>
        </w:rPr>
      </w:pPr>
      <w:bookmarkStart w:id="36" w:name="_Toc422081212"/>
    </w:p>
    <w:p w:rsidR="006465DD" w:rsidRDefault="006465DD" w:rsidP="004566A2">
      <w:pPr>
        <w:pStyle w:val="af9"/>
        <w:ind w:firstLine="0"/>
        <w:outlineLvl w:val="1"/>
        <w:rPr>
          <w:b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r w:rsidRPr="00077F13">
        <w:rPr>
          <w:b/>
        </w:rPr>
        <w:lastRenderedPageBreak/>
        <w:t>Часть 8 Топливные балансы источников тепловой энергии и система обеспечения топливом</w:t>
      </w:r>
      <w:bookmarkEnd w:id="34"/>
      <w:bookmarkEnd w:id="35"/>
      <w:bookmarkEnd w:id="36"/>
    </w:p>
    <w:p w:rsidR="00CB670E" w:rsidRPr="00A30BEE" w:rsidRDefault="00CB670E" w:rsidP="00CB670E">
      <w:pPr>
        <w:pStyle w:val="af9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CB670E" w:rsidRPr="00BB03EC" w:rsidRDefault="00CB670E" w:rsidP="00EF3D72">
      <w:pPr>
        <w:pStyle w:val="af9"/>
        <w:spacing w:after="0"/>
        <w:ind w:firstLine="0"/>
      </w:pPr>
      <w:r>
        <w:t>Таблица 8.1. Сводная информация по используемому топливу на теплогенерирующ</w:t>
      </w:r>
      <w:r w:rsidR="007E0388">
        <w:t xml:space="preserve">ем </w:t>
      </w:r>
      <w:r>
        <w:t>источник</w:t>
      </w:r>
      <w:r w:rsidR="007E0388">
        <w:t>е</w:t>
      </w:r>
      <w:r>
        <w:t xml:space="preserve"> </w:t>
      </w:r>
      <w:r w:rsidR="00114B1E">
        <w:t xml:space="preserve">сельского поселения </w:t>
      </w:r>
      <w:r w:rsidR="00CA7FD2">
        <w:t>Мулымя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88"/>
        <w:gridCol w:w="2126"/>
        <w:gridCol w:w="2573"/>
        <w:gridCol w:w="2001"/>
      </w:tblGrid>
      <w:tr w:rsidR="00CB670E" w:rsidRPr="001972FF" w:rsidTr="00A302C3">
        <w:trPr>
          <w:trHeight w:val="969"/>
        </w:trPr>
        <w:tc>
          <w:tcPr>
            <w:tcW w:w="3188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Вид</w:t>
            </w:r>
            <w:r w:rsidR="00481099">
              <w:rPr>
                <w:rFonts w:ascii="Times New Roman" w:hAnsi="Times New Roman"/>
              </w:rPr>
              <w:t xml:space="preserve"> </w:t>
            </w:r>
            <w:r w:rsidRPr="001972FF">
              <w:rPr>
                <w:rFonts w:ascii="Times New Roman" w:hAnsi="Times New Roman"/>
              </w:rPr>
              <w:t>используе</w:t>
            </w:r>
            <w:r>
              <w:rPr>
                <w:rFonts w:ascii="Times New Roman" w:hAnsi="Times New Roman"/>
              </w:rPr>
              <w:t>м</w:t>
            </w:r>
            <w:r w:rsidRPr="001972FF">
              <w:rPr>
                <w:rFonts w:ascii="Times New Roman" w:hAnsi="Times New Roman"/>
              </w:rPr>
              <w:t>ого топлива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B670E" w:rsidRPr="001972FF" w:rsidRDefault="00AF2F13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CB670E" w:rsidRPr="001972FF">
              <w:rPr>
                <w:rFonts w:ascii="Times New Roman" w:hAnsi="Times New Roman"/>
              </w:rPr>
              <w:t>асход топлива на выработку тепловой энергии,</w:t>
            </w:r>
          </w:p>
          <w:p w:rsidR="00CB670E" w:rsidRPr="001972FF" w:rsidRDefault="00CB670E" w:rsidP="00AF2F1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1972FF">
              <w:rPr>
                <w:rFonts w:ascii="Times New Roman" w:hAnsi="Times New Roman"/>
              </w:rPr>
              <w:t>/</w:t>
            </w:r>
            <w:r w:rsidR="00AF2F13">
              <w:rPr>
                <w:rFonts w:ascii="Times New Roman" w:hAnsi="Times New Roman"/>
              </w:rPr>
              <w:t>год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CB670E" w:rsidRPr="001972FF" w:rsidRDefault="00CB670E" w:rsidP="00EF3D72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Pr="001972FF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C0BC7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3C0BC7" w:rsidRDefault="00303902" w:rsidP="003C0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C0BC7" w:rsidRDefault="00BB1E1A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3C0BC7" w:rsidRPr="003C0BC7" w:rsidRDefault="00177D95" w:rsidP="003C0BC7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3C0BC7" w:rsidRDefault="003C0BC7" w:rsidP="003C0BC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B1E1A" w:rsidRPr="001972FF" w:rsidTr="00A302C3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BB1E1A" w:rsidRDefault="00BB1E1A" w:rsidP="00BB1E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BB1E1A" w:rsidRPr="003C0BC7" w:rsidRDefault="00177D95" w:rsidP="00BB1E1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BB1E1A" w:rsidRDefault="00BB1E1A" w:rsidP="00BB1E1A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B670E" w:rsidRDefault="00CB670E" w:rsidP="00CB670E">
      <w:pPr>
        <w:pStyle w:val="af3"/>
      </w:pPr>
      <w:bookmarkStart w:id="37" w:name="_Toc343247314"/>
      <w:bookmarkStart w:id="38" w:name="_Toc343877028"/>
    </w:p>
    <w:p w:rsidR="00CB670E" w:rsidRDefault="00CB670E" w:rsidP="004566A2">
      <w:pPr>
        <w:pStyle w:val="af3"/>
        <w:outlineLvl w:val="1"/>
      </w:pPr>
      <w:bookmarkStart w:id="39" w:name="_Toc422081213"/>
      <w:r w:rsidRPr="00636AE1">
        <w:t>Часть 9 Надежность теплоснабжения</w:t>
      </w:r>
      <w:bookmarkStart w:id="40" w:name="_Toc343247315"/>
      <w:bookmarkStart w:id="41" w:name="_Toc343877029"/>
      <w:bookmarkEnd w:id="37"/>
      <w:bookmarkEnd w:id="38"/>
      <w:bookmarkEnd w:id="39"/>
    </w:p>
    <w:p w:rsidR="008E2511" w:rsidRPr="00750B56" w:rsidRDefault="003C0BC7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пунктом 6.28 </w:t>
      </w:r>
      <w:r w:rsidR="008E2511" w:rsidRPr="00750B56">
        <w:rPr>
          <w:rFonts w:ascii="Times New Roman" w:hAnsi="Times New Roman"/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 настоящей главе используются термин</w:t>
      </w:r>
      <w:r w:rsidR="003C0BC7">
        <w:rPr>
          <w:rFonts w:ascii="Times New Roman" w:hAnsi="Times New Roman"/>
          <w:sz w:val="24"/>
          <w:szCs w:val="24"/>
        </w:rPr>
        <w:t xml:space="preserve">ы и определения в соответствии </w:t>
      </w:r>
      <w:r w:rsidRPr="00750B56">
        <w:rPr>
          <w:rFonts w:ascii="Times New Roman" w:hAnsi="Times New Roman"/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 w:rsidR="003C0BC7">
        <w:rPr>
          <w:rFonts w:ascii="Times New Roman" w:hAnsi="Times New Roman"/>
          <w:sz w:val="24"/>
          <w:szCs w:val="24"/>
        </w:rPr>
        <w:t>женности наружных теплопроводов</w:t>
      </w:r>
      <w:r w:rsidRPr="00750B56">
        <w:rPr>
          <w:rFonts w:ascii="Times New Roman" w:hAnsi="Times New Roman"/>
          <w:sz w:val="24"/>
          <w:szCs w:val="24"/>
        </w:rPr>
        <w:t xml:space="preserve">) и потребителей теплоты.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 ºС, в промышленных зданиях ниже +8 ˚, более числа раз, установленного нормативами.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Коэффициент готовн</w:t>
      </w:r>
      <w:r w:rsidR="003C0BC7">
        <w:rPr>
          <w:rFonts w:ascii="Times New Roman" w:hAnsi="Times New Roman"/>
          <w:b/>
          <w:sz w:val="24"/>
          <w:szCs w:val="24"/>
        </w:rPr>
        <w:t>ости</w:t>
      </w:r>
      <w:r w:rsidRPr="00750B56">
        <w:rPr>
          <w:rFonts w:ascii="Times New Roman" w:hAnsi="Times New Roman"/>
          <w:b/>
          <w:sz w:val="24"/>
          <w:szCs w:val="24"/>
        </w:rPr>
        <w:t xml:space="preserve"> (качества) системы (Кг):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lastRenderedPageBreak/>
        <w:t>Потребители теплоты по надежности теплоснабжения делятся на три категории: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жилые и общественные здания до +12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промышленные здания до +8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CB670E" w:rsidRDefault="00CB670E" w:rsidP="00CB6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785B" w:rsidRDefault="00E6785B" w:rsidP="00CB670E">
      <w:pPr>
        <w:pStyle w:val="af3"/>
      </w:pPr>
    </w:p>
    <w:p w:rsidR="00E6785B" w:rsidRDefault="00E6785B" w:rsidP="00CB670E">
      <w:pPr>
        <w:pStyle w:val="af3"/>
        <w:sectPr w:rsidR="00E6785B" w:rsidSect="003D4F61">
          <w:pgSz w:w="11906" w:h="16838"/>
          <w:pgMar w:top="709" w:right="851" w:bottom="851" w:left="1304" w:header="709" w:footer="83" w:gutter="0"/>
          <w:cols w:space="708"/>
          <w:titlePg/>
          <w:docGrid w:linePitch="360"/>
        </w:sectPr>
      </w:pPr>
    </w:p>
    <w:p w:rsidR="00CB670E" w:rsidRPr="00077F13" w:rsidRDefault="00CB670E" w:rsidP="004566A2">
      <w:pPr>
        <w:pStyle w:val="af3"/>
        <w:outlineLvl w:val="1"/>
      </w:pPr>
      <w:bookmarkStart w:id="42" w:name="_Toc422081214"/>
      <w:r>
        <w:lastRenderedPageBreak/>
        <w:t>Часть 10 Технико-экономические показатели теплоснабжающих и теплосетевых организаций</w:t>
      </w:r>
      <w:bookmarkEnd w:id="40"/>
      <w:bookmarkEnd w:id="41"/>
      <w:bookmarkEnd w:id="42"/>
    </w:p>
    <w:p w:rsidR="00CB670E" w:rsidRDefault="00CB670E" w:rsidP="00CB670E">
      <w:pPr>
        <w:pStyle w:val="af9"/>
      </w:pPr>
      <w:bookmarkStart w:id="43" w:name="_Toc343247316"/>
      <w:bookmarkStart w:id="44" w:name="_Toc343877030"/>
      <w:r w:rsidRPr="005E1600">
        <w:t>Состав базовых значений целевых показателей источников тепловой энергии на 201</w:t>
      </w:r>
      <w:r w:rsidR="00EF5B81">
        <w:t>4</w:t>
      </w:r>
      <w:r w:rsidRPr="005E1600">
        <w:t xml:space="preserve"> год</w:t>
      </w:r>
      <w:r>
        <w:t xml:space="preserve"> представлены в таблиц</w:t>
      </w:r>
      <w:r w:rsidR="003C0BC7">
        <w:t>е</w:t>
      </w:r>
      <w:r>
        <w:t xml:space="preserve"> 10.1</w:t>
      </w:r>
    </w:p>
    <w:p w:rsidR="00CB670E" w:rsidRDefault="00CB670E" w:rsidP="0010520A">
      <w:pPr>
        <w:pStyle w:val="af9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 w:rsidR="00EF5B81">
        <w:t xml:space="preserve"> </w:t>
      </w:r>
      <w:r w:rsidR="00AA6EA4">
        <w:t>муниципальн</w:t>
      </w:r>
      <w:r w:rsidR="00F865F8">
        <w:t>ых</w:t>
      </w:r>
      <w:r w:rsidR="00EF5B81">
        <w:t xml:space="preserve"> котельн</w:t>
      </w:r>
      <w:r w:rsidR="00F865F8">
        <w:t>ых</w:t>
      </w:r>
      <w:r w:rsidR="00EF5B81">
        <w:t xml:space="preserve"> </w:t>
      </w:r>
      <w:r w:rsidR="00F865F8">
        <w:t xml:space="preserve">сельского поселения </w:t>
      </w:r>
      <w:r w:rsidR="00CA7FD2">
        <w:t>Мулымя</w:t>
      </w:r>
    </w:p>
    <w:tbl>
      <w:tblPr>
        <w:tblW w:w="9653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3255"/>
        <w:gridCol w:w="79"/>
        <w:gridCol w:w="3348"/>
        <w:gridCol w:w="2971"/>
      </w:tblGrid>
      <w:tr w:rsidR="00CB670E" w:rsidRPr="00162B4E" w:rsidTr="00F865F8">
        <w:trPr>
          <w:trHeight w:val="535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F865F8" w:rsidRPr="00162B4E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п.Чантырья</w:t>
            </w:r>
          </w:p>
        </w:tc>
      </w:tr>
      <w:tr w:rsidR="00CB670E" w:rsidRPr="00162B4E" w:rsidTr="0010520A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8330,05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8220</w:t>
            </w:r>
          </w:p>
        </w:tc>
      </w:tr>
      <w:tr w:rsidR="00CB670E" w:rsidRPr="00162B4E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670E" w:rsidRPr="00412665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110,05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CA2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B670E" w:rsidRPr="00162B4E" w:rsidTr="00177D95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C0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CB670E" w:rsidRPr="00162B4E" w:rsidTr="00177D95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Уголь</w:t>
            </w:r>
          </w:p>
        </w:tc>
      </w:tr>
      <w:tr w:rsidR="00CB670E" w:rsidRPr="00162B4E" w:rsidTr="00177D95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10520A" w:rsidRDefault="00177D95" w:rsidP="00F15F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7550</w:t>
            </w:r>
          </w:p>
        </w:tc>
      </w:tr>
      <w:tr w:rsidR="00CB670E" w:rsidRPr="00162B4E" w:rsidTr="0010520A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</w:t>
            </w:r>
            <w:r w:rsidR="00D63AD2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2136" w:rsidRPr="0010520A" w:rsidRDefault="00177D95" w:rsidP="006465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КВ 063</w:t>
            </w:r>
            <w:r w:rsidR="006465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AD7BF6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B670E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D53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41266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012E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2118,5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7723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2319,6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742,3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 w:rsidR="000A2C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245,7</w:t>
            </w:r>
          </w:p>
        </w:tc>
      </w:tr>
      <w:tr w:rsidR="00CB670E" w:rsidRPr="00162B4E" w:rsidTr="0010520A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 w:rsidR="006920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177D95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3539,15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0D763C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594557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BF1438" w:rsidP="003917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B670E" w:rsidRPr="00162B4E" w:rsidTr="0010520A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CB670E" w:rsidP="003917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70E" w:rsidRPr="0010520A" w:rsidRDefault="00594557" w:rsidP="00177D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</w:t>
            </w: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F865F8" w:rsidTr="00F865F8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3C0BC7" w:rsidRDefault="0030390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п.Мулымья</w:t>
            </w:r>
          </w:p>
        </w:tc>
      </w:tr>
      <w:tr w:rsidR="00F865F8" w:rsidRPr="0010520A" w:rsidTr="00F865F8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13574,41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12228,34</w:t>
            </w:r>
          </w:p>
        </w:tc>
      </w:tr>
      <w:tr w:rsidR="00F865F8" w:rsidRPr="0010520A" w:rsidTr="00177D95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5F8" w:rsidRPr="00412665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1346,07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1266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F865F8" w:rsidRPr="0010520A" w:rsidTr="00F865F8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F865F8" w:rsidRPr="0010520A" w:rsidTr="00F865F8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177D95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Mightyterm HH 4050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0A2C72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D34B5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="00F865F8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594557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58,12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4C61AB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2711,5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2900,1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012E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 w:rsidR="00012E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118,3</w:t>
            </w:r>
          </w:p>
        </w:tc>
      </w:tr>
      <w:tr w:rsidR="000A2C72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C72" w:rsidRPr="0010520A" w:rsidRDefault="000A2C72" w:rsidP="000A2C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2C72" w:rsidRPr="0010520A" w:rsidRDefault="00216634" w:rsidP="000A2C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</w:tr>
      <w:tr w:rsidR="00F865F8" w:rsidRPr="0010520A" w:rsidTr="00F865F8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865F8" w:rsidRPr="0010520A" w:rsidTr="00216634">
        <w:trPr>
          <w:trHeight w:val="589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216634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216634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F143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BF143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438" w:rsidRPr="0010520A" w:rsidRDefault="00594557" w:rsidP="00BF14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BF1438" w:rsidP="00F86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865F8" w:rsidRPr="0010520A" w:rsidTr="00F865F8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F865F8" w:rsidP="00F865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5F8" w:rsidRPr="0010520A" w:rsidRDefault="0059455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НИК"</w:t>
            </w:r>
          </w:p>
        </w:tc>
      </w:tr>
      <w:tr w:rsidR="003C0BC7" w:rsidRPr="003C0BC7" w:rsidTr="00594557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</w:t>
            </w:r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6,88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21010,11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7588,07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13422,04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AD7BF6" w:rsidP="00594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 3,0 ГМ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ВКГМ 4,0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Vintoplex 100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 котельной,</w:t>
            </w:r>
            <w:r w:rsidR="00FD3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4600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4980,36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5224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59455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59455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 w:rsid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НИК" </w:t>
            </w:r>
          </w:p>
        </w:tc>
      </w:tr>
      <w:tr w:rsidR="003C0BC7" w:rsidRPr="003C0BC7" w:rsidTr="00CF3070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3C0BC7" w:rsidRDefault="00303902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 мал.</w:t>
            </w:r>
          </w:p>
        </w:tc>
      </w:tr>
      <w:tr w:rsidR="003C0BC7" w:rsidRPr="0010520A" w:rsidTr="00CF3070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1215,4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412665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BC7" w:rsidRPr="00412665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2166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216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3C0BC7" w:rsidRPr="0010520A" w:rsidTr="00216634">
        <w:trPr>
          <w:trHeight w:val="307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3C0BC7" w:rsidRPr="0010520A" w:rsidTr="00CF3070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  <w:tr w:rsidR="003C0BC7" w:rsidRPr="0010520A" w:rsidTr="00CF3070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3095,14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Rex 25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FD34B5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="003C0BC7"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307,4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9,85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C0BC7" w:rsidRPr="0010520A" w:rsidTr="00CF3070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  <w:tr w:rsidR="003C0BC7" w:rsidRPr="0010520A" w:rsidTr="00CF3070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216634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BC7" w:rsidRPr="0010520A" w:rsidRDefault="003C0BC7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BC7" w:rsidRPr="0010520A" w:rsidTr="00CF3070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3C0BC7" w:rsidP="00CF3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C7" w:rsidRPr="0010520A" w:rsidRDefault="00216634" w:rsidP="00CF3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"НИК"</w:t>
            </w:r>
          </w:p>
        </w:tc>
      </w:tr>
    </w:tbl>
    <w:p w:rsidR="00216634" w:rsidRDefault="00216634" w:rsidP="007E1DEB">
      <w:pPr>
        <w:pStyle w:val="af3"/>
        <w:spacing w:before="240" w:after="240"/>
        <w:ind w:right="-2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bookmarkStart w:id="45" w:name="_Toc422081215"/>
      <w:r>
        <w:t>Часть 11 Цены (тарифы) в сфере теплоснабжения</w:t>
      </w:r>
      <w:bookmarkEnd w:id="43"/>
      <w:bookmarkEnd w:id="44"/>
      <w:bookmarkEnd w:id="45"/>
    </w:p>
    <w:p w:rsidR="0045327C" w:rsidRDefault="0045327C" w:rsidP="0045327C">
      <w:pPr>
        <w:pStyle w:val="af3"/>
        <w:spacing w:before="240" w:after="120"/>
        <w:ind w:right="-23"/>
        <w:rPr>
          <w:b w:val="0"/>
        </w:rPr>
      </w:pPr>
    </w:p>
    <w:p w:rsidR="0062625E" w:rsidRPr="0062625E" w:rsidRDefault="0062625E" w:rsidP="0045327C">
      <w:pPr>
        <w:pStyle w:val="af3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 w:rsidR="000A1A39">
        <w:rPr>
          <w:b w:val="0"/>
        </w:rPr>
        <w:t xml:space="preserve"> с без учета НДС</w:t>
      </w:r>
      <w:r w:rsidRPr="0062625E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3E5273">
        <w:rPr>
          <w:b w:val="0"/>
        </w:rPr>
        <w:t xml:space="preserve"> от </w:t>
      </w:r>
      <w:r w:rsidR="00936239">
        <w:rPr>
          <w:b w:val="0"/>
        </w:rPr>
        <w:t>муниципальн</w:t>
      </w:r>
      <w:r w:rsidR="00CF3070">
        <w:rPr>
          <w:b w:val="0"/>
        </w:rPr>
        <w:t>ый</w:t>
      </w:r>
      <w:r w:rsidR="00936239">
        <w:rPr>
          <w:b w:val="0"/>
        </w:rPr>
        <w:t xml:space="preserve"> котельн</w:t>
      </w:r>
      <w:r w:rsidR="00CF3070">
        <w:rPr>
          <w:b w:val="0"/>
        </w:rPr>
        <w:t>ый</w:t>
      </w:r>
      <w:r w:rsidR="00936239">
        <w:rPr>
          <w:b w:val="0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811"/>
      </w:tblGrid>
      <w:tr w:rsidR="003E5273" w:rsidRPr="00582A34" w:rsidTr="007A4599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46" w:name="_Toc343247317"/>
            <w:bookmarkStart w:id="47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vAlign w:val="center"/>
          </w:tcPr>
          <w:p w:rsidR="003E5273" w:rsidRPr="0062625E" w:rsidRDefault="003E5273" w:rsidP="0062625E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CF3070" w:rsidRPr="00582A34" w:rsidTr="00CF3070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CF3070" w:rsidRPr="0062625E" w:rsidRDefault="00CF3070" w:rsidP="00A302C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:rsidR="00CF3070" w:rsidRPr="0062625E" w:rsidRDefault="00CF3070" w:rsidP="00BF143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CF3070" w:rsidRPr="00582A34" w:rsidTr="00CF3070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F3070" w:rsidRPr="0062625E" w:rsidRDefault="00CF3070" w:rsidP="003E52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5811" w:type="dxa"/>
            <w:vAlign w:val="center"/>
          </w:tcPr>
          <w:p w:rsidR="00CF3070" w:rsidRPr="0062625E" w:rsidRDefault="00216634" w:rsidP="00A302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1972,19</w:t>
            </w:r>
          </w:p>
        </w:tc>
      </w:tr>
    </w:tbl>
    <w:p w:rsidR="007E1DEB" w:rsidRDefault="007E1DEB" w:rsidP="007E1DEB">
      <w:pPr>
        <w:pStyle w:val="af3"/>
        <w:spacing w:before="240" w:after="240"/>
        <w:ind w:right="-23"/>
      </w:pPr>
    </w:p>
    <w:p w:rsidR="00CB670E" w:rsidRPr="001D32E3" w:rsidRDefault="00CB670E" w:rsidP="004566A2">
      <w:pPr>
        <w:pStyle w:val="af3"/>
        <w:spacing w:before="240" w:after="240"/>
        <w:ind w:right="-23"/>
        <w:outlineLvl w:val="1"/>
      </w:pPr>
      <w:bookmarkStart w:id="48" w:name="_Toc422081216"/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46"/>
      <w:bookmarkEnd w:id="47"/>
      <w:bookmarkEnd w:id="48"/>
    </w:p>
    <w:p w:rsidR="00CB670E" w:rsidRPr="00F07DFA" w:rsidRDefault="00CB670E" w:rsidP="00BA4403">
      <w:pPr>
        <w:pStyle w:val="af9"/>
        <w:spacing w:after="0"/>
      </w:pPr>
      <w:r w:rsidRPr="00F07DFA">
        <w:t xml:space="preserve">На данный момент на территории </w:t>
      </w:r>
      <w:r w:rsidR="00114B1E">
        <w:t xml:space="preserve">сельского поселения </w:t>
      </w:r>
      <w:r w:rsidR="00CA7FD2">
        <w:t>Мулымя</w:t>
      </w:r>
      <w:r w:rsidRPr="00F07DFA">
        <w:t xml:space="preserve"> выявлены следующие технические и технологические проблемы:</w:t>
      </w:r>
    </w:p>
    <w:p w:rsidR="00B674F7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49" w:name="_Toc343247318"/>
      <w:bookmarkStart w:id="50" w:name="_Toc343877032"/>
      <w:r w:rsidRPr="00F07DFA">
        <w:rPr>
          <w:rFonts w:ascii="Times New Roman" w:hAnsi="Times New Roman"/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364BEE" w:rsidRPr="00F07DFA" w:rsidRDefault="00B674F7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 xml:space="preserve">отсутствие автоматизированных систем </w:t>
      </w:r>
      <w:r w:rsidR="00364BEE" w:rsidRPr="00F07DFA">
        <w:rPr>
          <w:rFonts w:ascii="Times New Roman" w:hAnsi="Times New Roman"/>
          <w:sz w:val="24"/>
          <w:szCs w:val="24"/>
        </w:rPr>
        <w:t>учета</w:t>
      </w:r>
      <w:r w:rsidRPr="00F07DFA">
        <w:rPr>
          <w:rFonts w:ascii="Times New Roman" w:hAnsi="Times New Roman"/>
          <w:sz w:val="24"/>
          <w:szCs w:val="24"/>
        </w:rPr>
        <w:t xml:space="preserve"> подачи тепла</w:t>
      </w:r>
      <w:r w:rsidR="00364BEE" w:rsidRPr="00F07DFA">
        <w:rPr>
          <w:rFonts w:ascii="Times New Roman" w:hAnsi="Times New Roman"/>
          <w:sz w:val="24"/>
          <w:szCs w:val="24"/>
        </w:rPr>
        <w:t xml:space="preserve"> и теплоносителя потребителям;</w:t>
      </w:r>
    </w:p>
    <w:p w:rsidR="00B674F7" w:rsidRPr="00F07DFA" w:rsidRDefault="00364BEE" w:rsidP="00BA4403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>отсутствие приборов учета тепловой энергии и горячего</w:t>
      </w:r>
      <w:r w:rsidR="00F07DFA" w:rsidRPr="00F07DFA">
        <w:rPr>
          <w:rFonts w:ascii="Times New Roman" w:hAnsi="Times New Roman"/>
          <w:sz w:val="24"/>
          <w:szCs w:val="24"/>
        </w:rPr>
        <w:t xml:space="preserve"> </w:t>
      </w:r>
      <w:r w:rsidRPr="00F07DFA">
        <w:rPr>
          <w:rFonts w:ascii="Times New Roman" w:hAnsi="Times New Roman"/>
          <w:sz w:val="24"/>
          <w:szCs w:val="24"/>
        </w:rPr>
        <w:t>водоснабжения у потребителей.</w:t>
      </w:r>
      <w:r w:rsidR="00B674F7" w:rsidRPr="00F07DFA">
        <w:rPr>
          <w:rFonts w:ascii="Times New Roman" w:hAnsi="Times New Roman"/>
          <w:sz w:val="24"/>
          <w:szCs w:val="24"/>
        </w:rPr>
        <w:t xml:space="preserve"> </w:t>
      </w:r>
    </w:p>
    <w:p w:rsidR="00B674F7" w:rsidRPr="00F07DFA" w:rsidRDefault="00B674F7" w:rsidP="00BA4403">
      <w:pPr>
        <w:pStyle w:val="af1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lastRenderedPageBreak/>
        <w:t>Неудовлетворительное состояние тепловых сетей, удаленность потребителей тепла от источников, следствие – повышение теплопотерь.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51" w:name="_Toc422081217"/>
      <w:r>
        <w:t>ГЛАВА 2 ПЕРСПЕКТИВНОЕ ПОТРЕБЛЕНИЕ ТЕПЛОВОЙ ЭНЕРГИИ НА ЦЕЛИ ТЕПЛОСНАБЖЕНИЯ</w:t>
      </w:r>
      <w:bookmarkStart w:id="52" w:name="_Toc343247319"/>
      <w:bookmarkStart w:id="53" w:name="_Toc343877033"/>
      <w:bookmarkEnd w:id="49"/>
      <w:bookmarkEnd w:id="50"/>
      <w:bookmarkEnd w:id="51"/>
    </w:p>
    <w:p w:rsidR="00266706" w:rsidRPr="00266706" w:rsidRDefault="00266706" w:rsidP="00360879">
      <w:pPr>
        <w:widowControl w:val="0"/>
        <w:spacing w:after="0"/>
        <w:ind w:firstLine="567"/>
        <w:jc w:val="both"/>
        <w:textAlignment w:val="baseline"/>
        <w:rPr>
          <w:rFonts w:ascii="Times New Roman" w:hAnsi="Times New Roman"/>
        </w:rPr>
      </w:pPr>
      <w:r w:rsidRPr="00266706">
        <w:rPr>
          <w:rFonts w:ascii="Times New Roman" w:hAnsi="Times New Roman"/>
          <w:sz w:val="24"/>
          <w:szCs w:val="24"/>
        </w:rPr>
        <w:t>разместить торговый комплекс, включающий в себя объект общественного питания</w:t>
      </w:r>
      <w:r w:rsidRPr="00266706">
        <w:rPr>
          <w:rFonts w:ascii="Times New Roman" w:hAnsi="Times New Roman"/>
        </w:rPr>
        <w:t>.</w:t>
      </w:r>
    </w:p>
    <w:p w:rsidR="00266706" w:rsidRPr="00266706" w:rsidRDefault="00266706" w:rsidP="00360879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266706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4F00E5" w:rsidRDefault="004F00E5" w:rsidP="007B79F3">
      <w:pPr>
        <w:pStyle w:val="af1"/>
        <w:jc w:val="left"/>
      </w:pPr>
      <w:bookmarkStart w:id="54" w:name="_Toc373221395"/>
      <w:bookmarkStart w:id="55" w:name="_Toc343247320"/>
      <w:bookmarkStart w:id="56" w:name="_Toc343877034"/>
      <w:bookmarkEnd w:id="52"/>
      <w:bookmarkEnd w:id="53"/>
    </w:p>
    <w:p w:rsidR="00E252B1" w:rsidRPr="00C233F4" w:rsidRDefault="00E252B1" w:rsidP="004566A2">
      <w:pPr>
        <w:pStyle w:val="af1"/>
        <w:jc w:val="left"/>
        <w:outlineLvl w:val="0"/>
        <w:rPr>
          <w:color w:val="FF0000"/>
        </w:rPr>
      </w:pPr>
      <w:bookmarkStart w:id="57" w:name="_Toc422081218"/>
      <w:r w:rsidRPr="001C0AAF">
        <w:t>ГЛАВА 3. ЭЛЕКТРОННАЯ МОДЕЛЬ СИСТЕМЫ ТЕПЛОСНАБЖЕНИЯ ПОСЕЛЕНИЯ</w:t>
      </w:r>
      <w:bookmarkEnd w:id="54"/>
      <w:bookmarkEnd w:id="57"/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Геоинформационная система Zulu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Zulu можно создавать всевозможные карты в географических проекциях, или план-схемы,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Пакет ZuluThermo, основой для работы которого является ГИС Zulu,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теплогидравлические расчеты.</w:t>
      </w:r>
    </w:p>
    <w:p w:rsidR="00E252B1" w:rsidRPr="00EF16B2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Zulu,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тупиковых и кольцевых тепловых сетей, в том числе с повысительными насосными станциями и дросселирующими устройства</w:t>
      </w:r>
      <w:r>
        <w:rPr>
          <w:b w:val="0"/>
        </w:rPr>
        <w:t>ми, работающие от одного или не</w:t>
      </w:r>
      <w:r w:rsidRPr="00EF16B2">
        <w:rPr>
          <w:b w:val="0"/>
        </w:rPr>
        <w:t xml:space="preserve">скольких источников;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</w:t>
      </w:r>
      <w:r>
        <w:rPr>
          <w:b w:val="0"/>
        </w:rPr>
        <w:lastRenderedPageBreak/>
        <w:t>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E252B1" w:rsidRPr="00EF16B2" w:rsidRDefault="00E252B1" w:rsidP="006906DA">
      <w:pPr>
        <w:pStyle w:val="af1"/>
        <w:numPr>
          <w:ilvl w:val="0"/>
          <w:numId w:val="20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E252B1" w:rsidRPr="00EF16B2" w:rsidRDefault="00E252B1" w:rsidP="006906DA">
      <w:pPr>
        <w:pStyle w:val="af1"/>
        <w:numPr>
          <w:ilvl w:val="1"/>
          <w:numId w:val="21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E252B1" w:rsidRDefault="00E252B1" w:rsidP="006906DA">
      <w:pPr>
        <w:pStyle w:val="af1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E252B1" w:rsidRDefault="00E252B1" w:rsidP="006906DA">
      <w:pPr>
        <w:pStyle w:val="af9"/>
        <w:spacing w:after="0"/>
        <w:ind w:firstLine="567"/>
      </w:pPr>
      <w:r>
        <w:t>.</w:t>
      </w:r>
    </w:p>
    <w:p w:rsidR="006906DA" w:rsidRDefault="006906DA" w:rsidP="006906DA">
      <w:pPr>
        <w:pStyle w:val="af9"/>
        <w:spacing w:after="0"/>
        <w:ind w:firstLine="567"/>
        <w:sectPr w:rsidR="006906DA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240" w:after="240"/>
        <w:jc w:val="left"/>
        <w:outlineLvl w:val="0"/>
      </w:pPr>
      <w:bookmarkStart w:id="58" w:name="_Toc422081219"/>
      <w:r w:rsidRPr="007B79F3">
        <w:rPr>
          <w:shd w:val="clear" w:color="auto" w:fill="FFFFFF" w:themeFill="background1"/>
        </w:rPr>
        <w:lastRenderedPageBreak/>
        <w:t xml:space="preserve">ГЛАВА </w:t>
      </w:r>
      <w:r w:rsidR="00E252B1" w:rsidRPr="007B79F3">
        <w:rPr>
          <w:shd w:val="clear" w:color="auto" w:fill="FFFFFF" w:themeFill="background1"/>
        </w:rPr>
        <w:t>4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55"/>
      <w:bookmarkEnd w:id="56"/>
      <w:bookmarkEnd w:id="58"/>
    </w:p>
    <w:p w:rsidR="00E252B1" w:rsidRPr="00F72D5E" w:rsidRDefault="00A078D5" w:rsidP="00DF3B31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9" w:name="_Toc343247321"/>
      <w:bookmarkStart w:id="60" w:name="_Toc343877035"/>
      <w:r>
        <w:rPr>
          <w:rFonts w:ascii="Times New Roman" w:hAnsi="Times New Roman"/>
          <w:sz w:val="24"/>
          <w:szCs w:val="24"/>
        </w:rPr>
        <w:t>Балансы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мощности источник</w:t>
      </w:r>
      <w:r w:rsidR="00394E56">
        <w:rPr>
          <w:rFonts w:ascii="Times New Roman" w:hAnsi="Times New Roman"/>
          <w:sz w:val="24"/>
          <w:szCs w:val="24"/>
        </w:rPr>
        <w:t>а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</w:t>
      </w:r>
      <w:r w:rsidR="00E252B1" w:rsidRPr="005B5E3B">
        <w:rPr>
          <w:rFonts w:ascii="Times New Roman" w:hAnsi="Times New Roman"/>
          <w:sz w:val="24"/>
          <w:szCs w:val="24"/>
        </w:rPr>
        <w:t>энергии</w:t>
      </w:r>
      <w:r w:rsidR="005B5E3B" w:rsidRPr="005B5E3B">
        <w:rPr>
          <w:rFonts w:ascii="Times New Roman" w:hAnsi="Times New Roman"/>
          <w:sz w:val="24"/>
          <w:szCs w:val="24"/>
        </w:rPr>
        <w:t xml:space="preserve"> в</w:t>
      </w:r>
      <w:r w:rsidR="00273FA8">
        <w:rPr>
          <w:rFonts w:ascii="Times New Roman" w:hAnsi="Times New Roman"/>
          <w:sz w:val="24"/>
          <w:szCs w:val="24"/>
        </w:rPr>
        <w:t xml:space="preserve"> муниципальном образовании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E252B1" w:rsidRPr="00F72D5E">
        <w:rPr>
          <w:rFonts w:ascii="Times New Roman" w:hAnsi="Times New Roman"/>
          <w:sz w:val="24"/>
          <w:szCs w:val="24"/>
        </w:rPr>
        <w:t xml:space="preserve"> и тепловой нагрузки представлен</w:t>
      </w:r>
      <w:r w:rsidR="005B5E3B">
        <w:rPr>
          <w:rFonts w:ascii="Times New Roman" w:hAnsi="Times New Roman"/>
          <w:sz w:val="24"/>
          <w:szCs w:val="24"/>
        </w:rPr>
        <w:t>ы</w:t>
      </w:r>
      <w:r w:rsidR="00E252B1"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E252B1" w:rsidRPr="00235606" w:rsidRDefault="00E252B1" w:rsidP="006906DA">
      <w:pPr>
        <w:pStyle w:val="af9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 w:rsidR="00FB3AAA">
        <w:rPr>
          <w:rFonts w:eastAsia="Times New Roman"/>
          <w:lang w:eastAsia="ru-RU"/>
        </w:rPr>
        <w:t>муниципальн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котельн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</w:t>
      </w:r>
      <w:r w:rsidR="00E85D3F">
        <w:rPr>
          <w:rFonts w:eastAsia="Times New Roman"/>
          <w:lang w:eastAsia="ru-RU"/>
        </w:rPr>
        <w:t xml:space="preserve">сельского поселения </w:t>
      </w:r>
      <w:r w:rsidR="00CA7FD2">
        <w:rPr>
          <w:rFonts w:eastAsia="Times New Roman"/>
          <w:lang w:eastAsia="ru-RU"/>
        </w:rPr>
        <w:t>Мулымя</w:t>
      </w:r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7"/>
        <w:gridCol w:w="1134"/>
        <w:gridCol w:w="866"/>
        <w:gridCol w:w="835"/>
        <w:gridCol w:w="851"/>
        <w:gridCol w:w="850"/>
        <w:gridCol w:w="851"/>
        <w:gridCol w:w="850"/>
        <w:gridCol w:w="930"/>
      </w:tblGrid>
      <w:tr w:rsidR="00E252B1" w:rsidRPr="003273D6" w:rsidTr="00D071CC">
        <w:trPr>
          <w:trHeight w:val="520"/>
          <w:jc w:val="center"/>
        </w:trPr>
        <w:tc>
          <w:tcPr>
            <w:tcW w:w="3057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273D6">
              <w:rPr>
                <w:sz w:val="22"/>
                <w:szCs w:val="22"/>
              </w:rPr>
              <w:t>Ед. изм.</w:t>
            </w:r>
          </w:p>
        </w:tc>
        <w:tc>
          <w:tcPr>
            <w:tcW w:w="866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35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5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6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7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8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2018-202</w:t>
            </w:r>
            <w:r w:rsidR="00F973CD" w:rsidRPr="003273D6">
              <w:rPr>
                <w:sz w:val="22"/>
                <w:szCs w:val="22"/>
              </w:rPr>
              <w:t>3</w:t>
            </w:r>
            <w:r w:rsidRPr="003273D6">
              <w:rPr>
                <w:sz w:val="22"/>
                <w:szCs w:val="22"/>
              </w:rPr>
              <w:t>гг</w:t>
            </w:r>
          </w:p>
        </w:tc>
        <w:tc>
          <w:tcPr>
            <w:tcW w:w="93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202</w:t>
            </w:r>
            <w:r w:rsidR="00F973CD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-202</w:t>
            </w:r>
            <w:r w:rsidR="00F973CD" w:rsidRPr="003273D6">
              <w:rPr>
                <w:sz w:val="22"/>
                <w:szCs w:val="22"/>
              </w:rPr>
              <w:t>9</w:t>
            </w:r>
            <w:r w:rsidRPr="003273D6">
              <w:rPr>
                <w:sz w:val="22"/>
                <w:szCs w:val="22"/>
              </w:rPr>
              <w:t>гг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F04A0F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п.Чантырья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</w:tr>
      <w:tr w:rsidR="003273D6" w:rsidRPr="003273D6" w:rsidTr="00246716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360879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п.Мулымья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0,6</w:t>
            </w:r>
          </w:p>
        </w:tc>
      </w:tr>
      <w:tr w:rsidR="003273D6" w:rsidRPr="003273D6" w:rsidTr="00D071CC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 Ушья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lastRenderedPageBreak/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6,7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930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5,5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 Ушья мал.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0,41</w:t>
            </w:r>
          </w:p>
        </w:tc>
      </w:tr>
    </w:tbl>
    <w:p w:rsidR="00360879" w:rsidRDefault="00360879" w:rsidP="00DF3B31">
      <w:pPr>
        <w:pStyle w:val="af3"/>
        <w:spacing w:before="120"/>
        <w:ind w:right="0" w:firstLine="567"/>
        <w:rPr>
          <w:b w:val="0"/>
        </w:rPr>
      </w:pPr>
    </w:p>
    <w:p w:rsidR="00E252B1" w:rsidRDefault="00E252B1" w:rsidP="00DF3B31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 w:rsidR="00AD6758">
        <w:rPr>
          <w:b w:val="0"/>
        </w:rPr>
        <w:t>муниципальн</w:t>
      </w:r>
      <w:r w:rsidR="00DB11C2">
        <w:rPr>
          <w:b w:val="0"/>
        </w:rPr>
        <w:t>ые</w:t>
      </w:r>
      <w:r w:rsidR="00C26134">
        <w:rPr>
          <w:b w:val="0"/>
        </w:rPr>
        <w:t xml:space="preserve"> </w:t>
      </w:r>
      <w:r w:rsidRPr="0051340F">
        <w:rPr>
          <w:b w:val="0"/>
        </w:rPr>
        <w:t>котельн</w:t>
      </w:r>
      <w:r w:rsidR="00DB11C2">
        <w:rPr>
          <w:b w:val="0"/>
        </w:rPr>
        <w:t>ые</w:t>
      </w:r>
      <w:r w:rsidRPr="0051340F">
        <w:rPr>
          <w:b w:val="0"/>
        </w:rPr>
        <w:t xml:space="preserve"> </w:t>
      </w:r>
      <w:r w:rsidR="00DB11C2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DB11C2">
        <w:rPr>
          <w:b w:val="0"/>
        </w:rPr>
        <w:t xml:space="preserve"> не</w:t>
      </w:r>
      <w:r>
        <w:rPr>
          <w:b w:val="0"/>
        </w:rPr>
        <w:t xml:space="preserve"> имеет </w:t>
      </w:r>
      <w:r w:rsidR="00CC6274">
        <w:rPr>
          <w:b w:val="0"/>
        </w:rPr>
        <w:t>дефицит</w:t>
      </w:r>
      <w:r w:rsidR="00C26134">
        <w:rPr>
          <w:b w:val="0"/>
        </w:rPr>
        <w:t xml:space="preserve"> </w:t>
      </w:r>
      <w:r w:rsidR="007B73B9">
        <w:rPr>
          <w:b w:val="0"/>
        </w:rPr>
        <w:t>располагаемой</w:t>
      </w:r>
      <w:r w:rsidR="00DB11C2">
        <w:rPr>
          <w:b w:val="0"/>
        </w:rPr>
        <w:t xml:space="preserve"> мощности, тепловой энергии</w:t>
      </w:r>
      <w:r w:rsidR="00A701EC">
        <w:rPr>
          <w:b w:val="0"/>
        </w:rPr>
        <w:t xml:space="preserve"> </w:t>
      </w:r>
      <w:r>
        <w:rPr>
          <w:b w:val="0"/>
        </w:rPr>
        <w:t>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 w:rsidR="003A45D7">
        <w:rPr>
          <w:b w:val="0"/>
        </w:rPr>
        <w:t xml:space="preserve"> </w:t>
      </w:r>
    </w:p>
    <w:p w:rsidR="008560E7" w:rsidRDefault="008560E7" w:rsidP="006906DA">
      <w:pPr>
        <w:pStyle w:val="af3"/>
        <w:spacing w:before="360" w:after="240"/>
        <w:ind w:right="0" w:firstLine="567"/>
      </w:pPr>
    </w:p>
    <w:p w:rsidR="00CB670E" w:rsidRDefault="00CB670E" w:rsidP="004566A2">
      <w:pPr>
        <w:pStyle w:val="af3"/>
        <w:spacing w:before="360" w:after="240"/>
        <w:ind w:right="0" w:firstLine="567"/>
        <w:outlineLvl w:val="0"/>
      </w:pPr>
      <w:bookmarkStart w:id="61" w:name="_Toc422081220"/>
      <w:r>
        <w:t xml:space="preserve">ГЛАВА </w:t>
      </w:r>
      <w:r w:rsidR="005C6CEA">
        <w:t>5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9"/>
      <w:bookmarkEnd w:id="60"/>
      <w:bookmarkEnd w:id="61"/>
    </w:p>
    <w:p w:rsidR="00101E68" w:rsidRDefault="005047FD" w:rsidP="00DB11C2">
      <w:pPr>
        <w:pStyle w:val="af9"/>
        <w:spacing w:after="0"/>
        <w:ind w:firstLine="567"/>
      </w:pPr>
      <w:bookmarkStart w:id="62" w:name="_Toc343247322"/>
      <w:bookmarkStart w:id="63" w:name="_Toc343877036"/>
      <w:r w:rsidRPr="00CC6EBA">
        <w:t xml:space="preserve">По представленным данным </w:t>
      </w:r>
      <w:r>
        <w:t>в</w:t>
      </w:r>
      <w:r w:rsidR="00DB11C2">
        <w:t xml:space="preserve"> </w:t>
      </w:r>
      <w:r w:rsidR="001B7936">
        <w:t>муниципальн</w:t>
      </w:r>
      <w:r w:rsidR="00DB11C2">
        <w:t>ых</w:t>
      </w:r>
      <w:r>
        <w:t xml:space="preserve"> котельн</w:t>
      </w:r>
      <w:r w:rsidR="00DB11C2">
        <w:t xml:space="preserve">ых сельского поселения </w:t>
      </w:r>
      <w:r w:rsidR="00CA7FD2">
        <w:t>Мулымя</w:t>
      </w:r>
      <w:r w:rsidR="00DB11C2">
        <w:t xml:space="preserve"> </w:t>
      </w:r>
      <w:r>
        <w:t>химическая водоподготовка для подпитки котлов и сетевой воды</w:t>
      </w:r>
      <w:r w:rsidR="00DB11C2">
        <w:t xml:space="preserve"> не предусмотрена.</w:t>
      </w:r>
    </w:p>
    <w:p w:rsidR="00E56365" w:rsidRDefault="00E56365" w:rsidP="00825E74">
      <w:pPr>
        <w:pStyle w:val="af9"/>
        <w:ind w:firstLine="567"/>
      </w:pPr>
      <w:r w:rsidRPr="00D471BE">
        <w:t xml:space="preserve">Балансы максимального потребления теплоносителя теплопотребляющими установками потребителей приведены в таблице </w:t>
      </w:r>
      <w:r>
        <w:t>5</w:t>
      </w:r>
      <w:r w:rsidRPr="00D471BE">
        <w:t>.1.</w:t>
      </w:r>
    </w:p>
    <w:p w:rsidR="00E56365" w:rsidRDefault="00E56365" w:rsidP="002A6EFE">
      <w:pPr>
        <w:pStyle w:val="af9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>
        <w:t>/</w:t>
      </w:r>
      <w:r w:rsidR="00AC5229">
        <w:t>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012"/>
        <w:gridCol w:w="1013"/>
        <w:gridCol w:w="1012"/>
        <w:gridCol w:w="1013"/>
        <w:gridCol w:w="1012"/>
        <w:gridCol w:w="1013"/>
        <w:gridCol w:w="1013"/>
      </w:tblGrid>
      <w:tr w:rsidR="00941C1A" w:rsidRPr="00E2772D" w:rsidTr="003F6CA0">
        <w:trPr>
          <w:trHeight w:val="364"/>
        </w:trPr>
        <w:tc>
          <w:tcPr>
            <w:tcW w:w="2943" w:type="dxa"/>
            <w:shd w:val="clear" w:color="auto" w:fill="auto"/>
            <w:vAlign w:val="center"/>
          </w:tcPr>
          <w:p w:rsidR="00941C1A" w:rsidRPr="003F6CA0" w:rsidRDefault="00941C1A" w:rsidP="00D03F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lastRenderedPageBreak/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A078D5" w:rsidRPr="00E2772D" w:rsidTr="00A701EC"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8D5" w:rsidRPr="00E2772D" w:rsidTr="00A078D5">
        <w:trPr>
          <w:trHeight w:val="304"/>
        </w:trPr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00E5" w:rsidRDefault="004F00E5" w:rsidP="006E568E">
      <w:pPr>
        <w:pStyle w:val="af9"/>
        <w:spacing w:before="240" w:after="240"/>
        <w:ind w:firstLine="0"/>
        <w:rPr>
          <w:b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64" w:name="_Toc422081221"/>
      <w:r w:rsidRPr="001E7994">
        <w:rPr>
          <w:b/>
        </w:rPr>
        <w:t xml:space="preserve">ГЛАВА </w:t>
      </w:r>
      <w:r w:rsidR="00BD57FD"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62"/>
      <w:bookmarkEnd w:id="63"/>
      <w:bookmarkEnd w:id="64"/>
    </w:p>
    <w:p w:rsidR="005F5E24" w:rsidRDefault="002E49A8" w:rsidP="005F5E24">
      <w:pPr>
        <w:pStyle w:val="af1"/>
        <w:spacing w:before="240" w:after="120"/>
        <w:ind w:firstLine="567"/>
        <w:contextualSpacing/>
        <w:jc w:val="both"/>
        <w:rPr>
          <w:b w:val="0"/>
        </w:rPr>
      </w:pPr>
      <w:bookmarkStart w:id="65" w:name="_Toc343247323"/>
      <w:bookmarkStart w:id="66" w:name="_Toc343877037"/>
      <w:r w:rsidRPr="002E49A8">
        <w:rPr>
          <w:b w:val="0"/>
        </w:rPr>
        <w:t xml:space="preserve">В соответствии с генеральным планом 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F5E24" w:rsidRPr="005F5E24" w:rsidRDefault="005F5E24" w:rsidP="005F5E24">
      <w:pPr>
        <w:pStyle w:val="afff"/>
        <w:numPr>
          <w:ilvl w:val="0"/>
          <w:numId w:val="45"/>
        </w:numPr>
        <w:spacing w:before="0" w:after="0" w:line="276" w:lineRule="auto"/>
        <w:ind w:left="1281" w:hanging="357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техническое переоснащение котельных поселк</w:t>
      </w:r>
      <w:r>
        <w:rPr>
          <w:rFonts w:ascii="Times New Roman" w:hAnsi="Times New Roman" w:cs="Times New Roman"/>
        </w:rPr>
        <w:t>а</w:t>
      </w:r>
      <w:r w:rsidRPr="005F5E24">
        <w:rPr>
          <w:rFonts w:ascii="Times New Roman" w:hAnsi="Times New Roman" w:cs="Times New Roman"/>
        </w:rPr>
        <w:t xml:space="preserve"> </w:t>
      </w:r>
      <w:r w:rsidR="00CA7FD2">
        <w:rPr>
          <w:rFonts w:ascii="Times New Roman" w:hAnsi="Times New Roman" w:cs="Times New Roman"/>
        </w:rPr>
        <w:t>Мулымя</w:t>
      </w:r>
      <w:r w:rsidRPr="005F5E24">
        <w:rPr>
          <w:rFonts w:ascii="Times New Roman" w:hAnsi="Times New Roman" w:cs="Times New Roman"/>
        </w:rPr>
        <w:t>;</w:t>
      </w:r>
    </w:p>
    <w:p w:rsidR="00A701EC" w:rsidRDefault="00A701EC" w:rsidP="00D52FD9">
      <w:pPr>
        <w:pStyle w:val="af1"/>
        <w:spacing w:before="360" w:after="240"/>
        <w:jc w:val="both"/>
      </w:pPr>
    </w:p>
    <w:p w:rsidR="00CB670E" w:rsidRDefault="00CB670E" w:rsidP="004566A2">
      <w:pPr>
        <w:pStyle w:val="af1"/>
        <w:spacing w:before="360" w:after="240"/>
        <w:jc w:val="both"/>
        <w:outlineLvl w:val="0"/>
      </w:pPr>
      <w:bookmarkStart w:id="67" w:name="_Toc422081222"/>
      <w:r>
        <w:t xml:space="preserve">ГЛАВА </w:t>
      </w:r>
      <w:r w:rsidR="00BD57FD">
        <w:t>7</w:t>
      </w:r>
      <w:r>
        <w:t xml:space="preserve"> ПРЕДЛОЖЕНИЯ ПО СТРОИТЕЛЬСТВУ И РЕКОНСТРУКЦИИ ТЕПЛОВЫХ СЕТЕЙ И СООРУЖЕНИЙ НА НИХ</w:t>
      </w:r>
      <w:bookmarkEnd w:id="65"/>
      <w:bookmarkEnd w:id="66"/>
      <w:bookmarkEnd w:id="67"/>
    </w:p>
    <w:p w:rsidR="000249AE" w:rsidRDefault="000249AE" w:rsidP="00D1603A">
      <w:pPr>
        <w:pStyle w:val="af9"/>
        <w:contextualSpacing/>
      </w:pPr>
      <w:r w:rsidRPr="004826D3">
        <w:t xml:space="preserve">На территории </w:t>
      </w:r>
      <w:r w:rsidR="00114B1E">
        <w:t xml:space="preserve">сельского поселения </w:t>
      </w:r>
      <w:r w:rsidR="00CA7FD2">
        <w:t>Мулымя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 w:rsidR="00D1603A"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 w:rsidR="001C64B6">
        <w:t>более</w:t>
      </w:r>
      <w:r w:rsidRPr="008D79DA">
        <w:t xml:space="preserve"> </w:t>
      </w:r>
      <w:r w:rsidR="005F5E24">
        <w:t>40</w:t>
      </w:r>
      <w:r w:rsidRPr="008D79DA">
        <w:t>%.</w:t>
      </w:r>
    </w:p>
    <w:p w:rsidR="003E5D86" w:rsidRDefault="000249AE" w:rsidP="00D1603A">
      <w:pPr>
        <w:pStyle w:val="af9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EE6823" w:rsidRDefault="000249AE" w:rsidP="00D1603A">
      <w:pPr>
        <w:pStyle w:val="af9"/>
        <w:spacing w:after="0"/>
        <w:ind w:firstLine="539"/>
        <w:contextualSpacing/>
      </w:pPr>
      <w:r w:rsidRPr="003E5D86">
        <w:t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C291F" w:rsidRDefault="005C291F" w:rsidP="005C291F">
      <w:pPr>
        <w:pStyle w:val="af1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lastRenderedPageBreak/>
        <w:t>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трубопроводы.</w:t>
      </w:r>
    </w:p>
    <w:p w:rsidR="005C291F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>Заменить низкоэффективные отечественные сетевые насосы на современные импортные с более высоким КПД. При экономической целесообразности</w:t>
      </w:r>
      <w:r w:rsidR="00A078D5">
        <w:rPr>
          <w:b w:val="0"/>
        </w:rPr>
        <w:t xml:space="preserve"> </w:t>
      </w:r>
      <w:r>
        <w:rPr>
          <w:b w:val="0"/>
        </w:rPr>
        <w:t>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C291F" w:rsidRPr="0043736A" w:rsidRDefault="005C291F" w:rsidP="005C291F">
      <w:pPr>
        <w:pStyle w:val="af1"/>
        <w:numPr>
          <w:ilvl w:val="0"/>
          <w:numId w:val="43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т.д, что значительно снизит тепловые </w:t>
      </w:r>
      <w:r w:rsidR="00A701EC">
        <w:rPr>
          <w:b w:val="0"/>
        </w:rPr>
        <w:t xml:space="preserve">потери в нештатных и аварийный </w:t>
      </w:r>
      <w:r>
        <w:rPr>
          <w:b w:val="0"/>
        </w:rPr>
        <w:t>ситуациях, а также исключит варианты появления утечек теплоносителя через сальники задвижек.</w:t>
      </w:r>
    </w:p>
    <w:p w:rsidR="00A701EC" w:rsidRPr="003E5D86" w:rsidRDefault="00A701EC" w:rsidP="00D1603A">
      <w:pPr>
        <w:pStyle w:val="af9"/>
        <w:spacing w:after="0"/>
        <w:ind w:firstLine="539"/>
        <w:contextualSpacing/>
      </w:pP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68" w:name="_Toc343247324"/>
      <w:bookmarkStart w:id="69" w:name="_Toc343877038"/>
      <w:bookmarkStart w:id="70" w:name="_Toc422081223"/>
      <w:r>
        <w:t xml:space="preserve">ГЛАВА </w:t>
      </w:r>
      <w:r w:rsidR="00BD57FD">
        <w:t>8</w:t>
      </w:r>
      <w:r>
        <w:t xml:space="preserve"> ПЕРСПЕКТИВНЫЕ ТОПЛИВНЫЕ БАЛАНСЫ</w:t>
      </w:r>
      <w:bookmarkEnd w:id="68"/>
      <w:bookmarkEnd w:id="69"/>
      <w:bookmarkEnd w:id="70"/>
    </w:p>
    <w:p w:rsidR="00BD57FD" w:rsidRPr="00356ACB" w:rsidRDefault="00BD57FD" w:rsidP="00BD57FD">
      <w:pPr>
        <w:spacing w:before="120" w:after="120"/>
        <w:rPr>
          <w:sz w:val="24"/>
          <w:szCs w:val="24"/>
        </w:rPr>
      </w:pPr>
      <w:bookmarkStart w:id="71" w:name="_Toc343247325"/>
      <w:bookmarkStart w:id="72" w:name="_Toc343877039"/>
      <w:r w:rsidRPr="00356ACB">
        <w:rPr>
          <w:rFonts w:ascii="Times New Roman" w:hAnsi="Times New Roman"/>
          <w:sz w:val="24"/>
          <w:szCs w:val="24"/>
        </w:rPr>
        <w:t xml:space="preserve">Таблица 8.1 </w:t>
      </w:r>
      <w:r w:rsidR="00A701EC">
        <w:rPr>
          <w:rFonts w:ascii="Times New Roman" w:hAnsi="Times New Roman"/>
          <w:sz w:val="24"/>
          <w:szCs w:val="24"/>
        </w:rPr>
        <w:t>Перспективные топливные балансы</w:t>
      </w:r>
      <w:r w:rsidRPr="00356ACB">
        <w:rPr>
          <w:rFonts w:ascii="Times New Roman" w:hAnsi="Times New Roman"/>
          <w:sz w:val="24"/>
          <w:szCs w:val="24"/>
        </w:rPr>
        <w:t xml:space="preserve"> источников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E07B85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tblpX="-346" w:tblpY="1"/>
        <w:tblOverlap w:val="never"/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992"/>
        <w:gridCol w:w="992"/>
        <w:gridCol w:w="993"/>
        <w:gridCol w:w="992"/>
        <w:gridCol w:w="992"/>
        <w:gridCol w:w="1276"/>
        <w:gridCol w:w="1129"/>
      </w:tblGrid>
      <w:tr w:rsidR="00BD57FD" w:rsidRPr="00360C37" w:rsidTr="003775A1">
        <w:trPr>
          <w:trHeight w:val="78"/>
        </w:trPr>
        <w:tc>
          <w:tcPr>
            <w:tcW w:w="2660" w:type="dxa"/>
            <w:vMerge w:val="restart"/>
            <w:vAlign w:val="center"/>
          </w:tcPr>
          <w:p w:rsidR="00BD57FD" w:rsidRPr="003775A1" w:rsidRDefault="00BD57FD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BD57FD" w:rsidRPr="003775A1" w:rsidRDefault="00BD57FD" w:rsidP="0059506B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>Расход условного топлива, кг.у.т/Гкал</w:t>
            </w:r>
          </w:p>
        </w:tc>
      </w:tr>
      <w:tr w:rsidR="003775A1" w:rsidRPr="00360C37" w:rsidTr="00E07B85">
        <w:trPr>
          <w:trHeight w:val="562"/>
        </w:trPr>
        <w:tc>
          <w:tcPr>
            <w:tcW w:w="2660" w:type="dxa"/>
            <w:vMerge/>
            <w:vAlign w:val="center"/>
          </w:tcPr>
          <w:p w:rsidR="00941C1A" w:rsidRPr="003775A1" w:rsidRDefault="00941C1A" w:rsidP="0059506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2018-2023гг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941C1A" w:rsidRPr="003775A1" w:rsidRDefault="00941C1A" w:rsidP="0059506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775A1">
              <w:rPr>
                <w:sz w:val="22"/>
                <w:szCs w:val="22"/>
              </w:rPr>
              <w:t>2024-2029гг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A078D5" w:rsidRPr="00360C37" w:rsidTr="00A078D5">
        <w:tc>
          <w:tcPr>
            <w:tcW w:w="2660" w:type="dxa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A078D5" w:rsidRDefault="00A078D5" w:rsidP="00A078D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</w:tbl>
    <w:p w:rsidR="00CB670E" w:rsidRDefault="00CB670E" w:rsidP="004566A2">
      <w:pPr>
        <w:pStyle w:val="af1"/>
        <w:spacing w:before="360" w:after="240"/>
        <w:jc w:val="both"/>
        <w:outlineLvl w:val="0"/>
      </w:pPr>
      <w:bookmarkStart w:id="73" w:name="_Toc422081224"/>
      <w:r w:rsidRPr="00C44DB6">
        <w:t xml:space="preserve">ГЛАВА </w:t>
      </w:r>
      <w:r w:rsidR="00BD57FD" w:rsidRPr="00C44DB6">
        <w:t>9</w:t>
      </w:r>
      <w:r w:rsidRPr="00C44DB6">
        <w:t xml:space="preserve"> ОЦЕНКА НАДЕЖНОСТИ ТЕПЛОСНАБЖЕНИЯ</w:t>
      </w:r>
      <w:bookmarkEnd w:id="71"/>
      <w:bookmarkEnd w:id="72"/>
      <w:bookmarkEnd w:id="73"/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bookmarkStart w:id="74" w:name="_Toc343247326"/>
      <w:bookmarkStart w:id="75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для: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тепловых сетей Ртс = 0,9; </w:t>
      </w:r>
    </w:p>
    <w:p w:rsidR="00A82CE6" w:rsidRPr="00CB082E" w:rsidRDefault="00A82CE6" w:rsidP="00A82CE6">
      <w:pPr>
        <w:pStyle w:val="Default"/>
        <w:numPr>
          <w:ilvl w:val="0"/>
          <w:numId w:val="32"/>
        </w:numPr>
        <w:spacing w:line="276" w:lineRule="auto"/>
        <w:ind w:left="567" w:firstLine="0"/>
        <w:jc w:val="both"/>
      </w:pPr>
      <w:r w:rsidRPr="00CB082E">
        <w:t xml:space="preserve">потребителя теплоты Рпт = 0,99; </w:t>
      </w:r>
    </w:p>
    <w:p w:rsidR="00A82CE6" w:rsidRPr="00355BF8" w:rsidRDefault="00A82CE6" w:rsidP="00A82CE6">
      <w:pPr>
        <w:pStyle w:val="a4"/>
        <w:numPr>
          <w:ilvl w:val="0"/>
          <w:numId w:val="3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>СЦТ в целом Рсцт = 0,9*0,97*0,99 = 0,86.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82CE6" w:rsidRPr="00355BF8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82CE6" w:rsidRPr="00215F82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82CE6" w:rsidRPr="00B935E7" w:rsidRDefault="00A82CE6" w:rsidP="00A82CE6">
      <w:pPr>
        <w:pStyle w:val="a4"/>
        <w:numPr>
          <w:ilvl w:val="0"/>
          <w:numId w:val="42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82CE6" w:rsidRDefault="00FD34B5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</w:t>
      </w:r>
      <w:r w:rsidR="00A82CE6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A82CE6">
        <w:rPr>
          <w:rFonts w:ascii="Times New Roman" w:hAnsi="Times New Roman"/>
          <w:sz w:val="24"/>
          <w:szCs w:val="24"/>
          <w:vertAlign w:val="subscript"/>
        </w:rPr>
        <w:t>0</w:t>
      </w:r>
      <w:r w:rsidR="00A82CE6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A82CE6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A82CE6">
        <w:rPr>
          <w:rFonts w:ascii="Times New Roman" w:hAnsi="Times New Roman"/>
          <w:sz w:val="24"/>
          <w:szCs w:val="24"/>
        </w:rPr>
        <w:t>= 5,7·10</w:t>
      </w:r>
      <w:r w:rsidR="00A82CE6">
        <w:rPr>
          <w:rFonts w:ascii="Times New Roman" w:hAnsi="Times New Roman"/>
          <w:sz w:val="24"/>
          <w:szCs w:val="24"/>
          <w:vertAlign w:val="superscript"/>
        </w:rPr>
        <w:t>-6</w:t>
      </w:r>
      <w:r w:rsidR="00A82CE6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="00A82CE6">
        <w:rPr>
          <w:rFonts w:ascii="Times New Roman" w:hAnsi="Times New Roman"/>
          <w:sz w:val="24"/>
          <w:szCs w:val="24"/>
        </w:rPr>
        <w:t>;</w:t>
      </w:r>
    </w:p>
    <w:p w:rsidR="00A82CE6" w:rsidRDefault="00A82CE6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82CE6" w:rsidRPr="00411F15" w:rsidRDefault="00F82F3D" w:rsidP="00A82CE6">
      <w:pPr>
        <w:pStyle w:val="a4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A82CE6" w:rsidRPr="00411F15">
        <w:rPr>
          <w:rFonts w:ascii="Times New Roman" w:hAnsi="Times New Roman"/>
          <w:sz w:val="28"/>
          <w:szCs w:val="28"/>
        </w:rPr>
        <w:t>,</w:t>
      </w:r>
    </w:p>
    <w:p w:rsidR="00A82CE6" w:rsidRDefault="00A82CE6" w:rsidP="00A82CE6">
      <w:pPr>
        <w:pStyle w:val="a4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расчета. Результаты расчеты приведены в таблице 9.1.</w:t>
      </w:r>
    </w:p>
    <w:p w:rsidR="00A82CE6" w:rsidRPr="003350CF" w:rsidRDefault="00A82CE6" w:rsidP="00230F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9.1.</w:t>
      </w: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960"/>
        <w:gridCol w:w="1559"/>
        <w:gridCol w:w="1101"/>
        <w:gridCol w:w="1735"/>
        <w:gridCol w:w="1418"/>
      </w:tblGrid>
      <w:tr w:rsidR="00A078D5" w:rsidRPr="00230F1E" w:rsidTr="00230F1E">
        <w:trPr>
          <w:trHeight w:val="1270"/>
        </w:trPr>
        <w:tc>
          <w:tcPr>
            <w:tcW w:w="2694" w:type="dxa"/>
            <w:vAlign w:val="center"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Участок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Наружный диаметр трубопровода, мм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Длина участка, 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Год прокладки (перекладки) участка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Период эксплуатации, лет</w:t>
            </w:r>
          </w:p>
        </w:tc>
        <w:tc>
          <w:tcPr>
            <w:tcW w:w="1735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Интенсивность отказов на участке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078D5" w:rsidRPr="00230F1E" w:rsidRDefault="00A078D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Вероятность безотказной работы</w:t>
            </w:r>
          </w:p>
        </w:tc>
      </w:tr>
      <w:tr w:rsidR="00230F1E" w:rsidRPr="00230F1E" w:rsidTr="00230F1E">
        <w:trPr>
          <w:trHeight w:val="125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 "НИК" котельная  п.Чантырья</w:t>
            </w:r>
          </w:p>
        </w:tc>
      </w:tr>
      <w:tr w:rsidR="00577524" w:rsidRPr="00230F1E" w:rsidTr="00577524">
        <w:trPr>
          <w:trHeight w:val="125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 xml:space="preserve">ООО "НИК" котельная  </w:t>
            </w:r>
            <w:proofErr w:type="spell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п</w:t>
            </w:r>
            <w:proofErr w:type="gramStart"/>
            <w:r w:rsidRPr="00230F1E">
              <w:rPr>
                <w:rFonts w:ascii="Times New Roman" w:hAnsi="Times New Roman"/>
                <w:b/>
                <w:bCs/>
                <w:color w:val="000000"/>
              </w:rPr>
              <w:t>.Ч</w:t>
            </w:r>
            <w:proofErr w:type="gramEnd"/>
            <w:r w:rsidRPr="00230F1E">
              <w:rPr>
                <w:rFonts w:ascii="Times New Roman" w:hAnsi="Times New Roman"/>
                <w:b/>
                <w:bCs/>
                <w:color w:val="000000"/>
              </w:rPr>
              <w:t>антырья</w:t>
            </w:r>
            <w:proofErr w:type="spellEnd"/>
            <w:r w:rsidRPr="00230F1E">
              <w:rPr>
                <w:rFonts w:ascii="Times New Roman" w:hAnsi="Times New Roman"/>
                <w:b/>
                <w:bCs/>
                <w:color w:val="000000"/>
              </w:rPr>
              <w:t xml:space="preserve">  - д/сад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669,9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0,97914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котельная-школа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671,3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0,97816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ООО"НИК" котельная  п. Мулымья</w:t>
            </w:r>
          </w:p>
        </w:tc>
      </w:tr>
      <w:tr w:rsidR="00577524" w:rsidRPr="00230F1E" w:rsidTr="00577524">
        <w:trPr>
          <w:trHeight w:val="13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 xml:space="preserve">котельная </w:t>
            </w:r>
            <w:proofErr w:type="gramStart"/>
            <w:r w:rsidRPr="00230F1E">
              <w:rPr>
                <w:rFonts w:ascii="Times New Roman" w:hAnsi="Times New Roman"/>
              </w:rPr>
              <w:t>-Т</w:t>
            </w:r>
            <w:proofErr w:type="gramEnd"/>
            <w:r w:rsidRPr="00230F1E">
              <w:rPr>
                <w:rFonts w:ascii="Times New Roman" w:hAnsi="Times New Roman"/>
              </w:rPr>
              <w:t>.П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Т.П - Т.К №1(ФАП)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"1 - Амбулатория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в/башня-лаборатория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Т.П -Т.К №2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0,99609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 2 - ул. Лесная (магазин)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№2-Т.К. №3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0,99535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Т.К. № 3 - 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166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0,99429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№3-Т.К №4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5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0,99080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Т.К № 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№5- ул. Набережная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№4- Насосная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Насосная - Т.К №6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почта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0,99860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№6 -набережная ж/д 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0,99299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298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Т.К №6 - ул. Набережная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т.вр- ж/д ул. Волгоградская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0,99510</w:t>
            </w:r>
          </w:p>
        </w:tc>
      </w:tr>
      <w:tr w:rsidR="00230F1E" w:rsidRPr="00230F1E" w:rsidTr="00230F1E">
        <w:trPr>
          <w:trHeight w:val="354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  <w:color w:val="000000"/>
              </w:rPr>
              <w:t>ООО "НИК" котельная п.Ушья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Котельна</w:t>
            </w:r>
            <w:proofErr w:type="gramStart"/>
            <w:r w:rsidRPr="00230F1E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230F1E">
              <w:rPr>
                <w:rFonts w:ascii="Times New Roman" w:hAnsi="Times New Roman"/>
                <w:color w:val="000000"/>
              </w:rPr>
              <w:t xml:space="preserve"> ул. Киевская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0,00001711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0,90989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Киевская-водоподъем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38,39,40,41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0,98687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Мелитопольская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0,99561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0,99890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Мелитопольская -ул. Школьная2а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Гагарина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Гагарина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 ул.Ленина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Ленина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 Т.К №5/5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-ул. Лесная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 т. вр-ул. Новая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Новая подвдки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0,98998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-ул. Школьная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351,8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Школьная-ж/д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-ул. Юбилейная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323,8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0,00000543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0,97047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Юбилейная подводки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lastRenderedPageBreak/>
              <w:t>ул. Лесная ж/д №37,43,44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153,5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0,99513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Лесная ж/д 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0,99642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Юбилейная-ул. Урайская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0,99472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0,99931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0,99736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4,5,6,7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ж/д 8,9,10,11,12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0,00000327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0,98211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Киевская подводки к ж/д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0,99741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0,99581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30F1E">
              <w:rPr>
                <w:rFonts w:ascii="Times New Roman" w:hAnsi="Times New Roman"/>
              </w:rPr>
              <w:t>детский сад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1995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0,00000007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0,99959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0,99781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подводка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0,99918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баня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54,1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ул. Школьная -КОС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117,0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0,98923</w:t>
            </w:r>
          </w:p>
        </w:tc>
      </w:tr>
      <w:tr w:rsidR="00577524" w:rsidRPr="00230F1E" w:rsidTr="00577524">
        <w:trPr>
          <w:trHeight w:val="80"/>
        </w:trPr>
        <w:tc>
          <w:tcPr>
            <w:tcW w:w="2694" w:type="dxa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школа Т.К-КНС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577524" w:rsidRPr="00230F1E" w:rsidRDefault="0057752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0,00000151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77524" w:rsidRPr="00577524" w:rsidRDefault="0057752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77524">
              <w:rPr>
                <w:rFonts w:ascii="Times New Roman" w:hAnsi="Times New Roman"/>
                <w:color w:val="000000"/>
              </w:rPr>
              <w:t>0,99170</w:t>
            </w:r>
          </w:p>
        </w:tc>
      </w:tr>
      <w:tr w:rsidR="00230F1E" w:rsidRPr="00230F1E" w:rsidTr="00230F1E">
        <w:trPr>
          <w:trHeight w:val="80"/>
        </w:trPr>
        <w:tc>
          <w:tcPr>
            <w:tcW w:w="10884" w:type="dxa"/>
            <w:gridSpan w:val="7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b/>
                <w:bCs/>
              </w:rPr>
              <w:t>котельная д.Ушья УМК</w:t>
            </w:r>
          </w:p>
        </w:tc>
      </w:tr>
      <w:tr w:rsidR="00230F1E" w:rsidRPr="00230F1E" w:rsidTr="00230F1E">
        <w:trPr>
          <w:trHeight w:val="80"/>
        </w:trPr>
        <w:tc>
          <w:tcPr>
            <w:tcW w:w="2694" w:type="dxa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от котельной УМК до  СДК д.Ушья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30F1E">
              <w:rPr>
                <w:rFonts w:ascii="Times New Roman" w:hAnsi="Times New Roman"/>
              </w:rPr>
              <w:t>64,50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5" w:type="dxa"/>
            <w:shd w:val="clear" w:color="auto" w:fill="auto"/>
            <w:noWrap/>
            <w:vAlign w:val="center"/>
          </w:tcPr>
          <w:p w:rsidR="00230F1E" w:rsidRPr="00230F1E" w:rsidRDefault="00230F1E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0,00000037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230F1E" w:rsidRPr="00230F1E" w:rsidRDefault="00230F1E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30F1E">
              <w:rPr>
                <w:rFonts w:ascii="Times New Roman" w:hAnsi="Times New Roman"/>
                <w:color w:val="000000"/>
              </w:rPr>
              <w:t>0,99</w:t>
            </w:r>
            <w:r w:rsidR="00AF37FF">
              <w:rPr>
                <w:rFonts w:ascii="Times New Roman" w:hAnsi="Times New Roman"/>
                <w:color w:val="000000"/>
              </w:rPr>
              <w:t>5</w:t>
            </w:r>
            <w:r w:rsidRPr="00230F1E">
              <w:rPr>
                <w:rFonts w:ascii="Times New Roman" w:hAnsi="Times New Roman"/>
                <w:color w:val="000000"/>
              </w:rPr>
              <w:t>97</w:t>
            </w:r>
          </w:p>
        </w:tc>
      </w:tr>
    </w:tbl>
    <w:p w:rsidR="00D74D07" w:rsidRDefault="00D74D07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2CE6" w:rsidRPr="00174C43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 w:rsidR="009466A0"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82CE6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A710F9" w:rsidRDefault="00A710F9" w:rsidP="00CB670E">
      <w:pPr>
        <w:pStyle w:val="af1"/>
        <w:jc w:val="both"/>
      </w:pPr>
    </w:p>
    <w:p w:rsidR="00CB670E" w:rsidRDefault="00CB670E" w:rsidP="004566A2">
      <w:pPr>
        <w:pStyle w:val="af1"/>
        <w:jc w:val="both"/>
        <w:outlineLvl w:val="0"/>
      </w:pPr>
      <w:bookmarkStart w:id="76" w:name="_Toc422081225"/>
      <w:r>
        <w:t xml:space="preserve">ГЛАВА </w:t>
      </w:r>
      <w:r w:rsidR="00BD57FD">
        <w:t>10</w:t>
      </w:r>
      <w:r>
        <w:t xml:space="preserve"> ОБОСНОВАНИЕ ИНВЕСТИЦИЙ В СТРОИТЕЛЬСТВО, РЕКОНСТРУКЦИЮ И ТЕХНИЧЕСКОЕ ПЕРЕВООРУЖЕНИЕ</w:t>
      </w:r>
      <w:bookmarkEnd w:id="74"/>
      <w:bookmarkEnd w:id="75"/>
      <w:bookmarkEnd w:id="76"/>
    </w:p>
    <w:p w:rsidR="004D1A59" w:rsidRDefault="00F60807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</w:t>
      </w: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 теплоснабжения</w:t>
      </w:r>
      <w:r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 по данным оценки удельной стоимости строительства / реконструкции сетей по их аналогам составляет </w:t>
      </w:r>
      <w:r>
        <w:rPr>
          <w:rFonts w:ascii="Times New Roman" w:eastAsiaTheme="minorHAnsi" w:hAnsi="Times New Roman"/>
          <w:color w:val="062000"/>
          <w:sz w:val="24"/>
          <w:szCs w:val="24"/>
        </w:rPr>
        <w:t>5</w:t>
      </w:r>
      <w:r w:rsidR="00A710F9">
        <w:rPr>
          <w:rFonts w:ascii="Times New Roman" w:eastAsiaTheme="minorHAnsi" w:hAnsi="Times New Roman"/>
          <w:color w:val="062000"/>
          <w:sz w:val="24"/>
          <w:szCs w:val="24"/>
        </w:rPr>
        <w:t xml:space="preserve"> тыс. руб./п.м.</w:t>
      </w:r>
    </w:p>
    <w:p w:rsidR="008C2461" w:rsidRDefault="008C2461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Таблица 10.1 </w:t>
      </w:r>
      <w:r w:rsidR="004553AB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1"/>
        <w:gridCol w:w="2492"/>
        <w:gridCol w:w="2492"/>
        <w:gridCol w:w="2492"/>
      </w:tblGrid>
      <w:tr w:rsidR="004460A9" w:rsidTr="008C2461">
        <w:tc>
          <w:tcPr>
            <w:tcW w:w="2491" w:type="dxa"/>
            <w:vMerge w:val="restart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="002945FA">
              <w:rPr>
                <w:rFonts w:ascii="Times New Roman" w:hAnsi="Times New Roman"/>
                <w:sz w:val="24"/>
                <w:szCs w:val="24"/>
              </w:rPr>
              <w:t xml:space="preserve"> млн. рублей</w:t>
            </w:r>
          </w:p>
        </w:tc>
      </w:tr>
      <w:tr w:rsidR="004460A9" w:rsidTr="008C2461">
        <w:tc>
          <w:tcPr>
            <w:tcW w:w="2491" w:type="dxa"/>
            <w:vMerge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2020г.)</w:t>
            </w:r>
          </w:p>
        </w:tc>
        <w:tc>
          <w:tcPr>
            <w:tcW w:w="2492" w:type="dxa"/>
            <w:vAlign w:val="center"/>
          </w:tcPr>
          <w:p w:rsidR="004460A9" w:rsidRPr="002945FA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2025г.)</w:t>
            </w:r>
          </w:p>
        </w:tc>
        <w:tc>
          <w:tcPr>
            <w:tcW w:w="2492" w:type="dxa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2029г.)</w:t>
            </w:r>
          </w:p>
        </w:tc>
      </w:tr>
      <w:tr w:rsidR="008C2461" w:rsidTr="008C2461">
        <w:tc>
          <w:tcPr>
            <w:tcW w:w="2491" w:type="dxa"/>
            <w:vAlign w:val="center"/>
          </w:tcPr>
          <w:p w:rsidR="008C2461" w:rsidRDefault="00085249" w:rsidP="0008524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Реконструкция 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4984" w:type="dxa"/>
            <w:gridSpan w:val="2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2461">
              <w:rPr>
                <w:rFonts w:ascii="Times New Roman" w:hAnsi="Times New Roman"/>
                <w:sz w:val="24"/>
                <w:szCs w:val="24"/>
              </w:rPr>
              <w:t>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  <w:tc>
          <w:tcPr>
            <w:tcW w:w="2492" w:type="dxa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4460A9" w:rsidTr="008C2461">
        <w:tc>
          <w:tcPr>
            <w:tcW w:w="2491" w:type="dxa"/>
            <w:vAlign w:val="center"/>
          </w:tcPr>
          <w:p w:rsidR="004460A9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4460A9" w:rsidRDefault="00085249" w:rsidP="004553AB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</w:tbl>
    <w:p w:rsidR="004C65F7" w:rsidRDefault="004553AB" w:rsidP="004E2047">
      <w:pPr>
        <w:spacing w:before="240" w:after="48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</w:t>
      </w:r>
      <w:r w:rsidR="004C65F7"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теплоснабжения 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 учетом перспективного развития </w:t>
      </w:r>
      <w:r w:rsidR="00114B1E">
        <w:rPr>
          <w:rFonts w:ascii="Times New Roman" w:eastAsiaTheme="minorHAnsi" w:hAnsi="Times New Roman"/>
          <w:color w:val="062000"/>
          <w:sz w:val="24"/>
          <w:szCs w:val="24"/>
        </w:rPr>
        <w:t xml:space="preserve">сельского поселения </w:t>
      </w:r>
      <w:r w:rsidR="00CA7FD2">
        <w:rPr>
          <w:rFonts w:ascii="Times New Roman" w:eastAsiaTheme="minorHAnsi" w:hAnsi="Times New Roman"/>
          <w:color w:val="062000"/>
          <w:sz w:val="24"/>
          <w:szCs w:val="24"/>
        </w:rPr>
        <w:t>Мулымя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составляет ориентировочно </w:t>
      </w:r>
      <w:r w:rsidR="00A51CD4">
        <w:rPr>
          <w:rFonts w:ascii="Times New Roman" w:eastAsiaTheme="minorHAnsi" w:hAnsi="Times New Roman"/>
          <w:color w:val="062000"/>
          <w:sz w:val="24"/>
          <w:szCs w:val="24"/>
        </w:rPr>
        <w:t>55</w:t>
      </w:r>
      <w:r w:rsidR="00085249">
        <w:rPr>
          <w:rFonts w:ascii="Times New Roman" w:eastAsiaTheme="minorHAnsi" w:hAnsi="Times New Roman"/>
          <w:color w:val="062000"/>
          <w:sz w:val="24"/>
          <w:szCs w:val="24"/>
        </w:rPr>
        <w:t xml:space="preserve"> млн. рублей.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Основными источниками финансирования являются: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средства областного бюджета;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полученные в части инвестиционной надбавки к тарифу;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4C65F7" w:rsidRPr="004C65F7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4566A2" w:rsidRPr="004566A2" w:rsidRDefault="004553AB" w:rsidP="004C65F7">
      <w:pPr>
        <w:pStyle w:val="a4"/>
        <w:numPr>
          <w:ilvl w:val="0"/>
          <w:numId w:val="4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  <w:r w:rsidR="00CB670E" w:rsidRPr="004C65F7">
        <w:rPr>
          <w:b/>
        </w:rPr>
        <w:br w:type="page"/>
      </w:r>
    </w:p>
    <w:p w:rsidR="004566A2" w:rsidRDefault="004566A2" w:rsidP="004566A2">
      <w:pPr>
        <w:pStyle w:val="a4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32539F" w:rsidRPr="004C65F7" w:rsidRDefault="0032539F" w:rsidP="004566A2">
      <w:pPr>
        <w:pStyle w:val="a4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77" w:name="_Toc422081226"/>
      <w:r w:rsidRPr="004C65F7">
        <w:rPr>
          <w:rFonts w:ascii="Times New Roman" w:hAnsi="Times New Roman"/>
          <w:b/>
          <w:sz w:val="28"/>
          <w:szCs w:val="28"/>
        </w:rPr>
        <w:t>УТВЕРЖДАЕМАЯ ЧАСТЬ СХЕМЫ ТЕПЛОСНАБЖЕНИЯ</w:t>
      </w:r>
      <w:bookmarkEnd w:id="77"/>
    </w:p>
    <w:p w:rsidR="00CB670E" w:rsidRPr="00596D74" w:rsidRDefault="00CB670E" w:rsidP="004566A2">
      <w:pPr>
        <w:pStyle w:val="af9"/>
        <w:ind w:firstLine="0"/>
        <w:outlineLvl w:val="0"/>
        <w:rPr>
          <w:b/>
        </w:rPr>
      </w:pPr>
      <w:bookmarkStart w:id="78" w:name="_Toc422081227"/>
      <w:r w:rsidRPr="00596D74">
        <w:rPr>
          <w:b/>
        </w:rPr>
        <w:t>РАЗДЕЛ 1</w:t>
      </w:r>
      <w:r w:rsidR="001B480D"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8"/>
    </w:p>
    <w:p w:rsidR="00CB670E" w:rsidRPr="00CB2090" w:rsidRDefault="00CB670E" w:rsidP="004566A2">
      <w:pPr>
        <w:pStyle w:val="af3"/>
        <w:ind w:right="-23"/>
        <w:outlineLvl w:val="1"/>
      </w:pPr>
      <w:bookmarkStart w:id="79" w:name="_Toc343876984"/>
      <w:bookmarkStart w:id="80" w:name="_Toc42208122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9"/>
      <w:r w:rsidR="000C2A38">
        <w:t xml:space="preserve">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0C2A38">
        <w:t>.</w:t>
      </w:r>
      <w:bookmarkEnd w:id="80"/>
    </w:p>
    <w:p w:rsidR="0032539F" w:rsidRDefault="00030D8A" w:rsidP="0032539F">
      <w:pPr>
        <w:pStyle w:val="af9"/>
        <w:spacing w:before="120" w:after="120"/>
        <w:ind w:firstLine="539"/>
      </w:pPr>
      <w:bookmarkStart w:id="81" w:name="_Toc343247271"/>
      <w:bookmarkStart w:id="82" w:name="_Toc343876985"/>
      <w:bookmarkStart w:id="83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 xml:space="preserve">, 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32539F">
        <w:t>,</w:t>
      </w:r>
      <w:r w:rsidR="00A710F9">
        <w:t xml:space="preserve"> приведены в </w:t>
      </w:r>
      <w:r w:rsidR="0032539F" w:rsidRPr="00FF0221">
        <w:t>таблиц</w:t>
      </w:r>
      <w:r w:rsidR="0032539F">
        <w:t>ах</w:t>
      </w:r>
      <w:r w:rsidR="0032539F" w:rsidRPr="00FF0221">
        <w:t xml:space="preserve"> 1.1.1</w:t>
      </w:r>
      <w:r w:rsidR="0032539F">
        <w:t>-1.1.2.</w:t>
      </w:r>
    </w:p>
    <w:p w:rsidR="0032539F" w:rsidRPr="00596547" w:rsidRDefault="0032539F" w:rsidP="0032539F">
      <w:pPr>
        <w:pStyle w:val="af9"/>
        <w:spacing w:before="120" w:after="120"/>
      </w:pPr>
      <w:r>
        <w:t>Таблица 1</w:t>
      </w:r>
      <w:r w:rsidRPr="00596547">
        <w:t>.1.1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8B536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108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5D6858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0C5FC6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710F9" w:rsidRDefault="00A710F9" w:rsidP="00A710F9">
      <w:pPr>
        <w:pStyle w:val="af9"/>
        <w:spacing w:after="0"/>
        <w:ind w:firstLine="539"/>
      </w:pPr>
    </w:p>
    <w:p w:rsidR="0032539F" w:rsidRPr="008B536A" w:rsidRDefault="0032539F" w:rsidP="00A710F9">
      <w:pPr>
        <w:pStyle w:val="af9"/>
        <w:spacing w:after="0"/>
        <w:ind w:firstLine="539"/>
      </w:pPr>
      <w:r w:rsidRPr="008B536A">
        <w:t>Таблица 1.1.2</w:t>
      </w:r>
      <w:r w:rsidR="00030D8A" w:rsidRPr="008B536A">
        <w:t xml:space="preserve"> Площадь</w:t>
      </w:r>
      <w:r w:rsidRPr="008B536A">
        <w:t xml:space="preserve"> строительных фондов и приросты </w:t>
      </w:r>
      <w:r w:rsidR="00B052B0" w:rsidRPr="008B536A">
        <w:t>площади</w:t>
      </w:r>
      <w:r w:rsidRPr="008B536A">
        <w:t xml:space="preserve">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="00030D8A"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A710F9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2018-2023гг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A710F9">
            <w:pPr>
              <w:pStyle w:val="af9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</w:tr>
    </w:tbl>
    <w:p w:rsidR="00CB670E" w:rsidRDefault="00CB670E" w:rsidP="004566A2">
      <w:pPr>
        <w:pStyle w:val="af3"/>
        <w:numPr>
          <w:ilvl w:val="1"/>
          <w:numId w:val="36"/>
        </w:numPr>
        <w:spacing w:before="240"/>
        <w:ind w:right="-23"/>
        <w:outlineLvl w:val="1"/>
      </w:pPr>
      <w:bookmarkStart w:id="84" w:name="_Toc422081229"/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81"/>
      <w:bookmarkEnd w:id="82"/>
      <w:r w:rsidR="00114B1E">
        <w:t xml:space="preserve">сельского поселения </w:t>
      </w:r>
      <w:r w:rsidR="00CA7FD2">
        <w:t>Мулымя</w:t>
      </w:r>
      <w:r w:rsidR="000C2A38">
        <w:t>.</w:t>
      </w:r>
      <w:bookmarkEnd w:id="84"/>
    </w:p>
    <w:p w:rsidR="007104AE" w:rsidRDefault="007104AE" w:rsidP="005E766F">
      <w:pPr>
        <w:pStyle w:val="af9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="00A710F9">
        <w:t xml:space="preserve"> и общественных зданий,</w:t>
      </w:r>
      <w:r w:rsidRPr="006B3879">
        <w:t xml:space="preserve"> подключенных к системе теплоснабжения </w:t>
      </w:r>
      <w:r w:rsidR="00114B1E">
        <w:t xml:space="preserve">сельского поселения </w:t>
      </w:r>
      <w:r w:rsidR="00CA7FD2">
        <w:t>Мулымя</w:t>
      </w:r>
      <w:r w:rsidR="000C2A38">
        <w:t xml:space="preserve">, </w:t>
      </w:r>
      <w:r>
        <w:t>приве</w:t>
      </w:r>
      <w:r w:rsidR="00A710F9">
        <w:t>дены в</w:t>
      </w:r>
      <w:r>
        <w:t xml:space="preserve"> таблице 1.2.1</w:t>
      </w:r>
    </w:p>
    <w:p w:rsidR="007104AE" w:rsidRPr="00F01784" w:rsidRDefault="007104AE" w:rsidP="005E766F">
      <w:pPr>
        <w:pStyle w:val="af9"/>
        <w:spacing w:before="120" w:after="120"/>
        <w:ind w:firstLine="567"/>
      </w:pPr>
      <w:r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246716"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pPr w:leftFromText="180" w:rightFromText="180" w:vertAnchor="text" w:tblpX="-237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0C2A38" w:rsidRPr="00F01784" w:rsidTr="00F73578">
        <w:trPr>
          <w:trHeight w:val="562"/>
        </w:trPr>
        <w:tc>
          <w:tcPr>
            <w:tcW w:w="3085" w:type="dxa"/>
            <w:vAlign w:val="center"/>
          </w:tcPr>
          <w:p w:rsidR="000C2A38" w:rsidRPr="00F73578" w:rsidRDefault="000C2A38" w:rsidP="00EC74C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73578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2014г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2015г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2018-2023гг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C2A38" w:rsidRPr="00F73578" w:rsidRDefault="000C2A38" w:rsidP="00EC74CE">
            <w:pPr>
              <w:pStyle w:val="af9"/>
              <w:spacing w:after="0" w:line="240" w:lineRule="auto"/>
              <w:ind w:firstLine="0"/>
              <w:jc w:val="center"/>
            </w:pPr>
            <w:r w:rsidRPr="00F73578">
              <w:t>2024-2029гг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bookmarkEnd w:id="83"/>
    </w:tbl>
    <w:p w:rsidR="005E766F" w:rsidRPr="00F73578" w:rsidRDefault="005E766F" w:rsidP="00CB670E">
      <w:pPr>
        <w:pStyle w:val="af9"/>
        <w:ind w:firstLine="0"/>
        <w:rPr>
          <w:b/>
        </w:rPr>
      </w:pPr>
    </w:p>
    <w:p w:rsidR="00CB670E" w:rsidRDefault="00A710F9" w:rsidP="004566A2">
      <w:pPr>
        <w:pStyle w:val="af9"/>
        <w:ind w:firstLine="0"/>
        <w:outlineLvl w:val="0"/>
        <w:rPr>
          <w:b/>
        </w:rPr>
      </w:pPr>
      <w:bookmarkStart w:id="85" w:name="_Toc422081230"/>
      <w:r>
        <w:rPr>
          <w:b/>
        </w:rPr>
        <w:t>РАЗДЕЛ 2</w:t>
      </w:r>
      <w:r w:rsidR="00CB670E">
        <w:rPr>
          <w:b/>
        </w:rPr>
        <w:t xml:space="preserve"> </w:t>
      </w:r>
      <w:r w:rsidR="00CB670E" w:rsidRPr="00E5229E">
        <w:rPr>
          <w:b/>
        </w:rPr>
        <w:t>ПЕРСПЕКТИВНЫЕ БАЛАНСЫ ТЕПЛОВОЙ МОЩНОСТИ ИСТОЧНИКОВ ТЕПЛОВОЙ ЭНЕРГИИ И</w:t>
      </w:r>
      <w:r w:rsidR="00CB670E">
        <w:rPr>
          <w:b/>
        </w:rPr>
        <w:t xml:space="preserve"> ТЕПЛОВОЙ НАГРУЗКИ ПОТРЕБИТЕЛЕЙ</w:t>
      </w:r>
      <w:bookmarkEnd w:id="85"/>
    </w:p>
    <w:p w:rsidR="00CB670E" w:rsidRPr="008E745E" w:rsidRDefault="00CB670E" w:rsidP="004566A2">
      <w:pPr>
        <w:pStyle w:val="af3"/>
        <w:ind w:right="-23"/>
        <w:outlineLvl w:val="1"/>
        <w:rPr>
          <w:b w:val="0"/>
        </w:rPr>
      </w:pPr>
      <w:bookmarkStart w:id="86" w:name="_Toc343876986"/>
      <w:bookmarkStart w:id="87" w:name="_Toc422081231"/>
      <w:r>
        <w:rPr>
          <w:rStyle w:val="af7"/>
          <w:b/>
        </w:rPr>
        <w:t>2.</w:t>
      </w:r>
      <w:r w:rsidRPr="00FF77B2">
        <w:rPr>
          <w:rStyle w:val="af7"/>
          <w:b/>
        </w:rPr>
        <w:t>1</w:t>
      </w:r>
      <w:r w:rsidR="007E3D49" w:rsidRPr="00FF77B2">
        <w:rPr>
          <w:rStyle w:val="af7"/>
          <w:b/>
        </w:rPr>
        <w:t xml:space="preserve"> </w:t>
      </w:r>
      <w:r w:rsidRPr="003C24AC">
        <w:t>Радиус эффективного теплоснабжения</w:t>
      </w:r>
      <w:bookmarkEnd w:id="86"/>
      <w:bookmarkEnd w:id="87"/>
    </w:p>
    <w:p w:rsidR="00966F8D" w:rsidRDefault="00FF77B2" w:rsidP="004566A2">
      <w:pPr>
        <w:pStyle w:val="af9"/>
        <w:spacing w:after="0"/>
        <w:ind w:firstLine="567"/>
      </w:pPr>
      <w:bookmarkStart w:id="88" w:name="_Toc372981487"/>
      <w:bookmarkStart w:id="89" w:name="_Toc373221413"/>
      <w:bookmarkStart w:id="90" w:name="_Toc343247274"/>
      <w:bookmarkStart w:id="91" w:name="_Toc343876987"/>
      <w:r>
        <w:t xml:space="preserve">Радиус </w:t>
      </w:r>
      <w:r w:rsidR="00966F8D">
        <w:t xml:space="preserve">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t>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</w:t>
      </w:r>
      <w:r w:rsidR="00FD34B5">
        <w:rPr>
          <w:position w:val="-12"/>
        </w:rPr>
        <w:t xml:space="preserve">пловой энергии по показателям: </w:t>
      </w:r>
      <w:r>
        <w:rPr>
          <w:position w:val="-12"/>
        </w:rPr>
        <w:t>тепловые потери и потери сетевой воды СО-153-34.20.523 2003.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Пропускная способность </w:t>
      </w:r>
      <w:r w:rsidRPr="00EC5BAF">
        <w:rPr>
          <w:position w:val="-12"/>
        </w:rPr>
        <w:t xml:space="preserve"> </w:t>
      </w:r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r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966F8D" w:rsidRDefault="00966F8D" w:rsidP="004566A2">
      <w:pPr>
        <w:pStyle w:val="af9"/>
        <w:numPr>
          <w:ilvl w:val="0"/>
          <w:numId w:val="41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4566A2">
      <w:pPr>
        <w:pStyle w:val="af3"/>
        <w:spacing w:before="240" w:after="120"/>
        <w:ind w:right="-23" w:firstLine="567"/>
        <w:rPr>
          <w:b w:val="0"/>
        </w:rPr>
      </w:pP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 t</w:t>
      </w:r>
      <w:r w:rsidRPr="00602381">
        <w:rPr>
          <w:b w:val="0"/>
          <w:vertAlign w:val="subscript"/>
        </w:rPr>
        <w:t>ср.от</w:t>
      </w:r>
      <w:r w:rsidRPr="00602381">
        <w:rPr>
          <w:b w:val="0"/>
        </w:rPr>
        <w:t>)/(t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)/k</w:t>
      </w:r>
      <w:r w:rsidRPr="00602381">
        <w:rPr>
          <w:b w:val="0"/>
          <w:vertAlign w:val="subscript"/>
        </w:rPr>
        <w:t>гвс</w:t>
      </w:r>
      <w:r w:rsidRPr="00602381">
        <w:rPr>
          <w:b w:val="0"/>
        </w:rPr>
        <w:t>),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lastRenderedPageBreak/>
        <w:t>n</w:t>
      </w:r>
      <w:r w:rsidRPr="00602381">
        <w:rPr>
          <w:b w:val="0"/>
          <w:vertAlign w:val="subscript"/>
        </w:rPr>
        <w:t>зим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</w:t>
      </w:r>
      <w:r w:rsidR="00246716">
        <w:rPr>
          <w:b w:val="0"/>
        </w:rPr>
        <w:t>237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 xml:space="preserve">-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>= -</w:t>
      </w:r>
      <w:r w:rsidR="00246716">
        <w:rPr>
          <w:b w:val="0"/>
        </w:rPr>
        <w:t>6,9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– расчетная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= -</w:t>
      </w:r>
      <w:r w:rsidR="00246716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– коэффициент, учитывающий неравномерность нагрузки ГВС; </w:t>
      </w: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= 2,2;</w:t>
      </w:r>
    </w:p>
    <w:p w:rsidR="00966F8D" w:rsidRPr="00421D2C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966F8D" w:rsidRDefault="00966F8D" w:rsidP="004566A2">
      <w:pPr>
        <w:pStyle w:val="af3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966F8D" w:rsidRDefault="00966F8D" w:rsidP="004566A2">
      <w:pPr>
        <w:pStyle w:val="af3"/>
        <w:numPr>
          <w:ilvl w:val="0"/>
          <w:numId w:val="41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566A2">
      <w:pPr>
        <w:pStyle w:val="af3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r>
        <w:rPr>
          <w:b w:val="0"/>
          <w:position w:val="-12"/>
        </w:rPr>
        <w:t xml:space="preserve"> =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966F8D" w:rsidRDefault="00966F8D" w:rsidP="004566A2">
      <w:pPr>
        <w:pStyle w:val="af3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0C5FC6" w:rsidTr="000C5FC6">
        <w:tc>
          <w:tcPr>
            <w:tcW w:w="198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Годовые тепловые потери,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81F08">
              <w:rPr>
                <w:rFonts w:ascii="Times New Roman" w:hAnsi="Times New Roman"/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0C5FC6" w:rsidRPr="00B81F08" w:rsidRDefault="000C5FC6" w:rsidP="004566A2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rFonts w:ascii="Times New Roman" w:hAnsi="Times New Roman"/>
                <w:color w:val="000000"/>
              </w:rPr>
              <w:t>, м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2319,60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113,66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234,54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900,10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44,10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91,01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5224,00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255,98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528,22</w:t>
            </w:r>
          </w:p>
        </w:tc>
      </w:tr>
      <w:tr w:rsidR="00D03E4B" w:rsidTr="00D03E4B">
        <w:tc>
          <w:tcPr>
            <w:tcW w:w="1985" w:type="dxa"/>
            <w:vAlign w:val="center"/>
          </w:tcPr>
          <w:p w:rsidR="00D03E4B" w:rsidRDefault="00D03E4B" w:rsidP="00456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559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307,40</w:t>
            </w:r>
          </w:p>
        </w:tc>
        <w:tc>
          <w:tcPr>
            <w:tcW w:w="113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1,54</w:t>
            </w:r>
          </w:p>
        </w:tc>
        <w:tc>
          <w:tcPr>
            <w:tcW w:w="1417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42,76</w:t>
            </w:r>
          </w:p>
        </w:tc>
        <w:tc>
          <w:tcPr>
            <w:tcW w:w="1984" w:type="dxa"/>
            <w:vAlign w:val="center"/>
          </w:tcPr>
          <w:p w:rsidR="00D03E4B" w:rsidRPr="00D03E4B" w:rsidRDefault="00D03E4B" w:rsidP="004566A2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3,59</w:t>
            </w:r>
          </w:p>
        </w:tc>
      </w:tr>
    </w:tbl>
    <w:p w:rsidR="00966F8D" w:rsidRDefault="00966F8D" w:rsidP="00966F8D">
      <w:pPr>
        <w:pStyle w:val="af3"/>
      </w:pPr>
    </w:p>
    <w:p w:rsidR="00CB670E" w:rsidRPr="007F3E79" w:rsidRDefault="00CB670E" w:rsidP="004566A2">
      <w:pPr>
        <w:pStyle w:val="af3"/>
        <w:spacing w:before="240"/>
        <w:ind w:right="-23"/>
        <w:outlineLvl w:val="1"/>
      </w:pPr>
      <w:bookmarkStart w:id="92" w:name="_Toc422081232"/>
      <w:bookmarkEnd w:id="88"/>
      <w:bookmarkEnd w:id="89"/>
      <w:r w:rsidRPr="00062C65"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90"/>
      <w:bookmarkEnd w:id="91"/>
      <w:bookmarkEnd w:id="92"/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Теплоснабжение </w:t>
      </w:r>
      <w:r w:rsidR="00114B1E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Мулымя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осуществляется от муниципальн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6A431F">
        <w:rPr>
          <w:rFonts w:ascii="Times New Roman" w:hAnsi="Times New Roman"/>
          <w:sz w:val="24"/>
          <w:szCs w:val="24"/>
          <w:lang w:eastAsia="ar-SA"/>
        </w:rPr>
        <w:t>за</w:t>
      </w:r>
      <w:r w:rsidR="00BD1B03">
        <w:rPr>
          <w:rFonts w:ascii="Times New Roman" w:hAnsi="Times New Roman"/>
          <w:sz w:val="24"/>
          <w:szCs w:val="24"/>
          <w:lang w:eastAsia="ar-SA"/>
        </w:rPr>
        <w:t>крытая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Основным видом топлива для котельной служит </w:t>
      </w:r>
      <w:r w:rsidR="006A431F">
        <w:rPr>
          <w:rFonts w:ascii="Times New Roman" w:hAnsi="Times New Roman"/>
          <w:sz w:val="24"/>
          <w:szCs w:val="24"/>
          <w:lang w:eastAsia="ar-SA"/>
        </w:rPr>
        <w:t>уголь</w:t>
      </w:r>
      <w:r w:rsidR="000C5FC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D03E4B">
        <w:rPr>
          <w:rFonts w:ascii="Times New Roman" w:hAnsi="Times New Roman"/>
          <w:sz w:val="24"/>
          <w:szCs w:val="24"/>
          <w:lang w:eastAsia="ar-SA"/>
        </w:rPr>
        <w:t>газ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Обслуживающей организацией является 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"</w:t>
      </w:r>
      <w:r w:rsidR="00D03E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НИК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" </w:t>
      </w:r>
    </w:p>
    <w:p w:rsidR="00D701AC" w:rsidRPr="00EF0021" w:rsidRDefault="00D701AC" w:rsidP="00F044A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F0021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</w:t>
      </w:r>
      <w:r w:rsidR="00F044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0021">
        <w:rPr>
          <w:rFonts w:ascii="Times New Roman" w:hAnsi="Times New Roman"/>
          <w:color w:val="000000" w:themeColor="text1"/>
          <w:sz w:val="24"/>
          <w:szCs w:val="24"/>
        </w:rPr>
        <w:t>с оцинковкой в качестве покровного слоя.</w:t>
      </w:r>
    </w:p>
    <w:p w:rsidR="00D701AC" w:rsidRDefault="00D701AC" w:rsidP="00F044AD">
      <w:pPr>
        <w:pStyle w:val="af9"/>
        <w:spacing w:after="0"/>
        <w:rPr>
          <w:color w:val="000000" w:themeColor="text1"/>
        </w:rPr>
      </w:pPr>
      <w:r w:rsidRPr="000A6276">
        <w:rPr>
          <w:color w:val="000000" w:themeColor="text1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F044AD" w:rsidRPr="000A6276" w:rsidRDefault="00F044AD" w:rsidP="00F044AD">
      <w:pPr>
        <w:pStyle w:val="af9"/>
        <w:spacing w:after="0"/>
        <w:rPr>
          <w:color w:val="000000" w:themeColor="text1"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bookmarkStart w:id="93" w:name="_Toc343247275"/>
      <w:bookmarkStart w:id="94" w:name="_Toc343876988"/>
      <w:bookmarkStart w:id="95" w:name="_Toc422081233"/>
      <w:r w:rsidRPr="004C16B5">
        <w:rPr>
          <w:rStyle w:val="af7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93"/>
      <w:bookmarkEnd w:id="94"/>
      <w:r w:rsidR="00F044AD">
        <w:rPr>
          <w:b/>
        </w:rPr>
        <w:t xml:space="preserve"> </w:t>
      </w:r>
      <w:r w:rsidR="00114B1E">
        <w:rPr>
          <w:b/>
        </w:rPr>
        <w:t xml:space="preserve">сельского поселения </w:t>
      </w:r>
      <w:r w:rsidR="00CA7FD2">
        <w:rPr>
          <w:b/>
        </w:rPr>
        <w:t>Мулымя</w:t>
      </w:r>
      <w:r w:rsidR="00BE268B" w:rsidRPr="00BE268B">
        <w:rPr>
          <w:b/>
        </w:rPr>
        <w:t>.</w:t>
      </w:r>
      <w:bookmarkEnd w:id="95"/>
    </w:p>
    <w:p w:rsidR="00D05391" w:rsidRDefault="00D05391" w:rsidP="00D05391">
      <w:pPr>
        <w:pStyle w:val="af9"/>
        <w:spacing w:before="120"/>
        <w:ind w:firstLine="0"/>
      </w:pPr>
      <w:r w:rsidRPr="00A13A3B">
        <w:t>2.3.1</w:t>
      </w:r>
      <w:r w:rsidR="00BA26F9"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 w:rsidR="00BA26F9">
        <w:t xml:space="preserve"> </w:t>
      </w:r>
      <w:r w:rsidR="005F2A7E">
        <w:t>муниципальн</w:t>
      </w:r>
      <w:r w:rsidR="007F4018">
        <w:t>ых</w:t>
      </w:r>
      <w:r w:rsidR="00BA26F9">
        <w:t xml:space="preserve"> </w:t>
      </w:r>
      <w:r w:rsidRPr="00BE268B">
        <w:t>котельн</w:t>
      </w:r>
      <w:r w:rsidR="007F4018">
        <w:t>ых</w:t>
      </w:r>
      <w:r w:rsidRPr="00BE268B">
        <w:t xml:space="preserve"> </w:t>
      </w:r>
      <w:r w:rsidR="007F4018">
        <w:t xml:space="preserve">сельского поселения </w:t>
      </w:r>
      <w:r w:rsidR="00CA7FD2">
        <w:t>Мулымя</w:t>
      </w:r>
      <w:r w:rsidRPr="00BE268B">
        <w:t>.</w:t>
      </w:r>
    </w:p>
    <w:p w:rsidR="00D05391" w:rsidRDefault="00D05391" w:rsidP="008D15B3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 w:rsidR="00BA26F9">
        <w:t xml:space="preserve"> </w:t>
      </w:r>
      <w:r w:rsidR="007F4018">
        <w:t>1,</w:t>
      </w:r>
      <w:r w:rsidR="00D03E4B">
        <w:t>5</w:t>
      </w:r>
      <w:r w:rsidR="00BA26F9">
        <w:t xml:space="preserve"> </w:t>
      </w:r>
      <w:r w:rsidRPr="000A6276">
        <w:t>Гкал/ч;</w:t>
      </w:r>
    </w:p>
    <w:p w:rsidR="00D05391" w:rsidRDefault="00D05391" w:rsidP="008D15B3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)–</w:t>
      </w:r>
      <w:r w:rsidR="00BA26F9">
        <w:t xml:space="preserve"> </w:t>
      </w:r>
      <w:r w:rsidR="007F4018">
        <w:rPr>
          <w:sz w:val="22"/>
          <w:szCs w:val="22"/>
        </w:rPr>
        <w:t>1,</w:t>
      </w:r>
      <w:r w:rsidR="00D03E4B">
        <w:rPr>
          <w:sz w:val="22"/>
          <w:szCs w:val="22"/>
        </w:rPr>
        <w:t>5</w:t>
      </w:r>
      <w:r w:rsidR="00BA26F9">
        <w:t xml:space="preserve"> </w:t>
      </w:r>
      <w:r w:rsidRPr="000A6276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CA2EA3">
        <w:t>0,</w:t>
      </w:r>
      <w:r w:rsidR="00D03E4B">
        <w:t>1</w:t>
      </w:r>
      <w:r w:rsidR="00CA2EA3">
        <w:t xml:space="preserve"> </w:t>
      </w:r>
      <w:r w:rsidRPr="009C407B">
        <w:t>Гкал/ч;</w:t>
      </w:r>
    </w:p>
    <w:p w:rsidR="00D05391" w:rsidRPr="001F6D87" w:rsidRDefault="00D05391" w:rsidP="008D15B3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7F4018">
        <w:rPr>
          <w:sz w:val="22"/>
          <w:szCs w:val="22"/>
        </w:rPr>
        <w:t>1,</w:t>
      </w:r>
      <w:r w:rsidR="000C5FC6">
        <w:rPr>
          <w:sz w:val="22"/>
          <w:szCs w:val="22"/>
        </w:rPr>
        <w:t>4</w:t>
      </w:r>
      <w:r w:rsidR="00F44704">
        <w:rPr>
          <w:sz w:val="22"/>
          <w:szCs w:val="22"/>
        </w:rPr>
        <w:t xml:space="preserve"> </w:t>
      </w:r>
      <w:r w:rsidRPr="009C407B">
        <w:t>Гкал/ч;</w:t>
      </w:r>
    </w:p>
    <w:p w:rsidR="00D05391" w:rsidRPr="00FE35F3" w:rsidRDefault="00D05391" w:rsidP="008D15B3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7F4018">
        <w:t>0,1</w:t>
      </w:r>
      <w:r w:rsidRPr="00FE35F3">
        <w:t>Гкал/ч;</w:t>
      </w:r>
    </w:p>
    <w:p w:rsidR="00D05391" w:rsidRPr="007F4018" w:rsidRDefault="00D05391" w:rsidP="008D15B3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 w:rsidR="007F4018">
        <w:t>0,</w:t>
      </w:r>
      <w:r w:rsidR="00DC606A">
        <w:t>4</w:t>
      </w:r>
      <w:r w:rsidR="00CA2EA3">
        <w:t xml:space="preserve"> </w:t>
      </w:r>
      <w:r w:rsidRPr="00FE35F3">
        <w:t>Гкал/ч.</w:t>
      </w:r>
    </w:p>
    <w:p w:rsidR="000C5FC6" w:rsidRDefault="000C5FC6" w:rsidP="00EE3B75">
      <w:pPr>
        <w:pStyle w:val="af9"/>
        <w:spacing w:after="120"/>
        <w:ind w:firstLine="0"/>
      </w:pPr>
    </w:p>
    <w:p w:rsidR="00D05391" w:rsidRPr="00992FED" w:rsidRDefault="000C5FC6" w:rsidP="00EE3B75">
      <w:pPr>
        <w:pStyle w:val="af9"/>
        <w:spacing w:after="120"/>
        <w:ind w:firstLine="0"/>
      </w:pPr>
      <w:r>
        <w:t>Т</w:t>
      </w:r>
      <w:r w:rsidR="00D05391" w:rsidRPr="00992FED">
        <w:t>аблица 2.</w:t>
      </w:r>
      <w:r w:rsidR="00D05391">
        <w:t>3</w:t>
      </w:r>
      <w:r w:rsidR="00D05391" w:rsidRPr="00992FED">
        <w:t xml:space="preserve">.1 Перспективные балансы тепловой мощности и тепловой нагрузки </w:t>
      </w:r>
      <w:r w:rsidR="00303902">
        <w:rPr>
          <w:color w:val="000000"/>
        </w:rPr>
        <w:t>Котельная п.Чантырья</w:t>
      </w:r>
      <w:r w:rsidR="00D05391"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1D4534" w:rsidRPr="00E065FC" w:rsidTr="00D05391">
        <w:trPr>
          <w:trHeight w:val="520"/>
          <w:jc w:val="center"/>
        </w:trPr>
        <w:tc>
          <w:tcPr>
            <w:tcW w:w="2836" w:type="dxa"/>
            <w:vAlign w:val="center"/>
          </w:tcPr>
          <w:p w:rsidR="001D4534" w:rsidRPr="00BC6AE6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1D4534" w:rsidRPr="00013AD3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1D4534" w:rsidRPr="0095442D" w:rsidRDefault="001D4534" w:rsidP="00404670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03E4B" w:rsidRPr="00E065FC" w:rsidTr="00D05391">
        <w:trPr>
          <w:trHeight w:val="431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467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2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F253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D03E4B" w:rsidRPr="00E065FC" w:rsidTr="00D05391">
        <w:trPr>
          <w:trHeight w:val="602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7F4018" w:rsidRDefault="007F4018" w:rsidP="007F4018">
      <w:pPr>
        <w:pStyle w:val="af9"/>
        <w:spacing w:after="0"/>
        <w:ind w:firstLine="0"/>
      </w:pPr>
      <w:bookmarkStart w:id="96" w:name="_Toc308711780"/>
      <w:bookmarkStart w:id="97" w:name="_Toc343247276"/>
      <w:bookmarkStart w:id="98" w:name="_Toc343876989"/>
    </w:p>
    <w:p w:rsidR="007F4018" w:rsidRDefault="007F4018" w:rsidP="007F4018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1,6</w:t>
      </w:r>
      <w:r>
        <w:t xml:space="preserve"> </w:t>
      </w:r>
      <w:r w:rsidRPr="000A6276">
        <w:t>Гкал/ч;</w:t>
      </w:r>
    </w:p>
    <w:p w:rsidR="007F4018" w:rsidRDefault="007F4018" w:rsidP="007F4018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1,6</w:t>
      </w:r>
      <w:r>
        <w:t xml:space="preserve"> </w:t>
      </w:r>
      <w:r w:rsidRPr="000A6276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0C5FC6">
        <w:t>0,</w:t>
      </w:r>
      <w:r w:rsidR="00DC606A">
        <w:t>1</w:t>
      </w:r>
      <w:r>
        <w:t xml:space="preserve"> </w:t>
      </w:r>
      <w:r w:rsidRPr="009C407B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1,5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7F4018" w:rsidRPr="00FE35F3" w:rsidRDefault="007F4018" w:rsidP="007F4018">
      <w:pPr>
        <w:pStyle w:val="af9"/>
        <w:spacing w:after="0"/>
        <w:ind w:firstLine="0"/>
      </w:pPr>
      <w:r w:rsidRPr="00FE35F3">
        <w:lastRenderedPageBreak/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7F4018" w:rsidRDefault="007F4018" w:rsidP="007F4018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6</w:t>
      </w:r>
      <w:r>
        <w:t xml:space="preserve"> </w:t>
      </w:r>
      <w:r w:rsidRPr="00FE35F3">
        <w:t>Гкал/ч.</w:t>
      </w:r>
    </w:p>
    <w:p w:rsidR="000C5FC6" w:rsidRDefault="000C5FC6" w:rsidP="007F4018">
      <w:pPr>
        <w:pStyle w:val="af9"/>
        <w:spacing w:after="120"/>
        <w:ind w:firstLine="0"/>
      </w:pPr>
    </w:p>
    <w:p w:rsidR="007F4018" w:rsidRPr="00992FED" w:rsidRDefault="007F4018" w:rsidP="007F4018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>
        <w:t>2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п.Мулымья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7F4018" w:rsidRPr="00E065FC" w:rsidTr="007F4018">
        <w:trPr>
          <w:trHeight w:val="520"/>
          <w:jc w:val="center"/>
        </w:trPr>
        <w:tc>
          <w:tcPr>
            <w:tcW w:w="2836" w:type="dxa"/>
            <w:vAlign w:val="center"/>
          </w:tcPr>
          <w:p w:rsidR="007F4018" w:rsidRPr="00BC6AE6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7F4018" w:rsidRPr="00013AD3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7F4018" w:rsidRPr="0095442D" w:rsidRDefault="007F4018" w:rsidP="007F4018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7F4018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DC606A" w:rsidRPr="00E065FC" w:rsidTr="007F4018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0C5FC6" w:rsidRDefault="000C5FC6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7,7</w:t>
      </w:r>
      <w:r>
        <w:t xml:space="preserve"> 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7,7</w:t>
      </w:r>
      <w:r>
        <w:t xml:space="preserve"> 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0C5FC6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7,6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0C5FC6">
        <w:t>0,</w:t>
      </w:r>
      <w:r w:rsidR="00DC606A">
        <w:t>1</w:t>
      </w:r>
      <w:r w:rsidR="000C5FC6">
        <w:t>4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 w:rsidR="00DC606A">
        <w:t>1,1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3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Присоединенная тепловая </w:t>
            </w:r>
            <w:r>
              <w:rPr>
                <w:sz w:val="22"/>
                <w:szCs w:val="22"/>
              </w:rPr>
              <w:lastRenderedPageBreak/>
              <w:t>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lastRenderedPageBreak/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</w:tbl>
    <w:p w:rsidR="0025705B" w:rsidRDefault="0025705B" w:rsidP="0025705B">
      <w:pPr>
        <w:pStyle w:val="af9"/>
        <w:spacing w:after="0"/>
        <w:ind w:firstLine="0"/>
      </w:pP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0,43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0,43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DC606A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0,42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>
        <w:t>0,</w:t>
      </w:r>
      <w:r w:rsidR="00DC606A">
        <w:t>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4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 мал.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25705B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25705B" w:rsidRPr="00BC6AE6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25705B" w:rsidRPr="00013AD3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3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1009" w:type="dxa"/>
            <w:vAlign w:val="center"/>
          </w:tcPr>
          <w:p w:rsidR="0025705B" w:rsidRPr="0095442D" w:rsidRDefault="0025705B" w:rsidP="0025705B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</w:tr>
    </w:tbl>
    <w:p w:rsidR="007F4018" w:rsidRDefault="007F4018" w:rsidP="00763565">
      <w:pPr>
        <w:pStyle w:val="af9"/>
        <w:spacing w:before="360" w:after="240"/>
        <w:ind w:firstLine="0"/>
        <w:rPr>
          <w:rStyle w:val="af7"/>
          <w:bCs w:val="0"/>
        </w:rPr>
      </w:pPr>
    </w:p>
    <w:p w:rsidR="00CB670E" w:rsidRPr="00390AE2" w:rsidRDefault="00CB670E" w:rsidP="004566A2">
      <w:pPr>
        <w:pStyle w:val="af9"/>
        <w:spacing w:before="360" w:after="240"/>
        <w:ind w:firstLine="0"/>
        <w:outlineLvl w:val="0"/>
        <w:rPr>
          <w:rStyle w:val="af7"/>
          <w:bCs w:val="0"/>
        </w:rPr>
      </w:pPr>
      <w:bookmarkStart w:id="99" w:name="_Toc422081234"/>
      <w:r w:rsidRPr="00390AE2">
        <w:rPr>
          <w:rStyle w:val="af7"/>
          <w:bCs w:val="0"/>
        </w:rPr>
        <w:t>РАЗДЕЛ 3</w:t>
      </w:r>
      <w:r w:rsidR="000E330E">
        <w:rPr>
          <w:rStyle w:val="af7"/>
          <w:bCs w:val="0"/>
        </w:rPr>
        <w:t xml:space="preserve"> </w:t>
      </w:r>
      <w:r w:rsidRPr="00390AE2">
        <w:rPr>
          <w:rStyle w:val="af7"/>
          <w:bCs w:val="0"/>
        </w:rPr>
        <w:t>ПЕРСПЕКТИВНЫЕ БАЛАНСЫ ТЕПЛОНОСИТЕЛЯ</w:t>
      </w:r>
      <w:bookmarkEnd w:id="96"/>
      <w:bookmarkEnd w:id="97"/>
      <w:bookmarkEnd w:id="98"/>
      <w:bookmarkEnd w:id="99"/>
    </w:p>
    <w:p w:rsidR="00CB670E" w:rsidRDefault="00CB670E" w:rsidP="004566A2">
      <w:pPr>
        <w:pStyle w:val="af3"/>
        <w:spacing w:line="240" w:lineRule="auto"/>
        <w:ind w:right="0"/>
        <w:outlineLvl w:val="1"/>
      </w:pPr>
      <w:bookmarkStart w:id="100" w:name="_Toc343247277"/>
      <w:bookmarkStart w:id="101" w:name="_Toc343876990"/>
      <w:bookmarkStart w:id="102" w:name="_Toc422081235"/>
      <w:r>
        <w:t xml:space="preserve"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</w:t>
      </w:r>
      <w:r w:rsidRPr="001B3812">
        <w:t>потребителей</w:t>
      </w:r>
      <w:bookmarkEnd w:id="100"/>
      <w:bookmarkEnd w:id="101"/>
      <w:bookmarkEnd w:id="102"/>
    </w:p>
    <w:p w:rsidR="007F4018" w:rsidRPr="00CB082E" w:rsidRDefault="00C02A1B" w:rsidP="000C5FC6">
      <w:pPr>
        <w:pStyle w:val="af9"/>
        <w:spacing w:before="120" w:after="120"/>
        <w:ind w:firstLine="539"/>
        <w:rPr>
          <w:rStyle w:val="afa"/>
        </w:rPr>
      </w:pPr>
      <w:bookmarkStart w:id="103" w:name="_Toc343247278"/>
      <w:bookmarkStart w:id="104" w:name="_Toc343876991"/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 xml:space="preserve">.1 Максимальное потребление теплоносителя теплопотребляющими установками потребителей, </w:t>
      </w:r>
      <w:r w:rsidR="003C2267">
        <w:t>м</w:t>
      </w:r>
      <w:r w:rsidR="003C2267">
        <w:rPr>
          <w:vertAlign w:val="superscript"/>
        </w:rPr>
        <w:t>3</w:t>
      </w:r>
      <w:r w:rsidRPr="00CB082E">
        <w:t>/</w:t>
      </w:r>
      <w:r w:rsidR="003C2267"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="-312" w:tblpY="19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993"/>
      </w:tblGrid>
      <w:tr w:rsidR="00C02A1B" w:rsidRPr="00CB082E" w:rsidTr="00A11AD1">
        <w:trPr>
          <w:trHeight w:val="278"/>
        </w:trPr>
        <w:tc>
          <w:tcPr>
            <w:tcW w:w="3227" w:type="dxa"/>
            <w:vMerge w:val="restart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B082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2E">
              <w:rPr>
                <w:rFonts w:ascii="Times New Roman" w:hAnsi="Times New Roman"/>
                <w:sz w:val="24"/>
                <w:szCs w:val="24"/>
              </w:rPr>
              <w:t xml:space="preserve">Расход теплоносителя, </w:t>
            </w:r>
            <w:r w:rsidR="003C2267">
              <w:t xml:space="preserve"> </w:t>
            </w:r>
            <w:r w:rsidR="003C2267" w:rsidRPr="003C2267">
              <w:rPr>
                <w:rFonts w:ascii="Times New Roman" w:hAnsi="Times New Roman"/>
              </w:rPr>
              <w:t>м</w:t>
            </w:r>
            <w:r w:rsidR="003C2267" w:rsidRPr="003C2267">
              <w:rPr>
                <w:rFonts w:ascii="Times New Roman" w:hAnsi="Times New Roman"/>
                <w:vertAlign w:val="superscript"/>
              </w:rPr>
              <w:t>3</w:t>
            </w:r>
            <w:r w:rsidR="003C2267" w:rsidRPr="003C2267">
              <w:rPr>
                <w:rFonts w:ascii="Times New Roman" w:hAnsi="Times New Roman"/>
              </w:rPr>
              <w:t>/год</w:t>
            </w:r>
          </w:p>
        </w:tc>
      </w:tr>
      <w:tr w:rsidR="00C02A1B" w:rsidRPr="00CB082E" w:rsidTr="00A11AD1">
        <w:trPr>
          <w:trHeight w:val="562"/>
        </w:trPr>
        <w:tc>
          <w:tcPr>
            <w:tcW w:w="3227" w:type="dxa"/>
            <w:vMerge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2014г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2015г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2016г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2017г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2018-2023гг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02A1B" w:rsidRPr="0095442D" w:rsidRDefault="00C02A1B" w:rsidP="00A11AD1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442D">
              <w:rPr>
                <w:sz w:val="20"/>
                <w:szCs w:val="20"/>
              </w:rPr>
              <w:t>2024-2029гг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Котельная п.Мулымья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2A1B" w:rsidRDefault="00C02A1B" w:rsidP="00C02A1B">
      <w:pPr>
        <w:pStyle w:val="af9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CB670E" w:rsidRPr="00390AE2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05" w:name="_Toc343876992"/>
      <w:bookmarkStart w:id="106" w:name="_Toc422081236"/>
      <w:bookmarkEnd w:id="103"/>
      <w:bookmarkEnd w:id="104"/>
      <w:r>
        <w:rPr>
          <w:b/>
        </w:rPr>
        <w:t>РАЗДЕЛ 4</w:t>
      </w:r>
      <w:r w:rsidR="00CB670E"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05"/>
      <w:bookmarkEnd w:id="106"/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07" w:name="_Toc343247280"/>
      <w:bookmarkStart w:id="108" w:name="_Toc343876993"/>
      <w:bookmarkStart w:id="109" w:name="_Toc42208123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07"/>
      <w:bookmarkEnd w:id="108"/>
      <w:bookmarkEnd w:id="109"/>
    </w:p>
    <w:p w:rsidR="00CB670E" w:rsidRDefault="00CB670E" w:rsidP="00CB670E">
      <w:pPr>
        <w:pStyle w:val="af3"/>
        <w:spacing w:after="0" w:line="228" w:lineRule="auto"/>
        <w:ind w:right="0"/>
      </w:pPr>
    </w:p>
    <w:p w:rsidR="00CB670E" w:rsidRPr="000E7CE1" w:rsidRDefault="00214A92" w:rsidP="00582A16">
      <w:pPr>
        <w:pStyle w:val="af3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 xml:space="preserve">Согласно генеральному плану </w:t>
      </w:r>
      <w:r w:rsidR="007F4018">
        <w:rPr>
          <w:b w:val="0"/>
          <w:color w:val="000000"/>
        </w:rPr>
        <w:t xml:space="preserve">не </w:t>
      </w:r>
      <w:r>
        <w:rPr>
          <w:b w:val="0"/>
          <w:color w:val="000000"/>
        </w:rPr>
        <w:t xml:space="preserve">планируется строительство </w:t>
      </w:r>
      <w:r w:rsidR="00582A16">
        <w:rPr>
          <w:b w:val="0"/>
          <w:color w:val="000000"/>
        </w:rPr>
        <w:t>дополнительных источников тепловой энергии</w:t>
      </w:r>
      <w:r w:rsidR="00E67736">
        <w:rPr>
          <w:b w:val="0"/>
          <w:color w:val="000000"/>
        </w:rPr>
        <w:t>.</w:t>
      </w:r>
      <w:r w:rsidR="00582A16" w:rsidRPr="00582A16">
        <w:t xml:space="preserve"> </w:t>
      </w:r>
      <w:r w:rsidR="00582A16"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0E7CE1" w:rsidRPr="00C0475E" w:rsidRDefault="000E7CE1" w:rsidP="00CB670E">
      <w:pPr>
        <w:pStyle w:val="af3"/>
        <w:spacing w:after="0" w:line="228" w:lineRule="auto"/>
        <w:ind w:right="0"/>
        <w:rPr>
          <w:b w:val="0"/>
        </w:rPr>
      </w:pPr>
    </w:p>
    <w:p w:rsidR="00CB670E" w:rsidRPr="008F3F50" w:rsidRDefault="00CB670E" w:rsidP="004566A2">
      <w:pPr>
        <w:pStyle w:val="af3"/>
        <w:spacing w:before="240" w:line="240" w:lineRule="auto"/>
        <w:ind w:right="-23"/>
        <w:outlineLvl w:val="1"/>
      </w:pPr>
      <w:bookmarkStart w:id="110" w:name="_Toc343247281"/>
      <w:bookmarkStart w:id="111" w:name="_Toc343876994"/>
      <w:bookmarkStart w:id="112" w:name="_Toc42208123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10"/>
      <w:bookmarkEnd w:id="111"/>
      <w:bookmarkEnd w:id="112"/>
    </w:p>
    <w:p w:rsidR="000E7CE1" w:rsidRPr="00AE7841" w:rsidRDefault="000E7CE1" w:rsidP="000E7CE1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113" w:name="_Toc343876995"/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Мулымя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существует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в реконструкции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>муниципальн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>котельн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, замене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</w:t>
      </w:r>
      <w:r w:rsidR="00F56CF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B670E" w:rsidRPr="008F3F50" w:rsidRDefault="00CB670E" w:rsidP="004566A2">
      <w:pPr>
        <w:pStyle w:val="af3"/>
        <w:spacing w:line="240" w:lineRule="auto"/>
        <w:ind w:right="-23"/>
        <w:outlineLvl w:val="1"/>
      </w:pPr>
      <w:bookmarkStart w:id="114" w:name="_Toc422081239"/>
      <w:r>
        <w:t>4.3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13"/>
      <w:bookmarkEnd w:id="114"/>
    </w:p>
    <w:p w:rsidR="00CB670E" w:rsidRDefault="00CB670E" w:rsidP="00CB670E">
      <w:pPr>
        <w:pStyle w:val="af3"/>
        <w:spacing w:after="0" w:line="228" w:lineRule="auto"/>
        <w:ind w:right="0" w:firstLine="567"/>
        <w:rPr>
          <w:b w:val="0"/>
          <w:highlight w:val="red"/>
        </w:rPr>
      </w:pPr>
      <w:bookmarkStart w:id="115" w:name="_Toc343247285"/>
      <w:bookmarkStart w:id="116" w:name="_Toc343876998"/>
    </w:p>
    <w:p w:rsidR="000E7CE1" w:rsidRDefault="008B5A55" w:rsidP="000E7CE1">
      <w:pPr>
        <w:pStyle w:val="af3"/>
        <w:spacing w:after="360"/>
        <w:ind w:right="-23" w:firstLine="567"/>
        <w:rPr>
          <w:b w:val="0"/>
        </w:rPr>
      </w:pPr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 w:rsidR="00C101E7">
        <w:rPr>
          <w:b w:val="0"/>
        </w:rPr>
        <w:t>.</w:t>
      </w:r>
    </w:p>
    <w:p w:rsidR="008D2CFF" w:rsidRDefault="008D2CFF" w:rsidP="008D2CFF">
      <w:pPr>
        <w:pStyle w:val="af3"/>
        <w:spacing w:before="240" w:after="240" w:line="240" w:lineRule="auto"/>
        <w:ind w:right="-23"/>
      </w:pPr>
      <w:bookmarkStart w:id="117" w:name="_Toc373221422"/>
      <w:bookmarkStart w:id="118" w:name="_Toc343247291"/>
      <w:bookmarkStart w:id="119" w:name="_Toc343877004"/>
      <w:bookmarkEnd w:id="115"/>
      <w:bookmarkEnd w:id="116"/>
    </w:p>
    <w:p w:rsidR="00FD4B20" w:rsidRDefault="00FD4B20" w:rsidP="004566A2">
      <w:pPr>
        <w:pStyle w:val="af3"/>
        <w:spacing w:before="240" w:after="360" w:line="240" w:lineRule="auto"/>
        <w:ind w:right="-23"/>
        <w:outlineLvl w:val="1"/>
      </w:pPr>
      <w:bookmarkStart w:id="120" w:name="_Toc422081240"/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117"/>
      <w:bookmarkEnd w:id="120"/>
    </w:p>
    <w:p w:rsidR="00582A16" w:rsidRDefault="00582A16" w:rsidP="00E67736">
      <w:pPr>
        <w:pStyle w:val="af3"/>
        <w:spacing w:before="360" w:after="120"/>
        <w:ind w:right="-23" w:firstLine="539"/>
        <w:rPr>
          <w:rStyle w:val="afa"/>
          <w:b w:val="0"/>
        </w:rPr>
      </w:pPr>
      <w:bookmarkStart w:id="121" w:name="_Toc370998371"/>
      <w:bookmarkStart w:id="122" w:name="_Toc372981497"/>
      <w:bookmarkStart w:id="123" w:name="_Toc373221423"/>
    </w:p>
    <w:p w:rsidR="00FD4B20" w:rsidRPr="002A1410" w:rsidRDefault="00FD4B20" w:rsidP="00E67736">
      <w:pPr>
        <w:pStyle w:val="af3"/>
        <w:spacing w:before="360" w:after="120"/>
        <w:ind w:right="-23" w:firstLine="539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21"/>
      <w:bookmarkEnd w:id="122"/>
      <w:bookmarkEnd w:id="123"/>
    </w:p>
    <w:p w:rsidR="00582A16" w:rsidRDefault="00582A16" w:rsidP="009B3B00">
      <w:pPr>
        <w:pStyle w:val="af3"/>
        <w:spacing w:before="120" w:line="240" w:lineRule="auto"/>
        <w:ind w:right="-23"/>
      </w:pPr>
      <w:bookmarkStart w:id="124" w:name="_Toc373221424"/>
    </w:p>
    <w:p w:rsidR="008D2CFF" w:rsidRDefault="00FD4B20" w:rsidP="004566A2">
      <w:pPr>
        <w:pStyle w:val="af3"/>
        <w:spacing w:before="120" w:line="240" w:lineRule="auto"/>
        <w:ind w:right="-23"/>
        <w:outlineLvl w:val="1"/>
      </w:pPr>
      <w:bookmarkStart w:id="125" w:name="_Toc422081241"/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125"/>
      <w:r>
        <w:t xml:space="preserve"> </w:t>
      </w:r>
    </w:p>
    <w:p w:rsidR="00FD4B20" w:rsidRDefault="00FD4B20" w:rsidP="009B3B00">
      <w:pPr>
        <w:pStyle w:val="af3"/>
        <w:spacing w:before="120" w:line="240" w:lineRule="auto"/>
        <w:ind w:right="-23"/>
      </w:pPr>
      <w:r>
        <w:t>электрической и тепловой энергии.</w:t>
      </w:r>
      <w:bookmarkEnd w:id="124"/>
    </w:p>
    <w:p w:rsidR="00FD4B20" w:rsidRPr="005E2F3B" w:rsidRDefault="00FD4B20" w:rsidP="00FD4B20">
      <w:pPr>
        <w:pStyle w:val="af9"/>
        <w:spacing w:before="120" w:after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r w:rsidR="00CA7FD2">
        <w:t>Мулымя</w:t>
      </w:r>
      <w:r w:rsidR="008B5A55">
        <w:t xml:space="preserve"> </w:t>
      </w:r>
      <w:r w:rsidRPr="005E2F3B">
        <w:t xml:space="preserve">переоборудование </w:t>
      </w:r>
      <w:r w:rsidR="00FE3983">
        <w:t xml:space="preserve">муниципальной </w:t>
      </w:r>
      <w:r w:rsidRPr="005E2F3B">
        <w:t>котельн</w:t>
      </w:r>
      <w:r w:rsidR="00FE3983"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DC606A" w:rsidRDefault="00DC606A" w:rsidP="009B3B00">
      <w:pPr>
        <w:pStyle w:val="af3"/>
        <w:spacing w:before="120" w:line="240" w:lineRule="auto"/>
        <w:ind w:right="-23"/>
      </w:pPr>
      <w:bookmarkStart w:id="126" w:name="_Toc343247286"/>
      <w:bookmarkStart w:id="127" w:name="_Toc373221425"/>
    </w:p>
    <w:p w:rsidR="00DC606A" w:rsidRDefault="00DC606A" w:rsidP="009B3B00">
      <w:pPr>
        <w:pStyle w:val="af3"/>
        <w:spacing w:before="120" w:line="240" w:lineRule="auto"/>
        <w:ind w:right="-23"/>
      </w:pPr>
    </w:p>
    <w:p w:rsidR="00FD4B20" w:rsidRPr="005A5E10" w:rsidRDefault="00FD4B20" w:rsidP="004566A2">
      <w:pPr>
        <w:pStyle w:val="af3"/>
        <w:spacing w:before="120" w:line="240" w:lineRule="auto"/>
        <w:ind w:right="-23"/>
        <w:outlineLvl w:val="1"/>
      </w:pPr>
      <w:bookmarkStart w:id="128" w:name="_Toc422081242"/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126"/>
      <w:bookmarkEnd w:id="127"/>
      <w:bookmarkEnd w:id="128"/>
    </w:p>
    <w:p w:rsidR="00FD4B20" w:rsidRDefault="00FD4B20" w:rsidP="00FD4B20">
      <w:pPr>
        <w:pStyle w:val="af9"/>
        <w:spacing w:before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bookmarkStart w:id="129" w:name="_Toc343247287"/>
      <w:bookmarkStart w:id="130" w:name="_Toc373221426"/>
      <w:r w:rsidR="00CA7FD2">
        <w:t>Мулымя</w:t>
      </w:r>
      <w:r w:rsidR="00DC606A">
        <w:t>, а так</w:t>
      </w:r>
      <w:r w:rsidRPr="005E2F3B">
        <w:t>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1" w:name="_Toc422081243"/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129"/>
      <w:bookmarkEnd w:id="130"/>
      <w:bookmarkEnd w:id="131"/>
    </w:p>
    <w:p w:rsidR="00FD4B20" w:rsidRPr="00060E62" w:rsidRDefault="00FD4B20" w:rsidP="00FD4B20">
      <w:pPr>
        <w:pStyle w:val="af9"/>
        <w:spacing w:before="120"/>
        <w:ind w:firstLine="539"/>
      </w:pPr>
      <w:r w:rsidRPr="00060E62">
        <w:t>Решение о загрузке</w:t>
      </w:r>
      <w:r w:rsidR="00247531"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2" w:name="_Toc373221427"/>
      <w:bookmarkStart w:id="133" w:name="_Toc422081244"/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132"/>
      <w:bookmarkEnd w:id="133"/>
    </w:p>
    <w:p w:rsidR="00AC732F" w:rsidRDefault="00AC732F" w:rsidP="00AC732F">
      <w:pPr>
        <w:pStyle w:val="af3"/>
        <w:spacing w:before="240"/>
        <w:ind w:right="-23" w:firstLine="567"/>
        <w:rPr>
          <w:b w:val="0"/>
        </w:rPr>
      </w:pPr>
    </w:p>
    <w:p w:rsidR="007A7F3A" w:rsidRDefault="007A7F3A" w:rsidP="00AC732F">
      <w:pPr>
        <w:pStyle w:val="af3"/>
        <w:spacing w:before="24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176100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 w:rsidR="00887D55">
        <w:rPr>
          <w:b w:val="0"/>
        </w:rPr>
        <w:t>.</w:t>
      </w:r>
    </w:p>
    <w:p w:rsidR="00887D55" w:rsidRDefault="00FE3983" w:rsidP="007A7F3A">
      <w:pPr>
        <w:pStyle w:val="af3"/>
        <w:spacing w:before="120"/>
        <w:ind w:firstLine="567"/>
        <w:rPr>
          <w:b w:val="0"/>
        </w:rPr>
      </w:pPr>
      <w:r>
        <w:rPr>
          <w:b w:val="0"/>
        </w:rPr>
        <w:t>Муниципальная</w:t>
      </w:r>
      <w:r w:rsidR="00033B2E">
        <w:rPr>
          <w:b w:val="0"/>
        </w:rPr>
        <w:t xml:space="preserve"> к</w:t>
      </w:r>
      <w:r w:rsidR="00887D55">
        <w:rPr>
          <w:b w:val="0"/>
        </w:rPr>
        <w:t>отельн</w:t>
      </w:r>
      <w:r w:rsidR="00033B2E">
        <w:rPr>
          <w:b w:val="0"/>
        </w:rPr>
        <w:t>ая</w:t>
      </w:r>
      <w:r w:rsidR="00887D55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0C5FC6">
        <w:rPr>
          <w:b w:val="0"/>
        </w:rPr>
        <w:t xml:space="preserve"> </w:t>
      </w:r>
      <w:r w:rsidR="00887D55">
        <w:rPr>
          <w:b w:val="0"/>
        </w:rPr>
        <w:t>в настоящий момент работа</w:t>
      </w:r>
      <w:r w:rsidR="00033B2E">
        <w:rPr>
          <w:b w:val="0"/>
        </w:rPr>
        <w:t>е</w:t>
      </w:r>
      <w:r w:rsidR="00887D55">
        <w:rPr>
          <w:b w:val="0"/>
        </w:rPr>
        <w:t xml:space="preserve">т по температурному графику </w:t>
      </w:r>
      <w:r w:rsidR="00DC606A">
        <w:rPr>
          <w:b w:val="0"/>
        </w:rPr>
        <w:t>95</w:t>
      </w:r>
      <w:r w:rsidR="00887D55">
        <w:rPr>
          <w:b w:val="0"/>
        </w:rPr>
        <w:t>/</w:t>
      </w:r>
      <w:r w:rsidR="00DC606A">
        <w:rPr>
          <w:b w:val="0"/>
        </w:rPr>
        <w:t>70</w:t>
      </w:r>
      <w:r w:rsidR="00887D55" w:rsidRPr="00887D55">
        <w:rPr>
          <w:b w:val="0"/>
          <w:vertAlign w:val="superscript"/>
        </w:rPr>
        <w:t>0</w:t>
      </w:r>
      <w:r w:rsidR="00887D55" w:rsidRPr="00887D55">
        <w:rPr>
          <w:b w:val="0"/>
        </w:rPr>
        <w:t>С</w:t>
      </w:r>
      <w:r w:rsidR="00033B2E">
        <w:rPr>
          <w:b w:val="0"/>
        </w:rPr>
        <w:t xml:space="preserve">. </w:t>
      </w:r>
    </w:p>
    <w:p w:rsidR="00BF7DE7" w:rsidRDefault="00BF7DE7" w:rsidP="00BF7DE7">
      <w:pPr>
        <w:pStyle w:val="af9"/>
        <w:ind w:left="567" w:firstLine="0"/>
      </w:pPr>
      <w:r>
        <w:t>Изменение температурн</w:t>
      </w:r>
      <w:r w:rsidR="00033B2E">
        <w:t>ых</w:t>
      </w:r>
      <w:r w:rsidR="000C5FC6">
        <w:t xml:space="preserve"> </w:t>
      </w:r>
      <w:r>
        <w:t>график</w:t>
      </w:r>
      <w:r w:rsidR="00033B2E">
        <w:t>ов</w:t>
      </w:r>
      <w:r>
        <w:t xml:space="preserve"> не целесообразно. </w:t>
      </w:r>
    </w:p>
    <w:p w:rsidR="00BF7DE7" w:rsidRDefault="00BF7DE7" w:rsidP="00BF7DE7">
      <w:pPr>
        <w:pStyle w:val="af9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 w:rsidR="00FE3983">
        <w:t>муниципальной</w:t>
      </w:r>
      <w:r w:rsidR="00033B2E">
        <w:t xml:space="preserve"> </w:t>
      </w:r>
      <w:r w:rsidRPr="000F23CF">
        <w:t>котельн</w:t>
      </w:r>
      <w:r w:rsidR="00033B2E">
        <w:t>ой</w:t>
      </w:r>
      <w:r>
        <w:t xml:space="preserve"> </w:t>
      </w:r>
      <w:r w:rsidR="00114B1E">
        <w:t xml:space="preserve">сельского поселения </w:t>
      </w:r>
      <w:r w:rsidR="00CA7FD2">
        <w:t>Мулымя</w:t>
      </w:r>
      <w:r w:rsidR="00176100">
        <w:t>.</w:t>
      </w:r>
    </w:p>
    <w:p w:rsidR="001E7F9F" w:rsidRPr="001E7F9F" w:rsidRDefault="00805F30" w:rsidP="002C1D59">
      <w:pPr>
        <w:pStyle w:val="af9"/>
        <w:spacing w:after="120"/>
        <w:ind w:firstLine="0"/>
      </w:pPr>
      <w:r>
        <w:t>Т</w:t>
      </w:r>
      <w:r w:rsidR="001E7F9F">
        <w:t xml:space="preserve">аблица 4.8.1. </w:t>
      </w:r>
      <w:r w:rsidR="001E7F9F" w:rsidRPr="001E7F9F">
        <w:t xml:space="preserve">Температурный график </w:t>
      </w:r>
      <w:r w:rsidR="000C5FC6">
        <w:t>81</w:t>
      </w:r>
      <w:r w:rsidR="001E7F9F" w:rsidRPr="001E7F9F">
        <w:t>/</w:t>
      </w:r>
      <w:r w:rsidR="000C5FC6">
        <w:t>6</w:t>
      </w:r>
      <w:r w:rsidR="004E67AA">
        <w:t>0</w:t>
      </w:r>
      <w:r w:rsidR="001E7F9F" w:rsidRPr="001E7F9F">
        <w:rPr>
          <w:vertAlign w:val="superscript"/>
        </w:rPr>
        <w:t>о</w:t>
      </w:r>
      <w:r w:rsidR="001E7F9F"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3260"/>
        <w:gridCol w:w="3232"/>
      </w:tblGrid>
      <w:tr w:rsidR="00805F30" w:rsidRPr="00DC606A" w:rsidTr="00CF6B0E">
        <w:trPr>
          <w:trHeight w:val="341"/>
          <w:jc w:val="center"/>
        </w:trPr>
        <w:tc>
          <w:tcPr>
            <w:tcW w:w="3263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подающем трубопроводе, °С</w:t>
            </w:r>
          </w:p>
        </w:tc>
        <w:tc>
          <w:tcPr>
            <w:tcW w:w="3232" w:type="dxa"/>
            <w:vAlign w:val="center"/>
          </w:tcPr>
          <w:p w:rsidR="00805F30" w:rsidRPr="00DC606A" w:rsidRDefault="00805F30" w:rsidP="00DC6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06A">
              <w:rPr>
                <w:rFonts w:ascii="Times New Roman" w:hAnsi="Times New Roman"/>
                <w:sz w:val="24"/>
                <w:szCs w:val="24"/>
              </w:rPr>
              <w:t>Температура сетевой воды в обратном трубопроводе, °С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DC606A" w:rsidRPr="00DC606A" w:rsidTr="007B6886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-41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6A" w:rsidRP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06A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DC606A" w:rsidRPr="00921347" w:rsidRDefault="00DC606A" w:rsidP="00096964">
      <w:pPr>
        <w:pStyle w:val="af3"/>
        <w:spacing w:before="240"/>
        <w:ind w:left="-567" w:right="-23" w:firstLine="567"/>
        <w:rPr>
          <w:b w:val="0"/>
        </w:rPr>
      </w:pPr>
    </w:p>
    <w:p w:rsidR="00CB670E" w:rsidRPr="00A6272B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34" w:name="_Toc422081245"/>
      <w:r>
        <w:rPr>
          <w:rFonts w:ascii="Times New Roman" w:hAnsi="Times New Roman"/>
          <w:sz w:val="24"/>
          <w:szCs w:val="24"/>
        </w:rPr>
        <w:t xml:space="preserve">РАЗДЕЛ 5 </w:t>
      </w:r>
      <w:r w:rsidR="00CB670E" w:rsidRPr="00A6272B">
        <w:rPr>
          <w:rFonts w:ascii="Times New Roman" w:hAnsi="Times New Roman"/>
          <w:sz w:val="24"/>
          <w:szCs w:val="24"/>
        </w:rPr>
        <w:t>ПРЕДЛОЖЕНИЯ ПО СТРОИТЕЛЬСТВУ И РЕКОНСТРУКЦИИ ТЕПЛОВЫХ СЕТЕЙ</w:t>
      </w:r>
      <w:bookmarkEnd w:id="118"/>
      <w:bookmarkEnd w:id="119"/>
      <w:bookmarkEnd w:id="134"/>
    </w:p>
    <w:p w:rsidR="00CB670E" w:rsidRPr="00124779" w:rsidRDefault="00CB670E" w:rsidP="004566A2">
      <w:pPr>
        <w:pStyle w:val="af3"/>
        <w:spacing w:before="120" w:after="120" w:line="240" w:lineRule="auto"/>
        <w:ind w:right="-23"/>
        <w:outlineLvl w:val="1"/>
      </w:pPr>
      <w:bookmarkStart w:id="135" w:name="_Toc343247292"/>
      <w:bookmarkStart w:id="136" w:name="_Toc343877005"/>
      <w:bookmarkStart w:id="137" w:name="_Toc422081246"/>
      <w:r>
        <w:t xml:space="preserve"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>
        <w:lastRenderedPageBreak/>
        <w:t>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35"/>
      <w:bookmarkEnd w:id="136"/>
      <w:r w:rsidR="006776FA">
        <w:t>.</w:t>
      </w:r>
      <w:bookmarkEnd w:id="137"/>
    </w:p>
    <w:p w:rsidR="00345230" w:rsidRDefault="00345230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096964" w:rsidP="006776FA">
      <w:pPr>
        <w:pStyle w:val="af3"/>
        <w:spacing w:before="120" w:after="120"/>
        <w:ind w:right="0" w:firstLine="567"/>
        <w:rPr>
          <w:b w:val="0"/>
        </w:rPr>
      </w:pPr>
      <w:r w:rsidRPr="00096964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7F6DC9">
        <w:rPr>
          <w:b w:val="0"/>
        </w:rPr>
        <w:t xml:space="preserve"> </w:t>
      </w:r>
      <w:r w:rsidRPr="00096964">
        <w:rPr>
          <w:b w:val="0"/>
        </w:rPr>
        <w:t>на тер</w:t>
      </w:r>
      <w:r w:rsidR="007F6DC9">
        <w:rPr>
          <w:b w:val="0"/>
        </w:rPr>
        <w:t>р</w:t>
      </w:r>
      <w:r w:rsidRPr="00096964">
        <w:rPr>
          <w:b w:val="0"/>
        </w:rPr>
        <w:t xml:space="preserve">итории </w:t>
      </w:r>
      <w:r w:rsidR="00582A16">
        <w:rPr>
          <w:b w:val="0"/>
        </w:rPr>
        <w:t xml:space="preserve">сельского поселения </w:t>
      </w:r>
      <w:r w:rsidR="00CA7FD2">
        <w:rPr>
          <w:b w:val="0"/>
        </w:rPr>
        <w:t>Мулымя</w:t>
      </w:r>
      <w:r w:rsidR="004E67AA">
        <w:rPr>
          <w:b w:val="0"/>
        </w:rPr>
        <w:t xml:space="preserve">, </w:t>
      </w:r>
      <w:r w:rsidRPr="00096964">
        <w:rPr>
          <w:b w:val="0"/>
        </w:rPr>
        <w:t>отсутствует</w:t>
      </w:r>
      <w:r>
        <w:rPr>
          <w:b w:val="0"/>
        </w:rPr>
        <w:t>.</w:t>
      </w:r>
    </w:p>
    <w:p w:rsidR="00076235" w:rsidRPr="00096964" w:rsidRDefault="00076235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38" w:name="_Toc343247293"/>
      <w:bookmarkStart w:id="139" w:name="_Toc343877006"/>
      <w:bookmarkStart w:id="140" w:name="_Toc42208124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138"/>
      <w:bookmarkEnd w:id="139"/>
      <w:r w:rsidR="006776FA">
        <w:t>.</w:t>
      </w:r>
      <w:bookmarkEnd w:id="140"/>
    </w:p>
    <w:p w:rsidR="008C1FE3" w:rsidRDefault="008C1FE3" w:rsidP="008C1FE3">
      <w:pPr>
        <w:pStyle w:val="af9"/>
        <w:spacing w:after="0"/>
        <w:ind w:firstLine="567"/>
      </w:pPr>
      <w:r>
        <w:t xml:space="preserve">При новом строительстве теплопроводов рекомендуется применять предизолированные трубопроводы в пенополиуретановой (ППУ) изоляции. </w:t>
      </w:r>
    </w:p>
    <w:p w:rsidR="006776FA" w:rsidRDefault="008C1FE3" w:rsidP="008C1FE3">
      <w:pPr>
        <w:pStyle w:val="af3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8C1FE3" w:rsidRPr="008C1FE3" w:rsidRDefault="008C1FE3" w:rsidP="008C1FE3">
      <w:pPr>
        <w:pStyle w:val="af3"/>
        <w:spacing w:after="0"/>
        <w:ind w:firstLine="567"/>
        <w:rPr>
          <w:b w:val="0"/>
        </w:rPr>
      </w:pP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1" w:name="_Toc373221432"/>
      <w:bookmarkStart w:id="142" w:name="_Toc42208124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141"/>
      <w:bookmarkEnd w:id="142"/>
    </w:p>
    <w:p w:rsidR="006776FA" w:rsidRDefault="006776FA" w:rsidP="006776FA">
      <w:pPr>
        <w:pStyle w:val="af9"/>
        <w:spacing w:before="120"/>
        <w:ind w:firstLine="539"/>
      </w:pPr>
      <w:r>
        <w:t xml:space="preserve">На </w:t>
      </w:r>
      <w:r w:rsidRPr="007F7D2A">
        <w:t xml:space="preserve">территории </w:t>
      </w:r>
      <w:r w:rsidR="00114B1E">
        <w:t xml:space="preserve">сельского поселения </w:t>
      </w:r>
      <w:r w:rsidR="00CA7FD2">
        <w:t>Мулымя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3" w:name="_Toc373221433"/>
      <w:bookmarkStart w:id="144" w:name="_Toc42208124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143"/>
      <w:bookmarkEnd w:id="144"/>
    </w:p>
    <w:p w:rsidR="00D8290D" w:rsidRDefault="004E2047" w:rsidP="008C1FE3">
      <w:pPr>
        <w:pStyle w:val="af9"/>
        <w:spacing w:after="0"/>
        <w:ind w:firstLine="567"/>
      </w:pPr>
      <w:r>
        <w:t>Рекомендуется р</w:t>
      </w:r>
      <w:r w:rsidR="00D8290D" w:rsidRPr="008C1FE3">
        <w:t>еконструкция тепловых сетей с использованием энергоэффективного оборудования, при</w:t>
      </w:r>
      <w:r w:rsidR="00FD34B5">
        <w:t>менением эффективных технологий</w:t>
      </w:r>
      <w:r w:rsidR="00D8290D"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предизолированные трубопроводы</w:t>
      </w:r>
      <w:r w:rsidR="00D8290D" w:rsidRPr="00B3162C">
        <w:t xml:space="preserve"> в</w:t>
      </w:r>
      <w:r w:rsidR="0046519F">
        <w:t xml:space="preserve"> </w:t>
      </w:r>
      <w:r w:rsidR="00D8290D" w:rsidRPr="00B3162C">
        <w:t>ППУ изоляции с системой оперативно-дистанционного контроля (ОДК).</w:t>
      </w:r>
    </w:p>
    <w:p w:rsidR="00CB670E" w:rsidRDefault="00DC606A" w:rsidP="004566A2">
      <w:pPr>
        <w:pStyle w:val="af3"/>
        <w:spacing w:before="240" w:after="240"/>
        <w:ind w:right="-23"/>
        <w:outlineLvl w:val="0"/>
      </w:pPr>
      <w:bookmarkStart w:id="145" w:name="_Toc343247296"/>
      <w:bookmarkStart w:id="146" w:name="_Toc343877009"/>
      <w:bookmarkStart w:id="147" w:name="_Toc422081250"/>
      <w:r>
        <w:t>РАЗДЕЛ 6</w:t>
      </w:r>
      <w:r w:rsidR="00CB670E">
        <w:t xml:space="preserve"> ПЕРСПЕКТИВНЫЕ ТОПЛИВНЫЕ БАЛАНСЫ</w:t>
      </w:r>
      <w:bookmarkEnd w:id="145"/>
      <w:bookmarkEnd w:id="146"/>
      <w:bookmarkEnd w:id="147"/>
    </w:p>
    <w:p w:rsidR="00E71974" w:rsidRPr="00093295" w:rsidRDefault="00E71974" w:rsidP="00B24774">
      <w:pPr>
        <w:pStyle w:val="af9"/>
        <w:spacing w:after="0"/>
      </w:pPr>
      <w:bookmarkStart w:id="148" w:name="_Toc343247297"/>
      <w:bookmarkStart w:id="149" w:name="_Toc343877010"/>
      <w:r w:rsidRPr="00093295">
        <w:t>В таблице 6.1 представлена сводная информация по существующему виду используемого, резервн</w:t>
      </w:r>
      <w:r w:rsidR="00DC606A">
        <w:t>ого и аварийного топлива, а так</w:t>
      </w:r>
      <w:r w:rsidRPr="00093295">
        <w:t>же расход основного топлива</w:t>
      </w:r>
      <w:r w:rsidR="00FD34B5">
        <w:t xml:space="preserve"> на покрытие тепловой нагрузки.</w:t>
      </w:r>
    </w:p>
    <w:p w:rsidR="00FD34B5" w:rsidRDefault="00FD34B5" w:rsidP="00B24774">
      <w:pPr>
        <w:pStyle w:val="af9"/>
        <w:spacing w:after="0"/>
        <w:ind w:firstLine="0"/>
        <w:jc w:val="left"/>
      </w:pPr>
    </w:p>
    <w:p w:rsidR="00E71974" w:rsidRDefault="00E71974" w:rsidP="00B24774">
      <w:pPr>
        <w:pStyle w:val="af9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 w:rsidR="00114B1E">
        <w:t xml:space="preserve">сельского поселения </w:t>
      </w:r>
      <w:r w:rsidR="00CA7FD2">
        <w:t>Мулымя</w:t>
      </w:r>
      <w:r w:rsidRPr="007F7C01">
        <w:t>.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2410"/>
        <w:gridCol w:w="1558"/>
      </w:tblGrid>
      <w:tr w:rsidR="00E71974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1974" w:rsidRPr="0010457E" w:rsidRDefault="00BA67F8" w:rsidP="00EE0AF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</w:t>
            </w:r>
            <w:r w:rsidR="00E71974" w:rsidRPr="00B24774">
              <w:rPr>
                <w:rFonts w:ascii="Times New Roman" w:hAnsi="Times New Roman"/>
                <w:sz w:val="24"/>
                <w:szCs w:val="24"/>
              </w:rPr>
              <w:t>асход топлива на выработку тепловой энергии,</w:t>
            </w:r>
            <w:r w:rsidRPr="00B247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57E">
              <w:rPr>
                <w:rFonts w:ascii="Times New Roman" w:hAnsi="Times New Roman"/>
                <w:sz w:val="24"/>
                <w:szCs w:val="24"/>
              </w:rPr>
              <w:t>т</w:t>
            </w:r>
            <w:r w:rsidR="00EE0AFB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E71974" w:rsidRPr="00B24774" w:rsidRDefault="00E71974" w:rsidP="00E7197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Котельная п.Чантырья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1972FF" w:rsidRDefault="00FD34B5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Pr="00B24774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4B5" w:rsidRPr="001972FF" w:rsidTr="00904028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FD34B5" w:rsidRDefault="00303902" w:rsidP="00FD3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Default="00DC606A" w:rsidP="00FD34B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D34B5" w:rsidRPr="003C0BC7" w:rsidRDefault="00DC606A" w:rsidP="00FD34B5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D34B5" w:rsidRDefault="00FD34B5" w:rsidP="00FD34B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1974" w:rsidRDefault="00E71974" w:rsidP="00027E33">
      <w:pPr>
        <w:pStyle w:val="af9"/>
        <w:spacing w:before="240" w:after="0"/>
        <w:ind w:firstLine="539"/>
      </w:pPr>
      <w:r>
        <w:t>В таблице 6.2 представлен перспективны</w:t>
      </w:r>
      <w:r w:rsidR="00EE0AFB">
        <w:t>й</w:t>
      </w:r>
      <w:r>
        <w:t xml:space="preserve"> топливны</w:t>
      </w:r>
      <w:r w:rsidR="00EE0AFB">
        <w:t>й</w:t>
      </w:r>
      <w:r>
        <w:t xml:space="preserve"> баланс</w:t>
      </w:r>
      <w:r w:rsidR="00EE0AFB">
        <w:t xml:space="preserve"> муниципальн</w:t>
      </w:r>
      <w:r w:rsidR="00D91588">
        <w:t>ых</w:t>
      </w:r>
      <w:r>
        <w:t xml:space="preserve"> котельн</w:t>
      </w:r>
      <w:r w:rsidR="00D91588">
        <w:t>ых</w:t>
      </w:r>
      <w:r>
        <w:t xml:space="preserve"> </w:t>
      </w:r>
      <w:r w:rsidR="00D91588">
        <w:t xml:space="preserve">сельского поселения </w:t>
      </w:r>
      <w:r w:rsidR="00CA7FD2">
        <w:t>Мулымя</w:t>
      </w:r>
      <w:r w:rsidR="0010457E">
        <w:t>.</w:t>
      </w:r>
    </w:p>
    <w:p w:rsidR="00E71974" w:rsidRDefault="00E71974" w:rsidP="00027E33">
      <w:pPr>
        <w:pStyle w:val="af9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 w:rsidR="00E85D3F">
        <w:rPr>
          <w:rFonts w:eastAsia="Times New Roman"/>
          <w:lang w:eastAsia="ru-RU"/>
        </w:rPr>
        <w:t xml:space="preserve">муниципальных котельных сельского поселения </w:t>
      </w:r>
      <w:r w:rsidR="00CA7FD2">
        <w:rPr>
          <w:rFonts w:eastAsia="Times New Roman"/>
          <w:lang w:eastAsia="ru-RU"/>
        </w:rPr>
        <w:t>Мулымя</w:t>
      </w:r>
      <w:r w:rsidR="0001453C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1276"/>
        <w:gridCol w:w="1276"/>
        <w:gridCol w:w="1275"/>
        <w:gridCol w:w="1354"/>
      </w:tblGrid>
      <w:tr w:rsidR="00942988" w:rsidTr="00076235">
        <w:tc>
          <w:tcPr>
            <w:tcW w:w="3510" w:type="dxa"/>
            <w:vMerge w:val="restart"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rPr>
                <w:bCs/>
                <w:iCs/>
              </w:rPr>
              <w:t>Котельная</w:t>
            </w:r>
          </w:p>
        </w:tc>
        <w:tc>
          <w:tcPr>
            <w:tcW w:w="6457" w:type="dxa"/>
            <w:gridSpan w:val="5"/>
            <w:vAlign w:val="center"/>
          </w:tcPr>
          <w:p w:rsidR="00942988" w:rsidRDefault="00076235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  <w:r w:rsidRPr="00B97440">
              <w:t>Расход условного топлива, кг.у.т.</w:t>
            </w:r>
            <w:r w:rsidR="0001453C">
              <w:t>/Гкал</w:t>
            </w:r>
          </w:p>
        </w:tc>
      </w:tr>
      <w:tr w:rsidR="00942988" w:rsidTr="00076235">
        <w:tc>
          <w:tcPr>
            <w:tcW w:w="3510" w:type="dxa"/>
            <w:vMerge/>
            <w:vAlign w:val="center"/>
          </w:tcPr>
          <w:p w:rsidR="00942988" w:rsidRDefault="00942988" w:rsidP="00076235">
            <w:pPr>
              <w:pStyle w:val="af9"/>
              <w:spacing w:before="360" w:after="240"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3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</w:t>
            </w:r>
            <w:r w:rsidRPr="00B97440">
              <w:t>г</w:t>
            </w:r>
          </w:p>
        </w:tc>
        <w:tc>
          <w:tcPr>
            <w:tcW w:w="1276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4-2018г</w:t>
            </w:r>
            <w:r w:rsidRPr="00B97440">
              <w:t>г</w:t>
            </w:r>
          </w:p>
        </w:tc>
        <w:tc>
          <w:tcPr>
            <w:tcW w:w="1275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201</w:t>
            </w:r>
            <w:r>
              <w:t>9-2023г</w:t>
            </w:r>
            <w:r w:rsidRPr="00B97440">
              <w:t>г</w:t>
            </w:r>
          </w:p>
        </w:tc>
        <w:tc>
          <w:tcPr>
            <w:tcW w:w="1354" w:type="dxa"/>
            <w:vAlign w:val="center"/>
          </w:tcPr>
          <w:p w:rsidR="00942988" w:rsidRPr="00B97440" w:rsidRDefault="00942988" w:rsidP="00076235">
            <w:pPr>
              <w:pStyle w:val="af9"/>
              <w:ind w:firstLine="0"/>
              <w:jc w:val="center"/>
            </w:pPr>
            <w:r w:rsidRPr="00B97440">
              <w:t>2024-202</w:t>
            </w:r>
            <w:r>
              <w:t>8</w:t>
            </w:r>
            <w:r w:rsidRPr="00B97440">
              <w:t>гг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</w:t>
            </w:r>
          </w:p>
        </w:tc>
      </w:tr>
      <w:tr w:rsidR="00DC606A" w:rsidTr="0001453C">
        <w:tc>
          <w:tcPr>
            <w:tcW w:w="3510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DC606A" w:rsidRDefault="00DC606A" w:rsidP="00DC606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54" w:type="dxa"/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</w:tr>
    </w:tbl>
    <w:p w:rsidR="00CB670E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50" w:name="_Toc422081251"/>
      <w:r>
        <w:rPr>
          <w:b/>
        </w:rPr>
        <w:t xml:space="preserve">РАЗДЕЛ 7 </w:t>
      </w:r>
      <w:r w:rsidR="00CB670E" w:rsidRPr="00E02333">
        <w:rPr>
          <w:b/>
        </w:rPr>
        <w:t xml:space="preserve">ИНВЕСТИЦИИ В СТРОИТЕЛЬСТВО, РЕКОНСТРУКЦИЮ И </w:t>
      </w:r>
      <w:r w:rsidR="00CB670E">
        <w:rPr>
          <w:b/>
        </w:rPr>
        <w:t>Т</w:t>
      </w:r>
      <w:r w:rsidR="00CB670E" w:rsidRPr="00E02333">
        <w:rPr>
          <w:b/>
        </w:rPr>
        <w:t>ЕХНИЧЕСКОЕ ПЕРЕВООРУЖЕНИЕ</w:t>
      </w:r>
      <w:bookmarkEnd w:id="148"/>
      <w:bookmarkEnd w:id="149"/>
      <w:bookmarkEnd w:id="150"/>
    </w:p>
    <w:p w:rsidR="00CB670E" w:rsidRPr="00B7305E" w:rsidRDefault="00CB670E" w:rsidP="004566A2">
      <w:pPr>
        <w:pStyle w:val="af3"/>
        <w:spacing w:line="240" w:lineRule="auto"/>
        <w:ind w:right="-23"/>
        <w:outlineLvl w:val="1"/>
      </w:pPr>
      <w:bookmarkStart w:id="151" w:name="_Toc343247298"/>
      <w:bookmarkStart w:id="152" w:name="_Toc343877011"/>
      <w:bookmarkStart w:id="153" w:name="_Toc42208125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51"/>
      <w:bookmarkEnd w:id="152"/>
      <w:bookmarkEnd w:id="153"/>
    </w:p>
    <w:p w:rsidR="00E078EF" w:rsidRDefault="00FE4CFD" w:rsidP="0030733D">
      <w:pPr>
        <w:pStyle w:val="af9"/>
        <w:spacing w:before="240" w:after="240"/>
        <w:ind w:firstLine="567"/>
      </w:pPr>
      <w:bookmarkStart w:id="154" w:name="_Toc343247299"/>
      <w:bookmarkStart w:id="155" w:name="_Toc343877012"/>
      <w:r>
        <w:t xml:space="preserve">Ориентировочная стоимость </w:t>
      </w:r>
      <w:r w:rsidR="00E879FC">
        <w:t>реконструкции котельных</w:t>
      </w:r>
      <w:r>
        <w:t xml:space="preserve"> составляет </w:t>
      </w:r>
      <w:r w:rsidR="00E879FC">
        <w:t>30</w:t>
      </w:r>
      <w:r>
        <w:t xml:space="preserve"> млн.рублей</w:t>
      </w:r>
      <w:r w:rsidR="0030733D">
        <w:t>.</w:t>
      </w:r>
      <w:r>
        <w:t xml:space="preserve"> </w:t>
      </w: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56" w:name="_Toc42208125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54"/>
      <w:bookmarkEnd w:id="155"/>
      <w:bookmarkEnd w:id="156"/>
    </w:p>
    <w:p w:rsidR="00CB670E" w:rsidRPr="00327606" w:rsidRDefault="00CB670E" w:rsidP="0030733D">
      <w:pPr>
        <w:pStyle w:val="af3"/>
        <w:ind w:firstLine="567"/>
        <w:rPr>
          <w:sz w:val="16"/>
          <w:szCs w:val="16"/>
        </w:rPr>
      </w:pPr>
    </w:p>
    <w:p w:rsidR="00EF02A7" w:rsidRPr="00AC369F" w:rsidRDefault="0030733D" w:rsidP="0030733D">
      <w:pPr>
        <w:pStyle w:val="af3"/>
        <w:ind w:firstLine="567"/>
        <w:rPr>
          <w:b w:val="0"/>
        </w:rPr>
      </w:pPr>
      <w:bookmarkStart w:id="157" w:name="_Toc343247300"/>
      <w:bookmarkStart w:id="158" w:name="_Toc343877013"/>
      <w:r w:rsidRPr="0030733D">
        <w:rPr>
          <w:b w:val="0"/>
        </w:rPr>
        <w:t>Ориентировочное к</w:t>
      </w:r>
      <w:r w:rsidR="00AC369F"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</w:t>
      </w:r>
      <w:r w:rsidR="00E879FC">
        <w:rPr>
          <w:b w:val="0"/>
        </w:rPr>
        <w:t>25</w:t>
      </w:r>
      <w:r>
        <w:rPr>
          <w:b w:val="0"/>
        </w:rPr>
        <w:t xml:space="preserve"> млн.рублей. </w:t>
      </w:r>
    </w:p>
    <w:p w:rsidR="00AC369F" w:rsidRPr="00432CCE" w:rsidRDefault="00AC369F" w:rsidP="00CB670E">
      <w:pPr>
        <w:pStyle w:val="af3"/>
      </w:pPr>
    </w:p>
    <w:p w:rsidR="00CB670E" w:rsidRDefault="00CB670E" w:rsidP="004566A2">
      <w:pPr>
        <w:pStyle w:val="af3"/>
        <w:spacing w:after="240" w:line="240" w:lineRule="auto"/>
        <w:ind w:right="-23"/>
        <w:outlineLvl w:val="1"/>
      </w:pPr>
      <w:bookmarkStart w:id="159" w:name="_Toc42208125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57"/>
      <w:bookmarkEnd w:id="158"/>
      <w:r w:rsidR="00D41024">
        <w:t>.</w:t>
      </w:r>
      <w:bookmarkEnd w:id="159"/>
    </w:p>
    <w:p w:rsidR="00EF02A7" w:rsidRDefault="00EF02A7" w:rsidP="006D7F5F">
      <w:pPr>
        <w:pStyle w:val="af3"/>
        <w:spacing w:before="120" w:after="120"/>
        <w:ind w:right="-23"/>
        <w:rPr>
          <w:b w:val="0"/>
        </w:rPr>
      </w:pPr>
    </w:p>
    <w:p w:rsidR="00D41024" w:rsidRDefault="00D41024" w:rsidP="0030733D">
      <w:pPr>
        <w:pStyle w:val="af3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 w:rsidR="00FD34B5"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4566A2" w:rsidRPr="00D41024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160" w:name="_Toc343247301"/>
      <w:bookmarkStart w:id="161" w:name="_Toc343877014"/>
      <w:bookmarkStart w:id="162" w:name="_Toc422081255"/>
      <w:r w:rsidRPr="006757B8">
        <w:rPr>
          <w:b/>
        </w:rPr>
        <w:lastRenderedPageBreak/>
        <w:t>РАЗДЕЛ 8</w:t>
      </w:r>
      <w:r w:rsidR="0030733D"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160"/>
      <w:bookmarkEnd w:id="161"/>
      <w:bookmarkEnd w:id="162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2 пунктом 28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 (далее - Федеральный закон № 190- ФЗ):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D41024" w:rsidRPr="008B00E9" w:rsidRDefault="00D41024" w:rsidP="006D7F5F">
      <w:pPr>
        <w:pStyle w:val="31"/>
        <w:numPr>
          <w:ilvl w:val="0"/>
          <w:numId w:val="26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 w:rsidR="00FD34B5"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5. Критериями определения единой теплоснабжающей организации являются: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715A86"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D41024" w:rsidP="006D7F5F">
      <w:pPr>
        <w:pStyle w:val="31"/>
        <w:numPr>
          <w:ilvl w:val="1"/>
          <w:numId w:val="27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6D7F5F">
      <w:pPr>
        <w:pStyle w:val="31"/>
        <w:numPr>
          <w:ilvl w:val="0"/>
          <w:numId w:val="2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 w:rsidR="00FD34B5"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6D7F5F">
      <w:pPr>
        <w:pStyle w:val="31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Pr="00DC627C">
        <w:rPr>
          <w:rFonts w:ascii="Times New Roman" w:hAnsi="Times New Roman"/>
          <w:sz w:val="24"/>
          <w:szCs w:val="24"/>
        </w:rPr>
        <w:t xml:space="preserve">предприятие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 w:rsidR="00A25926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3) При осуществлении своей деятельности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6D7F5F">
      <w:pPr>
        <w:pStyle w:val="31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Default="00D41024" w:rsidP="00FD34B5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 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D91588">
        <w:rPr>
          <w:rFonts w:ascii="Times New Roman" w:hAnsi="Times New Roman"/>
          <w:sz w:val="24"/>
          <w:szCs w:val="24"/>
        </w:rPr>
        <w:t>сельском поселении</w:t>
      </w:r>
      <w:r w:rsidR="00FD34B5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D91588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«НИК»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 w:rsidR="00D45ED1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CB670E" w:rsidRPr="006757B8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63" w:name="_Toc343247302"/>
      <w:bookmarkStart w:id="164" w:name="_Toc343877015"/>
      <w:bookmarkStart w:id="165" w:name="_Toc422081256"/>
      <w:r>
        <w:rPr>
          <w:rFonts w:ascii="Times New Roman" w:hAnsi="Times New Roman"/>
          <w:sz w:val="24"/>
          <w:szCs w:val="24"/>
        </w:rPr>
        <w:t xml:space="preserve">РАЗДЕЛ 9 </w:t>
      </w:r>
      <w:r w:rsidR="00CB670E" w:rsidRPr="006757B8">
        <w:rPr>
          <w:rFonts w:ascii="Times New Roman" w:hAnsi="Times New Roman"/>
          <w:sz w:val="24"/>
          <w:szCs w:val="24"/>
        </w:rPr>
        <w:t>РЕШЕНИЯ О РАСПРЕДЕЛЕНИИ ТЕПЛОВОЙ НАГРУЗКИ МЕЖДУ ИСТОЧНИКАМИ ТЕПЛОВОЙ ЭНЕРГИИ</w:t>
      </w:r>
      <w:bookmarkEnd w:id="163"/>
      <w:bookmarkEnd w:id="164"/>
      <w:bookmarkEnd w:id="165"/>
    </w:p>
    <w:p w:rsidR="002C6418" w:rsidRDefault="002C6418" w:rsidP="00D91588">
      <w:pPr>
        <w:pStyle w:val="af9"/>
        <w:spacing w:after="0"/>
        <w:ind w:firstLine="539"/>
      </w:pPr>
      <w:bookmarkStart w:id="166" w:name="_Toc343247303"/>
      <w:bookmarkStart w:id="16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CB670E" w:rsidRPr="006757B8" w:rsidRDefault="00CB670E" w:rsidP="004566A2">
      <w:pPr>
        <w:pStyle w:val="af9"/>
        <w:spacing w:before="240" w:after="240"/>
        <w:ind w:firstLine="0"/>
        <w:jc w:val="left"/>
        <w:outlineLvl w:val="0"/>
        <w:rPr>
          <w:b/>
        </w:rPr>
      </w:pPr>
      <w:bookmarkStart w:id="168" w:name="_Toc422081257"/>
      <w:r w:rsidRPr="006757B8">
        <w:rPr>
          <w:b/>
        </w:rPr>
        <w:t>РАЗДЕЛ 10 РЕШЕНИЯ ПО БЕСХОЗЯЙНЫМ ТЕПЛОВЫМ СЕТЯМ</w:t>
      </w:r>
      <w:bookmarkEnd w:id="166"/>
      <w:bookmarkEnd w:id="167"/>
      <w:bookmarkEnd w:id="168"/>
    </w:p>
    <w:p w:rsidR="002C6418" w:rsidRPr="00597897" w:rsidRDefault="002C6418" w:rsidP="002C6418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69" w:name="_Toc341622580"/>
      <w:bookmarkStart w:id="170" w:name="_Toc343877043"/>
      <w:bookmarkEnd w:id="6"/>
      <w:r w:rsidRPr="00597897">
        <w:rPr>
          <w:rFonts w:ascii="Times New Roman" w:hAnsi="Times New Roman"/>
          <w:sz w:val="24"/>
          <w:szCs w:val="24"/>
        </w:rPr>
        <w:t xml:space="preserve">На территории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Pr="00597897">
        <w:rPr>
          <w:rFonts w:ascii="Times New Roman" w:hAnsi="Times New Roman"/>
          <w:sz w:val="24"/>
          <w:szCs w:val="24"/>
        </w:rPr>
        <w:t xml:space="preserve"> в грани</w:t>
      </w:r>
      <w:r w:rsidR="00FD34B5">
        <w:rPr>
          <w:rFonts w:ascii="Times New Roman" w:hAnsi="Times New Roman"/>
          <w:sz w:val="24"/>
          <w:szCs w:val="24"/>
        </w:rPr>
        <w:t xml:space="preserve">цах системы теплоснабжения </w:t>
      </w:r>
      <w:r w:rsidRPr="00597897">
        <w:rPr>
          <w:rFonts w:ascii="Times New Roman" w:hAnsi="Times New Roman"/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 w:rsidR="00D91588">
        <w:rPr>
          <w:rFonts w:ascii="Times New Roman" w:hAnsi="Times New Roman"/>
          <w:sz w:val="24"/>
          <w:szCs w:val="24"/>
        </w:rPr>
        <w:t>не выявлено</w:t>
      </w:r>
      <w:r w:rsidRPr="00597897">
        <w:rPr>
          <w:rFonts w:ascii="Times New Roman" w:hAnsi="Times New Roman"/>
          <w:sz w:val="24"/>
          <w:szCs w:val="24"/>
        </w:rPr>
        <w:t>.</w:t>
      </w:r>
    </w:p>
    <w:p w:rsidR="002C6418" w:rsidRPr="00597897" w:rsidRDefault="002C6418" w:rsidP="002C641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97897">
        <w:rPr>
          <w:rFonts w:ascii="Times New Roman" w:hAnsi="Times New Roman"/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 w:rsidR="002568B3">
        <w:rPr>
          <w:rFonts w:ascii="Times New Roman" w:hAnsi="Times New Roman"/>
          <w:sz w:val="24"/>
          <w:szCs w:val="24"/>
        </w:rPr>
        <w:t xml:space="preserve"> </w:t>
      </w:r>
      <w:r w:rsidRPr="00597897">
        <w:rPr>
          <w:rFonts w:ascii="Times New Roman" w:hAnsi="Times New Roman"/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rFonts w:ascii="Times New Roman" w:hAnsi="Times New Roman"/>
          <w:sz w:val="24"/>
          <w:szCs w:val="24"/>
        </w:rPr>
        <w:t>снабжающую</w:t>
      </w:r>
      <w:r w:rsidRPr="00597897">
        <w:rPr>
          <w:rFonts w:ascii="Times New Roman" w:hAnsi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C6418" w:rsidRDefault="002C6418" w:rsidP="00CB670E">
      <w:pPr>
        <w:pStyle w:val="af1"/>
        <w:sectPr w:rsidR="002C6418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7B0C98" w:rsidRPr="00737D5F" w:rsidRDefault="007B0C98" w:rsidP="004566A2">
      <w:pPr>
        <w:pStyle w:val="af3"/>
        <w:spacing w:after="240"/>
        <w:ind w:right="-23"/>
        <w:jc w:val="center"/>
        <w:outlineLvl w:val="0"/>
      </w:pPr>
      <w:bookmarkStart w:id="171" w:name="_Toc370844440"/>
      <w:bookmarkStart w:id="172" w:name="_Toc422081258"/>
      <w:bookmarkEnd w:id="169"/>
      <w:bookmarkEnd w:id="170"/>
      <w:r w:rsidRPr="005A5E10">
        <w:lastRenderedPageBreak/>
        <w:t>ВЫВОДЫ И РЕКОМЕНДАЦИИ</w:t>
      </w:r>
      <w:bookmarkEnd w:id="171"/>
      <w:bookmarkEnd w:id="172"/>
    </w:p>
    <w:p w:rsidR="00EA3BF3" w:rsidRPr="00CA629B" w:rsidRDefault="00EA3BF3" w:rsidP="006D7F5F">
      <w:pPr>
        <w:pStyle w:val="23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D91588" w:rsidRPr="00CA629B">
        <w:rPr>
          <w:rFonts w:ascii="Times New Roman" w:hAnsi="Times New Roman"/>
          <w:sz w:val="24"/>
          <w:szCs w:val="24"/>
        </w:rPr>
        <w:t xml:space="preserve"> </w:t>
      </w:r>
      <w:r w:rsidR="00D91588"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F56CFA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1</w:t>
      </w:r>
      <w:r w:rsidR="00F56CFA">
        <w:rPr>
          <w:color w:val="000000"/>
        </w:rPr>
        <w:t xml:space="preserve">. </w:t>
      </w:r>
      <w:r w:rsidR="00D91588">
        <w:rPr>
          <w:color w:val="000000"/>
        </w:rPr>
        <w:t>Р</w:t>
      </w:r>
      <w:r w:rsidR="007258AF">
        <w:rPr>
          <w:color w:val="000000"/>
        </w:rPr>
        <w:t xml:space="preserve">еконструкция </w:t>
      </w:r>
      <w:r w:rsidR="00D91588">
        <w:rPr>
          <w:color w:val="000000"/>
        </w:rPr>
        <w:t>муниципальных котельных</w:t>
      </w:r>
      <w:r w:rsidR="0017073A">
        <w:rPr>
          <w:color w:val="000000"/>
        </w:rPr>
        <w:t>.</w:t>
      </w:r>
    </w:p>
    <w:p w:rsidR="00EA3BF3" w:rsidRPr="00CA629B" w:rsidRDefault="00F56CF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 Вести статистику: </w:t>
      </w:r>
    </w:p>
    <w:p w:rsidR="00EA3BF3" w:rsidRPr="00CA629B" w:rsidRDefault="0017073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6D7F5F">
      <w:pPr>
        <w:pStyle w:val="4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17073A" w:rsidP="006D7F5F">
      <w:pPr>
        <w:tabs>
          <w:tab w:val="left" w:pos="1418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A3BF3" w:rsidRPr="00CA629B">
        <w:rPr>
          <w:rFonts w:ascii="Times New Roman" w:hAnsi="Times New Roman"/>
          <w:sz w:val="24"/>
          <w:szCs w:val="24"/>
          <w:lang w:eastAsia="ru-RU"/>
        </w:rPr>
        <w:t xml:space="preserve">.2. По данным гидравлических испытаний на плотность с указанием: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6D7F5F">
      <w:pPr>
        <w:pStyle w:val="41"/>
        <w:numPr>
          <w:ilvl w:val="0"/>
          <w:numId w:val="12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17073A" w:rsidP="006D7F5F">
      <w:pPr>
        <w:tabs>
          <w:tab w:val="left" w:pos="1418"/>
          <w:tab w:val="left" w:pos="5082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="00EA3BF3" w:rsidRPr="00CA629B"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775D95">
        <w:rPr>
          <w:rFonts w:ascii="Times New Roman" w:hAnsi="Times New Roman"/>
          <w:sz w:val="24"/>
          <w:szCs w:val="24"/>
        </w:rPr>
        <w:t xml:space="preserve">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EA3BF3" w:rsidRPr="00CA629B" w:rsidRDefault="0017073A" w:rsidP="006D7F5F">
      <w:pPr>
        <w:pStyle w:val="af9"/>
        <w:tabs>
          <w:tab w:val="left" w:pos="1418"/>
        </w:tabs>
        <w:spacing w:before="120" w:after="120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="00EA3BF3"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EA3BF3" w:rsidRPr="00CA629B" w:rsidRDefault="00EA3BF3" w:rsidP="0017073A">
      <w:pPr>
        <w:pStyle w:val="af9"/>
        <w:numPr>
          <w:ilvl w:val="1"/>
          <w:numId w:val="42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EA3BF3" w:rsidRPr="00CA629B" w:rsidRDefault="00EA3BF3" w:rsidP="0017073A">
      <w:pPr>
        <w:numPr>
          <w:ilvl w:val="0"/>
          <w:numId w:val="42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EA3BF3" w:rsidRPr="00CA629B" w:rsidRDefault="00EA3BF3" w:rsidP="00EA3BF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EA3BF3">
          <w:pgSz w:w="11906" w:h="16838"/>
          <w:pgMar w:top="1134" w:right="850" w:bottom="426" w:left="1276" w:header="708" w:footer="708" w:gutter="0"/>
          <w:cols w:space="708"/>
          <w:docGrid w:linePitch="360"/>
        </w:sectPr>
      </w:pPr>
    </w:p>
    <w:p w:rsidR="00EA3BF3" w:rsidRPr="00CA629B" w:rsidRDefault="00EA3BF3" w:rsidP="004566A2">
      <w:pPr>
        <w:pStyle w:val="af1"/>
        <w:spacing w:after="240"/>
        <w:outlineLvl w:val="0"/>
      </w:pPr>
      <w:bookmarkStart w:id="173" w:name="_Toc341096071"/>
      <w:bookmarkStart w:id="174" w:name="_Toc343247329"/>
      <w:bookmarkStart w:id="175" w:name="_Toc373221441"/>
      <w:bookmarkStart w:id="176" w:name="_Toc422081259"/>
      <w:r w:rsidRPr="00CA629B">
        <w:lastRenderedPageBreak/>
        <w:t>СПИСОК ЛИТЕРАТУРЫ</w:t>
      </w:r>
      <w:bookmarkEnd w:id="173"/>
      <w:bookmarkEnd w:id="174"/>
      <w:bookmarkEnd w:id="175"/>
      <w:bookmarkEnd w:id="176"/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 w:rsidR="00E85D3F"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EA3BF3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Style w:val="afa"/>
        </w:rPr>
        <w:t xml:space="preserve">Генеральный план </w:t>
      </w:r>
      <w:r w:rsidR="00114B1E">
        <w:rPr>
          <w:rStyle w:val="afa"/>
        </w:rPr>
        <w:t xml:space="preserve">сельского поселения </w:t>
      </w:r>
      <w:proofErr w:type="spellStart"/>
      <w:r w:rsidR="00CA7FD2">
        <w:rPr>
          <w:rStyle w:val="afa"/>
        </w:rPr>
        <w:t>Мулымя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СНиП 41-01-2003"Отопление, вентиляция и кондиционирование"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>ГОСТ Р 54860-2011 ТЕПЛОСНАБЖЕНИЕ ЗДАНИЙ.</w:t>
      </w:r>
    </w:p>
    <w:p w:rsidR="00EA2806" w:rsidRPr="00EA2806" w:rsidRDefault="00F82F3D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9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23-01-99 "Строительная климатология"</w:t>
        </w:r>
      </w:hyperlink>
    </w:p>
    <w:p w:rsidR="00EA2806" w:rsidRPr="00EA2806" w:rsidRDefault="00F82F3D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20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3.05.03-85 "Тепловые сети"</w:t>
        </w:r>
        <w:r w:rsidR="00EA2806" w:rsidRPr="00EA2806">
          <w:rPr>
            <w:rStyle w:val="apple-converted-space"/>
            <w:rFonts w:ascii="Times New Roman" w:hAnsi="Times New Roman"/>
            <w:bCs/>
            <w:color w:val="000000" w:themeColor="text1"/>
            <w:sz w:val="26"/>
            <w:szCs w:val="26"/>
          </w:rPr>
          <w:t> </w:t>
        </w:r>
      </w:hyperlink>
    </w:p>
    <w:p w:rsidR="00EA2806" w:rsidRDefault="00EA2806" w:rsidP="00EA2806">
      <w:pPr>
        <w:pStyle w:val="a4"/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EA2806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olor w:val="000000" w:themeColor="text1"/>
          <w:sz w:val="26"/>
          <w:szCs w:val="26"/>
          <w:shd w:val="clear" w:color="auto" w:fill="FFFFFF"/>
        </w:rPr>
      </w:pPr>
    </w:p>
    <w:p w:rsidR="00EA2806" w:rsidRPr="000745F8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aps/>
          <w:color w:val="000000" w:themeColor="text1"/>
          <w:sz w:val="26"/>
          <w:szCs w:val="26"/>
        </w:rPr>
      </w:pPr>
      <w:r w:rsidRPr="000745F8">
        <w:rPr>
          <w:rFonts w:ascii="Times New Roman" w:hAnsi="Times New Roman"/>
          <w:b w:val="0"/>
          <w:color w:val="000000" w:themeColor="text1"/>
          <w:sz w:val="26"/>
          <w:szCs w:val="26"/>
        </w:rPr>
        <w:br/>
      </w:r>
    </w:p>
    <w:p w:rsidR="00EA2806" w:rsidRPr="00CA629B" w:rsidRDefault="00EA2806" w:rsidP="00EA2806">
      <w:pPr>
        <w:pStyle w:val="a4"/>
        <w:spacing w:after="0"/>
        <w:ind w:left="-851"/>
        <w:jc w:val="both"/>
        <w:rPr>
          <w:rStyle w:val="afa"/>
        </w:rPr>
      </w:pPr>
    </w:p>
    <w:p w:rsidR="00EA3BF3" w:rsidRPr="008B00E9" w:rsidRDefault="00EA3BF3" w:rsidP="00EA3BF3">
      <w:pPr>
        <w:ind w:firstLine="708"/>
        <w:jc w:val="both"/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EA3BF3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CB0" w:rsidRDefault="00957CB0" w:rsidP="00CB670E">
      <w:pPr>
        <w:spacing w:after="0" w:line="240" w:lineRule="auto"/>
      </w:pPr>
      <w:r>
        <w:separator/>
      </w:r>
    </w:p>
  </w:endnote>
  <w:endnote w:type="continuationSeparator" w:id="0">
    <w:p w:rsidR="00957CB0" w:rsidRDefault="00957CB0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108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957CB0" w:rsidRDefault="002345E3">
        <w:pPr>
          <w:pStyle w:val="ab"/>
          <w:jc w:val="right"/>
        </w:pPr>
        <w:r w:rsidRPr="006B7F7F">
          <w:rPr>
            <w:rFonts w:ascii="Times New Roman" w:hAnsi="Times New Roman"/>
          </w:rPr>
          <w:fldChar w:fldCharType="begin"/>
        </w:r>
        <w:r w:rsidR="00957CB0" w:rsidRPr="006B7F7F">
          <w:rPr>
            <w:rFonts w:ascii="Times New Roman" w:hAnsi="Times New Roman"/>
          </w:rPr>
          <w:instrText xml:space="preserve"> PAGE   \* MERGEFORMAT </w:instrText>
        </w:r>
        <w:r w:rsidRPr="006B7F7F">
          <w:rPr>
            <w:rFonts w:ascii="Times New Roman" w:hAnsi="Times New Roman"/>
          </w:rPr>
          <w:fldChar w:fldCharType="separate"/>
        </w:r>
        <w:r w:rsidR="00F82F3D">
          <w:rPr>
            <w:rFonts w:ascii="Times New Roman" w:hAnsi="Times New Roman"/>
            <w:noProof/>
          </w:rPr>
          <w:t>32</w:t>
        </w:r>
        <w:r w:rsidRPr="006B7F7F">
          <w:rPr>
            <w:rFonts w:ascii="Times New Roman" w:hAnsi="Times New Roman"/>
          </w:rPr>
          <w:fldChar w:fldCharType="end"/>
        </w:r>
      </w:p>
    </w:sdtContent>
  </w:sdt>
  <w:p w:rsidR="00957CB0" w:rsidRDefault="00957C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CB0" w:rsidRDefault="00957CB0" w:rsidP="00CB670E">
      <w:pPr>
        <w:spacing w:after="0" w:line="240" w:lineRule="auto"/>
      </w:pPr>
      <w:r>
        <w:separator/>
      </w:r>
    </w:p>
  </w:footnote>
  <w:footnote w:type="continuationSeparator" w:id="0">
    <w:p w:rsidR="00957CB0" w:rsidRDefault="00957CB0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7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9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37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30"/>
  </w:num>
  <w:num w:numId="4">
    <w:abstractNumId w:val="13"/>
  </w:num>
  <w:num w:numId="5">
    <w:abstractNumId w:val="39"/>
  </w:num>
  <w:num w:numId="6">
    <w:abstractNumId w:val="5"/>
  </w:num>
  <w:num w:numId="7">
    <w:abstractNumId w:val="26"/>
  </w:num>
  <w:num w:numId="8">
    <w:abstractNumId w:val="10"/>
  </w:num>
  <w:num w:numId="9">
    <w:abstractNumId w:val="25"/>
  </w:num>
  <w:num w:numId="10">
    <w:abstractNumId w:val="19"/>
  </w:num>
  <w:num w:numId="11">
    <w:abstractNumId w:val="18"/>
  </w:num>
  <w:num w:numId="12">
    <w:abstractNumId w:val="32"/>
  </w:num>
  <w:num w:numId="13">
    <w:abstractNumId w:val="37"/>
  </w:num>
  <w:num w:numId="14">
    <w:abstractNumId w:val="7"/>
  </w:num>
  <w:num w:numId="15">
    <w:abstractNumId w:val="8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</w:num>
  <w:num w:numId="19">
    <w:abstractNumId w:val="20"/>
  </w:num>
  <w:num w:numId="20">
    <w:abstractNumId w:val="15"/>
  </w:num>
  <w:num w:numId="21">
    <w:abstractNumId w:val="22"/>
  </w:num>
  <w:num w:numId="22">
    <w:abstractNumId w:val="24"/>
  </w:num>
  <w:num w:numId="23">
    <w:abstractNumId w:val="16"/>
  </w:num>
  <w:num w:numId="24">
    <w:abstractNumId w:val="36"/>
  </w:num>
  <w:num w:numId="25">
    <w:abstractNumId w:val="40"/>
  </w:num>
  <w:num w:numId="26">
    <w:abstractNumId w:val="1"/>
  </w:num>
  <w:num w:numId="27">
    <w:abstractNumId w:val="0"/>
  </w:num>
  <w:num w:numId="28">
    <w:abstractNumId w:val="23"/>
  </w:num>
  <w:num w:numId="29">
    <w:abstractNumId w:val="9"/>
  </w:num>
  <w:num w:numId="30">
    <w:abstractNumId w:val="6"/>
  </w:num>
  <w:num w:numId="31">
    <w:abstractNumId w:val="21"/>
  </w:num>
  <w:num w:numId="32">
    <w:abstractNumId w:val="27"/>
  </w:num>
  <w:num w:numId="33">
    <w:abstractNumId w:val="42"/>
  </w:num>
  <w:num w:numId="34">
    <w:abstractNumId w:val="4"/>
  </w:num>
  <w:num w:numId="35">
    <w:abstractNumId w:val="43"/>
  </w:num>
  <w:num w:numId="36">
    <w:abstractNumId w:val="35"/>
  </w:num>
  <w:num w:numId="37">
    <w:abstractNumId w:val="2"/>
  </w:num>
  <w:num w:numId="38">
    <w:abstractNumId w:val="14"/>
  </w:num>
  <w:num w:numId="39">
    <w:abstractNumId w:val="33"/>
  </w:num>
  <w:num w:numId="40">
    <w:abstractNumId w:val="29"/>
  </w:num>
  <w:num w:numId="41">
    <w:abstractNumId w:val="34"/>
  </w:num>
  <w:num w:numId="42">
    <w:abstractNumId w:val="3"/>
  </w:num>
  <w:num w:numId="43">
    <w:abstractNumId w:val="28"/>
  </w:num>
  <w:num w:numId="44">
    <w:abstractNumId w:val="12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70E"/>
    <w:rsid w:val="0000006A"/>
    <w:rsid w:val="00001BD8"/>
    <w:rsid w:val="000069AE"/>
    <w:rsid w:val="00007E24"/>
    <w:rsid w:val="0001163A"/>
    <w:rsid w:val="00012E3F"/>
    <w:rsid w:val="00013648"/>
    <w:rsid w:val="0001453C"/>
    <w:rsid w:val="00020D15"/>
    <w:rsid w:val="000230EA"/>
    <w:rsid w:val="0002494C"/>
    <w:rsid w:val="000249AE"/>
    <w:rsid w:val="00027E33"/>
    <w:rsid w:val="00030D8A"/>
    <w:rsid w:val="000333F1"/>
    <w:rsid w:val="00033B2E"/>
    <w:rsid w:val="0003546B"/>
    <w:rsid w:val="00035BA0"/>
    <w:rsid w:val="00037E85"/>
    <w:rsid w:val="00044CB7"/>
    <w:rsid w:val="0004788C"/>
    <w:rsid w:val="00047A39"/>
    <w:rsid w:val="00051D13"/>
    <w:rsid w:val="00054E9E"/>
    <w:rsid w:val="0005515C"/>
    <w:rsid w:val="00055CC9"/>
    <w:rsid w:val="00060309"/>
    <w:rsid w:val="00062C65"/>
    <w:rsid w:val="00063996"/>
    <w:rsid w:val="00063FD8"/>
    <w:rsid w:val="000642F0"/>
    <w:rsid w:val="00064C45"/>
    <w:rsid w:val="00064CC5"/>
    <w:rsid w:val="00064CEC"/>
    <w:rsid w:val="000653B2"/>
    <w:rsid w:val="00073E4F"/>
    <w:rsid w:val="00076235"/>
    <w:rsid w:val="000800B2"/>
    <w:rsid w:val="00083692"/>
    <w:rsid w:val="0008461D"/>
    <w:rsid w:val="00084AEF"/>
    <w:rsid w:val="00085249"/>
    <w:rsid w:val="000913D1"/>
    <w:rsid w:val="00091A7B"/>
    <w:rsid w:val="0009522C"/>
    <w:rsid w:val="00096833"/>
    <w:rsid w:val="00096964"/>
    <w:rsid w:val="00096EA6"/>
    <w:rsid w:val="000A1A39"/>
    <w:rsid w:val="000A1AA7"/>
    <w:rsid w:val="000A2C72"/>
    <w:rsid w:val="000A662D"/>
    <w:rsid w:val="000B1CE1"/>
    <w:rsid w:val="000B25D7"/>
    <w:rsid w:val="000B5046"/>
    <w:rsid w:val="000C2A38"/>
    <w:rsid w:val="000C5AC7"/>
    <w:rsid w:val="000C5FC6"/>
    <w:rsid w:val="000D4044"/>
    <w:rsid w:val="000D763C"/>
    <w:rsid w:val="000E31CE"/>
    <w:rsid w:val="000E330E"/>
    <w:rsid w:val="000E5B1B"/>
    <w:rsid w:val="000E66E1"/>
    <w:rsid w:val="000E6F10"/>
    <w:rsid w:val="000E7CE1"/>
    <w:rsid w:val="000F02BA"/>
    <w:rsid w:val="000F2AC9"/>
    <w:rsid w:val="000F33C7"/>
    <w:rsid w:val="000F5B37"/>
    <w:rsid w:val="00101E68"/>
    <w:rsid w:val="0010457E"/>
    <w:rsid w:val="0010520A"/>
    <w:rsid w:val="00111F38"/>
    <w:rsid w:val="00114B1E"/>
    <w:rsid w:val="00115919"/>
    <w:rsid w:val="00121DC5"/>
    <w:rsid w:val="001224DA"/>
    <w:rsid w:val="00125D09"/>
    <w:rsid w:val="00126092"/>
    <w:rsid w:val="00136189"/>
    <w:rsid w:val="00136A22"/>
    <w:rsid w:val="001421BD"/>
    <w:rsid w:val="00144864"/>
    <w:rsid w:val="00147F00"/>
    <w:rsid w:val="00151043"/>
    <w:rsid w:val="001513D8"/>
    <w:rsid w:val="001548F0"/>
    <w:rsid w:val="00157E45"/>
    <w:rsid w:val="00163493"/>
    <w:rsid w:val="00167FD2"/>
    <w:rsid w:val="0017073A"/>
    <w:rsid w:val="001708E6"/>
    <w:rsid w:val="00170C95"/>
    <w:rsid w:val="00174FB3"/>
    <w:rsid w:val="00175FB1"/>
    <w:rsid w:val="00176100"/>
    <w:rsid w:val="0017647E"/>
    <w:rsid w:val="00177D95"/>
    <w:rsid w:val="0018446E"/>
    <w:rsid w:val="0018733A"/>
    <w:rsid w:val="00190415"/>
    <w:rsid w:val="00190C97"/>
    <w:rsid w:val="001A206D"/>
    <w:rsid w:val="001A6AA9"/>
    <w:rsid w:val="001B07A6"/>
    <w:rsid w:val="001B0DE1"/>
    <w:rsid w:val="001B3C4A"/>
    <w:rsid w:val="001B480D"/>
    <w:rsid w:val="001B5D96"/>
    <w:rsid w:val="001B7936"/>
    <w:rsid w:val="001C3047"/>
    <w:rsid w:val="001C64B6"/>
    <w:rsid w:val="001D094B"/>
    <w:rsid w:val="001D4534"/>
    <w:rsid w:val="001D4F2C"/>
    <w:rsid w:val="001D537C"/>
    <w:rsid w:val="001D5C38"/>
    <w:rsid w:val="001E4928"/>
    <w:rsid w:val="001E7F9F"/>
    <w:rsid w:val="001F0095"/>
    <w:rsid w:val="001F074A"/>
    <w:rsid w:val="001F3195"/>
    <w:rsid w:val="00201EFD"/>
    <w:rsid w:val="002026E3"/>
    <w:rsid w:val="00203953"/>
    <w:rsid w:val="00203E88"/>
    <w:rsid w:val="00205E87"/>
    <w:rsid w:val="00207265"/>
    <w:rsid w:val="00207C7C"/>
    <w:rsid w:val="0021020C"/>
    <w:rsid w:val="002143A3"/>
    <w:rsid w:val="00214A92"/>
    <w:rsid w:val="00215FF5"/>
    <w:rsid w:val="00216634"/>
    <w:rsid w:val="002235AF"/>
    <w:rsid w:val="00223D50"/>
    <w:rsid w:val="00225255"/>
    <w:rsid w:val="002253C8"/>
    <w:rsid w:val="002267C2"/>
    <w:rsid w:val="0022726E"/>
    <w:rsid w:val="00230528"/>
    <w:rsid w:val="00230F1E"/>
    <w:rsid w:val="00231B33"/>
    <w:rsid w:val="002345E3"/>
    <w:rsid w:val="00235704"/>
    <w:rsid w:val="00241369"/>
    <w:rsid w:val="00241B35"/>
    <w:rsid w:val="00243339"/>
    <w:rsid w:val="00246716"/>
    <w:rsid w:val="00247531"/>
    <w:rsid w:val="00247697"/>
    <w:rsid w:val="002477FB"/>
    <w:rsid w:val="00252CD1"/>
    <w:rsid w:val="00256691"/>
    <w:rsid w:val="002568B3"/>
    <w:rsid w:val="0025705B"/>
    <w:rsid w:val="00260876"/>
    <w:rsid w:val="00260F4B"/>
    <w:rsid w:val="0026215E"/>
    <w:rsid w:val="00262667"/>
    <w:rsid w:val="002646E8"/>
    <w:rsid w:val="002652EA"/>
    <w:rsid w:val="00265E94"/>
    <w:rsid w:val="0026606C"/>
    <w:rsid w:val="00266706"/>
    <w:rsid w:val="00266D07"/>
    <w:rsid w:val="00273FA8"/>
    <w:rsid w:val="002765FE"/>
    <w:rsid w:val="002767D9"/>
    <w:rsid w:val="00281661"/>
    <w:rsid w:val="002825BA"/>
    <w:rsid w:val="00285459"/>
    <w:rsid w:val="00287CEB"/>
    <w:rsid w:val="002945FA"/>
    <w:rsid w:val="00297FB3"/>
    <w:rsid w:val="002A32AB"/>
    <w:rsid w:val="002A4B38"/>
    <w:rsid w:val="002A6EFE"/>
    <w:rsid w:val="002B2DCF"/>
    <w:rsid w:val="002B3082"/>
    <w:rsid w:val="002C08DF"/>
    <w:rsid w:val="002C1225"/>
    <w:rsid w:val="002C1D59"/>
    <w:rsid w:val="002C2CC9"/>
    <w:rsid w:val="002C4600"/>
    <w:rsid w:val="002C570E"/>
    <w:rsid w:val="002C6418"/>
    <w:rsid w:val="002D0AC6"/>
    <w:rsid w:val="002D277E"/>
    <w:rsid w:val="002E2EE1"/>
    <w:rsid w:val="002E49A8"/>
    <w:rsid w:val="002E5286"/>
    <w:rsid w:val="002F441B"/>
    <w:rsid w:val="002F62B7"/>
    <w:rsid w:val="00300D6F"/>
    <w:rsid w:val="00302A1A"/>
    <w:rsid w:val="00303902"/>
    <w:rsid w:val="00304803"/>
    <w:rsid w:val="00306A61"/>
    <w:rsid w:val="00306E2C"/>
    <w:rsid w:val="0030733D"/>
    <w:rsid w:val="00307872"/>
    <w:rsid w:val="003121B0"/>
    <w:rsid w:val="0032100A"/>
    <w:rsid w:val="003222E9"/>
    <w:rsid w:val="00323D75"/>
    <w:rsid w:val="0032539F"/>
    <w:rsid w:val="003269B2"/>
    <w:rsid w:val="003273D6"/>
    <w:rsid w:val="00332954"/>
    <w:rsid w:val="003334D5"/>
    <w:rsid w:val="00334DD2"/>
    <w:rsid w:val="00341041"/>
    <w:rsid w:val="00345230"/>
    <w:rsid w:val="00347A86"/>
    <w:rsid w:val="00352679"/>
    <w:rsid w:val="00360879"/>
    <w:rsid w:val="00360B1E"/>
    <w:rsid w:val="00364BEE"/>
    <w:rsid w:val="00364C98"/>
    <w:rsid w:val="00364DE7"/>
    <w:rsid w:val="003651BA"/>
    <w:rsid w:val="00366E29"/>
    <w:rsid w:val="003674EF"/>
    <w:rsid w:val="003746D5"/>
    <w:rsid w:val="00374E15"/>
    <w:rsid w:val="00375E10"/>
    <w:rsid w:val="003775A1"/>
    <w:rsid w:val="0038340A"/>
    <w:rsid w:val="00384547"/>
    <w:rsid w:val="00387E5A"/>
    <w:rsid w:val="003909D5"/>
    <w:rsid w:val="003914AE"/>
    <w:rsid w:val="003917C1"/>
    <w:rsid w:val="0039292D"/>
    <w:rsid w:val="003942C3"/>
    <w:rsid w:val="00394CB3"/>
    <w:rsid w:val="00394E56"/>
    <w:rsid w:val="003962C6"/>
    <w:rsid w:val="003A45D7"/>
    <w:rsid w:val="003A6661"/>
    <w:rsid w:val="003B38EF"/>
    <w:rsid w:val="003B5B84"/>
    <w:rsid w:val="003B62B4"/>
    <w:rsid w:val="003B6E28"/>
    <w:rsid w:val="003C09EF"/>
    <w:rsid w:val="003C0BC7"/>
    <w:rsid w:val="003C2267"/>
    <w:rsid w:val="003C24AC"/>
    <w:rsid w:val="003C3B9E"/>
    <w:rsid w:val="003C5E12"/>
    <w:rsid w:val="003D1EB9"/>
    <w:rsid w:val="003D3474"/>
    <w:rsid w:val="003D3E32"/>
    <w:rsid w:val="003D4F61"/>
    <w:rsid w:val="003D7B21"/>
    <w:rsid w:val="003D7FEB"/>
    <w:rsid w:val="003E0537"/>
    <w:rsid w:val="003E0B75"/>
    <w:rsid w:val="003E2669"/>
    <w:rsid w:val="003E4CFC"/>
    <w:rsid w:val="003E5273"/>
    <w:rsid w:val="003E5D86"/>
    <w:rsid w:val="003F1FE3"/>
    <w:rsid w:val="003F2BB9"/>
    <w:rsid w:val="003F427E"/>
    <w:rsid w:val="003F4EDC"/>
    <w:rsid w:val="003F6CA0"/>
    <w:rsid w:val="004016E3"/>
    <w:rsid w:val="00404670"/>
    <w:rsid w:val="004103BC"/>
    <w:rsid w:val="00410A53"/>
    <w:rsid w:val="00412665"/>
    <w:rsid w:val="0043142A"/>
    <w:rsid w:val="00441A79"/>
    <w:rsid w:val="00445218"/>
    <w:rsid w:val="004460A9"/>
    <w:rsid w:val="0045327C"/>
    <w:rsid w:val="004553AB"/>
    <w:rsid w:val="0045572A"/>
    <w:rsid w:val="004566A2"/>
    <w:rsid w:val="00456FA5"/>
    <w:rsid w:val="0046519F"/>
    <w:rsid w:val="0047177A"/>
    <w:rsid w:val="00481099"/>
    <w:rsid w:val="00484074"/>
    <w:rsid w:val="00487613"/>
    <w:rsid w:val="00492285"/>
    <w:rsid w:val="004939B4"/>
    <w:rsid w:val="00493CFC"/>
    <w:rsid w:val="004941EF"/>
    <w:rsid w:val="004979FB"/>
    <w:rsid w:val="004A02AC"/>
    <w:rsid w:val="004A1CA2"/>
    <w:rsid w:val="004A564E"/>
    <w:rsid w:val="004A7850"/>
    <w:rsid w:val="004B7EAE"/>
    <w:rsid w:val="004C14B0"/>
    <w:rsid w:val="004C1E99"/>
    <w:rsid w:val="004C2816"/>
    <w:rsid w:val="004C3E25"/>
    <w:rsid w:val="004C5D5E"/>
    <w:rsid w:val="004C5F89"/>
    <w:rsid w:val="004C61AB"/>
    <w:rsid w:val="004C65F7"/>
    <w:rsid w:val="004D012B"/>
    <w:rsid w:val="004D1A59"/>
    <w:rsid w:val="004D41BF"/>
    <w:rsid w:val="004D5618"/>
    <w:rsid w:val="004E2047"/>
    <w:rsid w:val="004E2DD6"/>
    <w:rsid w:val="004E4E1F"/>
    <w:rsid w:val="004E67AA"/>
    <w:rsid w:val="004F00E5"/>
    <w:rsid w:val="004F0566"/>
    <w:rsid w:val="004F0D6D"/>
    <w:rsid w:val="004F1508"/>
    <w:rsid w:val="004F547C"/>
    <w:rsid w:val="004F5668"/>
    <w:rsid w:val="004F7928"/>
    <w:rsid w:val="00500B79"/>
    <w:rsid w:val="0050397B"/>
    <w:rsid w:val="005047FD"/>
    <w:rsid w:val="005064A7"/>
    <w:rsid w:val="0050789D"/>
    <w:rsid w:val="00513AEA"/>
    <w:rsid w:val="00514EA3"/>
    <w:rsid w:val="00517AEC"/>
    <w:rsid w:val="00522CFF"/>
    <w:rsid w:val="00524902"/>
    <w:rsid w:val="00525371"/>
    <w:rsid w:val="0052596F"/>
    <w:rsid w:val="005313C0"/>
    <w:rsid w:val="0053277B"/>
    <w:rsid w:val="00541A0C"/>
    <w:rsid w:val="00544868"/>
    <w:rsid w:val="005474D5"/>
    <w:rsid w:val="00563858"/>
    <w:rsid w:val="00565083"/>
    <w:rsid w:val="00570604"/>
    <w:rsid w:val="00570DC3"/>
    <w:rsid w:val="0057128B"/>
    <w:rsid w:val="0057133C"/>
    <w:rsid w:val="005750E9"/>
    <w:rsid w:val="00575E31"/>
    <w:rsid w:val="00577017"/>
    <w:rsid w:val="00577524"/>
    <w:rsid w:val="00582A16"/>
    <w:rsid w:val="0058787B"/>
    <w:rsid w:val="0059341B"/>
    <w:rsid w:val="00594557"/>
    <w:rsid w:val="0059506B"/>
    <w:rsid w:val="005A0160"/>
    <w:rsid w:val="005A049D"/>
    <w:rsid w:val="005B0D43"/>
    <w:rsid w:val="005B2F2C"/>
    <w:rsid w:val="005B4B52"/>
    <w:rsid w:val="005B52C8"/>
    <w:rsid w:val="005B5E3B"/>
    <w:rsid w:val="005C291F"/>
    <w:rsid w:val="005C3A1F"/>
    <w:rsid w:val="005C44B4"/>
    <w:rsid w:val="005C51EA"/>
    <w:rsid w:val="005C5821"/>
    <w:rsid w:val="005C64C5"/>
    <w:rsid w:val="005C65A2"/>
    <w:rsid w:val="005C6CEA"/>
    <w:rsid w:val="005D2501"/>
    <w:rsid w:val="005D4227"/>
    <w:rsid w:val="005D4B4F"/>
    <w:rsid w:val="005D6858"/>
    <w:rsid w:val="005E0A69"/>
    <w:rsid w:val="005E766F"/>
    <w:rsid w:val="005F03D9"/>
    <w:rsid w:val="005F2A7E"/>
    <w:rsid w:val="005F2DEB"/>
    <w:rsid w:val="005F49F0"/>
    <w:rsid w:val="005F5E24"/>
    <w:rsid w:val="005F6F17"/>
    <w:rsid w:val="006025E7"/>
    <w:rsid w:val="00605F92"/>
    <w:rsid w:val="00606B64"/>
    <w:rsid w:val="006101D7"/>
    <w:rsid w:val="006107EB"/>
    <w:rsid w:val="006116AF"/>
    <w:rsid w:val="006126F1"/>
    <w:rsid w:val="006148D9"/>
    <w:rsid w:val="00625C5A"/>
    <w:rsid w:val="0062625E"/>
    <w:rsid w:val="00627B99"/>
    <w:rsid w:val="00632E29"/>
    <w:rsid w:val="00633BD9"/>
    <w:rsid w:val="006346FA"/>
    <w:rsid w:val="00634832"/>
    <w:rsid w:val="00636A2A"/>
    <w:rsid w:val="00636AE1"/>
    <w:rsid w:val="00637B65"/>
    <w:rsid w:val="006465DD"/>
    <w:rsid w:val="0065088A"/>
    <w:rsid w:val="00650BED"/>
    <w:rsid w:val="00651850"/>
    <w:rsid w:val="006757B0"/>
    <w:rsid w:val="00676724"/>
    <w:rsid w:val="006776FA"/>
    <w:rsid w:val="00681807"/>
    <w:rsid w:val="006822C6"/>
    <w:rsid w:val="006849D6"/>
    <w:rsid w:val="00686A49"/>
    <w:rsid w:val="006906DA"/>
    <w:rsid w:val="006920FB"/>
    <w:rsid w:val="006932FF"/>
    <w:rsid w:val="0069797A"/>
    <w:rsid w:val="006A0989"/>
    <w:rsid w:val="006A28BF"/>
    <w:rsid w:val="006A380E"/>
    <w:rsid w:val="006A3D1B"/>
    <w:rsid w:val="006A431F"/>
    <w:rsid w:val="006B4C5F"/>
    <w:rsid w:val="006B5DAA"/>
    <w:rsid w:val="006B650F"/>
    <w:rsid w:val="006B7536"/>
    <w:rsid w:val="006B7A11"/>
    <w:rsid w:val="006B7F7F"/>
    <w:rsid w:val="006C43AD"/>
    <w:rsid w:val="006C7C2A"/>
    <w:rsid w:val="006D06F1"/>
    <w:rsid w:val="006D5EA7"/>
    <w:rsid w:val="006D7A8F"/>
    <w:rsid w:val="006D7F5F"/>
    <w:rsid w:val="006E3611"/>
    <w:rsid w:val="006E42FD"/>
    <w:rsid w:val="006E568E"/>
    <w:rsid w:val="006E62DE"/>
    <w:rsid w:val="006E6FA6"/>
    <w:rsid w:val="006F208D"/>
    <w:rsid w:val="006F2C6A"/>
    <w:rsid w:val="006F68DE"/>
    <w:rsid w:val="00702BA4"/>
    <w:rsid w:val="00704074"/>
    <w:rsid w:val="007104AE"/>
    <w:rsid w:val="00713CCD"/>
    <w:rsid w:val="0071435C"/>
    <w:rsid w:val="00715A86"/>
    <w:rsid w:val="00717EF8"/>
    <w:rsid w:val="0072010B"/>
    <w:rsid w:val="0072169F"/>
    <w:rsid w:val="0072203D"/>
    <w:rsid w:val="00722E90"/>
    <w:rsid w:val="00722F9B"/>
    <w:rsid w:val="007237F7"/>
    <w:rsid w:val="00724A65"/>
    <w:rsid w:val="007258AF"/>
    <w:rsid w:val="007319CE"/>
    <w:rsid w:val="00732FFA"/>
    <w:rsid w:val="0073631F"/>
    <w:rsid w:val="00741C41"/>
    <w:rsid w:val="007465CD"/>
    <w:rsid w:val="00752B9C"/>
    <w:rsid w:val="00757854"/>
    <w:rsid w:val="00760760"/>
    <w:rsid w:val="00763565"/>
    <w:rsid w:val="00764F46"/>
    <w:rsid w:val="007669A4"/>
    <w:rsid w:val="00770213"/>
    <w:rsid w:val="00770743"/>
    <w:rsid w:val="00770DF2"/>
    <w:rsid w:val="00772373"/>
    <w:rsid w:val="007744BE"/>
    <w:rsid w:val="007754D0"/>
    <w:rsid w:val="00775D95"/>
    <w:rsid w:val="00777F1D"/>
    <w:rsid w:val="00790EC6"/>
    <w:rsid w:val="007925AB"/>
    <w:rsid w:val="0079710B"/>
    <w:rsid w:val="007A4599"/>
    <w:rsid w:val="007A4F27"/>
    <w:rsid w:val="007A5CE0"/>
    <w:rsid w:val="007A79B9"/>
    <w:rsid w:val="007A7F3A"/>
    <w:rsid w:val="007B0073"/>
    <w:rsid w:val="007B0C98"/>
    <w:rsid w:val="007B299E"/>
    <w:rsid w:val="007B384D"/>
    <w:rsid w:val="007B6886"/>
    <w:rsid w:val="007B73B9"/>
    <w:rsid w:val="007B79F3"/>
    <w:rsid w:val="007D0F64"/>
    <w:rsid w:val="007D2359"/>
    <w:rsid w:val="007D393D"/>
    <w:rsid w:val="007D45E3"/>
    <w:rsid w:val="007D4D8A"/>
    <w:rsid w:val="007D5C6D"/>
    <w:rsid w:val="007E0388"/>
    <w:rsid w:val="007E07D8"/>
    <w:rsid w:val="007E128E"/>
    <w:rsid w:val="007E1DEB"/>
    <w:rsid w:val="007E3659"/>
    <w:rsid w:val="007E37EE"/>
    <w:rsid w:val="007E3836"/>
    <w:rsid w:val="007E3D03"/>
    <w:rsid w:val="007E3D49"/>
    <w:rsid w:val="007F3272"/>
    <w:rsid w:val="007F4018"/>
    <w:rsid w:val="007F4714"/>
    <w:rsid w:val="007F506B"/>
    <w:rsid w:val="007F6DC9"/>
    <w:rsid w:val="00800D8F"/>
    <w:rsid w:val="00805F30"/>
    <w:rsid w:val="008068D2"/>
    <w:rsid w:val="00806C2A"/>
    <w:rsid w:val="00806EAA"/>
    <w:rsid w:val="00807686"/>
    <w:rsid w:val="008101D3"/>
    <w:rsid w:val="0081741B"/>
    <w:rsid w:val="00823A57"/>
    <w:rsid w:val="00825E74"/>
    <w:rsid w:val="00826789"/>
    <w:rsid w:val="00826CDA"/>
    <w:rsid w:val="00832635"/>
    <w:rsid w:val="00833A80"/>
    <w:rsid w:val="00836257"/>
    <w:rsid w:val="00841023"/>
    <w:rsid w:val="00842586"/>
    <w:rsid w:val="008427A8"/>
    <w:rsid w:val="00846B88"/>
    <w:rsid w:val="00851681"/>
    <w:rsid w:val="00855A3C"/>
    <w:rsid w:val="008560E7"/>
    <w:rsid w:val="00857B85"/>
    <w:rsid w:val="0086248A"/>
    <w:rsid w:val="0086524C"/>
    <w:rsid w:val="008652C1"/>
    <w:rsid w:val="008671A1"/>
    <w:rsid w:val="00871D57"/>
    <w:rsid w:val="00872735"/>
    <w:rsid w:val="00876780"/>
    <w:rsid w:val="00887D55"/>
    <w:rsid w:val="00892634"/>
    <w:rsid w:val="00893AF5"/>
    <w:rsid w:val="00894726"/>
    <w:rsid w:val="008A0FEF"/>
    <w:rsid w:val="008A24AA"/>
    <w:rsid w:val="008A7CE2"/>
    <w:rsid w:val="008B0FE5"/>
    <w:rsid w:val="008B1835"/>
    <w:rsid w:val="008B28C6"/>
    <w:rsid w:val="008B536A"/>
    <w:rsid w:val="008B5A55"/>
    <w:rsid w:val="008C0026"/>
    <w:rsid w:val="008C18F1"/>
    <w:rsid w:val="008C1932"/>
    <w:rsid w:val="008C1FE3"/>
    <w:rsid w:val="008C2248"/>
    <w:rsid w:val="008C2461"/>
    <w:rsid w:val="008C5ED9"/>
    <w:rsid w:val="008D15B3"/>
    <w:rsid w:val="008D2CFF"/>
    <w:rsid w:val="008D6B30"/>
    <w:rsid w:val="008E2511"/>
    <w:rsid w:val="008E30EA"/>
    <w:rsid w:val="008E48D9"/>
    <w:rsid w:val="008F2802"/>
    <w:rsid w:val="008F2ACB"/>
    <w:rsid w:val="008F2F10"/>
    <w:rsid w:val="008F378B"/>
    <w:rsid w:val="00900305"/>
    <w:rsid w:val="00904028"/>
    <w:rsid w:val="009104EE"/>
    <w:rsid w:val="009127F0"/>
    <w:rsid w:val="00912DAF"/>
    <w:rsid w:val="00916E1E"/>
    <w:rsid w:val="00921347"/>
    <w:rsid w:val="009259AC"/>
    <w:rsid w:val="009270D9"/>
    <w:rsid w:val="00931C96"/>
    <w:rsid w:val="00936228"/>
    <w:rsid w:val="00936239"/>
    <w:rsid w:val="00937490"/>
    <w:rsid w:val="00941C1A"/>
    <w:rsid w:val="00942988"/>
    <w:rsid w:val="0094308B"/>
    <w:rsid w:val="009430EB"/>
    <w:rsid w:val="009436A0"/>
    <w:rsid w:val="00943C70"/>
    <w:rsid w:val="00946129"/>
    <w:rsid w:val="009466A0"/>
    <w:rsid w:val="009505E2"/>
    <w:rsid w:val="00952113"/>
    <w:rsid w:val="0095442D"/>
    <w:rsid w:val="00955646"/>
    <w:rsid w:val="00956DB2"/>
    <w:rsid w:val="00957CB0"/>
    <w:rsid w:val="00961376"/>
    <w:rsid w:val="00965251"/>
    <w:rsid w:val="00966F8D"/>
    <w:rsid w:val="00971925"/>
    <w:rsid w:val="009834C6"/>
    <w:rsid w:val="0098377D"/>
    <w:rsid w:val="00990D0E"/>
    <w:rsid w:val="00992599"/>
    <w:rsid w:val="00992644"/>
    <w:rsid w:val="00994F59"/>
    <w:rsid w:val="009A362C"/>
    <w:rsid w:val="009A4402"/>
    <w:rsid w:val="009A5EBD"/>
    <w:rsid w:val="009A7B21"/>
    <w:rsid w:val="009A7F71"/>
    <w:rsid w:val="009B0545"/>
    <w:rsid w:val="009B3B00"/>
    <w:rsid w:val="009B3B5F"/>
    <w:rsid w:val="009B4C83"/>
    <w:rsid w:val="009B5E78"/>
    <w:rsid w:val="009B6F90"/>
    <w:rsid w:val="009C0B5A"/>
    <w:rsid w:val="009C37AB"/>
    <w:rsid w:val="009E20F5"/>
    <w:rsid w:val="009E4584"/>
    <w:rsid w:val="009E7133"/>
    <w:rsid w:val="009E78A1"/>
    <w:rsid w:val="009F25FE"/>
    <w:rsid w:val="009F2F52"/>
    <w:rsid w:val="009F3135"/>
    <w:rsid w:val="009F57F9"/>
    <w:rsid w:val="00A01486"/>
    <w:rsid w:val="00A01A19"/>
    <w:rsid w:val="00A04C03"/>
    <w:rsid w:val="00A0510E"/>
    <w:rsid w:val="00A05194"/>
    <w:rsid w:val="00A078D5"/>
    <w:rsid w:val="00A07FB4"/>
    <w:rsid w:val="00A11AD1"/>
    <w:rsid w:val="00A125ED"/>
    <w:rsid w:val="00A13FB9"/>
    <w:rsid w:val="00A15524"/>
    <w:rsid w:val="00A17A6C"/>
    <w:rsid w:val="00A20503"/>
    <w:rsid w:val="00A22941"/>
    <w:rsid w:val="00A23BAB"/>
    <w:rsid w:val="00A23BC5"/>
    <w:rsid w:val="00A25926"/>
    <w:rsid w:val="00A26B59"/>
    <w:rsid w:val="00A302C3"/>
    <w:rsid w:val="00A32F31"/>
    <w:rsid w:val="00A330E7"/>
    <w:rsid w:val="00A33ACE"/>
    <w:rsid w:val="00A34F86"/>
    <w:rsid w:val="00A36924"/>
    <w:rsid w:val="00A36FC5"/>
    <w:rsid w:val="00A37333"/>
    <w:rsid w:val="00A37673"/>
    <w:rsid w:val="00A435DC"/>
    <w:rsid w:val="00A43A76"/>
    <w:rsid w:val="00A44D24"/>
    <w:rsid w:val="00A468D6"/>
    <w:rsid w:val="00A51738"/>
    <w:rsid w:val="00A51CD4"/>
    <w:rsid w:val="00A52B3B"/>
    <w:rsid w:val="00A53553"/>
    <w:rsid w:val="00A57AE2"/>
    <w:rsid w:val="00A61438"/>
    <w:rsid w:val="00A62FCF"/>
    <w:rsid w:val="00A6336A"/>
    <w:rsid w:val="00A65FBA"/>
    <w:rsid w:val="00A66C44"/>
    <w:rsid w:val="00A67386"/>
    <w:rsid w:val="00A701EC"/>
    <w:rsid w:val="00A710F9"/>
    <w:rsid w:val="00A729E3"/>
    <w:rsid w:val="00A733EE"/>
    <w:rsid w:val="00A77468"/>
    <w:rsid w:val="00A81D14"/>
    <w:rsid w:val="00A82CE6"/>
    <w:rsid w:val="00A830B3"/>
    <w:rsid w:val="00A848AA"/>
    <w:rsid w:val="00A92683"/>
    <w:rsid w:val="00A92BB1"/>
    <w:rsid w:val="00A93EAB"/>
    <w:rsid w:val="00A94C30"/>
    <w:rsid w:val="00AA02CF"/>
    <w:rsid w:val="00AA3955"/>
    <w:rsid w:val="00AA6EA4"/>
    <w:rsid w:val="00AB38B5"/>
    <w:rsid w:val="00AB3FBE"/>
    <w:rsid w:val="00AC16D4"/>
    <w:rsid w:val="00AC1733"/>
    <w:rsid w:val="00AC369F"/>
    <w:rsid w:val="00AC485C"/>
    <w:rsid w:val="00AC5229"/>
    <w:rsid w:val="00AC732F"/>
    <w:rsid w:val="00AD2990"/>
    <w:rsid w:val="00AD667B"/>
    <w:rsid w:val="00AD6758"/>
    <w:rsid w:val="00AD7BF6"/>
    <w:rsid w:val="00AE012C"/>
    <w:rsid w:val="00AE5CD0"/>
    <w:rsid w:val="00AE6E4D"/>
    <w:rsid w:val="00AF1A9A"/>
    <w:rsid w:val="00AF2F13"/>
    <w:rsid w:val="00AF37FF"/>
    <w:rsid w:val="00AF5383"/>
    <w:rsid w:val="00AF6FB5"/>
    <w:rsid w:val="00AF776A"/>
    <w:rsid w:val="00B052B0"/>
    <w:rsid w:val="00B05600"/>
    <w:rsid w:val="00B24774"/>
    <w:rsid w:val="00B267A8"/>
    <w:rsid w:val="00B3158C"/>
    <w:rsid w:val="00B34C58"/>
    <w:rsid w:val="00B36F7F"/>
    <w:rsid w:val="00B4079A"/>
    <w:rsid w:val="00B42A24"/>
    <w:rsid w:val="00B4463C"/>
    <w:rsid w:val="00B513FE"/>
    <w:rsid w:val="00B51971"/>
    <w:rsid w:val="00B54BAD"/>
    <w:rsid w:val="00B5566F"/>
    <w:rsid w:val="00B55EBE"/>
    <w:rsid w:val="00B6512B"/>
    <w:rsid w:val="00B674F7"/>
    <w:rsid w:val="00B754EA"/>
    <w:rsid w:val="00B76F38"/>
    <w:rsid w:val="00B95A12"/>
    <w:rsid w:val="00B97440"/>
    <w:rsid w:val="00B97B6B"/>
    <w:rsid w:val="00BA26F9"/>
    <w:rsid w:val="00BA4403"/>
    <w:rsid w:val="00BA47D2"/>
    <w:rsid w:val="00BA67F8"/>
    <w:rsid w:val="00BB1E1A"/>
    <w:rsid w:val="00BB50A7"/>
    <w:rsid w:val="00BC14B7"/>
    <w:rsid w:val="00BC2136"/>
    <w:rsid w:val="00BC2A82"/>
    <w:rsid w:val="00BC38C9"/>
    <w:rsid w:val="00BC41E4"/>
    <w:rsid w:val="00BC4907"/>
    <w:rsid w:val="00BC5D81"/>
    <w:rsid w:val="00BC7399"/>
    <w:rsid w:val="00BD07B0"/>
    <w:rsid w:val="00BD1B03"/>
    <w:rsid w:val="00BD57FD"/>
    <w:rsid w:val="00BD5C15"/>
    <w:rsid w:val="00BD7A38"/>
    <w:rsid w:val="00BE0B36"/>
    <w:rsid w:val="00BE15DD"/>
    <w:rsid w:val="00BE268B"/>
    <w:rsid w:val="00BE37C1"/>
    <w:rsid w:val="00BE6DD7"/>
    <w:rsid w:val="00BF1438"/>
    <w:rsid w:val="00BF15EE"/>
    <w:rsid w:val="00BF460D"/>
    <w:rsid w:val="00BF7807"/>
    <w:rsid w:val="00BF7DE7"/>
    <w:rsid w:val="00C02A1B"/>
    <w:rsid w:val="00C0469A"/>
    <w:rsid w:val="00C04D63"/>
    <w:rsid w:val="00C05694"/>
    <w:rsid w:val="00C07465"/>
    <w:rsid w:val="00C0767A"/>
    <w:rsid w:val="00C101E7"/>
    <w:rsid w:val="00C10B55"/>
    <w:rsid w:val="00C16779"/>
    <w:rsid w:val="00C17808"/>
    <w:rsid w:val="00C2104A"/>
    <w:rsid w:val="00C22066"/>
    <w:rsid w:val="00C26134"/>
    <w:rsid w:val="00C31EE0"/>
    <w:rsid w:val="00C3473A"/>
    <w:rsid w:val="00C368F0"/>
    <w:rsid w:val="00C430BE"/>
    <w:rsid w:val="00C44DB6"/>
    <w:rsid w:val="00C45D7E"/>
    <w:rsid w:val="00C52260"/>
    <w:rsid w:val="00C528BA"/>
    <w:rsid w:val="00C57018"/>
    <w:rsid w:val="00C60AF6"/>
    <w:rsid w:val="00C63EC0"/>
    <w:rsid w:val="00C6625C"/>
    <w:rsid w:val="00C7195A"/>
    <w:rsid w:val="00C726DC"/>
    <w:rsid w:val="00C75503"/>
    <w:rsid w:val="00C75A40"/>
    <w:rsid w:val="00C75DDB"/>
    <w:rsid w:val="00C77BDC"/>
    <w:rsid w:val="00C81B39"/>
    <w:rsid w:val="00C85843"/>
    <w:rsid w:val="00C90A91"/>
    <w:rsid w:val="00C92840"/>
    <w:rsid w:val="00CA24C5"/>
    <w:rsid w:val="00CA2EA3"/>
    <w:rsid w:val="00CA37E7"/>
    <w:rsid w:val="00CA38A4"/>
    <w:rsid w:val="00CA4675"/>
    <w:rsid w:val="00CA6684"/>
    <w:rsid w:val="00CA790C"/>
    <w:rsid w:val="00CA7FD2"/>
    <w:rsid w:val="00CB2C8C"/>
    <w:rsid w:val="00CB670E"/>
    <w:rsid w:val="00CB7190"/>
    <w:rsid w:val="00CB7714"/>
    <w:rsid w:val="00CB7D41"/>
    <w:rsid w:val="00CC0E30"/>
    <w:rsid w:val="00CC2360"/>
    <w:rsid w:val="00CC6274"/>
    <w:rsid w:val="00CC6315"/>
    <w:rsid w:val="00CC6EBA"/>
    <w:rsid w:val="00CD2505"/>
    <w:rsid w:val="00CD42E5"/>
    <w:rsid w:val="00CD6FEB"/>
    <w:rsid w:val="00CD7844"/>
    <w:rsid w:val="00CD7EAA"/>
    <w:rsid w:val="00CE1DB0"/>
    <w:rsid w:val="00CE2E8F"/>
    <w:rsid w:val="00CE40D2"/>
    <w:rsid w:val="00CE74E8"/>
    <w:rsid w:val="00CF0841"/>
    <w:rsid w:val="00CF3070"/>
    <w:rsid w:val="00CF3C3B"/>
    <w:rsid w:val="00CF6B0E"/>
    <w:rsid w:val="00D028B3"/>
    <w:rsid w:val="00D03E4B"/>
    <w:rsid w:val="00D03F78"/>
    <w:rsid w:val="00D05391"/>
    <w:rsid w:val="00D05727"/>
    <w:rsid w:val="00D06954"/>
    <w:rsid w:val="00D071CC"/>
    <w:rsid w:val="00D07FFE"/>
    <w:rsid w:val="00D12302"/>
    <w:rsid w:val="00D12A5F"/>
    <w:rsid w:val="00D14F2E"/>
    <w:rsid w:val="00D1603A"/>
    <w:rsid w:val="00D217F9"/>
    <w:rsid w:val="00D2270E"/>
    <w:rsid w:val="00D25F1F"/>
    <w:rsid w:val="00D2740A"/>
    <w:rsid w:val="00D27E12"/>
    <w:rsid w:val="00D301AD"/>
    <w:rsid w:val="00D321C2"/>
    <w:rsid w:val="00D333A3"/>
    <w:rsid w:val="00D36185"/>
    <w:rsid w:val="00D364DB"/>
    <w:rsid w:val="00D3716F"/>
    <w:rsid w:val="00D41024"/>
    <w:rsid w:val="00D45ED1"/>
    <w:rsid w:val="00D4704A"/>
    <w:rsid w:val="00D476F9"/>
    <w:rsid w:val="00D50257"/>
    <w:rsid w:val="00D518B2"/>
    <w:rsid w:val="00D524D0"/>
    <w:rsid w:val="00D52FD9"/>
    <w:rsid w:val="00D53467"/>
    <w:rsid w:val="00D53BA1"/>
    <w:rsid w:val="00D54AE3"/>
    <w:rsid w:val="00D56ACA"/>
    <w:rsid w:val="00D61782"/>
    <w:rsid w:val="00D63AD2"/>
    <w:rsid w:val="00D6477F"/>
    <w:rsid w:val="00D66E3F"/>
    <w:rsid w:val="00D70084"/>
    <w:rsid w:val="00D701AC"/>
    <w:rsid w:val="00D74D07"/>
    <w:rsid w:val="00D8290D"/>
    <w:rsid w:val="00D8468D"/>
    <w:rsid w:val="00D84697"/>
    <w:rsid w:val="00D84AD1"/>
    <w:rsid w:val="00D85737"/>
    <w:rsid w:val="00D90DBE"/>
    <w:rsid w:val="00D91588"/>
    <w:rsid w:val="00D93B12"/>
    <w:rsid w:val="00D9715B"/>
    <w:rsid w:val="00D97893"/>
    <w:rsid w:val="00DA0CC6"/>
    <w:rsid w:val="00DA2DBF"/>
    <w:rsid w:val="00DA3A16"/>
    <w:rsid w:val="00DB11C2"/>
    <w:rsid w:val="00DB13F8"/>
    <w:rsid w:val="00DB29CB"/>
    <w:rsid w:val="00DB3786"/>
    <w:rsid w:val="00DB3F43"/>
    <w:rsid w:val="00DB45E5"/>
    <w:rsid w:val="00DB57D2"/>
    <w:rsid w:val="00DB5BE2"/>
    <w:rsid w:val="00DC433B"/>
    <w:rsid w:val="00DC606A"/>
    <w:rsid w:val="00DC6095"/>
    <w:rsid w:val="00DC7DAF"/>
    <w:rsid w:val="00DD1CBA"/>
    <w:rsid w:val="00DD1F73"/>
    <w:rsid w:val="00DD5D31"/>
    <w:rsid w:val="00DE30D2"/>
    <w:rsid w:val="00DF071C"/>
    <w:rsid w:val="00DF3B31"/>
    <w:rsid w:val="00DF440E"/>
    <w:rsid w:val="00E03047"/>
    <w:rsid w:val="00E04922"/>
    <w:rsid w:val="00E078EF"/>
    <w:rsid w:val="00E07B85"/>
    <w:rsid w:val="00E12252"/>
    <w:rsid w:val="00E1586F"/>
    <w:rsid w:val="00E15AD3"/>
    <w:rsid w:val="00E169F9"/>
    <w:rsid w:val="00E20E55"/>
    <w:rsid w:val="00E232DB"/>
    <w:rsid w:val="00E252B1"/>
    <w:rsid w:val="00E273EF"/>
    <w:rsid w:val="00E307A0"/>
    <w:rsid w:val="00E310E6"/>
    <w:rsid w:val="00E36B8E"/>
    <w:rsid w:val="00E40742"/>
    <w:rsid w:val="00E409B9"/>
    <w:rsid w:val="00E4144D"/>
    <w:rsid w:val="00E429CA"/>
    <w:rsid w:val="00E430C9"/>
    <w:rsid w:val="00E46C8F"/>
    <w:rsid w:val="00E50D18"/>
    <w:rsid w:val="00E51A49"/>
    <w:rsid w:val="00E56365"/>
    <w:rsid w:val="00E57938"/>
    <w:rsid w:val="00E615DF"/>
    <w:rsid w:val="00E63244"/>
    <w:rsid w:val="00E637F7"/>
    <w:rsid w:val="00E67736"/>
    <w:rsid w:val="00E6785B"/>
    <w:rsid w:val="00E71974"/>
    <w:rsid w:val="00E75D13"/>
    <w:rsid w:val="00E8356A"/>
    <w:rsid w:val="00E85D3F"/>
    <w:rsid w:val="00E877C9"/>
    <w:rsid w:val="00E879FC"/>
    <w:rsid w:val="00E907E6"/>
    <w:rsid w:val="00E9160B"/>
    <w:rsid w:val="00E93272"/>
    <w:rsid w:val="00E93562"/>
    <w:rsid w:val="00E93FC4"/>
    <w:rsid w:val="00E95D2F"/>
    <w:rsid w:val="00E96E2D"/>
    <w:rsid w:val="00E9740B"/>
    <w:rsid w:val="00EA0AA9"/>
    <w:rsid w:val="00EA2806"/>
    <w:rsid w:val="00EA3BF3"/>
    <w:rsid w:val="00EA489D"/>
    <w:rsid w:val="00EA7F57"/>
    <w:rsid w:val="00EB0940"/>
    <w:rsid w:val="00EB0B3E"/>
    <w:rsid w:val="00EB100F"/>
    <w:rsid w:val="00EB1E01"/>
    <w:rsid w:val="00EB3A4C"/>
    <w:rsid w:val="00EB4A93"/>
    <w:rsid w:val="00EB4CDB"/>
    <w:rsid w:val="00EC1630"/>
    <w:rsid w:val="00EC16C3"/>
    <w:rsid w:val="00EC52E2"/>
    <w:rsid w:val="00EC74CE"/>
    <w:rsid w:val="00ED002D"/>
    <w:rsid w:val="00EE0AFB"/>
    <w:rsid w:val="00EE1DB0"/>
    <w:rsid w:val="00EE3B75"/>
    <w:rsid w:val="00EE54E8"/>
    <w:rsid w:val="00EE6823"/>
    <w:rsid w:val="00EF02A7"/>
    <w:rsid w:val="00EF05DB"/>
    <w:rsid w:val="00EF3AA3"/>
    <w:rsid w:val="00EF3D72"/>
    <w:rsid w:val="00EF5B81"/>
    <w:rsid w:val="00F021CC"/>
    <w:rsid w:val="00F03372"/>
    <w:rsid w:val="00F039C8"/>
    <w:rsid w:val="00F044AD"/>
    <w:rsid w:val="00F04A0F"/>
    <w:rsid w:val="00F06C1B"/>
    <w:rsid w:val="00F07DFA"/>
    <w:rsid w:val="00F1046C"/>
    <w:rsid w:val="00F118AC"/>
    <w:rsid w:val="00F13389"/>
    <w:rsid w:val="00F142E3"/>
    <w:rsid w:val="00F15FDA"/>
    <w:rsid w:val="00F16FAD"/>
    <w:rsid w:val="00F3442C"/>
    <w:rsid w:val="00F37CD2"/>
    <w:rsid w:val="00F407C4"/>
    <w:rsid w:val="00F40B85"/>
    <w:rsid w:val="00F435E0"/>
    <w:rsid w:val="00F44704"/>
    <w:rsid w:val="00F44F95"/>
    <w:rsid w:val="00F46FD3"/>
    <w:rsid w:val="00F47583"/>
    <w:rsid w:val="00F51AB3"/>
    <w:rsid w:val="00F52612"/>
    <w:rsid w:val="00F52FB5"/>
    <w:rsid w:val="00F56CFA"/>
    <w:rsid w:val="00F60807"/>
    <w:rsid w:val="00F62AB0"/>
    <w:rsid w:val="00F62CD5"/>
    <w:rsid w:val="00F63BD4"/>
    <w:rsid w:val="00F67900"/>
    <w:rsid w:val="00F7280D"/>
    <w:rsid w:val="00F73578"/>
    <w:rsid w:val="00F74F46"/>
    <w:rsid w:val="00F752D8"/>
    <w:rsid w:val="00F75FE7"/>
    <w:rsid w:val="00F76C57"/>
    <w:rsid w:val="00F76DCE"/>
    <w:rsid w:val="00F77B85"/>
    <w:rsid w:val="00F82F3D"/>
    <w:rsid w:val="00F865F8"/>
    <w:rsid w:val="00F912CF"/>
    <w:rsid w:val="00F923C6"/>
    <w:rsid w:val="00F96E56"/>
    <w:rsid w:val="00F973CD"/>
    <w:rsid w:val="00F97681"/>
    <w:rsid w:val="00FA06B3"/>
    <w:rsid w:val="00FB370E"/>
    <w:rsid w:val="00FB3AAA"/>
    <w:rsid w:val="00FB4AFE"/>
    <w:rsid w:val="00FB58DC"/>
    <w:rsid w:val="00FB60B0"/>
    <w:rsid w:val="00FC1056"/>
    <w:rsid w:val="00FC5ECD"/>
    <w:rsid w:val="00FC6848"/>
    <w:rsid w:val="00FD0490"/>
    <w:rsid w:val="00FD3201"/>
    <w:rsid w:val="00FD34B5"/>
    <w:rsid w:val="00FD4B20"/>
    <w:rsid w:val="00FD55AF"/>
    <w:rsid w:val="00FD5A1F"/>
    <w:rsid w:val="00FD6F6C"/>
    <w:rsid w:val="00FE0CFC"/>
    <w:rsid w:val="00FE3983"/>
    <w:rsid w:val="00FE4CFD"/>
    <w:rsid w:val="00FE7088"/>
    <w:rsid w:val="00FF13A5"/>
    <w:rsid w:val="00FF1888"/>
    <w:rsid w:val="00FF37EB"/>
    <w:rsid w:val="00FF5D50"/>
    <w:rsid w:val="00FF77B2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B670E"/>
    <w:pPr>
      <w:spacing w:after="100"/>
    </w:p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basedOn w:val="a0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unhideWhenUsed/>
    <w:qFormat/>
    <w:rsid w:val="0035267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32">
    <w:name w:val="Основной текст с отступом 32"/>
    <w:basedOn w:val="a"/>
    <w:rsid w:val="00BA44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PlusCell">
    <w:name w:val="ConsPlusCell"/>
    <w:uiPriority w:val="99"/>
    <w:rsid w:val="003B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7E128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locked/>
    <w:rsid w:val="007E128E"/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Знак2"/>
    <w:basedOn w:val="a"/>
    <w:rsid w:val="007E12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e">
    <w:name w:val="Абзац Знак"/>
    <w:link w:val="afff"/>
    <w:uiPriority w:val="99"/>
    <w:locked/>
    <w:rsid w:val="00266706"/>
    <w:rPr>
      <w:sz w:val="24"/>
      <w:szCs w:val="24"/>
    </w:rPr>
  </w:style>
  <w:style w:type="paragraph" w:customStyle="1" w:styleId="afff">
    <w:name w:val="Абзац"/>
    <w:link w:val="affe"/>
    <w:uiPriority w:val="99"/>
    <w:rsid w:val="00266706"/>
    <w:pPr>
      <w:spacing w:before="120" w:after="60" w:line="240" w:lineRule="auto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5F5E24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rosteplo.ru/Npb_files/npb_shablon.php?id=6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hyperlink" Target="http://www.rosteplo.ru/Npb_files/npb_shablon.php?id=71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D6520-7F76-47B0-B282-BECC0D9D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56</Pages>
  <Words>13773</Words>
  <Characters>78510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92099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ZamGlav</cp:lastModifiedBy>
  <cp:revision>11</cp:revision>
  <cp:lastPrinted>2015-06-13T11:25:00Z</cp:lastPrinted>
  <dcterms:created xsi:type="dcterms:W3CDTF">2015-06-14T11:45:00Z</dcterms:created>
  <dcterms:modified xsi:type="dcterms:W3CDTF">2019-03-06T09:09:00Z</dcterms:modified>
</cp:coreProperties>
</file>